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169A8" w:rsidRDefault="004169A8" w:rsidP="00AF7998">
      <w:pPr>
        <w:spacing w:before="0" w:beforeAutospacing="0" w:after="200" w:afterAutospacing="0" w:line="276" w:lineRule="auto"/>
        <w:rPr>
          <w:rFonts w:ascii="Calibri" w:eastAsia="Calibri" w:hAnsi="Calibri" w:cs="Times New Roman"/>
          <w:sz w:val="24"/>
          <w:szCs w:val="24"/>
          <w:lang w:val="ru-RU"/>
        </w:rPr>
      </w:pPr>
      <w:bookmarkStart w:id="0" w:name="_GoBack"/>
      <w:bookmarkEnd w:id="0"/>
    </w:p>
    <w:p w:rsidR="004169A8" w:rsidRPr="004169A8" w:rsidRDefault="004169A8" w:rsidP="004169A8">
      <w:pPr>
        <w:spacing w:before="0" w:beforeAutospacing="0" w:after="200" w:afterAutospacing="0" w:line="276" w:lineRule="auto"/>
        <w:jc w:val="center"/>
        <w:rPr>
          <w:rFonts w:ascii="Calibri" w:eastAsia="Calibri" w:hAnsi="Calibri" w:cs="Times New Roman"/>
          <w:sz w:val="24"/>
          <w:szCs w:val="24"/>
          <w:lang w:val="ru-RU"/>
        </w:rPr>
      </w:pPr>
      <w:r w:rsidRPr="004169A8">
        <w:rPr>
          <w:rFonts w:ascii="Calibri" w:eastAsia="Calibri" w:hAnsi="Calibri" w:cs="Times New Roman"/>
          <w:noProof/>
          <w:sz w:val="20"/>
          <w:szCs w:val="40"/>
          <w:lang w:val="ru-RU" w:eastAsia="ru-RU"/>
        </w:rPr>
        <w:drawing>
          <wp:inline distT="0" distB="0" distL="0" distR="0" wp14:anchorId="25A4E86E" wp14:editId="4275988E">
            <wp:extent cx="563880" cy="452120"/>
            <wp:effectExtent l="0" t="0" r="7620" b="5080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563880" cy="45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9A8" w:rsidRPr="004169A8" w:rsidRDefault="004169A8" w:rsidP="004169A8">
      <w:pPr>
        <w:spacing w:before="0" w:beforeAutospacing="0" w:after="0" w:afterAutospacing="0" w:line="0" w:lineRule="atLeast"/>
        <w:jc w:val="center"/>
        <w:rPr>
          <w:rFonts w:ascii="Times New Roman" w:eastAsia="Times New Roman" w:hAnsi="Times New Roman" w:cs="Times New Roman"/>
          <w:b/>
          <w:sz w:val="20"/>
          <w:szCs w:val="24"/>
          <w:lang w:val="ru-RU" w:eastAsia="ru-RU"/>
        </w:rPr>
      </w:pPr>
      <w:r w:rsidRPr="004169A8">
        <w:rPr>
          <w:rFonts w:ascii="Times New Roman" w:eastAsia="Times New Roman" w:hAnsi="Times New Roman" w:cs="Times New Roman"/>
          <w:b/>
          <w:sz w:val="20"/>
          <w:szCs w:val="24"/>
          <w:lang w:val="ru-RU" w:eastAsia="ru-RU"/>
        </w:rPr>
        <w:t>МУНИЦИПАЛЬНО</w:t>
      </w:r>
      <w:r w:rsidRPr="004169A8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E</w:t>
      </w:r>
      <w:r w:rsidRPr="004169A8">
        <w:rPr>
          <w:rFonts w:ascii="Times New Roman" w:eastAsia="Times New Roman" w:hAnsi="Times New Roman" w:cs="Times New Roman"/>
          <w:b/>
          <w:sz w:val="20"/>
          <w:szCs w:val="24"/>
          <w:lang w:val="ru-RU" w:eastAsia="ru-RU"/>
        </w:rPr>
        <w:t xml:space="preserve"> КАЗЁННОЕ ОБЩЕОБРАЗОВАТЕЛЬНОЕ УЧРЕЖДЕНИЕ «РАХАТИНСКАЯ СОШ </w:t>
      </w:r>
    </w:p>
    <w:p w:rsidR="004169A8" w:rsidRPr="004169A8" w:rsidRDefault="004169A8" w:rsidP="004169A8">
      <w:pPr>
        <w:spacing w:before="0" w:beforeAutospacing="0" w:after="0" w:afterAutospacing="0" w:line="0" w:lineRule="atLeast"/>
        <w:jc w:val="center"/>
        <w:rPr>
          <w:rFonts w:ascii="Times New Roman" w:eastAsia="Times New Roman" w:hAnsi="Times New Roman" w:cs="Times New Roman"/>
          <w:b/>
          <w:sz w:val="20"/>
          <w:szCs w:val="24"/>
          <w:lang w:val="ru-RU" w:eastAsia="ru-RU"/>
        </w:rPr>
      </w:pPr>
      <w:r w:rsidRPr="004169A8">
        <w:rPr>
          <w:rFonts w:ascii="Times New Roman" w:eastAsia="Times New Roman" w:hAnsi="Times New Roman" w:cs="Times New Roman"/>
          <w:b/>
          <w:sz w:val="20"/>
          <w:szCs w:val="24"/>
          <w:lang w:val="ru-RU" w:eastAsia="ru-RU"/>
        </w:rPr>
        <w:t xml:space="preserve">имени Башира </w:t>
      </w:r>
      <w:proofErr w:type="spellStart"/>
      <w:r w:rsidRPr="004169A8">
        <w:rPr>
          <w:rFonts w:ascii="Times New Roman" w:eastAsia="Times New Roman" w:hAnsi="Times New Roman" w:cs="Times New Roman"/>
          <w:b/>
          <w:sz w:val="20"/>
          <w:szCs w:val="24"/>
          <w:lang w:val="ru-RU" w:eastAsia="ru-RU"/>
        </w:rPr>
        <w:t>Лабазановича</w:t>
      </w:r>
      <w:proofErr w:type="spellEnd"/>
      <w:r w:rsidRPr="004169A8">
        <w:rPr>
          <w:rFonts w:ascii="Times New Roman" w:eastAsia="Times New Roman" w:hAnsi="Times New Roman" w:cs="Times New Roman"/>
          <w:b/>
          <w:sz w:val="20"/>
          <w:szCs w:val="24"/>
          <w:lang w:val="ru-RU" w:eastAsia="ru-RU"/>
        </w:rPr>
        <w:t xml:space="preserve"> </w:t>
      </w:r>
      <w:proofErr w:type="spellStart"/>
      <w:r w:rsidRPr="004169A8">
        <w:rPr>
          <w:rFonts w:ascii="Times New Roman" w:eastAsia="Times New Roman" w:hAnsi="Times New Roman" w:cs="Times New Roman"/>
          <w:b/>
          <w:sz w:val="20"/>
          <w:szCs w:val="24"/>
          <w:lang w:val="ru-RU" w:eastAsia="ru-RU"/>
        </w:rPr>
        <w:t>Сахратулаева</w:t>
      </w:r>
      <w:proofErr w:type="spellEnd"/>
      <w:r w:rsidRPr="004169A8">
        <w:rPr>
          <w:rFonts w:ascii="Times New Roman" w:eastAsia="Times New Roman" w:hAnsi="Times New Roman" w:cs="Times New Roman"/>
          <w:b/>
          <w:sz w:val="20"/>
          <w:szCs w:val="24"/>
          <w:lang w:val="ru-RU" w:eastAsia="ru-RU"/>
        </w:rPr>
        <w:t xml:space="preserve">»   </w:t>
      </w:r>
    </w:p>
    <w:p w:rsidR="004169A8" w:rsidRPr="004169A8" w:rsidRDefault="004169A8" w:rsidP="004169A8">
      <w:pPr>
        <w:spacing w:before="0" w:beforeAutospacing="0" w:after="0" w:afterAutospacing="0" w:line="0" w:lineRule="atLeast"/>
        <w:jc w:val="center"/>
        <w:rPr>
          <w:rFonts w:ascii="Times New Roman" w:eastAsia="Times New Roman" w:hAnsi="Times New Roman" w:cs="Times New Roman"/>
          <w:b/>
          <w:sz w:val="20"/>
          <w:szCs w:val="24"/>
          <w:lang w:val="ru-RU" w:eastAsia="ru-RU"/>
        </w:rPr>
      </w:pPr>
      <w:proofErr w:type="gramStart"/>
      <w:r w:rsidRPr="004169A8">
        <w:rPr>
          <w:rFonts w:ascii="Times New Roman" w:eastAsia="Times New Roman" w:hAnsi="Times New Roman" w:cs="Times New Roman"/>
          <w:b/>
          <w:sz w:val="20"/>
          <w:szCs w:val="24"/>
          <w:lang w:val="ru-RU" w:eastAsia="ru-RU"/>
        </w:rPr>
        <w:t>МР  «</w:t>
      </w:r>
      <w:proofErr w:type="gramEnd"/>
      <w:r w:rsidRPr="004169A8">
        <w:rPr>
          <w:rFonts w:ascii="Times New Roman" w:eastAsia="Times New Roman" w:hAnsi="Times New Roman" w:cs="Times New Roman"/>
          <w:b/>
          <w:sz w:val="20"/>
          <w:szCs w:val="24"/>
          <w:lang w:val="ru-RU" w:eastAsia="ru-RU"/>
        </w:rPr>
        <w:t>Ботлихский район»</w:t>
      </w:r>
    </w:p>
    <w:p w:rsidR="004169A8" w:rsidRPr="004169A8" w:rsidRDefault="004169A8" w:rsidP="004169A8">
      <w:pPr>
        <w:spacing w:before="0" w:beforeAutospacing="0" w:after="0" w:afterAutospacing="0" w:line="0" w:lineRule="atLeast"/>
        <w:jc w:val="center"/>
        <w:rPr>
          <w:rFonts w:ascii="Times New Roman" w:eastAsia="Times New Roman" w:hAnsi="Times New Roman" w:cs="Times New Roman"/>
          <w:szCs w:val="24"/>
          <w:lang w:val="ru-RU" w:eastAsia="ru-RU"/>
        </w:rPr>
      </w:pPr>
      <w:r w:rsidRPr="004169A8">
        <w:rPr>
          <w:rFonts w:ascii="Times New Roman" w:eastAsia="Times New Roman" w:hAnsi="Times New Roman" w:cs="Times New Roman"/>
          <w:szCs w:val="24"/>
          <w:lang w:val="ru-RU" w:eastAsia="ru-RU"/>
        </w:rPr>
        <w:t>с. Рахата, Ботлихский район, Республика Дагестан,368985</w:t>
      </w:r>
    </w:p>
    <w:p w:rsidR="004169A8" w:rsidRPr="004169A8" w:rsidRDefault="004169A8" w:rsidP="004169A8">
      <w:pPr>
        <w:spacing w:before="0" w:beforeAutospacing="0" w:after="0" w:afterAutospacing="0" w:line="0" w:lineRule="atLeast"/>
        <w:jc w:val="center"/>
        <w:rPr>
          <w:rFonts w:ascii="Times New Roman" w:eastAsia="Times New Roman" w:hAnsi="Times New Roman" w:cs="Times New Roman"/>
          <w:szCs w:val="24"/>
          <w:lang w:val="ru-RU" w:eastAsia="ru-RU"/>
        </w:rPr>
      </w:pPr>
      <w:r w:rsidRPr="004169A8">
        <w:rPr>
          <w:rFonts w:ascii="Times New Roman" w:eastAsia="Times New Roman" w:hAnsi="Times New Roman" w:cs="Times New Roman"/>
          <w:szCs w:val="24"/>
          <w:lang w:val="ru-RU" w:eastAsia="ru-RU"/>
        </w:rPr>
        <w:t>ИНН: 0506005846; КПП: 050601001; ОГРН: 1020500683554</w:t>
      </w:r>
    </w:p>
    <w:p w:rsidR="004169A8" w:rsidRPr="004169A8" w:rsidRDefault="004169A8" w:rsidP="004169A8">
      <w:pPr>
        <w:spacing w:before="0" w:beforeAutospacing="0" w:after="0" w:afterAutospacing="0" w:line="0" w:lineRule="atLeast"/>
        <w:jc w:val="center"/>
        <w:rPr>
          <w:rFonts w:ascii="Times New Roman" w:eastAsia="Times New Roman" w:hAnsi="Times New Roman" w:cs="Times New Roman"/>
          <w:szCs w:val="24"/>
          <w:lang w:val="ru-RU" w:eastAsia="ru-RU"/>
        </w:rPr>
      </w:pPr>
      <w:r w:rsidRPr="004169A8">
        <w:rPr>
          <w:rFonts w:ascii="Times New Roman" w:eastAsia="Times New Roman" w:hAnsi="Times New Roman" w:cs="Times New Roman"/>
          <w:szCs w:val="24"/>
          <w:lang w:val="ru-RU" w:eastAsia="ru-RU"/>
        </w:rPr>
        <w:t>Е-</w:t>
      </w:r>
      <w:proofErr w:type="gramStart"/>
      <w:r w:rsidRPr="004169A8">
        <w:rPr>
          <w:rFonts w:ascii="Times New Roman" w:eastAsia="Times New Roman" w:hAnsi="Times New Roman" w:cs="Times New Roman"/>
          <w:szCs w:val="24"/>
          <w:lang w:eastAsia="ru-RU"/>
        </w:rPr>
        <w:t>mail</w:t>
      </w:r>
      <w:r w:rsidRPr="004169A8">
        <w:rPr>
          <w:rFonts w:ascii="Times New Roman" w:eastAsia="Times New Roman" w:hAnsi="Times New Roman" w:cs="Times New Roman"/>
          <w:szCs w:val="24"/>
          <w:lang w:val="ru-RU" w:eastAsia="ru-RU"/>
        </w:rPr>
        <w:t>:</w:t>
      </w:r>
      <w:proofErr w:type="spellStart"/>
      <w:r w:rsidRPr="004169A8">
        <w:rPr>
          <w:rFonts w:ascii="Times New Roman" w:eastAsia="Times New Roman" w:hAnsi="Times New Roman" w:cs="Times New Roman"/>
          <w:szCs w:val="24"/>
          <w:lang w:eastAsia="ru-RU"/>
        </w:rPr>
        <w:t>rahatasosh</w:t>
      </w:r>
      <w:proofErr w:type="spellEnd"/>
      <w:r w:rsidRPr="004169A8">
        <w:rPr>
          <w:rFonts w:ascii="Times New Roman" w:eastAsia="Times New Roman" w:hAnsi="Times New Roman" w:cs="Times New Roman"/>
          <w:szCs w:val="24"/>
          <w:lang w:val="ru-RU" w:eastAsia="ru-RU"/>
        </w:rPr>
        <w:t>@</w:t>
      </w:r>
      <w:r w:rsidRPr="004169A8">
        <w:rPr>
          <w:rFonts w:ascii="Times New Roman" w:eastAsia="Times New Roman" w:hAnsi="Times New Roman" w:cs="Times New Roman"/>
          <w:szCs w:val="24"/>
          <w:lang w:eastAsia="ru-RU"/>
        </w:rPr>
        <w:t>mail</w:t>
      </w:r>
      <w:r w:rsidRPr="004169A8">
        <w:rPr>
          <w:rFonts w:ascii="Times New Roman" w:eastAsia="Times New Roman" w:hAnsi="Times New Roman" w:cs="Times New Roman"/>
          <w:szCs w:val="24"/>
          <w:lang w:val="ru-RU" w:eastAsia="ru-RU"/>
        </w:rPr>
        <w:t>.</w:t>
      </w:r>
      <w:proofErr w:type="spellStart"/>
      <w:r w:rsidRPr="004169A8">
        <w:rPr>
          <w:rFonts w:ascii="Times New Roman" w:eastAsia="Times New Roman" w:hAnsi="Times New Roman" w:cs="Times New Roman"/>
          <w:szCs w:val="24"/>
          <w:lang w:eastAsia="ru-RU"/>
        </w:rPr>
        <w:t>ru</w:t>
      </w:r>
      <w:proofErr w:type="spellEnd"/>
      <w:proofErr w:type="gramEnd"/>
    </w:p>
    <w:p w:rsidR="004169A8" w:rsidRPr="004169A8" w:rsidRDefault="004169A8" w:rsidP="004169A8">
      <w:pPr>
        <w:spacing w:before="0" w:beforeAutospacing="0" w:after="0" w:afterAutospacing="0" w:line="0" w:lineRule="atLeast"/>
        <w:jc w:val="center"/>
        <w:rPr>
          <w:rFonts w:ascii="Times New Roman" w:eastAsia="Times New Roman" w:hAnsi="Times New Roman" w:cs="Times New Roman"/>
          <w:sz w:val="20"/>
          <w:lang w:val="ru-RU" w:eastAsia="ru-RU"/>
        </w:rPr>
      </w:pPr>
      <w:r w:rsidRPr="004169A8">
        <w:rPr>
          <w:rFonts w:ascii="Times New Roman" w:eastAsia="Times New Roman" w:hAnsi="Times New Roman" w:cs="Times New Roman"/>
          <w:szCs w:val="24"/>
          <w:lang w:val="ru-RU" w:eastAsia="ru-RU"/>
        </w:rPr>
        <w:t>Тел.: 89637970338</w:t>
      </w:r>
    </w:p>
    <w:p w:rsidR="004169A8" w:rsidRPr="004169A8" w:rsidRDefault="004169A8" w:rsidP="004169A8">
      <w:pPr>
        <w:spacing w:before="0" w:beforeAutospacing="0" w:after="0" w:afterAutospacing="0"/>
        <w:rPr>
          <w:rFonts w:ascii="Times New Roman" w:eastAsia="Times New Roman" w:hAnsi="Times New Roman" w:cs="Times New Roman"/>
          <w:sz w:val="20"/>
          <w:lang w:val="ru-RU" w:eastAsia="ru-RU"/>
        </w:rPr>
      </w:pPr>
      <w:r w:rsidRPr="004169A8">
        <w:rPr>
          <w:rFonts w:ascii="Times New Roman" w:eastAsia="Times New Roman" w:hAnsi="Times New Roman" w:cs="Times New Roman"/>
          <w:sz w:val="20"/>
          <w:lang w:val="ru-RU" w:eastAsia="ru-RU"/>
        </w:rPr>
        <w:t xml:space="preserve"> -------------------------------------------------------------------------------------------------------------------------------------------------------------</w:t>
      </w:r>
    </w:p>
    <w:p w:rsidR="004169A8" w:rsidRPr="004169A8" w:rsidRDefault="004169A8" w:rsidP="004169A8">
      <w:pPr>
        <w:spacing w:before="0" w:beforeAutospacing="0" w:after="0" w:afterAutospacing="0"/>
        <w:rPr>
          <w:rFonts w:ascii="Times New Roman" w:eastAsia="Times New Roman" w:hAnsi="Times New Roman" w:cs="Times New Roman"/>
          <w:sz w:val="20"/>
          <w:lang w:val="ru-RU" w:eastAsia="ru-RU"/>
        </w:rPr>
      </w:pPr>
      <w:r w:rsidRPr="004169A8">
        <w:rPr>
          <w:rFonts w:ascii="Times New Roman" w:eastAsia="Times New Roman" w:hAnsi="Times New Roman" w:cs="Times New Roman"/>
          <w:sz w:val="20"/>
          <w:lang w:val="ru-RU" w:eastAsia="ru-RU"/>
        </w:rPr>
        <w:t xml:space="preserve">№ </w:t>
      </w:r>
      <w:r>
        <w:rPr>
          <w:rFonts w:ascii="Times New Roman" w:eastAsia="Times New Roman" w:hAnsi="Times New Roman" w:cs="Times New Roman"/>
          <w:sz w:val="20"/>
          <w:lang w:val="ru-RU" w:eastAsia="ru-RU"/>
        </w:rPr>
        <w:t>42-А</w:t>
      </w:r>
      <w:r w:rsidRPr="004169A8">
        <w:rPr>
          <w:rFonts w:ascii="Times New Roman" w:eastAsia="Times New Roman" w:hAnsi="Times New Roman" w:cs="Times New Roman"/>
          <w:sz w:val="20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lang w:val="ru-RU" w:eastAsia="ru-RU"/>
        </w:rPr>
        <w:t>17</w:t>
      </w:r>
      <w:r w:rsidRPr="004169A8">
        <w:rPr>
          <w:rFonts w:ascii="Times New Roman" w:eastAsia="Times New Roman" w:hAnsi="Times New Roman" w:cs="Times New Roman"/>
          <w:sz w:val="20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0"/>
          <w:lang w:val="ru-RU" w:eastAsia="ru-RU"/>
        </w:rPr>
        <w:t>05</w:t>
      </w:r>
      <w:r w:rsidRPr="004169A8">
        <w:rPr>
          <w:rFonts w:ascii="Times New Roman" w:eastAsia="Times New Roman" w:hAnsi="Times New Roman" w:cs="Times New Roman"/>
          <w:sz w:val="20"/>
          <w:lang w:val="ru-RU" w:eastAsia="ru-RU"/>
        </w:rPr>
        <w:t>.202</w:t>
      </w:r>
      <w:r>
        <w:rPr>
          <w:rFonts w:ascii="Times New Roman" w:eastAsia="Times New Roman" w:hAnsi="Times New Roman" w:cs="Times New Roman"/>
          <w:sz w:val="20"/>
          <w:lang w:val="ru-RU" w:eastAsia="ru-RU"/>
        </w:rPr>
        <w:t>3</w:t>
      </w:r>
      <w:r w:rsidRPr="004169A8">
        <w:rPr>
          <w:rFonts w:ascii="Times New Roman" w:eastAsia="Times New Roman" w:hAnsi="Times New Roman" w:cs="Times New Roman"/>
          <w:sz w:val="20"/>
          <w:lang w:val="ru-RU" w:eastAsia="ru-RU"/>
        </w:rPr>
        <w:t xml:space="preserve"> г.                                          </w:t>
      </w:r>
      <w:r w:rsidRPr="004169A8">
        <w:rPr>
          <w:rFonts w:ascii="Calibri" w:eastAsia="Calibri" w:hAnsi="Calibri" w:cs="Times New Roman"/>
          <w:szCs w:val="24"/>
          <w:lang w:val="ru-RU"/>
        </w:rPr>
        <w:t xml:space="preserve">                                                                  </w:t>
      </w:r>
    </w:p>
    <w:p w:rsidR="004169A8" w:rsidRPr="004169A8" w:rsidRDefault="004169A8" w:rsidP="004169A8">
      <w:pPr>
        <w:widowControl w:val="0"/>
        <w:spacing w:before="0" w:beforeAutospacing="0" w:after="180" w:afterAutospacing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ru-RU"/>
        </w:rPr>
      </w:pPr>
      <w:r w:rsidRPr="004169A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ru-RU"/>
        </w:rPr>
        <w:t xml:space="preserve"> «О подготовке отчета о самообследовании образовательной организации по итогам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ru-RU"/>
        </w:rPr>
        <w:t>2</w:t>
      </w:r>
      <w:r w:rsidRPr="004169A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ru-RU"/>
        </w:rPr>
        <w:t xml:space="preserve"> полугодия 2022-2023 учебного года»</w:t>
      </w:r>
    </w:p>
    <w:p w:rsidR="004169A8" w:rsidRPr="004169A8" w:rsidRDefault="004169A8" w:rsidP="004169A8">
      <w:pPr>
        <w:widowControl w:val="0"/>
        <w:spacing w:before="0" w:beforeAutospacing="0" w:after="0" w:afterAutospacing="0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4169A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В соответствии с и. 3 ч. 2 ст. 29 Федерального закона от 29.12.2012 № 273-ФЗ «Об образовании в Российской Федерации»</w:t>
      </w:r>
      <w:proofErr w:type="gramStart"/>
      <w:r w:rsidRPr="004169A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, Порядком</w:t>
      </w:r>
      <w:proofErr w:type="gramEnd"/>
      <w:r w:rsidRPr="004169A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 проведения самообследования образовательной организацией, утв. приказом Минобрнауки России от 14.06.2013 № 462</w:t>
      </w:r>
    </w:p>
    <w:p w:rsidR="004169A8" w:rsidRPr="004169A8" w:rsidRDefault="004169A8" w:rsidP="004169A8">
      <w:pPr>
        <w:widowControl w:val="0"/>
        <w:spacing w:before="0" w:beforeAutospacing="0" w:after="0" w:afterAutospacing="0" w:line="264" w:lineRule="auto"/>
        <w:jc w:val="center"/>
        <w:rPr>
          <w:rFonts w:ascii="Times New Roman" w:eastAsia="Times New Roman" w:hAnsi="Times New Roman" w:cs="Times New Roman"/>
          <w:lang w:val="ru-RU" w:eastAsia="ru-RU" w:bidi="ru-RU"/>
        </w:rPr>
      </w:pPr>
      <w:r w:rsidRPr="004169A8">
        <w:rPr>
          <w:rFonts w:ascii="Times New Roman" w:eastAsia="Times New Roman" w:hAnsi="Times New Roman" w:cs="Times New Roman"/>
          <w:b/>
          <w:bCs/>
          <w:lang w:val="ru-RU" w:eastAsia="ru-RU" w:bidi="ru-RU"/>
        </w:rPr>
        <w:t>ПРИКАЗЫВАЮ:</w:t>
      </w:r>
    </w:p>
    <w:p w:rsidR="004169A8" w:rsidRPr="004169A8" w:rsidRDefault="004169A8" w:rsidP="004169A8">
      <w:pPr>
        <w:widowControl w:val="0"/>
        <w:numPr>
          <w:ilvl w:val="0"/>
          <w:numId w:val="10"/>
        </w:numPr>
        <w:tabs>
          <w:tab w:val="left" w:pos="944"/>
        </w:tabs>
        <w:spacing w:before="0" w:beforeAutospacing="0" w:after="0" w:afterAutospacing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bookmarkStart w:id="1" w:name="bookmark0"/>
      <w:bookmarkEnd w:id="1"/>
      <w:r w:rsidRPr="004169A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Провести оценку образовательной деятельности </w:t>
      </w:r>
      <w:r w:rsidRPr="004169A8">
        <w:rPr>
          <w:rFonts w:ascii="Times New Roman" w:eastAsia="Times New Roman" w:hAnsi="Times New Roman" w:cs="Times New Roman"/>
          <w:b/>
          <w:bCs/>
          <w:lang w:val="ru-RU" w:eastAsia="ru-RU" w:bidi="ru-RU"/>
        </w:rPr>
        <w:t>МКОУ «</w:t>
      </w:r>
      <w:proofErr w:type="spellStart"/>
      <w:r w:rsidRPr="004169A8">
        <w:rPr>
          <w:rFonts w:ascii="Times New Roman" w:eastAsia="Times New Roman" w:hAnsi="Times New Roman" w:cs="Times New Roman"/>
          <w:b/>
          <w:bCs/>
          <w:lang w:val="ru-RU" w:eastAsia="ru-RU" w:bidi="ru-RU"/>
        </w:rPr>
        <w:t>Рахатинская</w:t>
      </w:r>
      <w:proofErr w:type="spellEnd"/>
      <w:r w:rsidRPr="004169A8">
        <w:rPr>
          <w:rFonts w:ascii="Times New Roman" w:eastAsia="Times New Roman" w:hAnsi="Times New Roman" w:cs="Times New Roman"/>
          <w:b/>
          <w:bCs/>
          <w:lang w:val="ru-RU" w:eastAsia="ru-RU" w:bidi="ru-RU"/>
        </w:rPr>
        <w:t xml:space="preserve"> СОШ» </w:t>
      </w:r>
      <w:r w:rsidRPr="004169A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по направлениям:</w:t>
      </w:r>
    </w:p>
    <w:p w:rsidR="004169A8" w:rsidRPr="004169A8" w:rsidRDefault="004169A8" w:rsidP="004169A8">
      <w:pPr>
        <w:widowControl w:val="0"/>
        <w:numPr>
          <w:ilvl w:val="0"/>
          <w:numId w:val="11"/>
        </w:numPr>
        <w:tabs>
          <w:tab w:val="left" w:pos="944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bookmarkStart w:id="2" w:name="bookmark1"/>
      <w:bookmarkEnd w:id="2"/>
      <w:r w:rsidRPr="004169A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содержания и качества подготовки обучающихся;</w:t>
      </w:r>
    </w:p>
    <w:p w:rsidR="004169A8" w:rsidRPr="004169A8" w:rsidRDefault="004169A8" w:rsidP="004169A8">
      <w:pPr>
        <w:widowControl w:val="0"/>
        <w:numPr>
          <w:ilvl w:val="0"/>
          <w:numId w:val="11"/>
        </w:numPr>
        <w:tabs>
          <w:tab w:val="left" w:pos="944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bookmarkStart w:id="3" w:name="bookmark2"/>
      <w:bookmarkEnd w:id="3"/>
      <w:r w:rsidRPr="004169A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организации образовательной деятельности;</w:t>
      </w:r>
    </w:p>
    <w:p w:rsidR="004169A8" w:rsidRPr="004169A8" w:rsidRDefault="004169A8" w:rsidP="004169A8">
      <w:pPr>
        <w:widowControl w:val="0"/>
        <w:numPr>
          <w:ilvl w:val="0"/>
          <w:numId w:val="11"/>
        </w:numPr>
        <w:tabs>
          <w:tab w:val="left" w:pos="944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bookmarkStart w:id="4" w:name="bookmark3"/>
      <w:bookmarkEnd w:id="4"/>
      <w:r w:rsidRPr="004169A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качества кадрового, учебно-методического, библиотечно-информационного обеспечения, материально-технической базы;</w:t>
      </w:r>
    </w:p>
    <w:p w:rsidR="004169A8" w:rsidRPr="004169A8" w:rsidRDefault="004169A8" w:rsidP="004169A8">
      <w:pPr>
        <w:widowControl w:val="0"/>
        <w:numPr>
          <w:ilvl w:val="0"/>
          <w:numId w:val="11"/>
        </w:numPr>
        <w:tabs>
          <w:tab w:val="left" w:pos="944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bookmarkStart w:id="5" w:name="bookmark4"/>
      <w:bookmarkEnd w:id="5"/>
      <w:r w:rsidRPr="004169A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функционирования внутренней системы оценки качества образования;</w:t>
      </w:r>
    </w:p>
    <w:p w:rsidR="004169A8" w:rsidRPr="004169A8" w:rsidRDefault="004169A8" w:rsidP="004169A8">
      <w:pPr>
        <w:widowControl w:val="0"/>
        <w:numPr>
          <w:ilvl w:val="0"/>
          <w:numId w:val="11"/>
        </w:numPr>
        <w:tabs>
          <w:tab w:val="left" w:pos="944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bookmarkStart w:id="6" w:name="bookmark5"/>
      <w:bookmarkEnd w:id="6"/>
      <w:r w:rsidRPr="004169A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показателей деятельности организации, подлежащей самообследованию, которые устанавливает федеральный орган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4169A8" w:rsidRPr="004169A8" w:rsidRDefault="004169A8" w:rsidP="004169A8">
      <w:pPr>
        <w:widowControl w:val="0"/>
        <w:numPr>
          <w:ilvl w:val="0"/>
          <w:numId w:val="10"/>
        </w:numPr>
        <w:tabs>
          <w:tab w:val="left" w:pos="944"/>
        </w:tabs>
        <w:spacing w:before="0" w:beforeAutospacing="0" w:after="0" w:afterAutospacing="0" w:line="252" w:lineRule="auto"/>
        <w:jc w:val="both"/>
        <w:rPr>
          <w:rFonts w:ascii="Times New Roman" w:eastAsia="Times New Roman" w:hAnsi="Times New Roman" w:cs="Times New Roman"/>
          <w:lang w:val="ru-RU" w:eastAsia="ru-RU" w:bidi="ru-RU"/>
        </w:rPr>
      </w:pPr>
      <w:bookmarkStart w:id="7" w:name="bookmark6"/>
      <w:bookmarkEnd w:id="7"/>
      <w:r w:rsidRPr="004169A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Утвердить график проведения самообследования, состав лиц, привлекаемых для его проведения </w:t>
      </w:r>
      <w:r w:rsidRPr="004169A8">
        <w:rPr>
          <w:rFonts w:ascii="Times New Roman" w:eastAsia="Times New Roman" w:hAnsi="Times New Roman" w:cs="Times New Roman"/>
          <w:b/>
          <w:bCs/>
          <w:lang w:val="ru-RU" w:eastAsia="ru-RU" w:bidi="ru-RU"/>
        </w:rPr>
        <w:t>(Приложение 1).</w:t>
      </w:r>
    </w:p>
    <w:p w:rsidR="004169A8" w:rsidRPr="004169A8" w:rsidRDefault="004169A8" w:rsidP="004169A8">
      <w:pPr>
        <w:widowControl w:val="0"/>
        <w:numPr>
          <w:ilvl w:val="0"/>
          <w:numId w:val="10"/>
        </w:numPr>
        <w:tabs>
          <w:tab w:val="left" w:pos="944"/>
        </w:tabs>
        <w:spacing w:before="0" w:beforeAutospacing="0" w:after="0" w:afterAutospacing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bookmarkStart w:id="8" w:name="bookmark7"/>
      <w:bookmarkEnd w:id="8"/>
      <w:r w:rsidRPr="004169A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Утвердить состав лиц, привлекаемых для проведения самообследования:</w:t>
      </w:r>
    </w:p>
    <w:p w:rsidR="004169A8" w:rsidRPr="004169A8" w:rsidRDefault="004169A8" w:rsidP="004169A8">
      <w:pPr>
        <w:widowControl w:val="0"/>
        <w:numPr>
          <w:ilvl w:val="0"/>
          <w:numId w:val="11"/>
        </w:numPr>
        <w:tabs>
          <w:tab w:val="left" w:pos="958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bookmarkStart w:id="9" w:name="bookmark8"/>
      <w:bookmarkEnd w:id="9"/>
      <w:proofErr w:type="spellStart"/>
      <w:r w:rsidRPr="004169A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Джаватханова</w:t>
      </w:r>
      <w:proofErr w:type="spellEnd"/>
      <w:r w:rsidRPr="004169A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 А.К., заместитель руководителя по учебно-воспитательной работе в старших классах;</w:t>
      </w:r>
    </w:p>
    <w:p w:rsidR="004169A8" w:rsidRPr="004169A8" w:rsidRDefault="004169A8" w:rsidP="004169A8">
      <w:pPr>
        <w:widowControl w:val="0"/>
        <w:numPr>
          <w:ilvl w:val="0"/>
          <w:numId w:val="11"/>
        </w:numPr>
        <w:tabs>
          <w:tab w:val="left" w:pos="982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bookmarkStart w:id="10" w:name="bookmark9"/>
      <w:bookmarkEnd w:id="10"/>
      <w:proofErr w:type="spellStart"/>
      <w:r w:rsidRPr="004169A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Джаватханов</w:t>
      </w:r>
      <w:proofErr w:type="spellEnd"/>
      <w:r w:rsidRPr="004169A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 И.М., заместитель директора по АХЧ;</w:t>
      </w:r>
    </w:p>
    <w:p w:rsidR="004169A8" w:rsidRPr="004169A8" w:rsidRDefault="004169A8" w:rsidP="004169A8">
      <w:pPr>
        <w:widowControl w:val="0"/>
        <w:numPr>
          <w:ilvl w:val="0"/>
          <w:numId w:val="11"/>
        </w:numPr>
        <w:tabs>
          <w:tab w:val="left" w:pos="963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bookmarkStart w:id="11" w:name="bookmark10"/>
      <w:bookmarkEnd w:id="11"/>
      <w:r w:rsidRPr="004169A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Алиева П.А., замдиректора по УВР в начальных классах, руководитель методического объединения учителей начальных классов;</w:t>
      </w:r>
    </w:p>
    <w:p w:rsidR="004169A8" w:rsidRPr="004169A8" w:rsidRDefault="004169A8" w:rsidP="004169A8">
      <w:pPr>
        <w:widowControl w:val="0"/>
        <w:numPr>
          <w:ilvl w:val="0"/>
          <w:numId w:val="11"/>
        </w:numPr>
        <w:tabs>
          <w:tab w:val="left" w:pos="963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bookmarkStart w:id="12" w:name="bookmark11"/>
      <w:bookmarkEnd w:id="12"/>
      <w:proofErr w:type="spellStart"/>
      <w:r w:rsidRPr="004169A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Хизбулаева</w:t>
      </w:r>
      <w:proofErr w:type="spellEnd"/>
      <w:r w:rsidRPr="004169A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 И.Р., руководитель методического объединения учителей гуманитарных предметов;</w:t>
      </w:r>
    </w:p>
    <w:p w:rsidR="004169A8" w:rsidRPr="004169A8" w:rsidRDefault="004169A8" w:rsidP="004169A8">
      <w:pPr>
        <w:widowControl w:val="0"/>
        <w:numPr>
          <w:ilvl w:val="0"/>
          <w:numId w:val="11"/>
        </w:numPr>
        <w:tabs>
          <w:tab w:val="left" w:pos="963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bookmarkStart w:id="13" w:name="bookmark12"/>
      <w:bookmarkEnd w:id="13"/>
      <w:proofErr w:type="spellStart"/>
      <w:r w:rsidRPr="004169A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Зайнутдинова</w:t>
      </w:r>
      <w:proofErr w:type="spellEnd"/>
      <w:r w:rsidRPr="004169A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 П.У., руководитель методического объединения учителей естественно-научного цикла;</w:t>
      </w:r>
    </w:p>
    <w:p w:rsidR="004169A8" w:rsidRPr="004169A8" w:rsidRDefault="004169A8" w:rsidP="004169A8">
      <w:pPr>
        <w:widowControl w:val="0"/>
        <w:numPr>
          <w:ilvl w:val="0"/>
          <w:numId w:val="11"/>
        </w:numPr>
        <w:tabs>
          <w:tab w:val="left" w:pos="973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bookmarkStart w:id="14" w:name="bookmark13"/>
      <w:bookmarkEnd w:id="14"/>
      <w:r w:rsidRPr="004169A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Магомедова З.Г., замдиректора по ВР, руководитель методического объединения классных руководителей;</w:t>
      </w:r>
    </w:p>
    <w:p w:rsidR="004169A8" w:rsidRPr="004169A8" w:rsidRDefault="004169A8" w:rsidP="004169A8">
      <w:pPr>
        <w:widowControl w:val="0"/>
        <w:numPr>
          <w:ilvl w:val="0"/>
          <w:numId w:val="11"/>
        </w:numPr>
        <w:tabs>
          <w:tab w:val="left" w:pos="987"/>
        </w:tabs>
        <w:spacing w:before="0" w:beforeAutospacing="0" w:after="26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bookmarkStart w:id="15" w:name="bookmark14"/>
      <w:bookmarkEnd w:id="15"/>
      <w:proofErr w:type="spellStart"/>
      <w:r w:rsidRPr="004169A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Икалова</w:t>
      </w:r>
      <w:proofErr w:type="spellEnd"/>
      <w:r w:rsidRPr="004169A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 xml:space="preserve"> Ж.И., руководитель методического объединения учителей МИФ цикла.</w:t>
      </w:r>
    </w:p>
    <w:p w:rsidR="004169A8" w:rsidRPr="004169A8" w:rsidRDefault="004169A8" w:rsidP="004169A8">
      <w:pPr>
        <w:widowControl w:val="0"/>
        <w:numPr>
          <w:ilvl w:val="0"/>
          <w:numId w:val="10"/>
        </w:numPr>
        <w:tabs>
          <w:tab w:val="left" w:pos="1064"/>
        </w:tabs>
        <w:spacing w:before="0" w:beforeAutospacing="0" w:after="0" w:afterAutospacing="0" w:line="264" w:lineRule="auto"/>
        <w:jc w:val="both"/>
        <w:rPr>
          <w:rFonts w:ascii="Times New Roman" w:eastAsia="Times New Roman" w:hAnsi="Times New Roman" w:cs="Times New Roman"/>
          <w:lang w:val="ru-RU" w:eastAsia="ru-RU" w:bidi="ru-RU"/>
        </w:rPr>
      </w:pPr>
      <w:bookmarkStart w:id="16" w:name="bookmark15"/>
      <w:bookmarkEnd w:id="16"/>
      <w:r w:rsidRPr="004169A8">
        <w:rPr>
          <w:rFonts w:ascii="Times New Roman" w:eastAsia="Times New Roman" w:hAnsi="Times New Roman" w:cs="Times New Roman"/>
          <w:b/>
          <w:bCs/>
          <w:lang w:val="ru-RU" w:eastAsia="ru-RU" w:bidi="ru-RU"/>
        </w:rPr>
        <w:t xml:space="preserve">Заместителю руководителя по </w:t>
      </w:r>
      <w:r w:rsidRPr="004169A8">
        <w:rPr>
          <w:rFonts w:ascii="Times New Roman" w:eastAsia="Times New Roman" w:hAnsi="Times New Roman" w:cs="Times New Roman"/>
          <w:b/>
          <w:bCs/>
          <w:i/>
          <w:iCs/>
          <w:u w:val="single"/>
          <w:lang w:val="ru-RU" w:eastAsia="ru-RU" w:bidi="ru-RU"/>
        </w:rPr>
        <w:t xml:space="preserve">учебно-воспитательной работе </w:t>
      </w:r>
      <w:proofErr w:type="spellStart"/>
      <w:r w:rsidRPr="004169A8">
        <w:rPr>
          <w:rFonts w:ascii="Times New Roman" w:eastAsia="Times New Roman" w:hAnsi="Times New Roman" w:cs="Times New Roman"/>
          <w:b/>
          <w:bCs/>
          <w:i/>
          <w:iCs/>
          <w:u w:val="single"/>
          <w:lang w:val="ru-RU" w:eastAsia="ru-RU" w:bidi="ru-RU"/>
        </w:rPr>
        <w:t>Джаватхановой</w:t>
      </w:r>
      <w:proofErr w:type="spellEnd"/>
      <w:r w:rsidRPr="004169A8">
        <w:rPr>
          <w:rFonts w:ascii="Times New Roman" w:eastAsia="Times New Roman" w:hAnsi="Times New Roman" w:cs="Times New Roman"/>
          <w:b/>
          <w:bCs/>
          <w:i/>
          <w:iCs/>
          <w:u w:val="single"/>
          <w:lang w:val="ru-RU" w:eastAsia="ru-RU" w:bidi="ru-RU"/>
        </w:rPr>
        <w:t xml:space="preserve"> </w:t>
      </w:r>
      <w:proofErr w:type="gramStart"/>
      <w:r w:rsidRPr="004169A8">
        <w:rPr>
          <w:rFonts w:ascii="Times New Roman" w:eastAsia="Times New Roman" w:hAnsi="Times New Roman" w:cs="Times New Roman"/>
          <w:b/>
          <w:bCs/>
          <w:i/>
          <w:iCs/>
          <w:u w:val="single"/>
          <w:lang w:val="ru-RU" w:eastAsia="ru-RU" w:bidi="ru-RU"/>
        </w:rPr>
        <w:t>А.К..</w:t>
      </w:r>
      <w:proofErr w:type="gramEnd"/>
      <w:r w:rsidRPr="004169A8">
        <w:rPr>
          <w:rFonts w:ascii="Times New Roman" w:eastAsia="Times New Roman" w:hAnsi="Times New Roman" w:cs="Times New Roman"/>
          <w:b/>
          <w:bCs/>
          <w:i/>
          <w:iCs/>
          <w:u w:val="single"/>
          <w:lang w:val="ru-RU" w:eastAsia="ru-RU" w:bidi="ru-RU"/>
        </w:rPr>
        <w:t>:</w:t>
      </w:r>
    </w:p>
    <w:p w:rsidR="004169A8" w:rsidRPr="004169A8" w:rsidRDefault="004169A8" w:rsidP="004169A8">
      <w:pPr>
        <w:widowControl w:val="0"/>
        <w:numPr>
          <w:ilvl w:val="1"/>
          <w:numId w:val="10"/>
        </w:numPr>
        <w:tabs>
          <w:tab w:val="left" w:pos="140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bookmarkStart w:id="17" w:name="bookmark16"/>
      <w:bookmarkEnd w:id="17"/>
      <w:r w:rsidRPr="004169A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оформить результаты самообследования организации в виде отчета, который включает</w:t>
      </w:r>
    </w:p>
    <w:p w:rsidR="004169A8" w:rsidRPr="004169A8" w:rsidRDefault="004169A8" w:rsidP="004169A8">
      <w:pPr>
        <w:widowControl w:val="0"/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4169A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часть и результаты анализа показателей деятельности образовательной</w:t>
      </w:r>
    </w:p>
    <w:p w:rsidR="004169A8" w:rsidRPr="004169A8" w:rsidRDefault="004169A8" w:rsidP="004169A8">
      <w:pPr>
        <w:widowControl w:val="0"/>
        <w:spacing w:before="0" w:beforeAutospacing="0" w:after="0" w:afterAutospacing="0"/>
        <w:ind w:firstLine="5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4169A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аналитическую организации;</w:t>
      </w:r>
    </w:p>
    <w:p w:rsidR="004169A8" w:rsidRPr="004169A8" w:rsidRDefault="004169A8" w:rsidP="004169A8">
      <w:pPr>
        <w:widowControl w:val="0"/>
        <w:numPr>
          <w:ilvl w:val="1"/>
          <w:numId w:val="10"/>
        </w:numPr>
        <w:tabs>
          <w:tab w:val="left" w:pos="140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bookmarkStart w:id="18" w:name="bookmark17"/>
      <w:bookmarkEnd w:id="18"/>
      <w:r w:rsidRPr="004169A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Разместить отчет на официальном сайте школы в срок до 30.12.2022 г.</w:t>
      </w:r>
    </w:p>
    <w:p w:rsidR="004169A8" w:rsidRPr="004169A8" w:rsidRDefault="004169A8" w:rsidP="004169A8">
      <w:pPr>
        <w:widowControl w:val="0"/>
        <w:numPr>
          <w:ilvl w:val="0"/>
          <w:numId w:val="10"/>
        </w:numPr>
        <w:tabs>
          <w:tab w:val="left" w:pos="1406"/>
        </w:tabs>
        <w:spacing w:before="0" w:beforeAutospacing="0" w:after="880" w:afterAutospacing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bookmarkStart w:id="19" w:name="bookmark18"/>
      <w:bookmarkEnd w:id="19"/>
      <w:r w:rsidRPr="004169A8"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  <w:t>Контроль исполнения данного приказа возлагаю на себя.</w:t>
      </w:r>
    </w:p>
    <w:p w:rsidR="004169A8" w:rsidRPr="004169A8" w:rsidRDefault="004169A8" w:rsidP="004169A8">
      <w:pPr>
        <w:widowControl w:val="0"/>
        <w:spacing w:before="0" w:beforeAutospacing="0" w:after="0" w:afterAutospacing="0"/>
        <w:ind w:right="700"/>
        <w:jc w:val="right"/>
        <w:rPr>
          <w:rFonts w:ascii="Times New Roman" w:eastAsia="Times New Roman" w:hAnsi="Times New Roman" w:cs="Times New Roman"/>
          <w:lang w:val="ru-RU" w:eastAsia="ru-RU" w:bidi="ru-RU"/>
        </w:rPr>
      </w:pPr>
      <w:r w:rsidRPr="004169A8">
        <w:rPr>
          <w:rFonts w:ascii="Times New Roman" w:eastAsia="Times New Roman" w:hAnsi="Times New Roman" w:cs="Times New Roman"/>
          <w:noProof/>
          <w:sz w:val="24"/>
          <w:szCs w:val="24"/>
          <w:lang w:val="ru-RU" w:eastAsia="ru-RU" w:bidi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6A5C33" wp14:editId="6F5FD77B">
                <wp:simplePos x="0" y="0"/>
                <wp:positionH relativeFrom="page">
                  <wp:posOffset>895985</wp:posOffset>
                </wp:positionH>
                <wp:positionV relativeFrom="paragraph">
                  <wp:posOffset>0</wp:posOffset>
                </wp:positionV>
                <wp:extent cx="615315" cy="380365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" cy="380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169A8" w:rsidRDefault="004169A8" w:rsidP="004169A8">
                            <w:pPr>
                              <w:pStyle w:val="11"/>
                              <w:ind w:firstLine="0"/>
                            </w:pPr>
                            <w:r>
                              <w:t>Директор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6A5C33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70.55pt;margin-top:0;width:48.45pt;height:29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5XJmAEAACMDAAAOAAAAZHJzL2Uyb0RvYy54bWysUsFu2zAMvRfYPwi6L3ZqJCiMOMWKokOB&#10;oi3Q7gMUWYoFWKIqKrHz96VkJx2227ALTZH04+MjN7ej7dlRBTTgGr5clJwpJ6E1bt/wX+8P3284&#10;wyhcK3pwquEnhfx2++1qM/haXUMHfasCIxCH9eAb3sXo66JA2SkrcAFeOUpqCFZEeoZ90QYxELrt&#10;i+uyXBcDhNYHkAqRovdTkm8zvtZKxhetUUXWN5y4xWxDtrtki+1G1PsgfGfkTEP8AwsrjKOmF6h7&#10;EQU7BPMXlDUyAIKOCwm2AK2NVHkGmmZZ/jHNWye8yrOQOOgvMuH/g5XPx9fATNvwijMnLK0od2VV&#10;kmbwWFPFm6eaON7BSCs+x5GCaeJRB5u+NAujPIl8ugirxsgkBdfLVbVccSYpVd2U1XqVUIqvn33A&#10;+FOBZclpeKC9ZTnF8QnjVHouSb0cPJi+T/HEcGKSvDjuxpn2DtoTsR5otQ3Hj4MIirP+0ZF26Q7O&#10;Tjg7u9mZ4H8cImiTOyfcCWxuR5vI3OerSav+/Z2rvm57+wkAAP//AwBQSwMEFAAGAAgAAAAhAA5E&#10;3mzcAAAABwEAAA8AAABkcnMvZG93bnJldi54bWxMj8FOwzAQRO9I/IO1SNyokwJVE+JUFYITEiIN&#10;B45OvE2sxusQu234e5ZTue1oRrNvis3sBnHCKVhPCtJFAgKp9cZSp+Czfr1bgwhRk9GDJ1TwgwE2&#10;5fVVoXPjz1ThaRc7wSUUcq2gj3HMpQxtj06HhR+R2Nv7yenIcuqkmfSZy90gl0mykk5b4g+9HvG5&#10;x/awOzoF2y+qXuz3e/NR7Stb11lCb6uDUrc38/YJRMQ5XsLwh8/oUDJT449kghhYP6QpRxXwIraX&#10;92s+GgWPWQayLOR//vIXAAD//wMAUEsBAi0AFAAGAAgAAAAhALaDOJL+AAAA4QEAABMAAAAAAAAA&#10;AAAAAAAAAAAAAFtDb250ZW50X1R5cGVzXS54bWxQSwECLQAUAAYACAAAACEAOP0h/9YAAACUAQAA&#10;CwAAAAAAAAAAAAAAAAAvAQAAX3JlbHMvLnJlbHNQSwECLQAUAAYACAAAACEADSuVyZgBAAAjAwAA&#10;DgAAAAAAAAAAAAAAAAAuAgAAZHJzL2Uyb0RvYy54bWxQSwECLQAUAAYACAAAACEADkTebNwAAAAH&#10;AQAADwAAAAAAAAAAAAAAAADyAwAAZHJzL2Rvd25yZXYueG1sUEsFBgAAAAAEAAQA8wAAAPsEAAAA&#10;AA==&#10;" filled="f" stroked="f">
                <v:textbox inset="0,0,0,0">
                  <w:txbxContent>
                    <w:p w:rsidR="004169A8" w:rsidRDefault="004169A8" w:rsidP="004169A8">
                      <w:pPr>
                        <w:pStyle w:val="11"/>
                        <w:ind w:firstLine="0"/>
                      </w:pPr>
                      <w:r>
                        <w:t>Директор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proofErr w:type="spellStart"/>
      <w:r w:rsidRPr="004169A8">
        <w:rPr>
          <w:rFonts w:ascii="Times New Roman" w:eastAsia="Times New Roman" w:hAnsi="Times New Roman" w:cs="Times New Roman"/>
          <w:lang w:val="ru-RU" w:eastAsia="ru-RU" w:bidi="ru-RU"/>
        </w:rPr>
        <w:t>А.И.Магомедов</w:t>
      </w:r>
      <w:proofErr w:type="spellEnd"/>
    </w:p>
    <w:p w:rsidR="004169A8" w:rsidRPr="004169A8" w:rsidRDefault="004169A8" w:rsidP="004169A8">
      <w:pPr>
        <w:widowControl w:val="0"/>
        <w:spacing w:before="0" w:beforeAutospacing="0" w:after="0" w:afterAutospacing="0"/>
        <w:ind w:right="700"/>
        <w:jc w:val="right"/>
        <w:rPr>
          <w:rFonts w:ascii="Times New Roman" w:eastAsia="Times New Roman" w:hAnsi="Times New Roman" w:cs="Times New Roman"/>
          <w:lang w:val="ru-RU" w:eastAsia="ru-RU" w:bidi="ru-RU"/>
        </w:rPr>
      </w:pPr>
    </w:p>
    <w:p w:rsidR="004169A8" w:rsidRPr="004169A8" w:rsidRDefault="004169A8" w:rsidP="004169A8">
      <w:pPr>
        <w:widowControl w:val="0"/>
        <w:spacing w:before="0" w:beforeAutospacing="0" w:after="0" w:afterAutospacing="0"/>
        <w:ind w:right="700"/>
        <w:jc w:val="right"/>
        <w:rPr>
          <w:rFonts w:ascii="Times New Roman" w:eastAsia="Times New Roman" w:hAnsi="Times New Roman" w:cs="Times New Roman"/>
          <w:lang w:val="ru-RU" w:eastAsia="ru-RU" w:bidi="ru-RU"/>
        </w:rPr>
      </w:pPr>
    </w:p>
    <w:p w:rsidR="004169A8" w:rsidRPr="004169A8" w:rsidRDefault="004169A8" w:rsidP="004169A8">
      <w:pPr>
        <w:widowControl w:val="0"/>
        <w:spacing w:before="0" w:beforeAutospacing="0" w:after="0" w:afterAutospacing="0"/>
        <w:ind w:right="700"/>
        <w:jc w:val="right"/>
        <w:rPr>
          <w:rFonts w:ascii="Times New Roman" w:eastAsia="Times New Roman" w:hAnsi="Times New Roman" w:cs="Times New Roman"/>
          <w:lang w:val="ru-RU" w:eastAsia="ru-RU" w:bidi="ru-RU"/>
        </w:rPr>
      </w:pPr>
    </w:p>
    <w:p w:rsidR="004169A8" w:rsidRPr="004169A8" w:rsidRDefault="004169A8" w:rsidP="004169A8">
      <w:pPr>
        <w:widowControl w:val="0"/>
        <w:spacing w:before="0" w:beforeAutospacing="0" w:after="0" w:afterAutospacing="0"/>
        <w:ind w:right="700"/>
        <w:jc w:val="right"/>
        <w:rPr>
          <w:rFonts w:ascii="Times New Roman" w:eastAsia="Times New Roman" w:hAnsi="Times New Roman" w:cs="Times New Roman"/>
          <w:lang w:val="ru-RU" w:eastAsia="ru-RU" w:bidi="ru-RU"/>
        </w:rPr>
      </w:pPr>
    </w:p>
    <w:p w:rsidR="004169A8" w:rsidRPr="004169A8" w:rsidRDefault="004169A8" w:rsidP="004169A8">
      <w:pPr>
        <w:widowControl w:val="0"/>
        <w:spacing w:before="0" w:beforeAutospacing="0" w:after="0" w:afterAutospacing="0"/>
        <w:ind w:right="700"/>
        <w:jc w:val="right"/>
        <w:rPr>
          <w:rFonts w:ascii="Times New Roman" w:eastAsia="Times New Roman" w:hAnsi="Times New Roman" w:cs="Times New Roman"/>
          <w:lang w:val="ru-RU" w:eastAsia="ru-RU" w:bidi="ru-RU"/>
        </w:rPr>
      </w:pPr>
    </w:p>
    <w:p w:rsidR="004169A8" w:rsidRPr="004169A8" w:rsidRDefault="004169A8" w:rsidP="004169A8">
      <w:pPr>
        <w:widowControl w:val="0"/>
        <w:spacing w:before="0" w:beforeAutospacing="0" w:after="0" w:afterAutospacing="0"/>
        <w:ind w:right="700"/>
        <w:jc w:val="right"/>
        <w:rPr>
          <w:rFonts w:ascii="Times New Roman" w:eastAsia="Times New Roman" w:hAnsi="Times New Roman" w:cs="Times New Roman"/>
          <w:lang w:val="ru-RU" w:eastAsia="ru-RU" w:bidi="ru-RU"/>
        </w:rPr>
      </w:pPr>
    </w:p>
    <w:p w:rsidR="004169A8" w:rsidRPr="004169A8" w:rsidRDefault="004169A8" w:rsidP="004169A8">
      <w:pPr>
        <w:widowControl w:val="0"/>
        <w:spacing w:before="0" w:beforeAutospacing="0" w:after="0" w:afterAutospacing="0"/>
        <w:ind w:right="700"/>
        <w:jc w:val="right"/>
        <w:rPr>
          <w:rFonts w:ascii="Times New Roman" w:eastAsia="Times New Roman" w:hAnsi="Times New Roman" w:cs="Times New Roman"/>
          <w:lang w:val="ru-RU" w:eastAsia="ru-RU" w:bidi="ru-RU"/>
        </w:rPr>
      </w:pPr>
    </w:p>
    <w:p w:rsidR="004169A8" w:rsidRPr="004169A8" w:rsidRDefault="004169A8" w:rsidP="004169A8">
      <w:pPr>
        <w:widowControl w:val="0"/>
        <w:spacing w:before="0" w:beforeAutospacing="0" w:after="0" w:afterAutospacing="0"/>
        <w:ind w:right="700"/>
        <w:jc w:val="right"/>
        <w:rPr>
          <w:rFonts w:ascii="Times New Roman" w:eastAsia="Times New Roman" w:hAnsi="Times New Roman" w:cs="Times New Roman"/>
          <w:lang w:val="ru-RU" w:eastAsia="ru-RU" w:bidi="ru-RU"/>
        </w:rPr>
      </w:pPr>
    </w:p>
    <w:p w:rsidR="004169A8" w:rsidRPr="004169A8" w:rsidRDefault="004169A8" w:rsidP="004169A8">
      <w:pPr>
        <w:widowControl w:val="0"/>
        <w:spacing w:before="0" w:beforeAutospacing="0" w:after="300" w:afterAutospacing="0"/>
        <w:jc w:val="right"/>
        <w:rPr>
          <w:rFonts w:ascii="Times New Roman" w:eastAsia="Calibri" w:hAnsi="Times New Roman" w:cs="Times New Roman"/>
          <w:color w:val="EBEBEB"/>
          <w:sz w:val="24"/>
          <w:szCs w:val="24"/>
          <w:lang w:val="ru-RU" w:eastAsia="ru-RU" w:bidi="ru-RU"/>
        </w:rPr>
      </w:pPr>
      <w:r w:rsidRPr="004169A8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ru-RU"/>
        </w:rPr>
        <w:t xml:space="preserve">Приложение 1 к приказу от </w:t>
      </w:r>
      <w:r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  <w:lang w:val="ru-RU" w:eastAsia="ru-RU" w:bidi="ru-RU"/>
        </w:rPr>
        <w:t>17</w:t>
      </w:r>
      <w:r w:rsidRPr="004169A8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  <w:lang w:val="ru-RU" w:eastAsia="ru-RU" w:bidi="ru-RU"/>
        </w:rPr>
        <w:t>.</w:t>
      </w:r>
      <w:r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  <w:lang w:val="ru-RU" w:eastAsia="ru-RU" w:bidi="ru-RU"/>
        </w:rPr>
        <w:t>05</w:t>
      </w:r>
      <w:r w:rsidRPr="004169A8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  <w:lang w:val="ru-RU" w:eastAsia="ru-RU" w:bidi="ru-RU"/>
        </w:rPr>
        <w:t>.202</w:t>
      </w:r>
      <w:r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  <w:lang w:val="ru-RU" w:eastAsia="ru-RU" w:bidi="ru-RU"/>
        </w:rPr>
        <w:t>3</w:t>
      </w:r>
      <w:r w:rsidRPr="004169A8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  <w:lang w:val="ru-RU" w:eastAsia="ru-RU" w:bidi="ru-RU"/>
        </w:rPr>
        <w:t xml:space="preserve"> № </w:t>
      </w:r>
      <w:r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  <w:lang w:val="ru-RU" w:eastAsia="ru-RU" w:bidi="ru-RU"/>
        </w:rPr>
        <w:t>42-А</w:t>
      </w:r>
    </w:p>
    <w:p w:rsidR="004169A8" w:rsidRPr="004169A8" w:rsidRDefault="004169A8" w:rsidP="004169A8">
      <w:pPr>
        <w:widowControl w:val="0"/>
        <w:spacing w:before="0" w:beforeAutospacing="0" w:after="0" w:afterAutospacing="0" w:line="0" w:lineRule="atLeast"/>
        <w:ind w:left="187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4169A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График проведения самообследования образовательной организации</w:t>
      </w:r>
    </w:p>
    <w:tbl>
      <w:tblPr>
        <w:tblOverlap w:val="never"/>
        <w:tblW w:w="1061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6662"/>
        <w:gridCol w:w="1559"/>
        <w:gridCol w:w="1971"/>
      </w:tblGrid>
      <w:tr w:rsidR="004169A8" w:rsidRPr="004169A8" w:rsidTr="004169A8">
        <w:trPr>
          <w:trHeight w:hRule="exact" w:val="61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ind w:firstLine="3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Сроки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ind w:firstLine="5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Ответственные</w:t>
            </w:r>
          </w:p>
        </w:tc>
      </w:tr>
      <w:tr w:rsidR="004169A8" w:rsidRPr="004169A8" w:rsidTr="004169A8">
        <w:trPr>
          <w:trHeight w:hRule="exact" w:val="402"/>
          <w:jc w:val="center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1. Общие сведения об образовательной организации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9A8" w:rsidRPr="004169A8" w:rsidRDefault="004169A8" w:rsidP="004169A8">
            <w:pPr>
              <w:rPr>
                <w:rFonts w:ascii="Times New Roman" w:eastAsia="Times New Roman" w:hAnsi="Times New Roman" w:cs="Times New Roman"/>
              </w:rPr>
            </w:pPr>
            <w:r w:rsidRPr="004169A8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До 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20 МАЯ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Руководитель ОО</w:t>
            </w:r>
          </w:p>
          <w:p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зам. </w:t>
            </w:r>
            <w:proofErr w:type="spellStart"/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дир</w:t>
            </w:r>
            <w:proofErr w:type="spellEnd"/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. по УВР</w:t>
            </w:r>
          </w:p>
          <w:p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4169A8" w:rsidRPr="004169A8" w:rsidTr="004169A8">
        <w:trPr>
          <w:trHeight w:hRule="exact" w:val="29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Реквизиты лицензии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4169A8" w:rsidRPr="004169A8" w:rsidTr="004169A8">
        <w:trPr>
          <w:trHeight w:hRule="exact" w:val="56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1.2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Реквизиты свидетельства о государственной аккредитации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4169A8" w:rsidRPr="004169A8" w:rsidTr="004169A8">
        <w:trPr>
          <w:trHeight w:hRule="exact" w:val="28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1.3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Общая численность обучающихся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4169A8" w:rsidRPr="004169A8" w:rsidTr="004169A8">
        <w:trPr>
          <w:trHeight w:hRule="exact" w:val="58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1.4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Реализуемые образовательные программы в соответствии с лицензией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зам. </w:t>
            </w:r>
            <w:proofErr w:type="spellStart"/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дир</w:t>
            </w:r>
            <w:proofErr w:type="spellEnd"/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. по УВР</w:t>
            </w:r>
          </w:p>
          <w:p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4169A8" w:rsidRPr="004169A8" w:rsidTr="004169A8">
        <w:trPr>
          <w:trHeight w:hRule="exact" w:val="56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1.5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Количество обучающихся по каждой реализуемой общеобразовательной программе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4169A8" w:rsidRPr="004169A8" w:rsidTr="004169A8">
        <w:trPr>
          <w:trHeight w:hRule="exact" w:val="57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1.6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Количество обучающихся по программам углубленного изучения отдельных предметов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4169A8" w:rsidRPr="004169A8" w:rsidTr="004169A8">
        <w:trPr>
          <w:trHeight w:hRule="exact" w:val="56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1.7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Количество обучающихся по программам профильного обучения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4169A8" w:rsidRPr="004169A8" w:rsidTr="004169A8">
        <w:trPr>
          <w:trHeight w:hRule="exact" w:val="5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1.8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Доля обучающихся с использованием дистанционных образовательных технологий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4169A8" w:rsidRPr="004169A8" w:rsidTr="004169A8">
        <w:trPr>
          <w:trHeight w:hRule="exact" w:val="229"/>
          <w:jc w:val="center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2. Образовательные результаты обучающихся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До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23 МАЯ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зам. </w:t>
            </w:r>
            <w:proofErr w:type="spellStart"/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дир</w:t>
            </w:r>
            <w:proofErr w:type="spellEnd"/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. по УВР, руководители методических объединений</w:t>
            </w:r>
          </w:p>
        </w:tc>
      </w:tr>
      <w:tr w:rsidR="004169A8" w:rsidRPr="004169A8" w:rsidTr="004169A8">
        <w:trPr>
          <w:trHeight w:hRule="exact" w:val="50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2.1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Результаты мониторинга за 1 полугодие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4169A8" w:rsidRPr="004169A8" w:rsidTr="004169A8">
        <w:trPr>
          <w:trHeight w:hRule="exact" w:val="30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2.2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Общая успеваемость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4169A8" w:rsidRPr="004169A8" w:rsidTr="004169A8">
        <w:trPr>
          <w:trHeight w:hRule="exact" w:val="26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2.3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Количество обучающихся, успевающих на «4» и «5»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4169A8" w:rsidRPr="004169A8" w:rsidTr="004169A8">
        <w:trPr>
          <w:trHeight w:hRule="exact" w:val="52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2.7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Результаты участия обучающихся в олимпиадах, конкурсах, смотрах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4169A8" w:rsidRPr="004169A8" w:rsidTr="004169A8">
        <w:trPr>
          <w:trHeight w:hRule="exact" w:val="50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2.8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Количество обучающихся, принявших участие в олимпиадах, конкурсах, смотрах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4169A8" w:rsidRPr="004169A8" w:rsidTr="004169A8">
        <w:trPr>
          <w:trHeight w:hRule="exact" w:val="62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2.9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Количество обучающихся - победителей и призеров олимпиад, конкурсов, смотров различного уровня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4169A8" w:rsidRPr="004169A8" w:rsidTr="004169A8">
        <w:trPr>
          <w:trHeight w:hRule="exact" w:val="316"/>
          <w:jc w:val="center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3. Кадровое обеспечение учебного процесса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До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27 МАЯ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зам. </w:t>
            </w:r>
            <w:proofErr w:type="spellStart"/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дир</w:t>
            </w:r>
            <w:proofErr w:type="spellEnd"/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. по УВР,</w:t>
            </w:r>
          </w:p>
        </w:tc>
      </w:tr>
      <w:tr w:rsidR="004169A8" w:rsidRPr="004169A8" w:rsidTr="004169A8">
        <w:trPr>
          <w:trHeight w:hRule="exact" w:val="26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3.1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Общая численность педагогических работников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4169A8" w:rsidRPr="004169A8" w:rsidTr="004169A8">
        <w:trPr>
          <w:trHeight w:hRule="exact" w:val="29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3.2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Уровень образования педагогических работников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руководители</w:t>
            </w:r>
          </w:p>
          <w:p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методических</w:t>
            </w:r>
          </w:p>
          <w:p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объединений</w:t>
            </w:r>
          </w:p>
        </w:tc>
      </w:tr>
      <w:tr w:rsidR="004169A8" w:rsidRPr="004169A8" w:rsidTr="004169A8">
        <w:trPr>
          <w:trHeight w:hRule="exact" w:val="2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3.3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Стаж педагогических работников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4169A8" w:rsidRPr="004169A8" w:rsidTr="004169A8">
        <w:trPr>
          <w:trHeight w:hRule="exact" w:val="32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3.4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Уровень квалификации педагогических работников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4169A8" w:rsidRPr="004169A8" w:rsidTr="004169A8">
        <w:trPr>
          <w:trHeight w:hRule="exact" w:val="29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3.5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Категорийность педагогических работников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4169A8" w:rsidRPr="004169A8" w:rsidTr="004169A8">
        <w:trPr>
          <w:trHeight w:hRule="exact" w:val="247"/>
          <w:jc w:val="center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4. Инфраструктура образовательной организации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До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28 МАЯ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зам. </w:t>
            </w:r>
            <w:proofErr w:type="spellStart"/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дир</w:t>
            </w:r>
            <w:proofErr w:type="spellEnd"/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. по УВР,</w:t>
            </w:r>
          </w:p>
          <w:p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заведующий библиотекой</w:t>
            </w:r>
          </w:p>
        </w:tc>
      </w:tr>
      <w:tr w:rsidR="004169A8" w:rsidRPr="004169A8" w:rsidTr="004169A8">
        <w:trPr>
          <w:trHeight w:hRule="exact" w:val="2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4.1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Количество персональных компьютеров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4169A8" w:rsidRPr="004169A8" w:rsidTr="004169A8">
        <w:trPr>
          <w:trHeight w:hRule="exact" w:val="59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4.2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Количество экземпляров учебной и </w:t>
            </w:r>
            <w:proofErr w:type="spellStart"/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учебно</w:t>
            </w:r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softHyphen/>
              <w:t>методической</w:t>
            </w:r>
            <w:proofErr w:type="spellEnd"/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литературы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4169A8" w:rsidRPr="004169A8" w:rsidTr="004169A8">
        <w:trPr>
          <w:trHeight w:hRule="exact" w:val="27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4.3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Наличие оснащенного читального зала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4169A8" w:rsidRPr="004169A8" w:rsidTr="004169A8">
        <w:trPr>
          <w:trHeight w:hRule="exact" w:val="2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4.4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Переход на электронный документооборот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4169A8" w:rsidRPr="004169A8" w:rsidTr="004169A8">
        <w:trPr>
          <w:trHeight w:hRule="exact" w:val="7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4.5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4169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Количество обучающихся, которым обеспечена возможность пользования широкополосным интернетом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9A8" w:rsidRPr="004169A8" w:rsidRDefault="004169A8" w:rsidP="004169A8">
            <w:pPr>
              <w:widowControl w:val="0"/>
              <w:spacing w:before="0" w:beforeAutospacing="0" w:after="0" w:afterAutospacing="0" w:line="0" w:lineRule="atLeas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</w:tbl>
    <w:p w:rsidR="004169A8" w:rsidRPr="004169A8" w:rsidRDefault="004169A8" w:rsidP="004169A8">
      <w:pPr>
        <w:widowControl w:val="0"/>
        <w:spacing w:before="0" w:beforeAutospacing="0" w:after="300" w:afterAutospacing="0"/>
        <w:jc w:val="right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ru-RU" w:eastAsia="ru-RU" w:bidi="ru-RU"/>
        </w:rPr>
      </w:pPr>
    </w:p>
    <w:p w:rsidR="004169A8" w:rsidRPr="004169A8" w:rsidRDefault="004169A8" w:rsidP="004169A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7F7F7F"/>
          <w:sz w:val="24"/>
          <w:szCs w:val="24"/>
          <w:lang w:val="ru-RU" w:eastAsia="ru-RU"/>
        </w:rPr>
      </w:pPr>
    </w:p>
    <w:p w:rsidR="004169A8" w:rsidRPr="004169A8" w:rsidRDefault="004169A8" w:rsidP="004169A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7F7F7F"/>
          <w:sz w:val="24"/>
          <w:szCs w:val="24"/>
          <w:lang w:val="ru-RU" w:eastAsia="ru-RU"/>
        </w:rPr>
      </w:pPr>
    </w:p>
    <w:p w:rsidR="004169A8" w:rsidRPr="004169A8" w:rsidRDefault="004169A8" w:rsidP="004169A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7F7F7F"/>
          <w:sz w:val="24"/>
          <w:szCs w:val="24"/>
          <w:lang w:val="ru-RU" w:eastAsia="ru-RU"/>
        </w:rPr>
      </w:pPr>
    </w:p>
    <w:p w:rsidR="004169A8" w:rsidRPr="004169A8" w:rsidRDefault="004169A8" w:rsidP="004169A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7F7F7F"/>
          <w:sz w:val="24"/>
          <w:szCs w:val="24"/>
          <w:lang w:val="ru-RU" w:eastAsia="ru-RU"/>
        </w:rPr>
      </w:pPr>
    </w:p>
    <w:p w:rsidR="004169A8" w:rsidRPr="004169A8" w:rsidRDefault="004169A8" w:rsidP="004169A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7F7F7F"/>
          <w:sz w:val="24"/>
          <w:szCs w:val="24"/>
          <w:lang w:val="ru-RU" w:eastAsia="ru-RU"/>
        </w:rPr>
      </w:pPr>
    </w:p>
    <w:p w:rsidR="004169A8" w:rsidRPr="004169A8" w:rsidRDefault="004169A8" w:rsidP="004169A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7F7F7F"/>
          <w:sz w:val="24"/>
          <w:szCs w:val="24"/>
          <w:lang w:val="ru-RU" w:eastAsia="ru-RU"/>
        </w:rPr>
      </w:pPr>
    </w:p>
    <w:p w:rsidR="004169A8" w:rsidRPr="004169A8" w:rsidRDefault="004169A8" w:rsidP="004169A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7F7F7F"/>
          <w:sz w:val="24"/>
          <w:szCs w:val="24"/>
          <w:lang w:val="ru-RU" w:eastAsia="ru-RU"/>
        </w:rPr>
      </w:pPr>
    </w:p>
    <w:p w:rsidR="004169A8" w:rsidRPr="004169A8" w:rsidRDefault="004169A8" w:rsidP="004169A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7F7F7F"/>
          <w:sz w:val="24"/>
          <w:szCs w:val="24"/>
          <w:lang w:val="ru-RU" w:eastAsia="ru-RU"/>
        </w:rPr>
      </w:pPr>
    </w:p>
    <w:p w:rsidR="004169A8" w:rsidRPr="004169A8" w:rsidRDefault="004169A8" w:rsidP="004169A8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Cs/>
          <w:color w:val="7F7F7F"/>
          <w:sz w:val="24"/>
          <w:szCs w:val="24"/>
          <w:lang w:val="ru-RU" w:eastAsia="ru-RU"/>
        </w:rPr>
      </w:pPr>
    </w:p>
    <w:p w:rsidR="00E93663" w:rsidRDefault="004169A8">
      <w:pPr>
        <w:pStyle w:val="ad"/>
        <w:numPr>
          <w:ilvl w:val="0"/>
          <w:numId w:val="1"/>
        </w:numPr>
        <w:jc w:val="center"/>
        <w:rPr>
          <w:rFonts w:cstheme="minorHAnsi"/>
          <w:b/>
          <w:bCs/>
          <w:color w:val="C00000"/>
          <w:sz w:val="36"/>
          <w:szCs w:val="24"/>
          <w:lang w:val="ru-RU"/>
        </w:rPr>
      </w:pPr>
      <w:r>
        <w:rPr>
          <w:rFonts w:cstheme="minorHAnsi"/>
          <w:b/>
          <w:bCs/>
          <w:color w:val="C00000"/>
          <w:sz w:val="36"/>
          <w:szCs w:val="24"/>
          <w:lang w:val="ru-RU"/>
        </w:rPr>
        <w:t>Общие сведения об образовательной организации</w:t>
      </w:r>
    </w:p>
    <w:p w:rsidR="00E93663" w:rsidRDefault="00E93663">
      <w:pPr>
        <w:pStyle w:val="ad"/>
        <w:ind w:left="1080"/>
        <w:rPr>
          <w:rFonts w:cstheme="minorHAnsi"/>
          <w:color w:val="002060"/>
          <w:sz w:val="36"/>
          <w:szCs w:val="24"/>
          <w:lang w:val="ru-RU"/>
        </w:rPr>
      </w:pPr>
    </w:p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70"/>
        <w:gridCol w:w="5095"/>
      </w:tblGrid>
      <w:tr w:rsidR="00E93663" w:rsidRPr="004169A8">
        <w:trPr>
          <w:trHeight w:val="382"/>
          <w:jc w:val="center"/>
        </w:trPr>
        <w:tc>
          <w:tcPr>
            <w:tcW w:w="5070" w:type="dxa"/>
            <w:shd w:val="clear" w:color="auto" w:fill="FFFFFF"/>
          </w:tcPr>
          <w:p w:rsidR="00E93663" w:rsidRDefault="004169A8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000000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Cs w:val="28"/>
                <w:lang w:val="ru-RU" w:eastAsia="ru-RU"/>
              </w:rPr>
              <w:t>1. Наименование МКОУ в соответствии с Уставом</w:t>
            </w:r>
          </w:p>
        </w:tc>
        <w:tc>
          <w:tcPr>
            <w:tcW w:w="5095" w:type="dxa"/>
            <w:shd w:val="clear" w:color="auto" w:fill="FFFFFF"/>
          </w:tcPr>
          <w:p w:rsidR="00E93663" w:rsidRDefault="004169A8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000000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Cs w:val="28"/>
                <w:lang w:val="ru-RU" w:eastAsia="ru-RU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eastAsia="Times New Roman" w:cstheme="minorHAnsi"/>
                <w:color w:val="000000"/>
                <w:szCs w:val="28"/>
                <w:lang w:val="ru-RU" w:eastAsia="ru-RU"/>
              </w:rPr>
              <w:t>Рахатинская</w:t>
            </w:r>
            <w:proofErr w:type="spellEnd"/>
            <w:r>
              <w:rPr>
                <w:rFonts w:eastAsia="Times New Roman" w:cstheme="minorHAnsi"/>
                <w:color w:val="000000"/>
                <w:szCs w:val="28"/>
                <w:lang w:val="ru-RU" w:eastAsia="ru-RU"/>
              </w:rPr>
              <w:t xml:space="preserve"> Средняя общеобразовательная школа имени Башира </w:t>
            </w:r>
            <w:proofErr w:type="spellStart"/>
            <w:r>
              <w:rPr>
                <w:rFonts w:eastAsia="Times New Roman" w:cstheme="minorHAnsi"/>
                <w:color w:val="000000"/>
                <w:szCs w:val="28"/>
                <w:lang w:val="ru-RU" w:eastAsia="ru-RU"/>
              </w:rPr>
              <w:t>Лабазановича</w:t>
            </w:r>
            <w:proofErr w:type="spellEnd"/>
            <w:r>
              <w:rPr>
                <w:rFonts w:eastAsia="Times New Roman" w:cstheme="minorHAnsi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Cs w:val="28"/>
                <w:lang w:val="ru-RU" w:eastAsia="ru-RU"/>
              </w:rPr>
              <w:t>Сахратулаева</w:t>
            </w:r>
            <w:proofErr w:type="spellEnd"/>
            <w:r>
              <w:rPr>
                <w:rFonts w:eastAsia="Times New Roman" w:cstheme="minorHAnsi"/>
                <w:color w:val="000000"/>
                <w:szCs w:val="28"/>
                <w:lang w:val="ru-RU" w:eastAsia="ru-RU"/>
              </w:rPr>
              <w:t xml:space="preserve">» </w:t>
            </w:r>
          </w:p>
        </w:tc>
      </w:tr>
      <w:tr w:rsidR="00E93663" w:rsidRPr="004169A8">
        <w:trPr>
          <w:trHeight w:val="658"/>
          <w:jc w:val="center"/>
        </w:trPr>
        <w:tc>
          <w:tcPr>
            <w:tcW w:w="5070" w:type="dxa"/>
            <w:shd w:val="clear" w:color="auto" w:fill="FFFFFF"/>
          </w:tcPr>
          <w:p w:rsidR="00E93663" w:rsidRDefault="004169A8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000000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000000"/>
                <w:szCs w:val="28"/>
                <w:lang w:eastAsia="ru-RU"/>
              </w:rPr>
              <w:t xml:space="preserve">2. </w:t>
            </w:r>
            <w:proofErr w:type="spellStart"/>
            <w:r>
              <w:rPr>
                <w:rFonts w:eastAsia="Times New Roman" w:cstheme="minorHAnsi"/>
                <w:color w:val="000000"/>
                <w:szCs w:val="28"/>
                <w:lang w:eastAsia="ru-RU"/>
              </w:rPr>
              <w:t>Юридический</w:t>
            </w:r>
            <w:proofErr w:type="spellEnd"/>
            <w:r>
              <w:rPr>
                <w:rFonts w:eastAsia="Times New Roman" w:cstheme="minorHAnsi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Cs w:val="28"/>
                <w:lang w:eastAsia="ru-RU"/>
              </w:rPr>
              <w:t>адрес</w:t>
            </w:r>
            <w:proofErr w:type="spellEnd"/>
          </w:p>
        </w:tc>
        <w:tc>
          <w:tcPr>
            <w:tcW w:w="5095" w:type="dxa"/>
            <w:shd w:val="clear" w:color="auto" w:fill="FFFFFF"/>
          </w:tcPr>
          <w:p w:rsidR="00E93663" w:rsidRDefault="004169A8">
            <w:pPr>
              <w:tabs>
                <w:tab w:val="left" w:pos="851"/>
              </w:tabs>
              <w:spacing w:before="0" w:beforeAutospacing="0" w:after="0" w:afterAutospacing="0"/>
              <w:jc w:val="both"/>
              <w:rPr>
                <w:rFonts w:eastAsia="Times New Roman" w:cstheme="minorHAnsi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szCs w:val="28"/>
                <w:lang w:val="ru-RU" w:eastAsia="ru-RU"/>
              </w:rPr>
              <w:t>3368985, Российская Федерация, Республика Дагестан, муниципальный район «Ботлихский район</w:t>
            </w:r>
            <w:proofErr w:type="gramStart"/>
            <w:r>
              <w:rPr>
                <w:rFonts w:eastAsia="Times New Roman" w:cstheme="minorHAnsi"/>
                <w:szCs w:val="28"/>
                <w:lang w:val="ru-RU" w:eastAsia="ru-RU"/>
              </w:rPr>
              <w:t xml:space="preserve">»,  </w:t>
            </w:r>
            <w:proofErr w:type="spellStart"/>
            <w:r>
              <w:rPr>
                <w:rFonts w:eastAsia="Times New Roman" w:cstheme="minorHAnsi"/>
                <w:szCs w:val="28"/>
                <w:lang w:val="ru-RU" w:eastAsia="ru-RU"/>
              </w:rPr>
              <w:t>с.Рахата</w:t>
            </w:r>
            <w:proofErr w:type="spellEnd"/>
            <w:proofErr w:type="gramEnd"/>
          </w:p>
        </w:tc>
      </w:tr>
      <w:tr w:rsidR="00E93663" w:rsidRPr="004169A8">
        <w:trPr>
          <w:trHeight w:val="382"/>
          <w:jc w:val="center"/>
        </w:trPr>
        <w:tc>
          <w:tcPr>
            <w:tcW w:w="5070" w:type="dxa"/>
            <w:shd w:val="clear" w:color="auto" w:fill="FFFFFF"/>
          </w:tcPr>
          <w:p w:rsidR="00E93663" w:rsidRDefault="004169A8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000000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szCs w:val="28"/>
                <w:lang w:val="ru-RU" w:eastAsia="ru-RU"/>
              </w:rPr>
              <w:t xml:space="preserve"> 3. Телефон, адрес электронной почты, адрес официального сайта в сети «Интернет»</w:t>
            </w:r>
          </w:p>
        </w:tc>
        <w:tc>
          <w:tcPr>
            <w:tcW w:w="5095" w:type="dxa"/>
            <w:shd w:val="clear" w:color="auto" w:fill="FFFFFF"/>
          </w:tcPr>
          <w:p w:rsidR="00E93663" w:rsidRDefault="004169A8">
            <w:pPr>
              <w:tabs>
                <w:tab w:val="left" w:pos="851"/>
              </w:tabs>
              <w:spacing w:before="0" w:beforeAutospacing="0" w:after="0" w:afterAutospacing="0"/>
              <w:rPr>
                <w:rFonts w:eastAsia="Times New Roman" w:cstheme="minorHAnsi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szCs w:val="28"/>
                <w:lang w:val="ru-RU" w:eastAsia="ru-RU"/>
              </w:rPr>
              <w:t>-телефон 89637970338</w:t>
            </w:r>
          </w:p>
          <w:p w:rsidR="00E93663" w:rsidRDefault="004169A8">
            <w:pPr>
              <w:tabs>
                <w:tab w:val="left" w:pos="851"/>
              </w:tabs>
              <w:spacing w:before="0" w:beforeAutospacing="0" w:after="0" w:afterAutospacing="0"/>
              <w:rPr>
                <w:rFonts w:eastAsia="Times New Roman" w:cstheme="minorHAnsi"/>
                <w:color w:val="000000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szCs w:val="28"/>
                <w:lang w:val="ru-RU" w:eastAsia="ru-RU"/>
              </w:rPr>
              <w:t xml:space="preserve">-электронная почта – </w:t>
            </w:r>
            <w:hyperlink r:id="rId8" w:history="1">
              <w:r>
                <w:rPr>
                  <w:rStyle w:val="a4"/>
                  <w:rFonts w:eastAsia="Times New Roman" w:cstheme="minorHAnsi"/>
                  <w:lang w:eastAsia="ru-RU"/>
                </w:rPr>
                <w:t>rahatasosh</w:t>
              </w:r>
              <w:r>
                <w:rPr>
                  <w:rStyle w:val="a4"/>
                  <w:rFonts w:eastAsia="Times New Roman" w:cstheme="minorHAnsi"/>
                  <w:lang w:val="ru-RU" w:eastAsia="ru-RU"/>
                </w:rPr>
                <w:t>@</w:t>
              </w:r>
              <w:r>
                <w:rPr>
                  <w:rStyle w:val="a4"/>
                  <w:rFonts w:eastAsia="Times New Roman" w:cstheme="minorHAnsi"/>
                  <w:lang w:eastAsia="ru-RU"/>
                </w:rPr>
                <w:t>mail</w:t>
              </w:r>
              <w:r>
                <w:rPr>
                  <w:rStyle w:val="a4"/>
                  <w:rFonts w:eastAsia="Times New Roman" w:cstheme="minorHAnsi"/>
                  <w:lang w:val="ru-RU" w:eastAsia="ru-RU"/>
                </w:rPr>
                <w:t>.</w:t>
              </w:r>
              <w:proofErr w:type="spellStart"/>
              <w:r>
                <w:rPr>
                  <w:rStyle w:val="a4"/>
                  <w:rFonts w:eastAsia="Times New Roman" w:cstheme="minorHAnsi"/>
                  <w:lang w:eastAsia="ru-RU"/>
                </w:rPr>
                <w:t>ru</w:t>
              </w:r>
              <w:proofErr w:type="spellEnd"/>
            </w:hyperlink>
          </w:p>
          <w:p w:rsidR="00E93663" w:rsidRDefault="004169A8">
            <w:pPr>
              <w:tabs>
                <w:tab w:val="left" w:pos="851"/>
              </w:tabs>
              <w:spacing w:before="0" w:beforeAutospacing="0" w:after="0" w:afterAutospacing="0"/>
              <w:rPr>
                <w:rFonts w:eastAsia="Times New Roman" w:cstheme="minorHAnsi"/>
                <w:color w:val="000000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szCs w:val="28"/>
                <w:lang w:val="ru-RU" w:eastAsia="ru-RU"/>
              </w:rPr>
              <w:t xml:space="preserve">-адрес сайта ОУ- </w:t>
            </w:r>
            <w:proofErr w:type="spellStart"/>
            <w:r>
              <w:rPr>
                <w:rFonts w:eastAsia="Times New Roman" w:cstheme="minorHAnsi"/>
                <w:szCs w:val="28"/>
                <w:lang w:eastAsia="ru-RU"/>
              </w:rPr>
              <w:t>rakhat</w:t>
            </w:r>
            <w:proofErr w:type="spellEnd"/>
            <w:r>
              <w:rPr>
                <w:rFonts w:eastAsia="Times New Roman" w:cstheme="minorHAnsi"/>
                <w:szCs w:val="28"/>
                <w:lang w:val="ru-RU" w:eastAsia="ru-RU"/>
              </w:rPr>
              <w:t>.</w:t>
            </w:r>
            <w:proofErr w:type="spellStart"/>
            <w:r>
              <w:rPr>
                <w:rFonts w:eastAsia="Times New Roman" w:cstheme="minorHAnsi"/>
                <w:szCs w:val="28"/>
                <w:lang w:eastAsia="ru-RU"/>
              </w:rPr>
              <w:t>dagestanschool</w:t>
            </w:r>
            <w:proofErr w:type="spellEnd"/>
            <w:r>
              <w:rPr>
                <w:rFonts w:eastAsia="Times New Roman" w:cstheme="minorHAnsi"/>
                <w:szCs w:val="28"/>
                <w:lang w:val="ru-RU" w:eastAsia="ru-RU"/>
              </w:rPr>
              <w:t>.</w:t>
            </w:r>
            <w:proofErr w:type="spellStart"/>
            <w:r>
              <w:rPr>
                <w:rFonts w:eastAsia="Times New Roman" w:cstheme="minorHAnsi"/>
                <w:szCs w:val="28"/>
                <w:lang w:eastAsia="ru-RU"/>
              </w:rPr>
              <w:t>ru</w:t>
            </w:r>
            <w:proofErr w:type="spellEnd"/>
            <w:r>
              <w:rPr>
                <w:rFonts w:eastAsia="Times New Roman" w:cstheme="minorHAnsi"/>
                <w:color w:val="000000"/>
                <w:szCs w:val="28"/>
                <w:lang w:val="ru-RU" w:eastAsia="ru-RU"/>
              </w:rPr>
              <w:t xml:space="preserve"> </w:t>
            </w:r>
          </w:p>
        </w:tc>
      </w:tr>
      <w:tr w:rsidR="00E93663" w:rsidRPr="004169A8">
        <w:trPr>
          <w:trHeight w:val="205"/>
          <w:jc w:val="center"/>
        </w:trPr>
        <w:tc>
          <w:tcPr>
            <w:tcW w:w="5070" w:type="dxa"/>
            <w:shd w:val="clear" w:color="auto" w:fill="FFFFFF"/>
          </w:tcPr>
          <w:p w:rsidR="00E93663" w:rsidRDefault="004169A8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000000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000000"/>
                <w:szCs w:val="28"/>
                <w:lang w:eastAsia="ru-RU"/>
              </w:rPr>
              <w:t xml:space="preserve">4. </w:t>
            </w:r>
            <w:proofErr w:type="spellStart"/>
            <w:r>
              <w:rPr>
                <w:rFonts w:eastAsia="Times New Roman" w:cstheme="minorHAnsi"/>
                <w:color w:val="000000"/>
                <w:szCs w:val="28"/>
                <w:lang w:eastAsia="ru-RU"/>
              </w:rPr>
              <w:t>Учредитель</w:t>
            </w:r>
            <w:proofErr w:type="spellEnd"/>
          </w:p>
        </w:tc>
        <w:tc>
          <w:tcPr>
            <w:tcW w:w="5095" w:type="dxa"/>
            <w:shd w:val="clear" w:color="auto" w:fill="FFFFFF"/>
          </w:tcPr>
          <w:p w:rsidR="00E93663" w:rsidRDefault="004169A8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000000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Cs w:val="28"/>
                <w:lang w:val="ru-RU" w:eastAsia="ru-RU"/>
              </w:rPr>
              <w:t>Администрация    муниципального района «Ботлихский район»</w:t>
            </w:r>
          </w:p>
        </w:tc>
      </w:tr>
      <w:tr w:rsidR="00E93663">
        <w:trPr>
          <w:trHeight w:val="938"/>
          <w:jc w:val="center"/>
        </w:trPr>
        <w:tc>
          <w:tcPr>
            <w:tcW w:w="5070" w:type="dxa"/>
            <w:shd w:val="clear" w:color="auto" w:fill="FFFFFF"/>
          </w:tcPr>
          <w:p w:rsidR="00E93663" w:rsidRDefault="004169A8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000000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Cs w:val="28"/>
                <w:lang w:val="ru-RU" w:eastAsia="ru-RU"/>
              </w:rPr>
              <w:t>5. Администрация:</w:t>
            </w:r>
          </w:p>
          <w:p w:rsidR="00E93663" w:rsidRDefault="004169A8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000000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Cs w:val="28"/>
                <w:lang w:val="ru-RU" w:eastAsia="ru-RU"/>
              </w:rPr>
              <w:t xml:space="preserve">директор     </w:t>
            </w:r>
          </w:p>
          <w:p w:rsidR="00E93663" w:rsidRDefault="004169A8">
            <w:pPr>
              <w:shd w:val="clear" w:color="auto" w:fill="FFFFFF"/>
              <w:tabs>
                <w:tab w:val="left" w:pos="2245"/>
              </w:tabs>
              <w:spacing w:before="0" w:beforeAutospacing="0" w:after="0" w:afterAutospacing="0"/>
              <w:rPr>
                <w:rFonts w:eastAsia="Times New Roman" w:cstheme="minorHAnsi"/>
                <w:color w:val="000000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Cs w:val="28"/>
                <w:lang w:val="ru-RU" w:eastAsia="ru-RU"/>
              </w:rPr>
              <w:t xml:space="preserve">заместитель директора по УВР </w:t>
            </w:r>
          </w:p>
          <w:p w:rsidR="00E93663" w:rsidRDefault="004169A8">
            <w:pPr>
              <w:shd w:val="clear" w:color="auto" w:fill="FFFFFF"/>
              <w:tabs>
                <w:tab w:val="left" w:pos="2245"/>
              </w:tabs>
              <w:spacing w:before="0" w:beforeAutospacing="0" w:after="0" w:afterAutospacing="0"/>
              <w:rPr>
                <w:rFonts w:eastAsia="Times New Roman" w:cstheme="minorHAnsi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Cs w:val="28"/>
                <w:lang w:eastAsia="ru-RU"/>
              </w:rPr>
              <w:t>заместитель</w:t>
            </w:r>
            <w:proofErr w:type="spellEnd"/>
            <w:r>
              <w:rPr>
                <w:rFonts w:eastAsia="Times New Roman" w:cstheme="minorHAnsi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Cs w:val="28"/>
                <w:lang w:eastAsia="ru-RU"/>
              </w:rPr>
              <w:t>директора</w:t>
            </w:r>
            <w:proofErr w:type="spellEnd"/>
            <w:r>
              <w:rPr>
                <w:rFonts w:eastAsia="Times New Roman" w:cstheme="minorHAnsi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Cs w:val="28"/>
                <w:lang w:eastAsia="ru-RU"/>
              </w:rPr>
              <w:t>по</w:t>
            </w:r>
            <w:proofErr w:type="spellEnd"/>
            <w:r>
              <w:rPr>
                <w:rFonts w:eastAsia="Times New Roman" w:cstheme="minorHAnsi"/>
                <w:color w:val="000000"/>
                <w:szCs w:val="28"/>
                <w:lang w:eastAsia="ru-RU"/>
              </w:rPr>
              <w:t xml:space="preserve"> ВР</w:t>
            </w:r>
          </w:p>
        </w:tc>
        <w:tc>
          <w:tcPr>
            <w:tcW w:w="5095" w:type="dxa"/>
            <w:shd w:val="clear" w:color="auto" w:fill="FFFFFF"/>
          </w:tcPr>
          <w:p w:rsidR="00E93663" w:rsidRDefault="004169A8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000000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Cs w:val="28"/>
                <w:lang w:val="ru-RU" w:eastAsia="ru-RU"/>
              </w:rPr>
              <w:t xml:space="preserve">Магомедов Абдулмажид </w:t>
            </w:r>
            <w:proofErr w:type="spellStart"/>
            <w:r>
              <w:rPr>
                <w:rFonts w:eastAsia="Times New Roman" w:cstheme="minorHAnsi"/>
                <w:color w:val="000000"/>
                <w:szCs w:val="28"/>
                <w:lang w:val="ru-RU" w:eastAsia="ru-RU"/>
              </w:rPr>
              <w:t>Исрапилович</w:t>
            </w:r>
            <w:proofErr w:type="spellEnd"/>
          </w:p>
          <w:p w:rsidR="00E93663" w:rsidRDefault="004169A8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000000"/>
                <w:szCs w:val="28"/>
                <w:lang w:val="ru-RU"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Cs w:val="28"/>
                <w:lang w:val="ru-RU" w:eastAsia="ru-RU"/>
              </w:rPr>
              <w:t>Джаватханова</w:t>
            </w:r>
            <w:proofErr w:type="spellEnd"/>
            <w:r>
              <w:rPr>
                <w:rFonts w:eastAsia="Times New Roman" w:cstheme="minorHAnsi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Cs w:val="28"/>
                <w:lang w:val="ru-RU" w:eastAsia="ru-RU"/>
              </w:rPr>
              <w:t>Атигат</w:t>
            </w:r>
            <w:proofErr w:type="spellEnd"/>
            <w:r>
              <w:rPr>
                <w:rFonts w:eastAsia="Times New Roman" w:cstheme="minorHAnsi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Cs w:val="28"/>
                <w:lang w:val="ru-RU" w:eastAsia="ru-RU"/>
              </w:rPr>
              <w:t>Камиловна</w:t>
            </w:r>
            <w:proofErr w:type="spellEnd"/>
            <w:r>
              <w:rPr>
                <w:rFonts w:eastAsia="Times New Roman" w:cstheme="minorHAnsi"/>
                <w:color w:val="000000"/>
                <w:szCs w:val="28"/>
                <w:lang w:val="ru-RU" w:eastAsia="ru-RU"/>
              </w:rPr>
              <w:t xml:space="preserve">, Алиева Патимат </w:t>
            </w:r>
            <w:proofErr w:type="spellStart"/>
            <w:r>
              <w:rPr>
                <w:rFonts w:eastAsia="Times New Roman" w:cstheme="minorHAnsi"/>
                <w:color w:val="000000"/>
                <w:szCs w:val="28"/>
                <w:lang w:val="ru-RU" w:eastAsia="ru-RU"/>
              </w:rPr>
              <w:t>Алиевна</w:t>
            </w:r>
            <w:proofErr w:type="spellEnd"/>
          </w:p>
          <w:p w:rsidR="00E93663" w:rsidRDefault="004169A8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000000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Cs w:val="28"/>
                <w:lang w:val="ru-RU" w:eastAsia="ru-RU"/>
              </w:rPr>
              <w:t xml:space="preserve">Магомедова </w:t>
            </w:r>
            <w:proofErr w:type="spellStart"/>
            <w:r>
              <w:rPr>
                <w:rFonts w:eastAsia="Times New Roman" w:cstheme="minorHAnsi"/>
                <w:color w:val="000000"/>
                <w:szCs w:val="28"/>
                <w:lang w:val="ru-RU" w:eastAsia="ru-RU"/>
              </w:rPr>
              <w:t>Зугра</w:t>
            </w:r>
            <w:proofErr w:type="spellEnd"/>
            <w:r>
              <w:rPr>
                <w:rFonts w:eastAsia="Times New Roman" w:cstheme="minorHAnsi"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Cs w:val="28"/>
                <w:lang w:val="ru-RU" w:eastAsia="ru-RU"/>
              </w:rPr>
              <w:t>Гаджиевна</w:t>
            </w:r>
            <w:proofErr w:type="spellEnd"/>
          </w:p>
        </w:tc>
      </w:tr>
      <w:tr w:rsidR="00E93663" w:rsidRPr="004169A8">
        <w:trPr>
          <w:trHeight w:val="382"/>
          <w:jc w:val="center"/>
        </w:trPr>
        <w:tc>
          <w:tcPr>
            <w:tcW w:w="5070" w:type="dxa"/>
            <w:shd w:val="clear" w:color="auto" w:fill="FFFFFF"/>
          </w:tcPr>
          <w:p w:rsidR="00E93663" w:rsidRDefault="004169A8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000000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000000"/>
                <w:szCs w:val="28"/>
                <w:lang w:eastAsia="ru-RU"/>
              </w:rPr>
              <w:t>6.Устав</w:t>
            </w:r>
          </w:p>
          <w:p w:rsidR="00E93663" w:rsidRDefault="004169A8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000000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000000"/>
                <w:szCs w:val="28"/>
                <w:lang w:eastAsia="ru-RU"/>
              </w:rPr>
              <w:t>(</w:t>
            </w:r>
            <w:proofErr w:type="spellStart"/>
            <w:r>
              <w:rPr>
                <w:rFonts w:eastAsia="Times New Roman" w:cstheme="minorHAnsi"/>
                <w:color w:val="000000"/>
                <w:szCs w:val="28"/>
                <w:lang w:eastAsia="ru-RU"/>
              </w:rPr>
              <w:t>новая</w:t>
            </w:r>
            <w:proofErr w:type="spellEnd"/>
            <w:r>
              <w:rPr>
                <w:rFonts w:eastAsia="Times New Roman" w:cstheme="minorHAnsi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Cs w:val="28"/>
                <w:lang w:eastAsia="ru-RU"/>
              </w:rPr>
              <w:t>редакция</w:t>
            </w:r>
            <w:proofErr w:type="spellEnd"/>
            <w:r>
              <w:rPr>
                <w:rFonts w:eastAsia="Times New Roman" w:cstheme="minorHAnsi"/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5095" w:type="dxa"/>
            <w:shd w:val="clear" w:color="auto" w:fill="FFFFFF"/>
          </w:tcPr>
          <w:p w:rsidR="00E93663" w:rsidRDefault="004169A8">
            <w:pPr>
              <w:tabs>
                <w:tab w:val="left" w:pos="2763"/>
              </w:tabs>
              <w:adjustRightInd w:val="0"/>
              <w:spacing w:before="0" w:beforeAutospacing="0" w:after="0" w:afterAutospacing="0"/>
              <w:textAlignment w:val="baseline"/>
              <w:rPr>
                <w:rFonts w:eastAsia="Times New Roman" w:cstheme="minorHAnsi"/>
                <w:bCs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bCs/>
                <w:szCs w:val="28"/>
                <w:lang w:val="ru-RU" w:eastAsia="ru-RU"/>
              </w:rPr>
              <w:t xml:space="preserve">Устав в новой </w:t>
            </w:r>
            <w:proofErr w:type="gramStart"/>
            <w:r>
              <w:rPr>
                <w:rFonts w:eastAsia="Times New Roman" w:cstheme="minorHAnsi"/>
                <w:bCs/>
                <w:szCs w:val="28"/>
                <w:lang w:val="ru-RU" w:eastAsia="ru-RU"/>
              </w:rPr>
              <w:t>редакции  принят</w:t>
            </w:r>
            <w:proofErr w:type="gramEnd"/>
            <w:r>
              <w:rPr>
                <w:rFonts w:eastAsia="Times New Roman" w:cstheme="minorHAnsi"/>
                <w:bCs/>
                <w:szCs w:val="28"/>
                <w:lang w:val="ru-RU" w:eastAsia="ru-RU"/>
              </w:rPr>
              <w:t xml:space="preserve"> от 23.10.2017 г., №72  на общем собрании трудового коллектива МКОУ «</w:t>
            </w:r>
            <w:proofErr w:type="spellStart"/>
            <w:r>
              <w:rPr>
                <w:rFonts w:eastAsia="Times New Roman" w:cstheme="minorHAnsi"/>
                <w:bCs/>
                <w:szCs w:val="28"/>
                <w:lang w:val="ru-RU" w:eastAsia="ru-RU"/>
              </w:rPr>
              <w:t>Рахатинская</w:t>
            </w:r>
            <w:proofErr w:type="spellEnd"/>
            <w:r>
              <w:rPr>
                <w:rFonts w:eastAsia="Times New Roman" w:cstheme="minorHAnsi"/>
                <w:bCs/>
                <w:szCs w:val="28"/>
                <w:lang w:val="ru-RU" w:eastAsia="ru-RU"/>
              </w:rPr>
              <w:t xml:space="preserve"> СОШ», утверждён Постановлением главы местной администрации   муниципального района  «Ботлихский район» от  23.10.2017 г., №72  </w:t>
            </w:r>
          </w:p>
        </w:tc>
      </w:tr>
      <w:tr w:rsidR="00E93663">
        <w:trPr>
          <w:trHeight w:val="161"/>
          <w:jc w:val="center"/>
        </w:trPr>
        <w:tc>
          <w:tcPr>
            <w:tcW w:w="5070" w:type="dxa"/>
            <w:shd w:val="clear" w:color="auto" w:fill="FFFFFF"/>
          </w:tcPr>
          <w:p w:rsidR="00E93663" w:rsidRDefault="004169A8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000000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000000"/>
                <w:szCs w:val="28"/>
                <w:lang w:eastAsia="ru-RU"/>
              </w:rPr>
              <w:t xml:space="preserve">7. </w:t>
            </w:r>
            <w:proofErr w:type="spellStart"/>
            <w:r>
              <w:rPr>
                <w:rFonts w:eastAsia="Times New Roman" w:cstheme="minorHAnsi"/>
                <w:color w:val="000000"/>
                <w:szCs w:val="28"/>
                <w:lang w:eastAsia="ru-RU"/>
              </w:rPr>
              <w:t>Лицензия</w:t>
            </w:r>
            <w:proofErr w:type="spellEnd"/>
            <w:r>
              <w:rPr>
                <w:rFonts w:eastAsia="Times New Roman" w:cstheme="minorHAnsi"/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5095" w:type="dxa"/>
            <w:shd w:val="clear" w:color="auto" w:fill="FFFFFF"/>
          </w:tcPr>
          <w:p w:rsidR="00E93663" w:rsidRDefault="004169A8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Cs w:val="28"/>
                <w:lang w:eastAsia="ru-RU"/>
              </w:rPr>
              <w:t>От</w:t>
            </w:r>
            <w:proofErr w:type="spellEnd"/>
            <w:r>
              <w:rPr>
                <w:rFonts w:eastAsia="Times New Roman" w:cstheme="minorHAnsi"/>
                <w:color w:val="000000"/>
                <w:szCs w:val="28"/>
                <w:lang w:eastAsia="ru-RU"/>
              </w:rPr>
              <w:t xml:space="preserve"> 22.10.2017 г., №9078</w:t>
            </w:r>
          </w:p>
          <w:p w:rsidR="00E93663" w:rsidRDefault="004169A8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000000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000000"/>
                <w:szCs w:val="28"/>
                <w:lang w:eastAsia="ru-RU"/>
              </w:rPr>
              <w:t>1020500683554</w:t>
            </w:r>
          </w:p>
        </w:tc>
      </w:tr>
      <w:tr w:rsidR="00E93663">
        <w:trPr>
          <w:trHeight w:val="382"/>
          <w:jc w:val="center"/>
        </w:trPr>
        <w:tc>
          <w:tcPr>
            <w:tcW w:w="5070" w:type="dxa"/>
            <w:shd w:val="clear" w:color="auto" w:fill="FFFFFF"/>
          </w:tcPr>
          <w:p w:rsidR="00E93663" w:rsidRDefault="004169A8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000000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000000"/>
                <w:szCs w:val="28"/>
                <w:lang w:eastAsia="ru-RU"/>
              </w:rPr>
              <w:t xml:space="preserve">8. </w:t>
            </w:r>
            <w:proofErr w:type="spellStart"/>
            <w:r>
              <w:rPr>
                <w:rFonts w:eastAsia="Times New Roman" w:cstheme="minorHAnsi"/>
                <w:color w:val="000000"/>
                <w:szCs w:val="28"/>
                <w:lang w:eastAsia="ru-RU"/>
              </w:rPr>
              <w:t>Свидетельство</w:t>
            </w:r>
            <w:proofErr w:type="spellEnd"/>
            <w:r>
              <w:rPr>
                <w:rFonts w:eastAsia="Times New Roman" w:cstheme="minorHAnsi"/>
                <w:color w:val="000000"/>
                <w:szCs w:val="28"/>
                <w:lang w:eastAsia="ru-RU"/>
              </w:rPr>
              <w:t xml:space="preserve"> о </w:t>
            </w:r>
            <w:proofErr w:type="spellStart"/>
            <w:r>
              <w:rPr>
                <w:rFonts w:eastAsia="Times New Roman" w:cstheme="minorHAnsi"/>
                <w:color w:val="000000"/>
                <w:szCs w:val="28"/>
                <w:lang w:eastAsia="ru-RU"/>
              </w:rPr>
              <w:t>государственной</w:t>
            </w:r>
            <w:proofErr w:type="spellEnd"/>
            <w:r>
              <w:rPr>
                <w:rFonts w:eastAsia="Times New Roman" w:cstheme="minorHAnsi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Cs w:val="28"/>
                <w:lang w:eastAsia="ru-RU"/>
              </w:rPr>
              <w:t>аккредитации</w:t>
            </w:r>
            <w:proofErr w:type="spellEnd"/>
            <w:r>
              <w:rPr>
                <w:rFonts w:eastAsia="Times New Roman" w:cstheme="minorHAnsi"/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5095" w:type="dxa"/>
            <w:shd w:val="clear" w:color="auto" w:fill="FFFFFF"/>
          </w:tcPr>
          <w:p w:rsidR="00E93663" w:rsidRDefault="004169A8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 w:cstheme="minorHAnsi"/>
                <w:color w:val="000000"/>
                <w:szCs w:val="28"/>
                <w:lang w:eastAsia="ru-RU"/>
              </w:rPr>
              <w:t>От</w:t>
            </w:r>
            <w:proofErr w:type="spellEnd"/>
            <w:r>
              <w:rPr>
                <w:rFonts w:eastAsia="Times New Roman" w:cstheme="minorHAnsi"/>
                <w:color w:val="000000"/>
                <w:szCs w:val="28"/>
                <w:lang w:eastAsia="ru-RU"/>
              </w:rPr>
              <w:t xml:space="preserve"> 20.10.2017 г., №6703</w:t>
            </w:r>
            <w:r>
              <w:rPr>
                <w:rFonts w:eastAsia="Times New Roman" w:cstheme="minorHAnsi"/>
                <w:color w:val="000000"/>
                <w:szCs w:val="28"/>
                <w:lang w:val="ru-RU" w:eastAsia="ru-RU"/>
              </w:rPr>
              <w:t xml:space="preserve">   </w:t>
            </w:r>
            <w:r>
              <w:rPr>
                <w:rFonts w:eastAsia="Times New Roman" w:cstheme="minorHAnsi"/>
                <w:color w:val="000000"/>
                <w:szCs w:val="28"/>
                <w:lang w:eastAsia="ru-RU"/>
              </w:rPr>
              <w:t>1020500683554</w:t>
            </w:r>
          </w:p>
        </w:tc>
      </w:tr>
      <w:tr w:rsidR="00E93663">
        <w:trPr>
          <w:trHeight w:val="960"/>
          <w:jc w:val="center"/>
        </w:trPr>
        <w:tc>
          <w:tcPr>
            <w:tcW w:w="5070" w:type="dxa"/>
            <w:shd w:val="clear" w:color="auto" w:fill="FFFFFF"/>
          </w:tcPr>
          <w:p w:rsidR="00E93663" w:rsidRDefault="004169A8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000000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szCs w:val="24"/>
                <w:lang w:val="ru-RU" w:eastAsia="ru-RU"/>
              </w:rPr>
              <w:t xml:space="preserve">9. Образовательные программы ОУ (по лицензии) </w:t>
            </w:r>
          </w:p>
        </w:tc>
        <w:tc>
          <w:tcPr>
            <w:tcW w:w="5095" w:type="dxa"/>
            <w:shd w:val="clear" w:color="auto" w:fill="FFFFFF"/>
          </w:tcPr>
          <w:p w:rsidR="00E93663" w:rsidRDefault="004169A8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Times New Roman" w:cstheme="minorHAnsi"/>
                <w:color w:val="000000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Cs w:val="24"/>
                <w:lang w:val="ru-RU" w:eastAsia="ru-RU"/>
              </w:rPr>
              <w:t>1</w:t>
            </w:r>
            <w:r>
              <w:rPr>
                <w:rFonts w:eastAsia="Times New Roman" w:cstheme="minorHAnsi"/>
                <w:color w:val="000000"/>
                <w:sz w:val="28"/>
                <w:szCs w:val="24"/>
                <w:lang w:val="ru-RU" w:eastAsia="ru-RU"/>
              </w:rPr>
              <w:t xml:space="preserve">. </w:t>
            </w:r>
            <w:r>
              <w:rPr>
                <w:rFonts w:eastAsia="Times New Roman" w:cstheme="minorHAnsi"/>
                <w:color w:val="000000"/>
                <w:szCs w:val="24"/>
                <w:lang w:val="ru-RU" w:eastAsia="ru-RU"/>
              </w:rPr>
              <w:t>Начальное общее образование;</w:t>
            </w:r>
          </w:p>
          <w:p w:rsidR="00E93663" w:rsidRDefault="004169A8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Times New Roman" w:cstheme="minorHAnsi"/>
                <w:color w:val="000000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Cs w:val="24"/>
                <w:lang w:val="ru-RU" w:eastAsia="ru-RU"/>
              </w:rPr>
              <w:t>2. Основное общее образование;</w:t>
            </w:r>
          </w:p>
          <w:p w:rsidR="00E93663" w:rsidRDefault="004169A8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Times New Roman" w:cstheme="minorHAnsi"/>
                <w:color w:val="000000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Cs w:val="24"/>
                <w:lang w:eastAsia="ru-RU"/>
              </w:rPr>
              <w:t xml:space="preserve">3. </w:t>
            </w:r>
            <w:proofErr w:type="spellStart"/>
            <w:r>
              <w:rPr>
                <w:rFonts w:eastAsia="Times New Roman" w:cstheme="minorHAnsi"/>
                <w:color w:val="000000"/>
                <w:szCs w:val="24"/>
                <w:lang w:eastAsia="ru-RU"/>
              </w:rPr>
              <w:t>Среднее</w:t>
            </w:r>
            <w:proofErr w:type="spellEnd"/>
            <w:r>
              <w:rPr>
                <w:rFonts w:eastAsia="Times New Roman" w:cstheme="minorHAnsi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Cs w:val="24"/>
                <w:lang w:eastAsia="ru-RU"/>
              </w:rPr>
              <w:t>общее</w:t>
            </w:r>
            <w:proofErr w:type="spellEnd"/>
            <w:r>
              <w:rPr>
                <w:rFonts w:eastAsia="Times New Roman" w:cstheme="minorHAnsi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Cs w:val="24"/>
                <w:lang w:eastAsia="ru-RU"/>
              </w:rPr>
              <w:t>образование</w:t>
            </w:r>
            <w:proofErr w:type="spellEnd"/>
          </w:p>
        </w:tc>
      </w:tr>
      <w:tr w:rsidR="00E93663" w:rsidRPr="004169A8">
        <w:trPr>
          <w:trHeight w:val="382"/>
          <w:jc w:val="center"/>
        </w:trPr>
        <w:tc>
          <w:tcPr>
            <w:tcW w:w="5070" w:type="dxa"/>
            <w:shd w:val="clear" w:color="auto" w:fill="FFFFFF"/>
          </w:tcPr>
          <w:p w:rsidR="00E93663" w:rsidRDefault="004169A8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000000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000000"/>
                <w:szCs w:val="28"/>
                <w:lang w:eastAsia="ru-RU"/>
              </w:rPr>
              <w:t xml:space="preserve">10. </w:t>
            </w:r>
            <w:proofErr w:type="spellStart"/>
            <w:r>
              <w:rPr>
                <w:rFonts w:eastAsia="Times New Roman" w:cstheme="minorHAnsi"/>
                <w:color w:val="000000"/>
                <w:szCs w:val="28"/>
                <w:lang w:eastAsia="ru-RU"/>
              </w:rPr>
              <w:t>Органы</w:t>
            </w:r>
            <w:proofErr w:type="spellEnd"/>
            <w:r>
              <w:rPr>
                <w:rFonts w:eastAsia="Times New Roman" w:cstheme="minorHAnsi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Cs w:val="28"/>
                <w:lang w:eastAsia="ru-RU"/>
              </w:rPr>
              <w:t>самоуправления</w:t>
            </w:r>
            <w:proofErr w:type="spellEnd"/>
          </w:p>
        </w:tc>
        <w:tc>
          <w:tcPr>
            <w:tcW w:w="5095" w:type="dxa"/>
            <w:shd w:val="clear" w:color="auto" w:fill="FFFFFF"/>
          </w:tcPr>
          <w:p w:rsidR="00E93663" w:rsidRDefault="004169A8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000000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Cs w:val="28"/>
                <w:lang w:val="ru-RU" w:eastAsia="ru-RU"/>
              </w:rPr>
              <w:t>Педагогический совет</w:t>
            </w:r>
          </w:p>
          <w:p w:rsidR="00E93663" w:rsidRDefault="004169A8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000000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Cs w:val="28"/>
                <w:lang w:val="ru-RU" w:eastAsia="ru-RU"/>
              </w:rPr>
              <w:t>Управляющий совет</w:t>
            </w:r>
          </w:p>
          <w:p w:rsidR="00E93663" w:rsidRDefault="004169A8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000000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Cs w:val="28"/>
                <w:lang w:val="ru-RU" w:eastAsia="ru-RU"/>
              </w:rPr>
              <w:t xml:space="preserve">Ученическое самоуправление </w:t>
            </w:r>
          </w:p>
        </w:tc>
      </w:tr>
      <w:tr w:rsidR="00E93663">
        <w:trPr>
          <w:trHeight w:val="382"/>
          <w:jc w:val="center"/>
        </w:trPr>
        <w:tc>
          <w:tcPr>
            <w:tcW w:w="5070" w:type="dxa"/>
            <w:shd w:val="clear" w:color="auto" w:fill="FFFFFF"/>
          </w:tcPr>
          <w:p w:rsidR="00E93663" w:rsidRDefault="004169A8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000000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000000"/>
                <w:szCs w:val="28"/>
                <w:lang w:eastAsia="ru-RU"/>
              </w:rPr>
              <w:t>11. ОГРН</w:t>
            </w:r>
          </w:p>
        </w:tc>
        <w:tc>
          <w:tcPr>
            <w:tcW w:w="5095" w:type="dxa"/>
            <w:shd w:val="clear" w:color="auto" w:fill="FFFFFF"/>
          </w:tcPr>
          <w:p w:rsidR="00E93663" w:rsidRDefault="004169A8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000000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000000"/>
                <w:szCs w:val="28"/>
                <w:lang w:eastAsia="ru-RU"/>
              </w:rPr>
              <w:t>1020500683554</w:t>
            </w:r>
          </w:p>
        </w:tc>
      </w:tr>
      <w:tr w:rsidR="00E93663">
        <w:trPr>
          <w:trHeight w:val="382"/>
          <w:jc w:val="center"/>
        </w:trPr>
        <w:tc>
          <w:tcPr>
            <w:tcW w:w="5070" w:type="dxa"/>
            <w:shd w:val="clear" w:color="auto" w:fill="FFFFFF"/>
          </w:tcPr>
          <w:p w:rsidR="00E93663" w:rsidRDefault="004169A8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000000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000000"/>
                <w:szCs w:val="28"/>
                <w:lang w:eastAsia="ru-RU"/>
              </w:rPr>
              <w:t>12. ИНН</w:t>
            </w:r>
          </w:p>
        </w:tc>
        <w:tc>
          <w:tcPr>
            <w:tcW w:w="5095" w:type="dxa"/>
            <w:shd w:val="clear" w:color="auto" w:fill="FFFFFF"/>
          </w:tcPr>
          <w:p w:rsidR="00E93663" w:rsidRDefault="004169A8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000000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000000"/>
                <w:szCs w:val="28"/>
                <w:lang w:eastAsia="ru-RU"/>
              </w:rPr>
              <w:t>0506005846</w:t>
            </w:r>
          </w:p>
        </w:tc>
      </w:tr>
      <w:tr w:rsidR="00E93663">
        <w:trPr>
          <w:trHeight w:val="382"/>
          <w:jc w:val="center"/>
        </w:trPr>
        <w:tc>
          <w:tcPr>
            <w:tcW w:w="5070" w:type="dxa"/>
            <w:shd w:val="clear" w:color="auto" w:fill="FFFFFF"/>
          </w:tcPr>
          <w:p w:rsidR="00E93663" w:rsidRDefault="004169A8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000000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000000"/>
                <w:szCs w:val="28"/>
                <w:lang w:eastAsia="ru-RU"/>
              </w:rPr>
              <w:t>13. КПП</w:t>
            </w:r>
          </w:p>
        </w:tc>
        <w:tc>
          <w:tcPr>
            <w:tcW w:w="5095" w:type="dxa"/>
            <w:shd w:val="clear" w:color="auto" w:fill="FFFFFF"/>
          </w:tcPr>
          <w:p w:rsidR="00E93663" w:rsidRDefault="004169A8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000000"/>
                <w:szCs w:val="28"/>
                <w:lang w:eastAsia="ru-RU"/>
              </w:rPr>
            </w:pPr>
            <w:r>
              <w:rPr>
                <w:rFonts w:cstheme="minorHAnsi"/>
                <w:color w:val="333333"/>
                <w:sz w:val="27"/>
                <w:szCs w:val="27"/>
                <w:shd w:val="clear" w:color="auto" w:fill="FCFADF"/>
              </w:rPr>
              <w:t>050601001</w:t>
            </w:r>
          </w:p>
        </w:tc>
      </w:tr>
      <w:tr w:rsidR="00E93663">
        <w:trPr>
          <w:trHeight w:val="382"/>
          <w:jc w:val="center"/>
        </w:trPr>
        <w:tc>
          <w:tcPr>
            <w:tcW w:w="5070" w:type="dxa"/>
            <w:shd w:val="clear" w:color="auto" w:fill="FFFFFF"/>
          </w:tcPr>
          <w:p w:rsidR="00E93663" w:rsidRDefault="004169A8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000000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000000"/>
                <w:szCs w:val="28"/>
                <w:lang w:eastAsia="ru-RU"/>
              </w:rPr>
              <w:t>14. ОКПО</w:t>
            </w:r>
          </w:p>
        </w:tc>
        <w:tc>
          <w:tcPr>
            <w:tcW w:w="5095" w:type="dxa"/>
            <w:shd w:val="clear" w:color="auto" w:fill="FFFFFF"/>
          </w:tcPr>
          <w:p w:rsidR="00E93663" w:rsidRDefault="004169A8">
            <w:pPr>
              <w:shd w:val="clear" w:color="auto" w:fill="FFFFFF"/>
              <w:spacing w:before="0" w:beforeAutospacing="0" w:after="0" w:afterAutospacing="0"/>
              <w:rPr>
                <w:rFonts w:cstheme="minorHAnsi"/>
                <w:color w:val="333333"/>
                <w:sz w:val="27"/>
                <w:szCs w:val="27"/>
                <w:shd w:val="clear" w:color="auto" w:fill="FCFADF"/>
              </w:rPr>
            </w:pPr>
            <w:r>
              <w:rPr>
                <w:rFonts w:cstheme="minorHAnsi"/>
                <w:color w:val="333333"/>
                <w:sz w:val="27"/>
                <w:szCs w:val="27"/>
                <w:shd w:val="clear" w:color="auto" w:fill="FFFFFF"/>
              </w:rPr>
              <w:t>70484956</w:t>
            </w:r>
          </w:p>
        </w:tc>
      </w:tr>
      <w:tr w:rsidR="00E93663">
        <w:trPr>
          <w:trHeight w:val="382"/>
          <w:jc w:val="center"/>
        </w:trPr>
        <w:tc>
          <w:tcPr>
            <w:tcW w:w="5070" w:type="dxa"/>
            <w:shd w:val="clear" w:color="auto" w:fill="FFFFFF"/>
          </w:tcPr>
          <w:p w:rsidR="00E93663" w:rsidRDefault="004169A8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000000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000000"/>
                <w:szCs w:val="28"/>
                <w:lang w:eastAsia="ru-RU"/>
              </w:rPr>
              <w:t>15. ОКФС</w:t>
            </w:r>
          </w:p>
        </w:tc>
        <w:tc>
          <w:tcPr>
            <w:tcW w:w="5095" w:type="dxa"/>
            <w:shd w:val="clear" w:color="auto" w:fill="FFFFFF"/>
          </w:tcPr>
          <w:p w:rsidR="00E93663" w:rsidRDefault="004169A8">
            <w:pPr>
              <w:shd w:val="clear" w:color="auto" w:fill="FFFFFF"/>
              <w:spacing w:before="0" w:beforeAutospacing="0" w:after="0" w:afterAutospacing="0"/>
              <w:rPr>
                <w:rFonts w:cstheme="minorHAnsi"/>
                <w:color w:val="333333"/>
                <w:sz w:val="27"/>
                <w:szCs w:val="27"/>
                <w:shd w:val="clear" w:color="auto" w:fill="FCFADF"/>
              </w:rPr>
            </w:pPr>
            <w:r>
              <w:rPr>
                <w:rFonts w:cstheme="minorHAnsi"/>
                <w:color w:val="333333"/>
                <w:sz w:val="27"/>
                <w:szCs w:val="27"/>
                <w:shd w:val="clear" w:color="auto" w:fill="FFFFFF"/>
              </w:rPr>
              <w:t xml:space="preserve">14 - </w:t>
            </w:r>
            <w:proofErr w:type="spellStart"/>
            <w:r>
              <w:rPr>
                <w:rFonts w:cstheme="minorHAnsi"/>
                <w:color w:val="333333"/>
                <w:sz w:val="27"/>
                <w:szCs w:val="27"/>
                <w:shd w:val="clear" w:color="auto" w:fill="FFFFFF"/>
              </w:rPr>
              <w:t>Муниципальная</w:t>
            </w:r>
            <w:proofErr w:type="spellEnd"/>
            <w:r>
              <w:rPr>
                <w:rFonts w:cstheme="minorHAnsi"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theme="minorHAnsi"/>
                <w:color w:val="333333"/>
                <w:sz w:val="27"/>
                <w:szCs w:val="27"/>
                <w:shd w:val="clear" w:color="auto" w:fill="FFFFFF"/>
              </w:rPr>
              <w:t>собственность</w:t>
            </w:r>
            <w:proofErr w:type="spellEnd"/>
          </w:p>
        </w:tc>
      </w:tr>
      <w:tr w:rsidR="00E93663">
        <w:trPr>
          <w:trHeight w:val="382"/>
          <w:jc w:val="center"/>
        </w:trPr>
        <w:tc>
          <w:tcPr>
            <w:tcW w:w="5070" w:type="dxa"/>
            <w:shd w:val="clear" w:color="auto" w:fill="FFFFFF"/>
          </w:tcPr>
          <w:p w:rsidR="00E93663" w:rsidRDefault="004169A8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000000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000000"/>
                <w:szCs w:val="28"/>
                <w:lang w:eastAsia="ru-RU"/>
              </w:rPr>
              <w:t>16. ОКОГУ</w:t>
            </w:r>
          </w:p>
        </w:tc>
        <w:tc>
          <w:tcPr>
            <w:tcW w:w="5095" w:type="dxa"/>
            <w:shd w:val="clear" w:color="auto" w:fill="FFFFFF"/>
          </w:tcPr>
          <w:p w:rsidR="00E93663" w:rsidRDefault="004169A8">
            <w:pPr>
              <w:shd w:val="clear" w:color="auto" w:fill="FFFFFF"/>
              <w:spacing w:before="0" w:beforeAutospacing="0" w:after="0" w:afterAutospacing="0"/>
              <w:rPr>
                <w:rFonts w:cstheme="minorHAnsi"/>
                <w:color w:val="333333"/>
                <w:sz w:val="27"/>
                <w:szCs w:val="27"/>
                <w:shd w:val="clear" w:color="auto" w:fill="FCFADF"/>
              </w:rPr>
            </w:pPr>
            <w:r>
              <w:rPr>
                <w:rFonts w:cstheme="minorHAnsi"/>
                <w:color w:val="333333"/>
                <w:sz w:val="27"/>
                <w:szCs w:val="27"/>
                <w:shd w:val="clear" w:color="auto" w:fill="FFFFFF"/>
              </w:rPr>
              <w:t xml:space="preserve">4210007 - </w:t>
            </w:r>
            <w:proofErr w:type="spellStart"/>
            <w:r>
              <w:rPr>
                <w:rFonts w:cstheme="minorHAnsi"/>
                <w:color w:val="333333"/>
                <w:sz w:val="27"/>
                <w:szCs w:val="27"/>
                <w:shd w:val="clear" w:color="auto" w:fill="FFFFFF"/>
              </w:rPr>
              <w:t>Муниципальные</w:t>
            </w:r>
            <w:proofErr w:type="spellEnd"/>
            <w:r>
              <w:rPr>
                <w:rFonts w:cstheme="minorHAnsi"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theme="minorHAnsi"/>
                <w:color w:val="333333"/>
                <w:sz w:val="27"/>
                <w:szCs w:val="27"/>
                <w:shd w:val="clear" w:color="auto" w:fill="FFFFFF"/>
              </w:rPr>
              <w:t>организации</w:t>
            </w:r>
            <w:proofErr w:type="spellEnd"/>
          </w:p>
        </w:tc>
      </w:tr>
      <w:tr w:rsidR="00E93663">
        <w:trPr>
          <w:trHeight w:val="382"/>
          <w:jc w:val="center"/>
        </w:trPr>
        <w:tc>
          <w:tcPr>
            <w:tcW w:w="5070" w:type="dxa"/>
            <w:shd w:val="clear" w:color="auto" w:fill="FFFFFF"/>
          </w:tcPr>
          <w:p w:rsidR="00E93663" w:rsidRDefault="004169A8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000000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000000"/>
                <w:szCs w:val="28"/>
                <w:lang w:eastAsia="ru-RU"/>
              </w:rPr>
              <w:t>17. ОКОПФ</w:t>
            </w:r>
          </w:p>
        </w:tc>
        <w:tc>
          <w:tcPr>
            <w:tcW w:w="5095" w:type="dxa"/>
            <w:shd w:val="clear" w:color="auto" w:fill="FFFFFF"/>
          </w:tcPr>
          <w:p w:rsidR="00E93663" w:rsidRDefault="004169A8">
            <w:pPr>
              <w:shd w:val="clear" w:color="auto" w:fill="FFFFFF"/>
              <w:spacing w:before="0" w:beforeAutospacing="0" w:after="0" w:afterAutospacing="0"/>
              <w:rPr>
                <w:rFonts w:cstheme="minorHAnsi"/>
                <w:color w:val="333333"/>
                <w:sz w:val="27"/>
                <w:szCs w:val="27"/>
                <w:shd w:val="clear" w:color="auto" w:fill="FCFADF"/>
              </w:rPr>
            </w:pPr>
            <w:r>
              <w:rPr>
                <w:rFonts w:cstheme="minorHAnsi"/>
                <w:color w:val="333333"/>
                <w:sz w:val="27"/>
                <w:szCs w:val="27"/>
                <w:shd w:val="clear" w:color="auto" w:fill="FFFFFF"/>
              </w:rPr>
              <w:t xml:space="preserve">75404 - </w:t>
            </w:r>
            <w:proofErr w:type="spellStart"/>
            <w:r>
              <w:rPr>
                <w:rFonts w:cstheme="minorHAnsi"/>
                <w:color w:val="333333"/>
                <w:sz w:val="27"/>
                <w:szCs w:val="27"/>
                <w:shd w:val="clear" w:color="auto" w:fill="FFFFFF"/>
              </w:rPr>
              <w:t>Муниципальные</w:t>
            </w:r>
            <w:proofErr w:type="spellEnd"/>
            <w:r>
              <w:rPr>
                <w:rFonts w:cstheme="minorHAnsi"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theme="minorHAnsi"/>
                <w:color w:val="333333"/>
                <w:sz w:val="27"/>
                <w:szCs w:val="27"/>
                <w:shd w:val="clear" w:color="auto" w:fill="FFFFFF"/>
              </w:rPr>
              <w:t>казенные</w:t>
            </w:r>
            <w:proofErr w:type="spellEnd"/>
            <w:r>
              <w:rPr>
                <w:rFonts w:cstheme="minorHAnsi"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theme="minorHAnsi"/>
                <w:color w:val="333333"/>
                <w:sz w:val="27"/>
                <w:szCs w:val="27"/>
                <w:shd w:val="clear" w:color="auto" w:fill="FFFFFF"/>
              </w:rPr>
              <w:t>учреждения</w:t>
            </w:r>
            <w:proofErr w:type="spellEnd"/>
          </w:p>
        </w:tc>
      </w:tr>
      <w:tr w:rsidR="00E93663">
        <w:trPr>
          <w:trHeight w:val="382"/>
          <w:jc w:val="center"/>
        </w:trPr>
        <w:tc>
          <w:tcPr>
            <w:tcW w:w="5070" w:type="dxa"/>
            <w:shd w:val="clear" w:color="auto" w:fill="FFFFFF"/>
          </w:tcPr>
          <w:p w:rsidR="00E93663" w:rsidRDefault="004169A8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000000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000000"/>
                <w:szCs w:val="28"/>
                <w:lang w:eastAsia="ru-RU"/>
              </w:rPr>
              <w:t>18. ОКТМО</w:t>
            </w:r>
          </w:p>
        </w:tc>
        <w:tc>
          <w:tcPr>
            <w:tcW w:w="5095" w:type="dxa"/>
            <w:shd w:val="clear" w:color="auto" w:fill="FFFFFF"/>
          </w:tcPr>
          <w:p w:rsidR="00E93663" w:rsidRDefault="004169A8">
            <w:pPr>
              <w:shd w:val="clear" w:color="auto" w:fill="FFFFFF"/>
              <w:spacing w:before="0" w:beforeAutospacing="0" w:after="0" w:afterAutospacing="0"/>
              <w:rPr>
                <w:rFonts w:cstheme="minorHAnsi"/>
                <w:color w:val="333333"/>
                <w:sz w:val="27"/>
                <w:szCs w:val="27"/>
                <w:shd w:val="clear" w:color="auto" w:fill="FCFADF"/>
              </w:rPr>
            </w:pPr>
            <w:r>
              <w:rPr>
                <w:rFonts w:cstheme="minorHAnsi"/>
                <w:color w:val="333333"/>
                <w:sz w:val="27"/>
                <w:szCs w:val="27"/>
                <w:shd w:val="clear" w:color="auto" w:fill="FFFFFF"/>
              </w:rPr>
              <w:t>82609458101</w:t>
            </w:r>
          </w:p>
        </w:tc>
      </w:tr>
      <w:tr w:rsidR="00E93663">
        <w:trPr>
          <w:trHeight w:val="382"/>
          <w:jc w:val="center"/>
        </w:trPr>
        <w:tc>
          <w:tcPr>
            <w:tcW w:w="5070" w:type="dxa"/>
            <w:shd w:val="clear" w:color="auto" w:fill="FFFFFF"/>
          </w:tcPr>
          <w:p w:rsidR="00E93663" w:rsidRDefault="004169A8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000000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000000"/>
                <w:szCs w:val="28"/>
                <w:lang w:eastAsia="ru-RU"/>
              </w:rPr>
              <w:t>19. ОКАТО</w:t>
            </w:r>
          </w:p>
        </w:tc>
        <w:tc>
          <w:tcPr>
            <w:tcW w:w="5095" w:type="dxa"/>
            <w:shd w:val="clear" w:color="auto" w:fill="FFFFFF"/>
          </w:tcPr>
          <w:p w:rsidR="00E93663" w:rsidRDefault="004169A8">
            <w:pPr>
              <w:shd w:val="clear" w:color="auto" w:fill="FFFFFF"/>
              <w:spacing w:before="0" w:beforeAutospacing="0" w:after="0" w:afterAutospacing="0"/>
              <w:rPr>
                <w:rFonts w:cstheme="minorHAnsi"/>
                <w:color w:val="333333"/>
                <w:sz w:val="27"/>
                <w:szCs w:val="27"/>
                <w:shd w:val="clear" w:color="auto" w:fill="FCFADF"/>
              </w:rPr>
            </w:pPr>
            <w:r>
              <w:rPr>
                <w:rFonts w:cstheme="minorHAnsi"/>
                <w:color w:val="333333"/>
                <w:sz w:val="27"/>
                <w:szCs w:val="27"/>
                <w:shd w:val="clear" w:color="auto" w:fill="FFFFFF"/>
              </w:rPr>
              <w:t>82209000</w:t>
            </w:r>
          </w:p>
        </w:tc>
      </w:tr>
      <w:tr w:rsidR="00E93663" w:rsidRPr="004169A8">
        <w:trPr>
          <w:trHeight w:val="299"/>
          <w:jc w:val="center"/>
        </w:trPr>
        <w:tc>
          <w:tcPr>
            <w:tcW w:w="5070" w:type="dxa"/>
            <w:shd w:val="clear" w:color="auto" w:fill="FFFFFF"/>
          </w:tcPr>
          <w:p w:rsidR="00E93663" w:rsidRDefault="004169A8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color w:val="000000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color w:val="000000"/>
                <w:szCs w:val="28"/>
                <w:lang w:val="ru-RU" w:eastAsia="ru-RU"/>
              </w:rPr>
              <w:t>20. Основной показатель по Бюджетной смете</w:t>
            </w:r>
          </w:p>
        </w:tc>
        <w:tc>
          <w:tcPr>
            <w:tcW w:w="5095" w:type="dxa"/>
            <w:shd w:val="clear" w:color="auto" w:fill="FFFFFF"/>
          </w:tcPr>
          <w:p w:rsidR="00E93663" w:rsidRDefault="004169A8">
            <w:pPr>
              <w:shd w:val="clear" w:color="auto" w:fill="FFFFFF"/>
              <w:spacing w:before="0" w:beforeAutospacing="0" w:after="0" w:afterAutospacing="0"/>
              <w:rPr>
                <w:rFonts w:cstheme="minorHAnsi"/>
                <w:color w:val="333333"/>
                <w:sz w:val="27"/>
                <w:szCs w:val="27"/>
                <w:shd w:val="clear" w:color="auto" w:fill="FFFFFF"/>
                <w:lang w:val="ru-RU"/>
              </w:rPr>
            </w:pPr>
            <w:r>
              <w:rPr>
                <w:rFonts w:cstheme="minorHAnsi"/>
                <w:color w:val="333333"/>
                <w:sz w:val="27"/>
                <w:szCs w:val="27"/>
                <w:shd w:val="clear" w:color="auto" w:fill="FFFFFF"/>
                <w:lang w:val="ru-RU"/>
              </w:rPr>
              <w:tab/>
            </w:r>
            <w:r>
              <w:rPr>
                <w:rFonts w:cstheme="minorHAnsi"/>
                <w:color w:val="333333"/>
                <w:sz w:val="27"/>
                <w:szCs w:val="27"/>
                <w:shd w:val="clear" w:color="auto" w:fill="FFFFFF"/>
                <w:lang w:val="ru-RU"/>
              </w:rPr>
              <w:tab/>
            </w:r>
            <w:r>
              <w:rPr>
                <w:rFonts w:cstheme="minorHAnsi"/>
                <w:color w:val="333333"/>
                <w:sz w:val="27"/>
                <w:szCs w:val="27"/>
                <w:shd w:val="clear" w:color="auto" w:fill="FFFFFF"/>
                <w:lang w:val="ru-RU"/>
              </w:rPr>
              <w:tab/>
            </w:r>
            <w:r>
              <w:rPr>
                <w:rFonts w:cstheme="minorHAnsi"/>
                <w:color w:val="333333"/>
                <w:sz w:val="27"/>
                <w:szCs w:val="27"/>
                <w:shd w:val="clear" w:color="auto" w:fill="FFFFFF"/>
                <w:lang w:val="ru-RU"/>
              </w:rPr>
              <w:tab/>
            </w:r>
            <w:r>
              <w:rPr>
                <w:rFonts w:cstheme="minorHAnsi"/>
                <w:color w:val="333333"/>
                <w:sz w:val="27"/>
                <w:szCs w:val="27"/>
                <w:shd w:val="clear" w:color="auto" w:fill="FFFFFF"/>
                <w:lang w:val="ru-RU"/>
              </w:rPr>
              <w:tab/>
            </w:r>
          </w:p>
        </w:tc>
      </w:tr>
    </w:tbl>
    <w:p w:rsidR="00E93663" w:rsidRDefault="004169A8">
      <w:pPr>
        <w:spacing w:before="0" w:beforeAutospacing="0" w:after="0" w:afterAutospacing="0" w:line="276" w:lineRule="auto"/>
        <w:rPr>
          <w:rFonts w:cstheme="minorHAnsi"/>
          <w:color w:val="000000"/>
          <w:sz w:val="28"/>
          <w:szCs w:val="24"/>
          <w:lang w:val="ru-RU"/>
        </w:rPr>
      </w:pPr>
      <w:r>
        <w:rPr>
          <w:rFonts w:cstheme="minorHAnsi"/>
          <w:color w:val="000000"/>
          <w:sz w:val="28"/>
          <w:szCs w:val="24"/>
          <w:lang w:val="ru-RU"/>
        </w:rPr>
        <w:t>Школа</w:t>
      </w:r>
      <w:r>
        <w:rPr>
          <w:rFonts w:cstheme="minorHAnsi"/>
          <w:color w:val="000000"/>
          <w:sz w:val="28"/>
          <w:szCs w:val="24"/>
        </w:rPr>
        <w:t> </w:t>
      </w:r>
      <w:r>
        <w:rPr>
          <w:rFonts w:cstheme="minorHAnsi"/>
          <w:color w:val="000000"/>
          <w:sz w:val="28"/>
          <w:szCs w:val="24"/>
          <w:lang w:val="ru-RU"/>
        </w:rPr>
        <w:t xml:space="preserve">расположена в центре </w:t>
      </w:r>
      <w:proofErr w:type="gramStart"/>
      <w:r>
        <w:rPr>
          <w:rFonts w:cstheme="minorHAnsi"/>
          <w:color w:val="000000"/>
          <w:sz w:val="28"/>
          <w:szCs w:val="24"/>
          <w:lang w:val="ru-RU"/>
        </w:rPr>
        <w:t>села  Рахата</w:t>
      </w:r>
      <w:proofErr w:type="gramEnd"/>
      <w:r>
        <w:rPr>
          <w:rFonts w:cstheme="minorHAnsi"/>
          <w:color w:val="000000"/>
          <w:sz w:val="28"/>
          <w:szCs w:val="24"/>
          <w:lang w:val="ru-RU"/>
        </w:rPr>
        <w:t>.</w:t>
      </w:r>
    </w:p>
    <w:p w:rsidR="00E93663" w:rsidRDefault="004169A8">
      <w:pPr>
        <w:spacing w:before="0" w:beforeAutospacing="0" w:after="0" w:afterAutospacing="0" w:line="276" w:lineRule="auto"/>
        <w:rPr>
          <w:rFonts w:cstheme="minorHAnsi"/>
          <w:color w:val="000000"/>
          <w:sz w:val="28"/>
          <w:szCs w:val="24"/>
          <w:lang w:val="ru-RU"/>
        </w:rPr>
      </w:pPr>
      <w:r>
        <w:rPr>
          <w:rFonts w:cstheme="minorHAnsi"/>
          <w:color w:val="000000"/>
          <w:sz w:val="28"/>
          <w:szCs w:val="24"/>
          <w:lang w:val="ru-RU"/>
        </w:rPr>
        <w:t xml:space="preserve"> Основным видом деятельности Школы является реализация общеобразовательных программ начального общего, основного общего и</w:t>
      </w:r>
      <w:r>
        <w:rPr>
          <w:rFonts w:cstheme="minorHAnsi"/>
          <w:color w:val="000000"/>
          <w:sz w:val="28"/>
          <w:szCs w:val="24"/>
        </w:rPr>
        <w:t> </w:t>
      </w:r>
      <w:r>
        <w:rPr>
          <w:rFonts w:cstheme="minorHAnsi"/>
          <w:color w:val="000000"/>
          <w:sz w:val="28"/>
          <w:szCs w:val="24"/>
          <w:lang w:val="ru-RU"/>
        </w:rPr>
        <w:t xml:space="preserve">среднего общего образования. </w:t>
      </w:r>
    </w:p>
    <w:p w:rsidR="00E93663" w:rsidRDefault="00E93663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4"/>
          <w:lang w:val="ru-RU"/>
        </w:rPr>
      </w:pPr>
    </w:p>
    <w:p w:rsidR="00E93663" w:rsidRDefault="00E93663">
      <w:pPr>
        <w:spacing w:before="0" w:beforeAutospacing="0" w:after="0" w:afterAutospacing="0"/>
        <w:jc w:val="center"/>
        <w:rPr>
          <w:rFonts w:cstheme="minorHAnsi"/>
          <w:b/>
          <w:bCs/>
          <w:color w:val="C00000"/>
          <w:sz w:val="28"/>
          <w:szCs w:val="24"/>
          <w:lang w:val="ru-RU"/>
        </w:rPr>
      </w:pPr>
    </w:p>
    <w:p w:rsidR="00E93663" w:rsidRDefault="00E93663">
      <w:pPr>
        <w:spacing w:before="0" w:beforeAutospacing="0" w:after="0" w:afterAutospacing="0"/>
        <w:rPr>
          <w:rFonts w:cstheme="minorHAnsi"/>
          <w:b/>
          <w:bCs/>
          <w:color w:val="C00000"/>
          <w:sz w:val="36"/>
          <w:szCs w:val="24"/>
          <w:lang w:val="ru-RU"/>
        </w:rPr>
      </w:pPr>
    </w:p>
    <w:p w:rsidR="00E93663" w:rsidRDefault="004169A8">
      <w:pPr>
        <w:spacing w:before="0" w:beforeAutospacing="0" w:after="0" w:afterAutospacing="0"/>
        <w:jc w:val="center"/>
        <w:rPr>
          <w:rFonts w:cstheme="minorHAnsi"/>
          <w:color w:val="C00000"/>
          <w:sz w:val="36"/>
          <w:szCs w:val="24"/>
          <w:lang w:val="ru-RU"/>
        </w:rPr>
      </w:pPr>
      <w:r>
        <w:rPr>
          <w:rFonts w:cstheme="minorHAnsi"/>
          <w:b/>
          <w:bCs/>
          <w:color w:val="C00000"/>
          <w:sz w:val="36"/>
          <w:szCs w:val="24"/>
          <w:lang w:val="ru-RU"/>
        </w:rPr>
        <w:t>Аналитическая часть</w:t>
      </w:r>
    </w:p>
    <w:p w:rsidR="00E93663" w:rsidRDefault="004169A8">
      <w:pPr>
        <w:spacing w:before="0" w:beforeAutospacing="0" w:after="0" w:afterAutospacing="0"/>
        <w:rPr>
          <w:rFonts w:cstheme="minorHAnsi"/>
          <w:color w:val="C00000"/>
          <w:sz w:val="28"/>
          <w:szCs w:val="24"/>
          <w:lang w:val="ru-RU"/>
        </w:rPr>
      </w:pPr>
      <w:r>
        <w:rPr>
          <w:rFonts w:cstheme="minorHAnsi"/>
          <w:b/>
          <w:bCs/>
          <w:color w:val="C00000"/>
          <w:sz w:val="28"/>
          <w:szCs w:val="24"/>
        </w:rPr>
        <w:t>I</w:t>
      </w:r>
      <w:r>
        <w:rPr>
          <w:rFonts w:cstheme="minorHAnsi"/>
          <w:b/>
          <w:bCs/>
          <w:color w:val="C00000"/>
          <w:sz w:val="28"/>
          <w:szCs w:val="24"/>
          <w:lang w:val="ru-RU"/>
        </w:rPr>
        <w:t>.</w:t>
      </w:r>
      <w:r>
        <w:rPr>
          <w:rFonts w:cstheme="minorHAnsi"/>
          <w:b/>
          <w:bCs/>
          <w:color w:val="C00000"/>
          <w:sz w:val="28"/>
          <w:szCs w:val="24"/>
        </w:rPr>
        <w:t> </w:t>
      </w:r>
      <w:r>
        <w:rPr>
          <w:rFonts w:cstheme="minorHAnsi"/>
          <w:b/>
          <w:bCs/>
          <w:color w:val="C00000"/>
          <w:sz w:val="28"/>
          <w:szCs w:val="24"/>
          <w:lang w:val="ru-RU"/>
        </w:rPr>
        <w:t>Оценка образовательной деятельности</w:t>
      </w:r>
    </w:p>
    <w:p w:rsidR="00E93663" w:rsidRDefault="004169A8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Образовательная деятельность в Школе организуется в соответствии с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Федеральным законом от 29.12.2012 № 273-ФЗ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«Об образовании в Российской Федерации», ФГОС начального общего, основного общего и среднего общего образования,  обновленный ФГОС 3 поколения, СП 2.4.3648-20 «Санитарно-эпидемиологические требования к организациям воспитания и обучения, отдыха и оздоровления детей и молодежи», СанПиН 1.2.3685-21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«Гигиенические нормативы и требования к обеспечению безопасности и (или) безвредности для человека факторов среды обитания», другими нормативными правовыми актами, которые регулируют деятельность образовательных организаций, основными образовательными программами. локальными нормативными актами Школы.</w:t>
      </w:r>
    </w:p>
    <w:p w:rsidR="00E93663" w:rsidRDefault="004169A8">
      <w:pPr>
        <w:rPr>
          <w:rFonts w:cstheme="minorHAnsi"/>
          <w:sz w:val="24"/>
          <w:lang w:val="ru-RU"/>
        </w:rPr>
      </w:pPr>
      <w:r>
        <w:rPr>
          <w:rFonts w:cstheme="minorHAnsi"/>
          <w:sz w:val="24"/>
          <w:lang w:val="ru-RU"/>
        </w:rPr>
        <w:t xml:space="preserve">В школе успешно реализуются программы начального общего образования, основного общего образования и среднего (полного) общего образования. С 1 сентября 2010 года школа эффективно работает по ФГОС НОО, в 2015 году начата реализация ФГОС ООО, в 2020 году начата реализация ФГОС СОО. Как показал анализ результатов освоения ООП НОО, ООП ООО и ООП СОО в </w:t>
      </w:r>
      <w:proofErr w:type="gramStart"/>
      <w:r>
        <w:rPr>
          <w:rFonts w:cstheme="minorHAnsi"/>
          <w:sz w:val="24"/>
          <w:lang w:val="ru-RU"/>
        </w:rPr>
        <w:t>школе  созданы</w:t>
      </w:r>
      <w:proofErr w:type="gramEnd"/>
      <w:r>
        <w:rPr>
          <w:rFonts w:cstheme="minorHAnsi"/>
          <w:sz w:val="24"/>
          <w:lang w:val="ru-RU"/>
        </w:rPr>
        <w:t xml:space="preserve"> оптимальные условия для перехода на новые стандарты.</w:t>
      </w:r>
    </w:p>
    <w:p w:rsidR="00E93663" w:rsidRDefault="004169A8">
      <w:pPr>
        <w:spacing w:before="0" w:beforeAutospacing="0" w:after="0" w:afterAutospacing="0"/>
        <w:rPr>
          <w:rFonts w:cstheme="minorHAnsi"/>
          <w:sz w:val="24"/>
          <w:lang w:val="ru-RU"/>
        </w:rPr>
      </w:pPr>
      <w:r>
        <w:rPr>
          <w:rFonts w:cstheme="minorHAnsi"/>
          <w:sz w:val="24"/>
          <w:lang w:val="ru-RU"/>
        </w:rPr>
        <w:t>Таким образом, в 2022/2023 г. в школе реализовывались:</w:t>
      </w:r>
    </w:p>
    <w:p w:rsidR="00E93663" w:rsidRDefault="004169A8">
      <w:pPr>
        <w:spacing w:before="0" w:beforeAutospacing="0" w:after="0" w:afterAutospacing="0"/>
        <w:rPr>
          <w:rFonts w:cstheme="minorHAnsi"/>
          <w:sz w:val="24"/>
          <w:lang w:val="ru-RU"/>
        </w:rPr>
      </w:pPr>
      <w:r>
        <w:rPr>
          <w:rFonts w:cstheme="minorHAnsi"/>
          <w:sz w:val="24"/>
          <w:lang w:val="ru-RU"/>
        </w:rPr>
        <w:t xml:space="preserve">Основная образовательная программа начального общего образования (1 </w:t>
      </w:r>
      <w:proofErr w:type="spellStart"/>
      <w:r>
        <w:rPr>
          <w:rFonts w:cstheme="minorHAnsi"/>
          <w:sz w:val="24"/>
          <w:lang w:val="ru-RU"/>
        </w:rPr>
        <w:t>кл</w:t>
      </w:r>
      <w:proofErr w:type="spellEnd"/>
      <w:r>
        <w:rPr>
          <w:rFonts w:cstheme="minorHAnsi"/>
          <w:sz w:val="24"/>
          <w:lang w:val="ru-RU"/>
        </w:rPr>
        <w:t>., обновленный ФГОС НОО);</w:t>
      </w:r>
    </w:p>
    <w:p w:rsidR="00E93663" w:rsidRDefault="004169A8">
      <w:pPr>
        <w:spacing w:before="0" w:beforeAutospacing="0" w:after="0" w:afterAutospacing="0"/>
        <w:rPr>
          <w:rFonts w:cstheme="minorHAnsi"/>
          <w:sz w:val="24"/>
          <w:lang w:val="ru-RU"/>
        </w:rPr>
      </w:pPr>
      <w:r>
        <w:rPr>
          <w:rFonts w:cstheme="minorHAnsi"/>
          <w:sz w:val="24"/>
          <w:lang w:val="ru-RU"/>
        </w:rPr>
        <w:t xml:space="preserve">Основная образовательная программа начального общего образования (2-4 </w:t>
      </w:r>
      <w:proofErr w:type="spellStart"/>
      <w:r>
        <w:rPr>
          <w:rFonts w:cstheme="minorHAnsi"/>
          <w:sz w:val="24"/>
          <w:lang w:val="ru-RU"/>
        </w:rPr>
        <w:t>кл</w:t>
      </w:r>
      <w:proofErr w:type="spellEnd"/>
      <w:r>
        <w:rPr>
          <w:rFonts w:cstheme="minorHAnsi"/>
          <w:sz w:val="24"/>
          <w:lang w:val="ru-RU"/>
        </w:rPr>
        <w:t xml:space="preserve">., ФГОС НОО); </w:t>
      </w:r>
    </w:p>
    <w:p w:rsidR="00E93663" w:rsidRDefault="004169A8">
      <w:pPr>
        <w:spacing w:before="0" w:beforeAutospacing="0" w:after="0" w:afterAutospacing="0"/>
        <w:rPr>
          <w:rFonts w:cstheme="minorHAnsi"/>
          <w:sz w:val="24"/>
          <w:lang w:val="ru-RU"/>
        </w:rPr>
      </w:pPr>
      <w:r>
        <w:rPr>
          <w:rFonts w:cstheme="minorHAnsi"/>
          <w:sz w:val="24"/>
          <w:lang w:val="ru-RU"/>
        </w:rPr>
        <w:t xml:space="preserve">Основная образовательная программа основного общего образования (5 </w:t>
      </w:r>
      <w:proofErr w:type="spellStart"/>
      <w:r>
        <w:rPr>
          <w:rFonts w:cstheme="minorHAnsi"/>
          <w:sz w:val="24"/>
          <w:lang w:val="ru-RU"/>
        </w:rPr>
        <w:t>кл</w:t>
      </w:r>
      <w:proofErr w:type="spellEnd"/>
      <w:r>
        <w:rPr>
          <w:rFonts w:cstheme="minorHAnsi"/>
          <w:sz w:val="24"/>
          <w:lang w:val="ru-RU"/>
        </w:rPr>
        <w:t>., обновленный ФГОС ООО);</w:t>
      </w:r>
    </w:p>
    <w:p w:rsidR="00E93663" w:rsidRDefault="004169A8">
      <w:pPr>
        <w:spacing w:before="0" w:beforeAutospacing="0" w:after="0" w:afterAutospacing="0"/>
        <w:rPr>
          <w:rFonts w:cstheme="minorHAnsi"/>
          <w:sz w:val="24"/>
          <w:lang w:val="ru-RU"/>
        </w:rPr>
      </w:pPr>
      <w:r>
        <w:rPr>
          <w:rFonts w:cstheme="minorHAnsi"/>
          <w:sz w:val="24"/>
          <w:lang w:val="ru-RU"/>
        </w:rPr>
        <w:t xml:space="preserve">Основная образовательная программа основного общего образования (6-9 </w:t>
      </w:r>
      <w:proofErr w:type="spellStart"/>
      <w:r>
        <w:rPr>
          <w:rFonts w:cstheme="minorHAnsi"/>
          <w:sz w:val="24"/>
          <w:lang w:val="ru-RU"/>
        </w:rPr>
        <w:t>кл</w:t>
      </w:r>
      <w:proofErr w:type="spellEnd"/>
      <w:r>
        <w:rPr>
          <w:rFonts w:cstheme="minorHAnsi"/>
          <w:sz w:val="24"/>
          <w:lang w:val="ru-RU"/>
        </w:rPr>
        <w:t>., ФГОС ООО);</w:t>
      </w:r>
    </w:p>
    <w:p w:rsidR="00E93663" w:rsidRDefault="004169A8">
      <w:pPr>
        <w:spacing w:before="0" w:beforeAutospacing="0" w:after="0" w:afterAutospacing="0"/>
        <w:rPr>
          <w:rFonts w:cstheme="minorHAnsi"/>
          <w:sz w:val="24"/>
          <w:lang w:val="ru-RU"/>
        </w:rPr>
      </w:pPr>
      <w:r>
        <w:rPr>
          <w:rFonts w:cstheme="minorHAnsi"/>
          <w:sz w:val="24"/>
          <w:lang w:val="ru-RU"/>
        </w:rPr>
        <w:t xml:space="preserve">Образовательная программа среднего общего образования (10-11 </w:t>
      </w:r>
      <w:proofErr w:type="spellStart"/>
      <w:r>
        <w:rPr>
          <w:rFonts w:cstheme="minorHAnsi"/>
          <w:sz w:val="24"/>
          <w:lang w:val="ru-RU"/>
        </w:rPr>
        <w:t>кл</w:t>
      </w:r>
      <w:proofErr w:type="spellEnd"/>
      <w:r>
        <w:rPr>
          <w:rFonts w:cstheme="minorHAnsi"/>
          <w:sz w:val="24"/>
          <w:lang w:val="ru-RU"/>
        </w:rPr>
        <w:t>. ФГОС СОО).</w:t>
      </w:r>
    </w:p>
    <w:p w:rsidR="00E93663" w:rsidRDefault="004169A8">
      <w:pPr>
        <w:spacing w:before="0" w:beforeAutospacing="0" w:after="0" w:afterAutospacing="0"/>
        <w:rPr>
          <w:rFonts w:cstheme="minorHAnsi"/>
          <w:sz w:val="24"/>
          <w:lang w:val="ru-RU"/>
        </w:rPr>
      </w:pPr>
      <w:r>
        <w:rPr>
          <w:rFonts w:cstheme="minorHAnsi"/>
          <w:sz w:val="24"/>
          <w:lang w:val="ru-RU"/>
        </w:rPr>
        <w:t>С текстами программ можно ознакомиться на сайте школы. В соответствии с образовательными программами в учебный план школы включены:</w:t>
      </w:r>
    </w:p>
    <w:p w:rsidR="00E93663" w:rsidRDefault="004169A8">
      <w:pPr>
        <w:pStyle w:val="ad"/>
        <w:numPr>
          <w:ilvl w:val="0"/>
          <w:numId w:val="2"/>
        </w:numPr>
        <w:rPr>
          <w:rFonts w:cstheme="minorHAnsi"/>
          <w:sz w:val="24"/>
          <w:lang w:val="ru-RU"/>
        </w:rPr>
      </w:pPr>
      <w:r>
        <w:rPr>
          <w:rFonts w:cstheme="minorHAnsi"/>
          <w:sz w:val="24"/>
          <w:lang w:val="ru-RU"/>
        </w:rPr>
        <w:t xml:space="preserve">предметные области, являющиеся обязательными при реализации ФГОС, </w:t>
      </w:r>
    </w:p>
    <w:p w:rsidR="00E93663" w:rsidRDefault="004169A8">
      <w:pPr>
        <w:pStyle w:val="ad"/>
        <w:numPr>
          <w:ilvl w:val="0"/>
          <w:numId w:val="2"/>
        </w:numPr>
        <w:rPr>
          <w:rFonts w:cstheme="minorHAnsi"/>
          <w:sz w:val="24"/>
          <w:lang w:val="ru-RU"/>
        </w:rPr>
      </w:pPr>
      <w:r>
        <w:rPr>
          <w:rFonts w:cstheme="minorHAnsi"/>
          <w:sz w:val="24"/>
          <w:lang w:val="ru-RU"/>
        </w:rPr>
        <w:t>перечень учебных предметов, обязательных для изучения на указанных ступенях обучения;</w:t>
      </w:r>
    </w:p>
    <w:p w:rsidR="00E93663" w:rsidRDefault="004169A8">
      <w:pPr>
        <w:pStyle w:val="ad"/>
        <w:numPr>
          <w:ilvl w:val="0"/>
          <w:numId w:val="2"/>
        </w:numPr>
        <w:rPr>
          <w:rFonts w:cstheme="minorHAnsi"/>
          <w:sz w:val="24"/>
          <w:lang w:val="ru-RU"/>
        </w:rPr>
      </w:pPr>
      <w:r>
        <w:rPr>
          <w:rFonts w:cstheme="minorHAnsi"/>
          <w:sz w:val="24"/>
          <w:lang w:val="ru-RU"/>
        </w:rPr>
        <w:t>перечень предметов, необходимых для реализации компонента образовательных программ, формируемых школой.</w:t>
      </w:r>
    </w:p>
    <w:p w:rsidR="00E93663" w:rsidRDefault="004169A8">
      <w:pPr>
        <w:pStyle w:val="ad"/>
        <w:numPr>
          <w:ilvl w:val="0"/>
          <w:numId w:val="1"/>
        </w:numPr>
        <w:rPr>
          <w:rFonts w:cstheme="minorHAnsi"/>
          <w:b/>
          <w:color w:val="C00000"/>
          <w:sz w:val="32"/>
          <w:szCs w:val="28"/>
          <w:highlight w:val="yellow"/>
          <w:lang w:val="ru-RU"/>
        </w:rPr>
      </w:pPr>
      <w:r>
        <w:rPr>
          <w:rFonts w:cstheme="minorHAnsi"/>
          <w:b/>
          <w:color w:val="C00000"/>
          <w:sz w:val="32"/>
          <w:szCs w:val="28"/>
          <w:highlight w:val="yellow"/>
          <w:lang w:val="ru-RU"/>
        </w:rPr>
        <w:t>Оценка воспитательной деятельности</w:t>
      </w:r>
    </w:p>
    <w:p w:rsidR="00E93663" w:rsidRDefault="004169A8">
      <w:pPr>
        <w:shd w:val="clear" w:color="auto" w:fill="FFFFFF"/>
        <w:spacing w:before="0" w:beforeAutospacing="0" w:after="0" w:afterAutospacing="0"/>
        <w:rPr>
          <w:rFonts w:eastAsia="Times New Roman" w:cs="Times New Roman"/>
          <w:szCs w:val="24"/>
          <w:shd w:val="clear" w:color="auto" w:fill="FFFFFF"/>
          <w:lang w:val="ru" w:eastAsia="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" w:bidi="ar"/>
        </w:rPr>
        <w:t>Деятельность педагога не изолирована в пространстве воспитания, она входит в педагогический процесс, ориентированный на реализацию воспитательной цели. Педагог способен влиять на воспитательную деятельность, встроенную в структуру воспитательного процесса. Он может создавать материальные (предметная среда) и идеальные (идеалы, ценности).  Результативность воспитательного процесса обусловливается качеством внутренней переработки воспитательных влияний самим обучающимся.</w:t>
      </w:r>
    </w:p>
    <w:p w:rsidR="00E93663" w:rsidRDefault="004169A8">
      <w:pPr>
        <w:shd w:val="clear" w:color="auto" w:fill="FFFFFF"/>
        <w:spacing w:before="0" w:beforeAutospacing="0" w:after="0" w:afterAutospacing="0"/>
        <w:rPr>
          <w:rFonts w:eastAsia="Times New Roman" w:cs="Times New Roman"/>
          <w:szCs w:val="24"/>
          <w:shd w:val="clear" w:color="auto" w:fill="FFFFFF"/>
          <w:lang w:val="ru" w:eastAsia="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ru" w:eastAsia="ru" w:bidi="ar"/>
        </w:rPr>
        <w:t>Оценка эффективности воспитательного процесса определяется методиками педагогической диагностики.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" w:bidi="ar"/>
        </w:rPr>
        <w:t> Диагностика воспитательной деятельности представляет собой оценочную процедуру, направленную на выявление уровня воспитанности учащегося и развития детского коллектива. Методы диагностики позволяют прогнозировать пути и средства оптимального построения процесса воспитания. В качестве эталонных показателей, с которыми сравниваются достигнутые результаты, используются критерии.</w:t>
      </w:r>
    </w:p>
    <w:p w:rsidR="00E93663" w:rsidRDefault="004169A8">
      <w:pPr>
        <w:shd w:val="clear" w:color="auto" w:fill="FFFFFF"/>
        <w:spacing w:before="0" w:beforeAutospacing="0" w:after="0" w:afterAutospacing="0"/>
        <w:rPr>
          <w:rFonts w:eastAsia="Times New Roman" w:cs="Times New Roman"/>
          <w:szCs w:val="24"/>
          <w:shd w:val="clear" w:color="auto" w:fill="FFFFFF"/>
          <w:lang w:val="ru" w:eastAsia="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" w:bidi="ar"/>
        </w:rPr>
        <w:t>Критерии воспитанности – это теоретически разработанные показатели уровня сформированности различных качеств личности (коллектива).</w:t>
      </w:r>
    </w:p>
    <w:p w:rsidR="00E93663" w:rsidRDefault="004169A8">
      <w:pPr>
        <w:shd w:val="clear" w:color="auto" w:fill="FFFFFF"/>
        <w:spacing w:before="0" w:beforeAutospacing="0" w:after="0" w:afterAutospacing="0"/>
        <w:rPr>
          <w:rFonts w:eastAsia="Times New Roman" w:cs="Times New Roman"/>
          <w:szCs w:val="24"/>
          <w:shd w:val="clear" w:color="auto" w:fill="FFFFFF"/>
          <w:lang w:val="ru" w:eastAsia="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" w:bidi="ar"/>
        </w:rPr>
        <w:t>Об эффективности воспитательного процесса следует судить в двух планах: результативном и процессуальном.</w:t>
      </w:r>
    </w:p>
    <w:p w:rsidR="00E93663" w:rsidRDefault="004169A8">
      <w:pPr>
        <w:shd w:val="clear" w:color="auto" w:fill="FFFFFF"/>
        <w:spacing w:before="0" w:beforeAutospacing="0" w:after="0" w:afterAutospacing="0"/>
        <w:rPr>
          <w:rFonts w:eastAsia="Times New Roman" w:cs="Times New Roman"/>
          <w:szCs w:val="24"/>
          <w:shd w:val="clear" w:color="auto" w:fill="FFFFFF"/>
          <w:lang w:val="ru" w:eastAsia="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ru" w:eastAsia="ru" w:bidi="ar"/>
        </w:rPr>
        <w:t>I – уровень воспитанности (показатель результативности оценки воспитательного процесса)</w:t>
      </w:r>
    </w:p>
    <w:p w:rsidR="00E93663" w:rsidRDefault="004169A8">
      <w:pPr>
        <w:shd w:val="clear" w:color="auto" w:fill="FFFFFF"/>
        <w:spacing w:before="0" w:beforeAutospacing="0" w:after="0" w:afterAutospacing="0"/>
        <w:rPr>
          <w:rFonts w:eastAsia="Times New Roman" w:cs="Times New Roman"/>
          <w:szCs w:val="24"/>
          <w:shd w:val="clear" w:color="auto" w:fill="FFFFFF"/>
          <w:lang w:val="ru" w:eastAsia="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ru" w:eastAsia="ru" w:bidi="ar"/>
        </w:rPr>
        <w:t>II – педагогический анализ воспитательных дел, проводимых в школе (процессуальный показатель оценки воспитательного процесса).</w:t>
      </w:r>
    </w:p>
    <w:p w:rsidR="00E93663" w:rsidRDefault="004169A8">
      <w:pPr>
        <w:shd w:val="clear" w:color="auto" w:fill="FFFFFF"/>
        <w:spacing w:before="0" w:beforeAutospacing="0" w:after="0" w:afterAutospacing="0"/>
        <w:rPr>
          <w:rFonts w:eastAsia="Times New Roman" w:cs="Times New Roman"/>
          <w:szCs w:val="24"/>
          <w:shd w:val="clear" w:color="auto" w:fill="FFFFFF"/>
          <w:lang w:val="ru" w:eastAsia="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" w:bidi="ar"/>
        </w:rPr>
        <w:t>Воспитанность, по определению В.П. Нечаева – интегративная личностная характеристика, представляющая собой систему убеждений, ценностей, личностных качеств и норм поведения человека, определяющая его отношение к себе, другим людям, предметам и явлениям окружающего мира.</w:t>
      </w:r>
    </w:p>
    <w:p w:rsidR="00E93663" w:rsidRDefault="004169A8">
      <w:pPr>
        <w:shd w:val="clear" w:color="auto" w:fill="FFFFFF"/>
        <w:spacing w:before="0" w:beforeAutospacing="0" w:after="0" w:afterAutospacing="0"/>
        <w:rPr>
          <w:rFonts w:eastAsia="Times New Roman" w:cs="Times New Roman"/>
          <w:szCs w:val="24"/>
          <w:shd w:val="clear" w:color="auto" w:fill="FFFFFF"/>
          <w:lang w:val="ru" w:eastAsia="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" w:bidi="ar"/>
        </w:rPr>
        <w:lastRenderedPageBreak/>
        <w:t>Воспитанность обучающегося отражает степень соответствия его личностного развития поставленной педагогами цели, является основанием для совершенствования организации и осуществления воспитательного процесса и отражает результативную оценку его эффективности.</w:t>
      </w:r>
    </w:p>
    <w:p w:rsidR="00E93663" w:rsidRDefault="004169A8">
      <w:pPr>
        <w:shd w:val="clear" w:color="auto" w:fill="FFFFFF"/>
        <w:spacing w:before="0" w:beforeAutospacing="0" w:after="0" w:afterAutospacing="0"/>
        <w:rPr>
          <w:rFonts w:eastAsia="Times New Roman" w:cs="Times New Roman"/>
          <w:szCs w:val="24"/>
          <w:shd w:val="clear" w:color="auto" w:fill="FFFFFF"/>
          <w:lang w:val="ru" w:eastAsia="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" w:bidi="ar"/>
        </w:rPr>
        <w:t>Процессуальная оценка эффективности воспитательного процесса демонстрирует адекватность используемых методов, средств и форм цели воспитательной деятельности.</w:t>
      </w:r>
    </w:p>
    <w:p w:rsidR="00E93663" w:rsidRDefault="004169A8">
      <w:pPr>
        <w:shd w:val="clear" w:color="auto" w:fill="FFFFFF"/>
        <w:spacing w:before="0" w:beforeAutospacing="0" w:after="0" w:afterAutospacing="0"/>
        <w:rPr>
          <w:rFonts w:eastAsia="Times New Roman" w:cs="Times New Roman"/>
          <w:szCs w:val="24"/>
          <w:shd w:val="clear" w:color="auto" w:fill="FFFFFF"/>
          <w:lang w:val="ru" w:eastAsia="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" w:bidi="ar"/>
        </w:rPr>
        <w:t>Организация воспитательного процесса в образовательном учреждении осуществляется в соответствии с разрабатываемой образовательным учреждением программы воспитания и социализации обучающихся с учетом содержания направлений Воспитательной компоненты. В примерной программе воспитания и социализации обучающихся на этапе основной школы выделены критерии оценки эффективности воспитательного процесса.</w:t>
      </w:r>
    </w:p>
    <w:p w:rsidR="00E93663" w:rsidRDefault="004169A8">
      <w:pPr>
        <w:shd w:val="clear" w:color="auto" w:fill="FFFFFF"/>
        <w:spacing w:before="0" w:beforeAutospacing="0" w:after="0" w:afterAutospacing="0"/>
        <w:rPr>
          <w:rFonts w:eastAsia="Times New Roman" w:cs="Times New Roman"/>
          <w:szCs w:val="24"/>
          <w:shd w:val="clear" w:color="auto" w:fill="FFFFFF"/>
          <w:lang w:val="ru" w:eastAsia="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ru" w:eastAsia="ru" w:bidi="ar"/>
        </w:rPr>
        <w:t>Критериями эффективности реализации образовательной организации воспитательной программы является динамика основных показателей воспитания и социализации обучающихся:</w:t>
      </w:r>
    </w:p>
    <w:p w:rsidR="00E93663" w:rsidRDefault="004169A8">
      <w:pPr>
        <w:shd w:val="clear" w:color="auto" w:fill="FFFFFF"/>
        <w:spacing w:before="0" w:beforeAutospacing="0" w:after="0" w:afterAutospacing="0"/>
        <w:rPr>
          <w:rFonts w:eastAsia="Times New Roman" w:cs="Times New Roman"/>
          <w:b/>
          <w:szCs w:val="24"/>
          <w:shd w:val="clear" w:color="auto" w:fill="FFFFFF"/>
          <w:lang w:val="ru" w:eastAsia="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" w:eastAsia="ru" w:bidi="ar"/>
        </w:rPr>
        <w:t>1. 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val="ru" w:eastAsia="ru" w:bidi="ar"/>
        </w:rPr>
        <w:t xml:space="preserve">Динамика развития личностной, социальной, экологической, трудовой (профессиональной) и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val="ru" w:eastAsia="ru" w:bidi="ar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val="ru" w:eastAsia="ru" w:bidi="ar"/>
        </w:rPr>
        <w:t xml:space="preserve"> культуры обучающихся.</w:t>
      </w:r>
    </w:p>
    <w:p w:rsidR="00E93663" w:rsidRDefault="004169A8">
      <w:pPr>
        <w:shd w:val="clear" w:color="auto" w:fill="FFFFFF"/>
        <w:spacing w:before="0" w:beforeAutospacing="0" w:after="0" w:afterAutospacing="0"/>
        <w:rPr>
          <w:rFonts w:eastAsia="Times New Roman" w:cs="Times New Roman"/>
          <w:b/>
          <w:szCs w:val="24"/>
          <w:shd w:val="clear" w:color="auto" w:fill="FFFFFF"/>
          <w:lang w:val="ru" w:eastAsia="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val="ru" w:eastAsia="ru" w:bidi="ar"/>
        </w:rPr>
        <w:t>2. Динамика (характер изменения) социальной, психолого-педагогической и нравственной атмосферы в образовательном учреждении.</w:t>
      </w:r>
    </w:p>
    <w:p w:rsidR="00E93663" w:rsidRDefault="004169A8">
      <w:pPr>
        <w:shd w:val="clear" w:color="auto" w:fill="FFFFFF"/>
        <w:spacing w:before="0" w:beforeAutospacing="0" w:after="0" w:afterAutospacing="0"/>
        <w:rPr>
          <w:rFonts w:eastAsia="Times New Roman" w:cs="Times New Roman"/>
          <w:b/>
          <w:szCs w:val="24"/>
          <w:shd w:val="clear" w:color="auto" w:fill="FFFFFF"/>
          <w:lang w:val="ru" w:eastAsia="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val="ru" w:eastAsia="ru" w:bidi="ar"/>
        </w:rPr>
        <w:t xml:space="preserve">3. Динамика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val="ru" w:eastAsia="ru" w:bidi="ar"/>
        </w:rPr>
        <w:t>детско</w:t>
      </w:r>
      <w:proofErr w:type="spellEnd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val="ru-RU" w:eastAsia="ru" w:bidi="ar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val="ru" w:eastAsia="ru" w:bidi="ar"/>
        </w:rPr>
        <w:t>-родительских отношений и степени включённости родителей (законных представителей) в образовательный и воспитательный процесс.</w:t>
      </w:r>
    </w:p>
    <w:p w:rsidR="00E93663" w:rsidRDefault="004169A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" w:bidi="a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" w:bidi="ar"/>
        </w:rPr>
        <w:t xml:space="preserve">Учитывая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" w:bidi="ar"/>
        </w:rPr>
        <w:t>критерии оценки воспитательного процесса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" w:bidi="ar"/>
        </w:rPr>
        <w:t xml:space="preserve"> направленные на определение уровня воспитанности обучающихся и особенностей развития детского коллектива, а также критерии оценки реализации программы воспитания и социализации, согласно требований ФГОС ООО, предлагаем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" w:bidi="ar"/>
        </w:rPr>
        <w:t>критериальную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" w:bidi="ar"/>
        </w:rPr>
        <w:t xml:space="preserve"> систему оценки воспитательного процесса в образовательном учреждении.</w:t>
      </w:r>
    </w:p>
    <w:p w:rsidR="00E93663" w:rsidRDefault="00E93663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" w:bidi="ar"/>
        </w:rPr>
      </w:pPr>
    </w:p>
    <w:tbl>
      <w:tblPr>
        <w:tblW w:w="10899" w:type="dxa"/>
        <w:shd w:val="clear" w:color="auto" w:fill="FFFFFF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261"/>
        <w:gridCol w:w="2338"/>
        <w:gridCol w:w="6300"/>
      </w:tblGrid>
      <w:tr w:rsidR="00E93663">
        <w:trPr>
          <w:trHeight w:val="238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:rsidR="00E93663" w:rsidRDefault="004169A8">
            <w:pPr>
              <w:spacing w:before="0" w:beforeAutospacing="0" w:after="0" w:afterAutospacing="0"/>
              <w:jc w:val="center"/>
              <w:rPr>
                <w:rFonts w:eastAsia="Times New Roman" w:cs="Times New Roman"/>
                <w:szCs w:val="24"/>
                <w:lang w:eastAsia="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" w:bidi="ar"/>
              </w:rPr>
              <w:t>Критерии</w:t>
            </w:r>
            <w:proofErr w:type="spellEnd"/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:rsidR="00E93663" w:rsidRDefault="004169A8">
            <w:pPr>
              <w:spacing w:before="0" w:beforeAutospacing="0" w:after="0" w:afterAutospacing="0"/>
              <w:jc w:val="center"/>
              <w:rPr>
                <w:rFonts w:eastAsia="Times New Roman" w:cs="Times New Roman"/>
                <w:szCs w:val="24"/>
                <w:lang w:eastAsia="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" w:bidi="ar"/>
              </w:rPr>
              <w:t>Показатели</w:t>
            </w:r>
            <w:proofErr w:type="spellEnd"/>
          </w:p>
        </w:tc>
        <w:tc>
          <w:tcPr>
            <w:tcW w:w="6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E93663" w:rsidRDefault="004169A8">
            <w:pPr>
              <w:spacing w:before="0" w:beforeAutospacing="0" w:after="0" w:afterAutospacing="0"/>
              <w:jc w:val="center"/>
              <w:rPr>
                <w:rFonts w:eastAsia="Times New Roman" w:cs="Times New Roman"/>
                <w:szCs w:val="24"/>
                <w:lang w:eastAsia="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" w:bidi="ar"/>
              </w:rPr>
              <w:t>Методики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" w:bidi="ar"/>
              </w:rPr>
              <w:t>диагностики</w:t>
            </w:r>
            <w:proofErr w:type="spellEnd"/>
          </w:p>
        </w:tc>
      </w:tr>
      <w:tr w:rsidR="00E93663" w:rsidRPr="004169A8">
        <w:trPr>
          <w:trHeight w:val="929"/>
        </w:trPr>
        <w:tc>
          <w:tcPr>
            <w:tcW w:w="22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:rsidR="00E93663" w:rsidRDefault="004169A8">
            <w:pPr>
              <w:spacing w:before="0" w:beforeAutospacing="0" w:after="0" w:afterAutospacing="0"/>
              <w:rPr>
                <w:rFonts w:eastAsia="Times New Roman" w:cs="Times New Roman"/>
                <w:szCs w:val="24"/>
                <w:lang w:eastAsia="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" w:bidi="ar"/>
              </w:rPr>
              <w:t>Оценка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" w:bidi="ar"/>
              </w:rPr>
              <w:t>уровня</w:t>
            </w:r>
            <w:proofErr w:type="spellEnd"/>
          </w:p>
          <w:p w:rsidR="00E93663" w:rsidRDefault="004169A8">
            <w:pPr>
              <w:spacing w:before="0" w:beforeAutospacing="0" w:after="0" w:afterAutospacing="0"/>
              <w:rPr>
                <w:rFonts w:eastAsia="Times New Roman" w:cs="Times New Roman"/>
                <w:szCs w:val="24"/>
                <w:lang w:eastAsia="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" w:bidi="ar"/>
              </w:rPr>
              <w:t>воспитанности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" w:bidi="ar"/>
              </w:rPr>
              <w:t>обучающихся</w:t>
            </w:r>
            <w:proofErr w:type="spellEnd"/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:rsidR="00E93663" w:rsidRDefault="004169A8">
            <w:pPr>
              <w:spacing w:before="0" w:beforeAutospacing="0" w:after="0" w:afterAutospacing="0"/>
              <w:rPr>
                <w:rFonts w:eastAsia="Times New Roman" w:cs="Times New Roman"/>
                <w:szCs w:val="24"/>
                <w:lang w:eastAsia="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" w:bidi="ar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" w:bidi="ar"/>
              </w:rPr>
              <w:t>направленность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" w:bidi="ar"/>
              </w:rPr>
              <w:t>личности</w:t>
            </w:r>
            <w:proofErr w:type="spellEnd"/>
          </w:p>
          <w:p w:rsidR="00E93663" w:rsidRDefault="00E93663">
            <w:pPr>
              <w:spacing w:before="0" w:beforeAutospacing="0" w:after="0" w:afterAutospacing="0"/>
              <w:rPr>
                <w:rFonts w:eastAsia="Times New Roman" w:cs="Times New Roman"/>
                <w:szCs w:val="24"/>
                <w:lang w:eastAsia="ru"/>
              </w:rPr>
            </w:pPr>
          </w:p>
          <w:p w:rsidR="00E93663" w:rsidRDefault="00E93663">
            <w:pPr>
              <w:spacing w:before="0" w:beforeAutospacing="0" w:after="0" w:afterAutospacing="0"/>
              <w:rPr>
                <w:rFonts w:eastAsia="Times New Roman" w:cs="Times New Roman"/>
                <w:szCs w:val="24"/>
                <w:lang w:eastAsia="ru"/>
              </w:rPr>
            </w:pPr>
          </w:p>
          <w:p w:rsidR="00E93663" w:rsidRDefault="004169A8">
            <w:pPr>
              <w:spacing w:before="0" w:beforeAutospacing="0" w:after="0" w:afterAutospacing="0"/>
              <w:rPr>
                <w:rFonts w:eastAsia="Times New Roman" w:cs="Times New Roman"/>
                <w:szCs w:val="24"/>
                <w:lang w:eastAsia="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" w:bidi="ar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" w:bidi="ar"/>
              </w:rPr>
              <w:t>ценностные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" w:bidi="ar"/>
              </w:rPr>
              <w:t>ориентации</w:t>
            </w:r>
            <w:proofErr w:type="spellEnd"/>
          </w:p>
        </w:tc>
        <w:tc>
          <w:tcPr>
            <w:tcW w:w="6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E93663" w:rsidRPr="004169A8" w:rsidRDefault="004169A8">
            <w:pPr>
              <w:spacing w:before="0" w:beforeAutospacing="0" w:after="0" w:afterAutospacing="0"/>
              <w:rPr>
                <w:rFonts w:eastAsia="Times New Roman" w:cs="Times New Roman"/>
                <w:szCs w:val="24"/>
                <w:lang w:val="ru-RU" w:eastAsia="ru"/>
              </w:rPr>
            </w:pPr>
            <w:r w:rsidRPr="004169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" w:bidi="ar"/>
              </w:rPr>
              <w:t xml:space="preserve">Методика «Направленность личности» (С.Ф. </w:t>
            </w:r>
            <w:proofErr w:type="spellStart"/>
            <w:r w:rsidRPr="004169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" w:bidi="ar"/>
              </w:rPr>
              <w:t>Спичак</w:t>
            </w:r>
            <w:proofErr w:type="spellEnd"/>
            <w:r w:rsidRPr="004169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" w:bidi="ar"/>
              </w:rPr>
              <w:t>, А.Г. Синицына)</w:t>
            </w:r>
          </w:p>
          <w:p w:rsidR="00E93663" w:rsidRPr="004169A8" w:rsidRDefault="004169A8">
            <w:pPr>
              <w:spacing w:before="0" w:beforeAutospacing="0" w:after="0" w:afterAutospacing="0"/>
              <w:rPr>
                <w:rFonts w:eastAsia="Times New Roman" w:cs="Times New Roman"/>
                <w:szCs w:val="24"/>
                <w:lang w:val="ru-RU" w:eastAsia="ru"/>
              </w:rPr>
            </w:pPr>
            <w:r w:rsidRPr="004169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" w:bidi="ar"/>
              </w:rPr>
              <w:t xml:space="preserve">Методика изучения ценностных ориентаций (М. </w:t>
            </w:r>
            <w:proofErr w:type="spellStart"/>
            <w:r w:rsidRPr="004169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" w:bidi="ar"/>
              </w:rPr>
              <w:t>Рокич</w:t>
            </w:r>
            <w:proofErr w:type="spellEnd"/>
            <w:r w:rsidRPr="004169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" w:bidi="ar"/>
              </w:rPr>
              <w:t>) (7 – 11 класс)</w:t>
            </w:r>
          </w:p>
          <w:p w:rsidR="00E93663" w:rsidRPr="004169A8" w:rsidRDefault="004169A8">
            <w:pPr>
              <w:spacing w:before="0" w:beforeAutospacing="0" w:after="0" w:afterAutospacing="0"/>
              <w:rPr>
                <w:rFonts w:eastAsia="Times New Roman" w:cs="Times New Roman"/>
                <w:szCs w:val="24"/>
                <w:lang w:val="ru-RU" w:eastAsia="ru"/>
              </w:rPr>
            </w:pPr>
            <w:r w:rsidRPr="004169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" w:bidi="ar"/>
              </w:rPr>
              <w:t>Методика «Пословицы» (по С.М. Петровой) (6-11 класс)</w:t>
            </w:r>
          </w:p>
        </w:tc>
      </w:tr>
      <w:tr w:rsidR="00E93663" w:rsidRPr="004169A8">
        <w:trPr>
          <w:trHeight w:val="1176"/>
        </w:trPr>
        <w:tc>
          <w:tcPr>
            <w:tcW w:w="22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:rsidR="00E93663" w:rsidRPr="004169A8" w:rsidRDefault="00E93663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:rsidR="00E93663" w:rsidRPr="004169A8" w:rsidRDefault="004169A8">
            <w:pPr>
              <w:spacing w:before="0" w:beforeAutospacing="0" w:after="0" w:afterAutospacing="0"/>
              <w:rPr>
                <w:rFonts w:eastAsia="Times New Roman" w:cs="Times New Roman"/>
                <w:szCs w:val="24"/>
                <w:lang w:val="ru-RU" w:eastAsia="ru"/>
              </w:rPr>
            </w:pPr>
            <w:r w:rsidRPr="004169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" w:bidi="ar"/>
              </w:rPr>
              <w:t>Сформированность элементов личностного потенциала учащегося</w:t>
            </w:r>
          </w:p>
        </w:tc>
        <w:tc>
          <w:tcPr>
            <w:tcW w:w="6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E93663" w:rsidRPr="004169A8" w:rsidRDefault="004169A8">
            <w:pPr>
              <w:spacing w:before="0" w:beforeAutospacing="0" w:after="0" w:afterAutospacing="0"/>
              <w:rPr>
                <w:rFonts w:eastAsia="Times New Roman" w:cs="Times New Roman"/>
                <w:szCs w:val="24"/>
                <w:lang w:val="ru-RU" w:eastAsia="ru"/>
              </w:rPr>
            </w:pPr>
            <w:r w:rsidRPr="004169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" w:bidi="ar"/>
              </w:rPr>
              <w:t>Методика экспресс-диагностики эмпатии (по И. Юсупову) (10-11 класс)</w:t>
            </w:r>
          </w:p>
          <w:p w:rsidR="00E93663" w:rsidRPr="004169A8" w:rsidRDefault="004169A8">
            <w:pPr>
              <w:spacing w:before="0" w:beforeAutospacing="0" w:after="0" w:afterAutospacing="0"/>
              <w:rPr>
                <w:rFonts w:eastAsia="Times New Roman" w:cs="Times New Roman"/>
                <w:szCs w:val="24"/>
                <w:lang w:val="ru-RU" w:eastAsia="ru"/>
              </w:rPr>
            </w:pPr>
            <w:r w:rsidRPr="004169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" w:bidi="ar"/>
              </w:rPr>
              <w:t xml:space="preserve">Методика изучения нравственной воспитанности учащихся «Размышляем о жизненном опыте» (по Н.Е. </w:t>
            </w:r>
            <w:proofErr w:type="spellStart"/>
            <w:r w:rsidRPr="004169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" w:bidi="ar"/>
              </w:rPr>
              <w:t>Щурковой</w:t>
            </w:r>
            <w:proofErr w:type="spellEnd"/>
            <w:r w:rsidRPr="004169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" w:bidi="ar"/>
              </w:rPr>
              <w:t>) (8-11 класс)</w:t>
            </w:r>
          </w:p>
          <w:p w:rsidR="00E93663" w:rsidRPr="004169A8" w:rsidRDefault="004169A8">
            <w:pPr>
              <w:spacing w:before="0" w:beforeAutospacing="0" w:after="0" w:afterAutospacing="0"/>
              <w:rPr>
                <w:rFonts w:eastAsia="Times New Roman" w:cs="Times New Roman"/>
                <w:szCs w:val="24"/>
                <w:lang w:val="ru-RU" w:eastAsia="ru"/>
              </w:rPr>
            </w:pPr>
            <w:r w:rsidRPr="004169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" w:bidi="ar"/>
              </w:rPr>
              <w:t>Методика «Размышляем о жизненном опыте» для младших школьников (по В.М. Ивановой, Т.В. Павловой, Е.Н. Степанову) (3-4 класс)</w:t>
            </w:r>
          </w:p>
        </w:tc>
      </w:tr>
      <w:tr w:rsidR="00E93663" w:rsidRPr="004169A8">
        <w:trPr>
          <w:trHeight w:val="2113"/>
        </w:trPr>
        <w:tc>
          <w:tcPr>
            <w:tcW w:w="22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:rsidR="00E93663" w:rsidRPr="004169A8" w:rsidRDefault="00E93663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:rsidR="00E93663" w:rsidRDefault="004169A8">
            <w:pPr>
              <w:spacing w:before="0" w:beforeAutospacing="0" w:after="0" w:afterAutospacing="0"/>
              <w:rPr>
                <w:rFonts w:eastAsia="Times New Roman" w:cs="Times New Roman"/>
                <w:szCs w:val="24"/>
                <w:lang w:eastAsia="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" w:bidi="ar"/>
              </w:rPr>
              <w:t>Социальность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" w:bidi="ar"/>
              </w:rPr>
              <w:t>:</w:t>
            </w:r>
          </w:p>
          <w:p w:rsidR="00E93663" w:rsidRDefault="004169A8">
            <w:pPr>
              <w:spacing w:before="0" w:beforeAutospacing="0" w:after="0" w:afterAutospacing="0"/>
              <w:rPr>
                <w:rFonts w:eastAsia="Times New Roman" w:cs="Times New Roman"/>
                <w:szCs w:val="24"/>
                <w:lang w:eastAsia="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" w:bidi="ar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" w:bidi="ar"/>
              </w:rPr>
              <w:t>степень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" w:bidi="ar"/>
              </w:rPr>
              <w:t>социализированности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" w:bidi="ar"/>
              </w:rPr>
              <w:t>личности</w:t>
            </w:r>
            <w:proofErr w:type="spellEnd"/>
          </w:p>
        </w:tc>
        <w:tc>
          <w:tcPr>
            <w:tcW w:w="6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E93663" w:rsidRPr="004169A8" w:rsidRDefault="004169A8">
            <w:pPr>
              <w:spacing w:before="0" w:beforeAutospacing="0" w:after="0" w:afterAutospacing="0"/>
              <w:rPr>
                <w:rFonts w:eastAsia="Times New Roman" w:cs="Times New Roman"/>
                <w:szCs w:val="24"/>
                <w:lang w:val="ru-RU" w:eastAsia="ru"/>
              </w:rPr>
            </w:pPr>
            <w:r w:rsidRPr="004169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" w:bidi="ar"/>
              </w:rPr>
              <w:t xml:space="preserve">Методика изучения социальной направленности обучающегося (по В.М. </w:t>
            </w:r>
            <w:proofErr w:type="spellStart"/>
            <w:r w:rsidRPr="004169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" w:bidi="ar"/>
              </w:rPr>
              <w:t>Миниярову</w:t>
            </w:r>
            <w:proofErr w:type="spellEnd"/>
            <w:r w:rsidRPr="004169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" w:bidi="ar"/>
              </w:rPr>
              <w:t>) (6-11 класс)</w:t>
            </w:r>
          </w:p>
          <w:p w:rsidR="00E93663" w:rsidRPr="004169A8" w:rsidRDefault="004169A8">
            <w:pPr>
              <w:spacing w:before="0" w:beforeAutospacing="0" w:after="0" w:afterAutospacing="0"/>
              <w:rPr>
                <w:rFonts w:eastAsia="Times New Roman" w:cs="Times New Roman"/>
                <w:szCs w:val="24"/>
                <w:lang w:val="ru-RU" w:eastAsia="ru"/>
              </w:rPr>
            </w:pPr>
            <w:r w:rsidRPr="004169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" w:bidi="ar"/>
              </w:rPr>
              <w:t xml:space="preserve">Методика изучения </w:t>
            </w:r>
            <w:proofErr w:type="spellStart"/>
            <w:r w:rsidRPr="004169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" w:bidi="ar"/>
              </w:rPr>
              <w:t>социализированности</w:t>
            </w:r>
            <w:proofErr w:type="spellEnd"/>
            <w:r w:rsidRPr="004169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" w:bidi="ar"/>
              </w:rPr>
              <w:t xml:space="preserve"> личности (по М.И. Рожкову) (3-9 класс)</w:t>
            </w:r>
          </w:p>
          <w:p w:rsidR="00E93663" w:rsidRPr="004169A8" w:rsidRDefault="004169A8">
            <w:pPr>
              <w:spacing w:before="0" w:beforeAutospacing="0" w:after="0" w:afterAutospacing="0"/>
              <w:rPr>
                <w:rFonts w:eastAsia="Times New Roman" w:cs="Times New Roman"/>
                <w:szCs w:val="24"/>
                <w:lang w:val="ru-RU" w:eastAsia="ru"/>
              </w:rPr>
            </w:pPr>
            <w:r w:rsidRPr="004169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" w:bidi="ar"/>
              </w:rPr>
              <w:t xml:space="preserve">Методика выявления коммуникативных склонностей учащихся (по Р.В. </w:t>
            </w:r>
            <w:proofErr w:type="spellStart"/>
            <w:r w:rsidRPr="004169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" w:bidi="ar"/>
              </w:rPr>
              <w:t>Овчаровой</w:t>
            </w:r>
            <w:proofErr w:type="spellEnd"/>
            <w:r w:rsidRPr="004169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" w:bidi="ar"/>
              </w:rPr>
              <w:t>) (9-11 класс)</w:t>
            </w:r>
          </w:p>
          <w:p w:rsidR="00E93663" w:rsidRPr="004169A8" w:rsidRDefault="004169A8">
            <w:pPr>
              <w:spacing w:before="0" w:beforeAutospacing="0" w:after="0" w:afterAutospacing="0"/>
              <w:rPr>
                <w:rFonts w:eastAsia="Times New Roman" w:cs="Times New Roman"/>
                <w:szCs w:val="24"/>
                <w:lang w:val="ru-RU" w:eastAsia="ru"/>
              </w:rPr>
            </w:pPr>
            <w:r w:rsidRPr="004169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" w:bidi="ar"/>
              </w:rPr>
              <w:t>Методика «Выявление и оценка коммуникативных и организаторских склонностей (КОС) старшеклассников (по И.И. Захарову) (9-11 класс)</w:t>
            </w:r>
          </w:p>
          <w:p w:rsidR="00E93663" w:rsidRPr="004169A8" w:rsidRDefault="004169A8">
            <w:pPr>
              <w:spacing w:before="0" w:beforeAutospacing="0" w:after="0" w:afterAutospacing="0"/>
              <w:rPr>
                <w:rFonts w:eastAsia="Times New Roman" w:cs="Times New Roman"/>
                <w:szCs w:val="24"/>
                <w:lang w:val="ru-RU" w:eastAsia="ru"/>
              </w:rPr>
            </w:pPr>
            <w:r w:rsidRPr="004169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" w:bidi="ar"/>
              </w:rPr>
              <w:t>Методика определения общественной активности учащихся (по Е.Н. Степанову) (8-11 класс)</w:t>
            </w:r>
          </w:p>
        </w:tc>
      </w:tr>
      <w:tr w:rsidR="00E93663" w:rsidRPr="004169A8">
        <w:trPr>
          <w:trHeight w:val="514"/>
        </w:trPr>
        <w:tc>
          <w:tcPr>
            <w:tcW w:w="22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:rsidR="00E93663" w:rsidRPr="004169A8" w:rsidRDefault="00E93663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:rsidR="00E93663" w:rsidRDefault="004169A8">
            <w:pPr>
              <w:spacing w:before="0" w:beforeAutospacing="0" w:after="0" w:afterAutospacing="0"/>
              <w:rPr>
                <w:rFonts w:eastAsia="Times New Roman" w:cs="Times New Roman"/>
                <w:szCs w:val="24"/>
                <w:lang w:eastAsia="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" w:bidi="ar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" w:bidi="ar"/>
              </w:rPr>
              <w:t>степень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" w:bidi="ar"/>
              </w:rPr>
              <w:t>развития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" w:bidi="ar"/>
              </w:rPr>
              <w:t>социальных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" w:bidi="ar"/>
              </w:rPr>
              <w:t>качеств</w:t>
            </w:r>
            <w:proofErr w:type="spellEnd"/>
          </w:p>
        </w:tc>
        <w:tc>
          <w:tcPr>
            <w:tcW w:w="6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E93663" w:rsidRPr="004169A8" w:rsidRDefault="004169A8">
            <w:pPr>
              <w:spacing w:before="0" w:beforeAutospacing="0" w:after="0" w:afterAutospacing="0"/>
              <w:rPr>
                <w:rFonts w:eastAsia="Times New Roman" w:cs="Times New Roman"/>
                <w:szCs w:val="24"/>
                <w:lang w:val="ru-RU" w:eastAsia="ru"/>
              </w:rPr>
            </w:pPr>
            <w:r w:rsidRPr="004169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" w:bidi="ar"/>
              </w:rPr>
              <w:t>Методика оценки развития социальных качеств школьника (Н.И. Монахов) (1 – 11 класс)</w:t>
            </w:r>
          </w:p>
        </w:tc>
      </w:tr>
      <w:tr w:rsidR="00E93663" w:rsidRPr="004169A8">
        <w:trPr>
          <w:trHeight w:val="941"/>
        </w:trPr>
        <w:tc>
          <w:tcPr>
            <w:tcW w:w="22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:rsidR="00E93663" w:rsidRPr="004169A8" w:rsidRDefault="00E93663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:rsidR="00E93663" w:rsidRDefault="004169A8">
            <w:pPr>
              <w:spacing w:before="0" w:beforeAutospacing="0" w:after="0" w:afterAutospacing="0"/>
              <w:rPr>
                <w:rFonts w:eastAsia="Times New Roman" w:cs="Times New Roman"/>
                <w:szCs w:val="24"/>
                <w:lang w:eastAsia="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" w:bidi="ar"/>
              </w:rPr>
              <w:t>Профессиональная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" w:bidi="ar"/>
              </w:rPr>
              <w:t>ориентированность</w:t>
            </w:r>
            <w:proofErr w:type="spellEnd"/>
          </w:p>
        </w:tc>
        <w:tc>
          <w:tcPr>
            <w:tcW w:w="6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E93663" w:rsidRPr="004169A8" w:rsidRDefault="004169A8">
            <w:pPr>
              <w:spacing w:before="0" w:beforeAutospacing="0" w:after="0" w:afterAutospacing="0"/>
              <w:rPr>
                <w:rFonts w:eastAsia="Times New Roman" w:cs="Times New Roman"/>
                <w:szCs w:val="24"/>
                <w:lang w:val="ru-RU" w:eastAsia="ru"/>
              </w:rPr>
            </w:pPr>
            <w:r w:rsidRPr="004169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" w:bidi="ar"/>
              </w:rPr>
              <w:t>Методика для выявления готовности учащихся к выбору профессии (по В.Б. Успенскому) (9-11 класс)</w:t>
            </w:r>
          </w:p>
          <w:p w:rsidR="00E93663" w:rsidRPr="004169A8" w:rsidRDefault="004169A8">
            <w:pPr>
              <w:spacing w:before="0" w:beforeAutospacing="0" w:after="0" w:afterAutospacing="0"/>
              <w:rPr>
                <w:rFonts w:eastAsia="Times New Roman" w:cs="Times New Roman"/>
                <w:szCs w:val="24"/>
                <w:lang w:val="ru-RU" w:eastAsia="ru"/>
              </w:rPr>
            </w:pPr>
            <w:r w:rsidRPr="004169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" w:bidi="ar"/>
              </w:rPr>
              <w:t>Методика «Карта профессиональных интересов» (по Т.Е. Макаровой) (9-11 класс)</w:t>
            </w:r>
          </w:p>
          <w:p w:rsidR="00E93663" w:rsidRPr="004169A8" w:rsidRDefault="004169A8">
            <w:pPr>
              <w:spacing w:before="0" w:beforeAutospacing="0" w:after="0" w:afterAutospacing="0"/>
              <w:rPr>
                <w:rFonts w:eastAsia="Times New Roman" w:cs="Times New Roman"/>
                <w:szCs w:val="24"/>
                <w:lang w:val="ru-RU" w:eastAsia="ru"/>
              </w:rPr>
            </w:pPr>
            <w:r w:rsidRPr="004169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" w:bidi="ar"/>
              </w:rPr>
              <w:t>Определение предпочтительного типа профессии (по Е.И. Климову)</w:t>
            </w:r>
          </w:p>
        </w:tc>
      </w:tr>
      <w:tr w:rsidR="00E93663" w:rsidRPr="004169A8">
        <w:trPr>
          <w:trHeight w:val="321"/>
        </w:trPr>
        <w:tc>
          <w:tcPr>
            <w:tcW w:w="22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:rsidR="00E93663" w:rsidRDefault="004169A8">
            <w:pPr>
              <w:spacing w:before="0" w:beforeAutospacing="0" w:after="0" w:afterAutospacing="0"/>
              <w:rPr>
                <w:rFonts w:eastAsia="Times New Roman" w:cs="Times New Roman"/>
                <w:szCs w:val="24"/>
                <w:lang w:eastAsia="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" w:bidi="ar"/>
              </w:rPr>
              <w:lastRenderedPageBreak/>
              <w:t>Оценка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" w:bidi="ar"/>
              </w:rPr>
              <w:t>уровня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" w:bidi="ar"/>
              </w:rPr>
              <w:t>развития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" w:bidi="ar"/>
              </w:rPr>
              <w:t>коллектива</w:t>
            </w:r>
            <w:proofErr w:type="spellEnd"/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:rsidR="00E93663" w:rsidRDefault="004169A8">
            <w:pPr>
              <w:spacing w:before="0" w:beforeAutospacing="0" w:after="0" w:afterAutospacing="0"/>
              <w:rPr>
                <w:rFonts w:eastAsia="Times New Roman" w:cs="Times New Roman"/>
                <w:szCs w:val="24"/>
                <w:lang w:eastAsia="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" w:bidi="ar"/>
              </w:rPr>
              <w:t>Отношения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" w:bidi="ar"/>
              </w:rPr>
              <w:t>между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" w:bidi="ar"/>
              </w:rPr>
              <w:t>обучающимися</w:t>
            </w:r>
            <w:proofErr w:type="spellEnd"/>
          </w:p>
        </w:tc>
        <w:tc>
          <w:tcPr>
            <w:tcW w:w="6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E93663" w:rsidRPr="004169A8" w:rsidRDefault="004169A8">
            <w:pPr>
              <w:spacing w:before="0" w:beforeAutospacing="0" w:after="0" w:afterAutospacing="0"/>
              <w:rPr>
                <w:rFonts w:eastAsia="Times New Roman" w:cs="Times New Roman"/>
                <w:szCs w:val="24"/>
                <w:lang w:val="ru-RU" w:eastAsia="ru"/>
              </w:rPr>
            </w:pPr>
            <w:r w:rsidRPr="004169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" w:bidi="ar"/>
              </w:rPr>
              <w:t>Методика «Исследование взаимоотношений в классе» (Е.В. Гурова, Н.Ф. Шляхты) (7 – 11 класс)</w:t>
            </w:r>
          </w:p>
          <w:p w:rsidR="00E93663" w:rsidRPr="004169A8" w:rsidRDefault="004169A8">
            <w:pPr>
              <w:spacing w:before="0" w:beforeAutospacing="0" w:after="0" w:afterAutospacing="0"/>
              <w:rPr>
                <w:rFonts w:eastAsia="Times New Roman" w:cs="Times New Roman"/>
                <w:szCs w:val="24"/>
                <w:lang w:val="ru-RU" w:eastAsia="ru"/>
              </w:rPr>
            </w:pPr>
            <w:r w:rsidRPr="004169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" w:bidi="ar"/>
              </w:rPr>
              <w:t xml:space="preserve">Методика изучения сплоченности ученического коллектива (Л.М. Фридман, Т.А. Пушкина, И.А. </w:t>
            </w:r>
            <w:proofErr w:type="spellStart"/>
            <w:r w:rsidRPr="004169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" w:bidi="ar"/>
              </w:rPr>
              <w:t>Каплунович</w:t>
            </w:r>
            <w:proofErr w:type="spellEnd"/>
            <w:r w:rsidRPr="004169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" w:bidi="ar"/>
              </w:rPr>
              <w:t>)</w:t>
            </w:r>
          </w:p>
        </w:tc>
      </w:tr>
      <w:tr w:rsidR="00E93663" w:rsidRPr="004169A8">
        <w:trPr>
          <w:trHeight w:val="473"/>
        </w:trPr>
        <w:tc>
          <w:tcPr>
            <w:tcW w:w="22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:rsidR="00E93663" w:rsidRPr="004169A8" w:rsidRDefault="00E93663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:rsidR="00E93663" w:rsidRDefault="004169A8">
            <w:pPr>
              <w:spacing w:before="0" w:beforeAutospacing="0" w:after="0" w:afterAutospacing="0"/>
              <w:rPr>
                <w:rFonts w:eastAsia="Times New Roman" w:cs="Times New Roman"/>
                <w:szCs w:val="24"/>
                <w:lang w:eastAsia="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" w:bidi="ar"/>
              </w:rPr>
              <w:t>Уровень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" w:bidi="ar"/>
              </w:rPr>
              <w:t>развития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" w:bidi="ar"/>
              </w:rPr>
              <w:t>самоуправления</w:t>
            </w:r>
            <w:proofErr w:type="spellEnd"/>
          </w:p>
        </w:tc>
        <w:tc>
          <w:tcPr>
            <w:tcW w:w="6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E93663" w:rsidRPr="004169A8" w:rsidRDefault="004169A8">
            <w:pPr>
              <w:spacing w:before="0" w:beforeAutospacing="0" w:after="0" w:afterAutospacing="0"/>
              <w:rPr>
                <w:rFonts w:eastAsia="Times New Roman" w:cs="Times New Roman"/>
                <w:szCs w:val="24"/>
                <w:lang w:val="ru-RU" w:eastAsia="ru"/>
              </w:rPr>
            </w:pPr>
            <w:r w:rsidRPr="004169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" w:bidi="ar"/>
              </w:rPr>
              <w:t>Методика выявления уровня развития самоуправления в ученическом коллективе (Л.И. Гриценко)</w:t>
            </w:r>
          </w:p>
        </w:tc>
      </w:tr>
      <w:tr w:rsidR="00E93663" w:rsidRPr="004169A8">
        <w:trPr>
          <w:trHeight w:val="941"/>
        </w:trPr>
        <w:tc>
          <w:tcPr>
            <w:tcW w:w="22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:rsidR="00E93663" w:rsidRPr="004169A8" w:rsidRDefault="004169A8">
            <w:pPr>
              <w:spacing w:before="0" w:beforeAutospacing="0" w:after="0" w:afterAutospacing="0"/>
              <w:rPr>
                <w:rFonts w:eastAsia="Times New Roman" w:cs="Times New Roman"/>
                <w:szCs w:val="24"/>
                <w:lang w:val="ru-RU" w:eastAsia="ru"/>
              </w:rPr>
            </w:pPr>
            <w:r w:rsidRPr="004169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" w:bidi="ar"/>
              </w:rPr>
              <w:t>Социально-педагогическая среда, общая психологическая атмосфера и нравственный уклад школьной жизни в образовательном учреждении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:rsidR="00E93663" w:rsidRPr="004169A8" w:rsidRDefault="004169A8">
            <w:pPr>
              <w:spacing w:before="0" w:beforeAutospacing="0" w:after="0" w:afterAutospacing="0"/>
              <w:rPr>
                <w:rFonts w:eastAsia="Times New Roman" w:cs="Times New Roman"/>
                <w:szCs w:val="24"/>
                <w:lang w:val="ru-RU" w:eastAsia="ru"/>
              </w:rPr>
            </w:pPr>
            <w:r w:rsidRPr="004169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" w:bidi="ar"/>
              </w:rPr>
              <w:t>Социально-психологическая комфортность ученического коллектива</w:t>
            </w:r>
          </w:p>
        </w:tc>
        <w:tc>
          <w:tcPr>
            <w:tcW w:w="6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E93663" w:rsidRPr="004169A8" w:rsidRDefault="004169A8">
            <w:pPr>
              <w:spacing w:before="0" w:beforeAutospacing="0" w:after="0" w:afterAutospacing="0"/>
              <w:rPr>
                <w:rFonts w:eastAsia="Times New Roman" w:cs="Times New Roman"/>
                <w:szCs w:val="24"/>
                <w:lang w:val="ru-RU" w:eastAsia="ru"/>
              </w:rPr>
            </w:pPr>
            <w:r w:rsidRPr="004169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" w:bidi="ar"/>
              </w:rPr>
              <w:t xml:space="preserve">Методика «Атмосфера в классе» (Л.Г. </w:t>
            </w:r>
            <w:proofErr w:type="spellStart"/>
            <w:r w:rsidRPr="004169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" w:bidi="ar"/>
              </w:rPr>
              <w:t>Жедунова</w:t>
            </w:r>
            <w:proofErr w:type="spellEnd"/>
            <w:r w:rsidRPr="004169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" w:bidi="ar"/>
              </w:rPr>
              <w:t>) (7-11 класс)</w:t>
            </w:r>
          </w:p>
          <w:p w:rsidR="00E93663" w:rsidRPr="004169A8" w:rsidRDefault="004169A8">
            <w:pPr>
              <w:spacing w:before="0" w:beforeAutospacing="0" w:after="0" w:afterAutospacing="0"/>
              <w:rPr>
                <w:rFonts w:eastAsia="Times New Roman" w:cs="Times New Roman"/>
                <w:szCs w:val="24"/>
                <w:lang w:val="ru-RU" w:eastAsia="ru"/>
              </w:rPr>
            </w:pPr>
            <w:r w:rsidRPr="004169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" w:bidi="ar"/>
              </w:rPr>
              <w:t xml:space="preserve">Методика «Социально-психологическая </w:t>
            </w:r>
            <w:proofErr w:type="spellStart"/>
            <w:r w:rsidRPr="004169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" w:bidi="ar"/>
              </w:rPr>
              <w:t>самоаттестация</w:t>
            </w:r>
            <w:proofErr w:type="spellEnd"/>
            <w:r w:rsidRPr="004169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" w:bidi="ar"/>
              </w:rPr>
              <w:t xml:space="preserve"> коллектива» (Р.С. Немов) (7-11 класс)</w:t>
            </w:r>
          </w:p>
          <w:p w:rsidR="00E93663" w:rsidRPr="004169A8" w:rsidRDefault="004169A8">
            <w:pPr>
              <w:spacing w:before="0" w:beforeAutospacing="0" w:after="0" w:afterAutospacing="0"/>
              <w:rPr>
                <w:rFonts w:eastAsia="Times New Roman" w:cs="Times New Roman"/>
                <w:szCs w:val="24"/>
                <w:lang w:val="ru-RU" w:eastAsia="ru"/>
              </w:rPr>
            </w:pPr>
            <w:r w:rsidRPr="004169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" w:bidi="ar"/>
              </w:rPr>
              <w:t>Методика «Социометрия» (Дж. Морено) (6-11 класс)</w:t>
            </w:r>
          </w:p>
        </w:tc>
      </w:tr>
      <w:tr w:rsidR="00E93663" w:rsidRPr="004169A8">
        <w:trPr>
          <w:trHeight w:val="941"/>
        </w:trPr>
        <w:tc>
          <w:tcPr>
            <w:tcW w:w="22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:rsidR="00E93663" w:rsidRPr="004169A8" w:rsidRDefault="00E93663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:rsidR="00E93663" w:rsidRPr="004169A8" w:rsidRDefault="004169A8">
            <w:pPr>
              <w:spacing w:before="0" w:beforeAutospacing="0" w:after="0" w:afterAutospacing="0"/>
              <w:rPr>
                <w:rFonts w:eastAsia="Times New Roman" w:cs="Times New Roman"/>
                <w:szCs w:val="24"/>
                <w:lang w:val="ru-RU" w:eastAsia="ru"/>
              </w:rPr>
            </w:pPr>
            <w:r w:rsidRPr="004169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" w:bidi="ar"/>
              </w:rPr>
              <w:t>Социально-психологическая среда общешкольного коллектива</w:t>
            </w:r>
          </w:p>
        </w:tc>
        <w:tc>
          <w:tcPr>
            <w:tcW w:w="6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E93663" w:rsidRPr="004169A8" w:rsidRDefault="004169A8">
            <w:pPr>
              <w:spacing w:before="0" w:beforeAutospacing="0" w:after="0" w:afterAutospacing="0"/>
              <w:rPr>
                <w:rFonts w:eastAsia="Times New Roman" w:cs="Times New Roman"/>
                <w:szCs w:val="24"/>
                <w:lang w:val="ru-RU" w:eastAsia="ru"/>
              </w:rPr>
            </w:pPr>
            <w:r w:rsidRPr="004169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" w:bidi="ar"/>
              </w:rPr>
              <w:t xml:space="preserve">Методика «Выявление мотивов участия школьников в делах общешкольного коллектива» (модифицированный вариант методики О.В. </w:t>
            </w:r>
            <w:proofErr w:type="spellStart"/>
            <w:r w:rsidRPr="004169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" w:bidi="ar"/>
              </w:rPr>
              <w:t>Лишина</w:t>
            </w:r>
            <w:proofErr w:type="spellEnd"/>
            <w:r w:rsidRPr="004169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" w:bidi="ar"/>
              </w:rPr>
              <w:t>) (7-11 класс)</w:t>
            </w:r>
          </w:p>
          <w:p w:rsidR="00E93663" w:rsidRPr="004169A8" w:rsidRDefault="004169A8">
            <w:pPr>
              <w:spacing w:before="0" w:beforeAutospacing="0" w:after="0" w:afterAutospacing="0"/>
              <w:rPr>
                <w:rFonts w:eastAsia="Times New Roman" w:cs="Times New Roman"/>
                <w:szCs w:val="24"/>
                <w:lang w:val="ru-RU" w:eastAsia="ru"/>
              </w:rPr>
            </w:pPr>
            <w:r w:rsidRPr="004169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" w:bidi="ar"/>
              </w:rPr>
              <w:t>Методика изучения удовлетворенности учащихся школьной жизнью (по А.А. Андрееву) (1-11 класс)</w:t>
            </w:r>
          </w:p>
          <w:p w:rsidR="00E93663" w:rsidRPr="004169A8" w:rsidRDefault="004169A8">
            <w:pPr>
              <w:spacing w:before="0" w:beforeAutospacing="0" w:after="0" w:afterAutospacing="0"/>
              <w:rPr>
                <w:rFonts w:eastAsia="Times New Roman" w:cs="Times New Roman"/>
                <w:szCs w:val="24"/>
                <w:lang w:val="ru-RU" w:eastAsia="ru"/>
              </w:rPr>
            </w:pPr>
            <w:proofErr w:type="spellStart"/>
            <w:r w:rsidRPr="004169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" w:bidi="ar"/>
              </w:rPr>
              <w:t>Цветометод</w:t>
            </w:r>
            <w:proofErr w:type="spellEnd"/>
            <w:r w:rsidRPr="004169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" w:bidi="ar"/>
              </w:rPr>
              <w:t xml:space="preserve"> «Моя школа» (по Ю.С. Мануйлову) (1 – 4 класс)</w:t>
            </w:r>
          </w:p>
        </w:tc>
      </w:tr>
      <w:tr w:rsidR="00E93663" w:rsidRPr="004169A8">
        <w:trPr>
          <w:trHeight w:val="473"/>
        </w:trPr>
        <w:tc>
          <w:tcPr>
            <w:tcW w:w="22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:rsidR="00E93663" w:rsidRPr="004169A8" w:rsidRDefault="004169A8">
            <w:pPr>
              <w:spacing w:before="0" w:beforeAutospacing="0" w:after="0" w:afterAutospacing="0"/>
              <w:rPr>
                <w:rFonts w:eastAsia="Times New Roman" w:cs="Times New Roman"/>
                <w:szCs w:val="24"/>
                <w:lang w:val="ru-RU" w:eastAsia="ru"/>
              </w:rPr>
            </w:pPr>
            <w:r w:rsidRPr="004169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" w:bidi="ar"/>
              </w:rPr>
              <w:t>Особенности детско-родительских отношений и степень включённости родителей (законных представителей) в образовательный и воспитательный процесс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:rsidR="00E93663" w:rsidRDefault="004169A8">
            <w:pPr>
              <w:spacing w:before="0" w:beforeAutospacing="0" w:after="0" w:afterAutospacing="0"/>
              <w:rPr>
                <w:rFonts w:eastAsia="Times New Roman" w:cs="Times New Roman"/>
                <w:szCs w:val="24"/>
                <w:lang w:eastAsia="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" w:bidi="ar"/>
              </w:rPr>
              <w:t>Оценка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" w:bidi="ar"/>
              </w:rPr>
              <w:t>детско-родительских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" w:bidi="ar"/>
              </w:rPr>
              <w:t>отношений</w:t>
            </w:r>
            <w:proofErr w:type="spellEnd"/>
          </w:p>
        </w:tc>
        <w:tc>
          <w:tcPr>
            <w:tcW w:w="6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E93663" w:rsidRPr="004169A8" w:rsidRDefault="004169A8">
            <w:pPr>
              <w:spacing w:before="0" w:beforeAutospacing="0" w:after="0" w:afterAutospacing="0"/>
              <w:rPr>
                <w:rFonts w:eastAsia="Times New Roman" w:cs="Times New Roman"/>
                <w:szCs w:val="24"/>
                <w:lang w:val="ru-RU" w:eastAsia="ru"/>
              </w:rPr>
            </w:pPr>
            <w:r w:rsidRPr="004169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" w:bidi="ar"/>
              </w:rPr>
              <w:t>Методика «Моя семья» (Нечаев М.П.)</w:t>
            </w:r>
          </w:p>
          <w:p w:rsidR="00E93663" w:rsidRPr="004169A8" w:rsidRDefault="004169A8">
            <w:pPr>
              <w:spacing w:before="0" w:beforeAutospacing="0" w:after="0" w:afterAutospacing="0"/>
              <w:rPr>
                <w:rFonts w:eastAsia="Times New Roman" w:cs="Times New Roman"/>
                <w:szCs w:val="24"/>
                <w:lang w:val="ru-RU" w:eastAsia="ru"/>
              </w:rPr>
            </w:pPr>
            <w:r w:rsidRPr="004169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" w:bidi="ar"/>
              </w:rPr>
              <w:t>Методика «Хорошие ли вы родители»</w:t>
            </w:r>
          </w:p>
        </w:tc>
      </w:tr>
      <w:tr w:rsidR="00E93663" w:rsidRPr="004169A8">
        <w:trPr>
          <w:trHeight w:val="707"/>
        </w:trPr>
        <w:tc>
          <w:tcPr>
            <w:tcW w:w="22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:rsidR="00E93663" w:rsidRPr="004169A8" w:rsidRDefault="00E93663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:rsidR="00E93663" w:rsidRDefault="004169A8">
            <w:pPr>
              <w:spacing w:before="0" w:beforeAutospacing="0" w:after="0" w:afterAutospacing="0"/>
              <w:rPr>
                <w:rFonts w:eastAsia="Times New Roman" w:cs="Times New Roman"/>
                <w:szCs w:val="24"/>
                <w:lang w:eastAsia="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" w:bidi="ar"/>
              </w:rPr>
              <w:t>Взаимодействие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" w:bidi="a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" w:bidi="ar"/>
              </w:rPr>
              <w:t>семьи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" w:bidi="ar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" w:bidi="ar"/>
              </w:rPr>
              <w:t>школы</w:t>
            </w:r>
            <w:proofErr w:type="spellEnd"/>
          </w:p>
        </w:tc>
        <w:tc>
          <w:tcPr>
            <w:tcW w:w="6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E93663" w:rsidRPr="004169A8" w:rsidRDefault="004169A8">
            <w:pPr>
              <w:spacing w:before="0" w:beforeAutospacing="0" w:after="0" w:afterAutospacing="0"/>
              <w:rPr>
                <w:rFonts w:eastAsia="Times New Roman" w:cs="Times New Roman"/>
                <w:szCs w:val="24"/>
                <w:lang w:val="ru-RU" w:eastAsia="ru"/>
              </w:rPr>
            </w:pPr>
            <w:r w:rsidRPr="004169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" w:bidi="ar"/>
              </w:rPr>
              <w:t>Методика «Анализ воспитательной работы глазами родителей обучающихся» (Нечаев М.П.)</w:t>
            </w:r>
          </w:p>
          <w:p w:rsidR="00E93663" w:rsidRPr="004169A8" w:rsidRDefault="004169A8">
            <w:pPr>
              <w:spacing w:before="0" w:beforeAutospacing="0" w:after="0" w:afterAutospacing="0"/>
              <w:rPr>
                <w:rFonts w:eastAsia="Times New Roman" w:cs="Times New Roman"/>
                <w:szCs w:val="24"/>
                <w:lang w:val="ru-RU" w:eastAsia="ru"/>
              </w:rPr>
            </w:pPr>
            <w:r w:rsidRPr="004169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" w:bidi="ar"/>
              </w:rPr>
              <w:t>Диагностика воспитательного потенциала семьи школьника (В.Г. Максимов)</w:t>
            </w:r>
          </w:p>
        </w:tc>
      </w:tr>
      <w:tr w:rsidR="00E93663" w:rsidRPr="004169A8">
        <w:trPr>
          <w:trHeight w:val="946"/>
        </w:trPr>
        <w:tc>
          <w:tcPr>
            <w:tcW w:w="22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:rsidR="00E93663" w:rsidRPr="004169A8" w:rsidRDefault="00E93663">
            <w:pPr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bottom w:w="0" w:type="dxa"/>
              <w:right w:w="0" w:type="dxa"/>
            </w:tcMar>
          </w:tcPr>
          <w:p w:rsidR="00E93663" w:rsidRPr="004169A8" w:rsidRDefault="004169A8">
            <w:pPr>
              <w:spacing w:before="0" w:beforeAutospacing="0" w:after="0" w:afterAutospacing="0"/>
              <w:rPr>
                <w:rFonts w:eastAsia="Times New Roman" w:cs="Times New Roman"/>
                <w:szCs w:val="24"/>
                <w:lang w:val="ru-RU" w:eastAsia="ru"/>
              </w:rPr>
            </w:pPr>
            <w:r w:rsidRPr="004169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" w:bidi="ar"/>
              </w:rPr>
              <w:t>Удовлетворенность родителей работой образовательного учреждения</w:t>
            </w:r>
          </w:p>
        </w:tc>
        <w:tc>
          <w:tcPr>
            <w:tcW w:w="6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E93663" w:rsidRPr="004169A8" w:rsidRDefault="004169A8">
            <w:pPr>
              <w:spacing w:before="0" w:beforeAutospacing="0" w:after="0" w:afterAutospacing="0"/>
              <w:rPr>
                <w:rFonts w:eastAsia="Times New Roman" w:cs="Times New Roman"/>
                <w:szCs w:val="24"/>
                <w:lang w:val="ru-RU" w:eastAsia="ru"/>
              </w:rPr>
            </w:pPr>
            <w:r w:rsidRPr="004169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" w:bidi="ar"/>
              </w:rPr>
              <w:t>Методика изучения удовлетворенности родителей работой образовательного учреждения (Степанов Е.Н.)</w:t>
            </w:r>
          </w:p>
          <w:p w:rsidR="00E93663" w:rsidRPr="004169A8" w:rsidRDefault="004169A8">
            <w:pPr>
              <w:spacing w:before="0" w:beforeAutospacing="0" w:after="0" w:afterAutospacing="0"/>
              <w:rPr>
                <w:rFonts w:eastAsia="Times New Roman" w:cs="Times New Roman"/>
                <w:szCs w:val="24"/>
                <w:lang w:val="ru-RU" w:eastAsia="ru"/>
              </w:rPr>
            </w:pPr>
            <w:r w:rsidRPr="004169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" w:bidi="ar"/>
              </w:rPr>
              <w:t xml:space="preserve">Комплексная методика </w:t>
            </w:r>
            <w:proofErr w:type="spellStart"/>
            <w:r w:rsidRPr="004169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" w:bidi="ar"/>
              </w:rPr>
              <w:t>ждя</w:t>
            </w:r>
            <w:proofErr w:type="spellEnd"/>
            <w:r w:rsidRPr="004169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" w:bidi="ar"/>
              </w:rPr>
              <w:t xml:space="preserve"> изучения удовлетворенности родителей жизнедеятельностью образовательного учреждения (по А.А. Андрееву)</w:t>
            </w:r>
          </w:p>
        </w:tc>
      </w:tr>
    </w:tbl>
    <w:p w:rsidR="00E93663" w:rsidRDefault="00E93663">
      <w:pPr>
        <w:shd w:val="clear" w:color="auto" w:fill="FFFFFF"/>
        <w:spacing w:before="0" w:beforeAutospacing="0" w:after="0" w:afterAutospacing="0"/>
        <w:rPr>
          <w:rFonts w:eastAsia="Times New Roman" w:cs="Times New Roman"/>
          <w:szCs w:val="24"/>
          <w:shd w:val="clear" w:color="auto" w:fill="FFFFFF"/>
          <w:lang w:val="ru" w:eastAsia="ru"/>
        </w:rPr>
      </w:pPr>
    </w:p>
    <w:p w:rsidR="00E93663" w:rsidRDefault="004169A8">
      <w:pPr>
        <w:shd w:val="clear" w:color="auto" w:fill="FFFFFF"/>
        <w:spacing w:before="0" w:beforeAutospacing="0" w:after="0" w:afterAutospacing="0"/>
        <w:rPr>
          <w:rFonts w:eastAsia="Times New Roman" w:cs="Times New Roman"/>
          <w:szCs w:val="24"/>
          <w:shd w:val="clear" w:color="auto" w:fill="FFFFFF"/>
          <w:lang w:val="ru" w:eastAsia="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" w:bidi="ar"/>
        </w:rPr>
        <w:t>Для изучения эффективности воспитательного процесса реализуемого образовательным учреждением результаты исследования, полученные в рамках контрольного этапа эксперимента (до апробирования основных направлений воспитательной деятельности), изучаются в сравнении с экспериментальными данными интерпретационного этапа исследования (после апробирования основных направлений воспитательной деятельности). Таким образом, при описании динамики процесса воспитания обучающихся используются результаты контрольного и интерпретационного этапов исследования.</w:t>
      </w:r>
    </w:p>
    <w:p w:rsidR="00E93663" w:rsidRDefault="004169A8">
      <w:pPr>
        <w:shd w:val="clear" w:color="auto" w:fill="FFFFFF"/>
        <w:spacing w:before="0" w:beforeAutospacing="0" w:after="0" w:afterAutospacing="0"/>
        <w:rPr>
          <w:rFonts w:eastAsia="Times New Roman" w:cs="Times New Roman"/>
          <w:szCs w:val="24"/>
          <w:shd w:val="clear" w:color="auto" w:fill="FFFFFF"/>
          <w:lang w:val="ru" w:eastAsia="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ru" w:eastAsia="ru" w:bidi="a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" w:eastAsia="ru" w:bidi="ar"/>
        </w:rPr>
        <w:t>.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val="ru" w:eastAsia="ru" w:bidi="ar"/>
        </w:rPr>
        <w:t> Положительная динамика (тенденция повышения уровня нравственного развития обучающихся)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" w:bidi="ar"/>
        </w:rPr>
        <w:t> — увеличение значений выделенных показателей воспитания обучающихся на интерпретационном этапе по сравнению с результатами контрольного этапа исследования (диагностический).</w:t>
      </w:r>
    </w:p>
    <w:p w:rsidR="00E93663" w:rsidRDefault="004169A8">
      <w:pPr>
        <w:shd w:val="clear" w:color="auto" w:fill="FFFFFF"/>
        <w:spacing w:before="0" w:beforeAutospacing="0" w:after="0" w:afterAutospacing="0"/>
        <w:rPr>
          <w:rFonts w:eastAsia="Times New Roman" w:cs="Times New Roman"/>
          <w:szCs w:val="24"/>
          <w:shd w:val="clear" w:color="auto" w:fill="FFFFFF"/>
          <w:lang w:val="ru" w:eastAsia="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ru" w:eastAsia="ru" w:bidi="a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" w:bidi="ar"/>
        </w:rPr>
        <w:t>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ru" w:eastAsia="ru" w:bidi="ar"/>
        </w:rPr>
        <w:t> 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val="ru" w:eastAsia="ru" w:bidi="ar"/>
        </w:rPr>
        <w:t>Инертность положительной динамики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ru" w:eastAsia="ru" w:bidi="ar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" w:bidi="ar"/>
        </w:rPr>
        <w:t>подразумевает отсутствие характеристик положительной динамики и возможное увеличение отрицательных значений показателей воспитания обучающихся на интерпретационном этапе по сравнению с результатами контрольного этапа исследования (диагностический);</w:t>
      </w:r>
    </w:p>
    <w:p w:rsidR="00E93663" w:rsidRDefault="004169A8">
      <w:pPr>
        <w:shd w:val="clear" w:color="auto" w:fill="FFFFFF"/>
        <w:spacing w:before="0" w:beforeAutospacing="0" w:after="0" w:afterAutospacing="0"/>
        <w:rPr>
          <w:rFonts w:eastAsia="Times New Roman" w:cs="Times New Roman"/>
          <w:szCs w:val="24"/>
          <w:shd w:val="clear" w:color="auto" w:fill="FFFFFF"/>
          <w:lang w:val="ru" w:eastAsia="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ru" w:eastAsia="ru" w:bidi="a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" w:bidi="ar"/>
        </w:rPr>
        <w:t>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ru" w:eastAsia="ru" w:bidi="ar"/>
        </w:rPr>
        <w:t> 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val="ru" w:eastAsia="ru" w:bidi="ar"/>
        </w:rPr>
        <w:t>Устойчивость (стабильность) исследуемых показателей духовно-нравственного развития, воспитания и социализации обучающихся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val="ru" w:eastAsia="ru" w:bidi="ar"/>
        </w:rPr>
        <w:t>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" w:bidi="ar"/>
        </w:rPr>
        <w:t>на интерпретационном и контрольным этапах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" w:bidi="ar"/>
        </w:rPr>
        <w:t xml:space="preserve"> исследования. При условии соответствия содержания сформировавшихся смысловых систем у обучающихся, в педагогическом коллективе и детско-родительских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обучающихся.</w:t>
      </w:r>
    </w:p>
    <w:p w:rsidR="00E93663" w:rsidRDefault="004169A8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" w:bidi="ar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" w:bidi="ar"/>
        </w:rPr>
        <w:t xml:space="preserve">Следует обратить внимание на то, что несоответствие содержания, методов воспитания обучающихся возрастным особенностям развития личности, формальное отношение со стороны преподавателей и неблагоприятный психологический климат в учебном учреждении могут стать причиной инертности положительной динамики и появления тенденций отрицательной динамики процесса воспитания и социализации обучающихся. Чтобы корректировать свою профессиональную деятельность, педагог,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" w:eastAsia="ru" w:bidi="ar"/>
        </w:rPr>
        <w:lastRenderedPageBreak/>
        <w:t>должен регулярно производить анализ воспитательных результатов, сопоставляя полученный продукт с целью деятельности.</w:t>
      </w:r>
    </w:p>
    <w:p w:rsidR="00E93663" w:rsidRDefault="004169A8">
      <w:pPr>
        <w:shd w:val="clear" w:color="auto" w:fill="FFFFFF"/>
        <w:spacing w:before="0" w:beforeAutospacing="0" w:after="0" w:afterAutospacing="0" w:line="280" w:lineRule="atLeast"/>
        <w:rPr>
          <w:rFonts w:ascii="Times New Roman" w:eastAsia="Times New Roman" w:hAnsi="Times New Roman" w:cs="Times New Roman"/>
          <w:b/>
          <w:bCs/>
          <w:i/>
          <w:iCs/>
          <w:szCs w:val="24"/>
          <w:shd w:val="clear" w:color="auto" w:fill="FFFFFF"/>
          <w:lang w:val="ru" w:eastAsia="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" w:bidi="ar"/>
        </w:rPr>
        <w:t>4.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val="ru" w:eastAsia="ru" w:bidi="ar"/>
        </w:rPr>
        <w:t>Методическая работа</w:t>
      </w:r>
    </w:p>
    <w:p w:rsidR="00E93663" w:rsidRDefault="004169A8">
      <w:pPr>
        <w:shd w:val="clear" w:color="auto" w:fill="FFFFFF"/>
        <w:spacing w:before="0" w:beforeAutospacing="0" w:after="0" w:afterAutospacing="0" w:line="280" w:lineRule="atLeast"/>
        <w:rPr>
          <w:rFonts w:eastAsia="Times New Roman" w:cs="Times New Roman"/>
          <w:color w:val="000000"/>
          <w:szCs w:val="24"/>
          <w:shd w:val="clear" w:color="auto" w:fill="FFFFFF"/>
          <w:lang w:val="ru" w:eastAsia="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" w:eastAsia="ru" w:bidi="ar"/>
        </w:rPr>
        <w:t xml:space="preserve">В состав МО классных руководителей в 2022-2023 учебном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" w:eastAsia="ru" w:bidi="ar"/>
        </w:rPr>
        <w:t>году  23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" w:eastAsia="ru" w:bidi="ar"/>
        </w:rPr>
        <w:t xml:space="preserve"> классных</w:t>
      </w:r>
    </w:p>
    <w:p w:rsidR="00E93663" w:rsidRDefault="004169A8">
      <w:pPr>
        <w:shd w:val="clear" w:color="auto" w:fill="FFFFFF"/>
        <w:spacing w:before="0" w:beforeAutospacing="0" w:after="0" w:afterAutospacing="0" w:line="280" w:lineRule="atLeast"/>
        <w:rPr>
          <w:rFonts w:eastAsia="Times New Roman" w:cs="Times New Roman"/>
          <w:color w:val="000000"/>
          <w:szCs w:val="24"/>
          <w:shd w:val="clear" w:color="auto" w:fill="FFFFFF"/>
          <w:lang w:val="ru" w:eastAsia="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" w:eastAsia="ru" w:bidi="ar"/>
        </w:rPr>
        <w:t>руководителя, из них: 8- начальные классы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" w:bidi="a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" w:eastAsia="ru" w:bidi="ar"/>
        </w:rPr>
        <w:t xml:space="preserve">(1-4кл.), 11– среднее звено (5-8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" w:eastAsia="ru" w:bidi="ar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" w:eastAsia="ru" w:bidi="ar"/>
        </w:rPr>
        <w:t xml:space="preserve">.), 4 - старшие классы (9 -11), </w:t>
      </w:r>
    </w:p>
    <w:p w:rsidR="00E93663" w:rsidRDefault="004169A8">
      <w:pPr>
        <w:shd w:val="clear" w:color="auto" w:fill="FFFFFF"/>
        <w:spacing w:before="0" w:beforeAutospacing="0" w:after="0" w:afterAutospacing="0" w:line="280" w:lineRule="atLeast"/>
        <w:rPr>
          <w:rFonts w:eastAsia="Times New Roman" w:cs="Times New Roman"/>
          <w:color w:val="000000"/>
          <w:szCs w:val="24"/>
          <w:shd w:val="clear" w:color="auto" w:fill="FFFFFF"/>
          <w:lang w:val="ru" w:eastAsia="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" w:eastAsia="ru" w:bidi="ar"/>
        </w:rPr>
        <w:t>Вся работа школы  направлена на развитие личности ребёнка с целью формирования значимых социальных свойств и качеств личности и строи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" w:bidi="ar"/>
        </w:rPr>
        <w:t>тся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" w:bidi="a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" w:eastAsia="ru" w:bidi="ar"/>
        </w:rPr>
        <w:t>через работу школьной и классных детских организаций, проведение внеклассных и общешкольных мероприятий с детьми и их родителями.</w:t>
      </w:r>
    </w:p>
    <w:p w:rsidR="00E93663" w:rsidRDefault="004169A8">
      <w:pPr>
        <w:shd w:val="clear" w:color="auto" w:fill="FFFFFF"/>
        <w:spacing w:before="0" w:beforeAutospacing="0" w:after="0" w:afterAutospacing="0" w:line="280" w:lineRule="atLeast"/>
        <w:rPr>
          <w:rFonts w:eastAsia="Times New Roman" w:cs="Times New Roman"/>
          <w:color w:val="000000"/>
          <w:szCs w:val="24"/>
          <w:shd w:val="clear" w:color="auto" w:fill="FFFFFF"/>
          <w:lang w:val="ru" w:eastAsia="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" w:eastAsia="ru" w:bidi="ar"/>
        </w:rPr>
        <w:t>С целью совершенствования и повышения эффективности воспитательной работы в школе создано и работает методическое объединение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" w:bidi="ar"/>
        </w:rPr>
        <w:t xml:space="preserve"> (МО)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" w:eastAsia="ru" w:bidi="ar"/>
        </w:rPr>
        <w:t xml:space="preserve"> классных руководителей. В течение года методическое объединение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" w:eastAsia="ru" w:bidi="ar"/>
        </w:rPr>
        <w:t>реш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" w:bidi="ar"/>
        </w:rPr>
        <w:t>ает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" w:eastAsia="ru" w:bidi="ar"/>
        </w:rPr>
        <w:t xml:space="preserve"> следующие задачи:</w:t>
      </w:r>
    </w:p>
    <w:p w:rsidR="00E93663" w:rsidRDefault="004169A8">
      <w:pPr>
        <w:shd w:val="clear" w:color="auto" w:fill="FFFFFF"/>
        <w:spacing w:before="0" w:beforeAutospacing="0" w:after="0" w:afterAutospacing="0" w:line="280" w:lineRule="atLeast"/>
        <w:rPr>
          <w:rFonts w:eastAsia="Times New Roman" w:cs="Times New Roman"/>
          <w:color w:val="000000"/>
          <w:szCs w:val="24"/>
          <w:shd w:val="clear" w:color="auto" w:fill="FFFFFF"/>
          <w:lang w:val="ru" w:eastAsia="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" w:eastAsia="ru" w:bidi="ar"/>
        </w:rPr>
        <w:t>1. Оказание помощи классному руководителю в совершенствовании форм и методов организации воспитательной работы.</w:t>
      </w:r>
    </w:p>
    <w:p w:rsidR="00E93663" w:rsidRDefault="004169A8">
      <w:pPr>
        <w:shd w:val="clear" w:color="auto" w:fill="FFFFFF"/>
        <w:spacing w:before="0" w:beforeAutospacing="0" w:after="0" w:afterAutospacing="0" w:line="280" w:lineRule="atLeast"/>
        <w:rPr>
          <w:rFonts w:eastAsia="Times New Roman" w:cs="Times New Roman"/>
          <w:color w:val="000000"/>
          <w:szCs w:val="24"/>
          <w:shd w:val="clear" w:color="auto" w:fill="FFFFFF"/>
          <w:lang w:val="ru" w:eastAsia="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" w:eastAsia="ru" w:bidi="ar"/>
        </w:rPr>
        <w:t>2. Формирование у классных руководителей теоретической и практической базы для моделирования системы воспитания в классе.</w:t>
      </w:r>
    </w:p>
    <w:p w:rsidR="00E93663" w:rsidRDefault="004169A8">
      <w:pPr>
        <w:shd w:val="clear" w:color="auto" w:fill="FFFFFF"/>
        <w:spacing w:before="0" w:beforeAutospacing="0" w:after="0" w:afterAutospacing="0" w:line="280" w:lineRule="atLeast"/>
        <w:rPr>
          <w:rFonts w:eastAsia="Times New Roman" w:cs="Times New Roman"/>
          <w:color w:val="000000"/>
          <w:szCs w:val="24"/>
          <w:shd w:val="clear" w:color="auto" w:fill="FFFFFF"/>
          <w:lang w:val="ru" w:eastAsia="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" w:eastAsia="ru" w:bidi="ar"/>
        </w:rPr>
        <w:t>3. Развитие творческих способностей педагогов.</w:t>
      </w:r>
    </w:p>
    <w:p w:rsidR="00E93663" w:rsidRDefault="004169A8">
      <w:pPr>
        <w:shd w:val="clear" w:color="auto" w:fill="FFFFFF"/>
        <w:spacing w:before="0" w:beforeAutospacing="0" w:after="0" w:afterAutospacing="0" w:line="280" w:lineRule="atLeast"/>
        <w:rPr>
          <w:rFonts w:eastAsia="Times New Roman" w:cs="Times New Roman"/>
          <w:color w:val="000000"/>
          <w:szCs w:val="24"/>
          <w:shd w:val="clear" w:color="auto" w:fill="FFFFFF"/>
          <w:lang w:val="ru" w:eastAsia="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" w:eastAsia="ru" w:bidi="ar"/>
        </w:rPr>
        <w:t xml:space="preserve">4. Поставленные задачи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" w:eastAsia="ru" w:bidi="ar"/>
        </w:rPr>
        <w:t>реша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" w:bidi="ar"/>
        </w:rPr>
        <w:t>ются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" w:eastAsia="ru" w:bidi="ar"/>
        </w:rPr>
        <w:t xml:space="preserve"> через совершенствование методики проведения внеклассных мероприятий. </w:t>
      </w:r>
    </w:p>
    <w:p w:rsidR="00E93663" w:rsidRPr="004169A8" w:rsidRDefault="004169A8">
      <w:pPr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" w:bidi="ar"/>
        </w:rPr>
        <w:t xml:space="preserve">Классные руководители работают над занятостью учащихся во внеурочное время, учащиеся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" w:bidi="ar"/>
        </w:rPr>
        <w:t>посещают  кружки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" w:bidi="ar"/>
        </w:rPr>
        <w:t xml:space="preserve"> и секции. Организовывают внеклассные мероприятия; проводят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" w:bidi="a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" w:bidi="ar"/>
        </w:rPr>
        <w:t>профилактическую работу с учащимися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" w:bidi="ar"/>
        </w:rPr>
        <w:t xml:space="preserve">, 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" w:bidi="ar"/>
        </w:rPr>
        <w:t>родителям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" w:bidi="ar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" w:bidi="ar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" w:bidi="ar"/>
        </w:rPr>
        <w:t xml:space="preserve"> с общественностью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" w:bidi="ar"/>
        </w:rPr>
        <w:t>.</w:t>
      </w:r>
    </w:p>
    <w:p w:rsidR="00E93663" w:rsidRPr="004169A8" w:rsidRDefault="00E93663">
      <w:pPr>
        <w:shd w:val="clear" w:color="auto" w:fill="FFFFFF"/>
        <w:spacing w:before="0" w:beforeAutospacing="0" w:after="0" w:afterAutospacing="0"/>
        <w:rPr>
          <w:rFonts w:cstheme="minorHAnsi"/>
          <w:b/>
          <w:bCs/>
          <w:color w:val="C00000"/>
          <w:sz w:val="32"/>
          <w:szCs w:val="24"/>
          <w:lang w:val="ru-RU"/>
        </w:rPr>
      </w:pPr>
    </w:p>
    <w:p w:rsidR="00E93663" w:rsidRDefault="004169A8">
      <w:pPr>
        <w:shd w:val="clear" w:color="auto" w:fill="FFFFFF"/>
        <w:spacing w:before="0" w:beforeAutospacing="0" w:after="0" w:afterAutospacing="0"/>
        <w:rPr>
          <w:rFonts w:cstheme="minorHAnsi"/>
          <w:color w:val="C00000"/>
          <w:sz w:val="32"/>
          <w:szCs w:val="24"/>
          <w:lang w:val="ru-RU"/>
        </w:rPr>
      </w:pPr>
      <w:r>
        <w:rPr>
          <w:rFonts w:cstheme="minorHAnsi"/>
          <w:b/>
          <w:bCs/>
          <w:color w:val="C00000"/>
          <w:sz w:val="32"/>
          <w:szCs w:val="24"/>
        </w:rPr>
        <w:t>III</w:t>
      </w:r>
      <w:r>
        <w:rPr>
          <w:rFonts w:cstheme="minorHAnsi"/>
          <w:b/>
          <w:bCs/>
          <w:color w:val="C00000"/>
          <w:sz w:val="32"/>
          <w:szCs w:val="24"/>
          <w:lang w:val="ru-RU"/>
        </w:rPr>
        <w:t>.</w:t>
      </w:r>
      <w:r>
        <w:rPr>
          <w:rFonts w:cstheme="minorHAnsi"/>
          <w:b/>
          <w:bCs/>
          <w:color w:val="C00000"/>
          <w:sz w:val="32"/>
          <w:szCs w:val="24"/>
        </w:rPr>
        <w:t> </w:t>
      </w:r>
      <w:r>
        <w:rPr>
          <w:rFonts w:cstheme="minorHAnsi"/>
          <w:b/>
          <w:bCs/>
          <w:color w:val="C00000"/>
          <w:sz w:val="32"/>
          <w:szCs w:val="24"/>
          <w:lang w:val="ru-RU"/>
        </w:rPr>
        <w:t>Оценка системы управления организацией</w:t>
      </w:r>
    </w:p>
    <w:p w:rsidR="00E93663" w:rsidRDefault="004169A8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E93663" w:rsidRDefault="004169A8">
      <w:pPr>
        <w:spacing w:before="0" w:beforeAutospacing="0" w:after="0" w:afterAutospacing="0"/>
        <w:jc w:val="center"/>
        <w:rPr>
          <w:rFonts w:cstheme="minorHAnsi"/>
          <w:b/>
          <w:color w:val="000000"/>
          <w:sz w:val="28"/>
          <w:szCs w:val="24"/>
          <w:lang w:val="ru-RU"/>
        </w:rPr>
      </w:pPr>
      <w:r>
        <w:rPr>
          <w:rFonts w:cstheme="minorHAnsi"/>
          <w:b/>
          <w:color w:val="000000"/>
          <w:sz w:val="28"/>
          <w:szCs w:val="24"/>
          <w:lang w:val="ru-RU"/>
        </w:rPr>
        <w:t>Органы управления, действующие в Школе</w:t>
      </w:r>
    </w:p>
    <w:tbl>
      <w:tblPr>
        <w:tblW w:w="11077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0"/>
        <w:gridCol w:w="7857"/>
      </w:tblGrid>
      <w:tr w:rsidR="00E93663">
        <w:trPr>
          <w:trHeight w:val="268"/>
        </w:trPr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7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E93663" w:rsidRPr="004169A8">
        <w:trPr>
          <w:trHeight w:val="1103"/>
        </w:trPr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7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</w:t>
            </w:r>
            <w:r>
              <w:rPr>
                <w:rFonts w:cstheme="minorHAnsi"/>
                <w:color w:val="000000"/>
                <w:sz w:val="24"/>
                <w:szCs w:val="24"/>
              </w:rPr>
              <w:t> 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организации, утверждает штатное расписание, отчетные документы организации, осуществляет</w:t>
            </w:r>
            <w:r>
              <w:rPr>
                <w:rFonts w:cstheme="minorHAnsi"/>
                <w:color w:val="000000"/>
                <w:sz w:val="24"/>
                <w:szCs w:val="24"/>
              </w:rPr>
              <w:t> 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общее руководство Школой</w:t>
            </w:r>
          </w:p>
        </w:tc>
      </w:tr>
      <w:tr w:rsidR="00E93663">
        <w:trPr>
          <w:trHeight w:val="3318"/>
        </w:trPr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spacing w:after="0" w:afterAutospacing="0"/>
              <w:rPr>
                <w:rFonts w:cstheme="minorHAnsi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7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</w:t>
            </w:r>
            <w:r>
              <w:rPr>
                <w:rFonts w:cstheme="minorHAnsi"/>
                <w:color w:val="000000"/>
                <w:sz w:val="24"/>
                <w:szCs w:val="24"/>
              </w:rPr>
              <w:t> 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рассматривает вопросы:</w:t>
            </w:r>
          </w:p>
          <w:p w:rsidR="00E93663" w:rsidRDefault="004169A8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>;</w:t>
            </w:r>
          </w:p>
          <w:p w:rsidR="00E93663" w:rsidRDefault="004169A8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Регламентации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отношений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>;</w:t>
            </w:r>
          </w:p>
          <w:p w:rsidR="00E93663" w:rsidRDefault="004169A8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>;</w:t>
            </w:r>
          </w:p>
          <w:p w:rsidR="00E93663" w:rsidRDefault="004169A8">
            <w:pPr>
              <w:numPr>
                <w:ilvl w:val="0"/>
                <w:numId w:val="3"/>
              </w:numPr>
              <w:spacing w:after="0" w:afterAutospacing="0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E93663" w:rsidRDefault="004169A8">
            <w:pPr>
              <w:numPr>
                <w:ilvl w:val="0"/>
                <w:numId w:val="3"/>
              </w:numPr>
              <w:spacing w:after="0" w:afterAutospacing="0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E93663" w:rsidRDefault="004169A8">
            <w:pPr>
              <w:numPr>
                <w:ilvl w:val="0"/>
                <w:numId w:val="3"/>
              </w:numPr>
              <w:spacing w:after="0" w:afterAutospacing="0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E93663" w:rsidRDefault="004169A8">
            <w:pPr>
              <w:numPr>
                <w:ilvl w:val="0"/>
                <w:numId w:val="3"/>
              </w:numPr>
              <w:spacing w:after="0" w:afterAutospacing="0"/>
              <w:ind w:left="780" w:right="18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theme="minorHAnsi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деятельности</w:t>
            </w:r>
            <w:proofErr w:type="spellEnd"/>
            <w:proofErr w:type="gram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МО</w:t>
            </w:r>
          </w:p>
        </w:tc>
      </w:tr>
      <w:tr w:rsidR="00E93663" w:rsidRPr="004169A8">
        <w:trPr>
          <w:trHeight w:val="3450"/>
        </w:trPr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spacing w:after="0" w:afterAutospacing="0"/>
              <w:rPr>
                <w:rFonts w:cstheme="minorHAnsi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lastRenderedPageBreak/>
              <w:t>Общее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7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</w:t>
            </w:r>
            <w:r>
              <w:rPr>
                <w:rFonts w:cstheme="minorHAnsi"/>
                <w:color w:val="000000"/>
                <w:sz w:val="24"/>
                <w:szCs w:val="24"/>
              </w:rPr>
              <w:t> 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числе:</w:t>
            </w:r>
          </w:p>
          <w:p w:rsidR="00E93663" w:rsidRDefault="004169A8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</w:t>
            </w:r>
            <w:r>
              <w:rPr>
                <w:rFonts w:cstheme="minorHAnsi"/>
                <w:color w:val="000000"/>
                <w:sz w:val="24"/>
                <w:szCs w:val="24"/>
              </w:rPr>
              <w:t> 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изменений и дополнений к ним;</w:t>
            </w:r>
          </w:p>
          <w:p w:rsidR="00E93663" w:rsidRDefault="004169A8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</w:t>
            </w:r>
            <w:r>
              <w:rPr>
                <w:rFonts w:cstheme="minorHAnsi"/>
                <w:color w:val="000000"/>
                <w:sz w:val="24"/>
                <w:szCs w:val="24"/>
              </w:rPr>
              <w:t> 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организации и связаны с правами и обязанностями работников;</w:t>
            </w:r>
          </w:p>
          <w:p w:rsidR="00E93663" w:rsidRDefault="004169A8">
            <w:pPr>
              <w:numPr>
                <w:ilvl w:val="0"/>
                <w:numId w:val="4"/>
              </w:numPr>
              <w:spacing w:after="0" w:afterAutospacing="0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</w:t>
            </w:r>
            <w:r>
              <w:rPr>
                <w:rFonts w:cstheme="minorHAnsi"/>
                <w:color w:val="000000"/>
                <w:sz w:val="24"/>
                <w:szCs w:val="24"/>
              </w:rPr>
              <w:t> 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организации;</w:t>
            </w:r>
          </w:p>
          <w:p w:rsidR="00E93663" w:rsidRDefault="004169A8">
            <w:pPr>
              <w:numPr>
                <w:ilvl w:val="0"/>
                <w:numId w:val="4"/>
              </w:numPr>
              <w:spacing w:after="0" w:afterAutospacing="0"/>
              <w:ind w:left="780"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</w:t>
            </w:r>
            <w:r>
              <w:rPr>
                <w:rFonts w:cstheme="minorHAnsi"/>
                <w:color w:val="000000"/>
                <w:sz w:val="24"/>
                <w:szCs w:val="24"/>
              </w:rPr>
              <w:t> 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работы и развитию материальной базы</w:t>
            </w:r>
          </w:p>
        </w:tc>
      </w:tr>
    </w:tbl>
    <w:p w:rsidR="00E93663" w:rsidRDefault="004169A8">
      <w:pPr>
        <w:pStyle w:val="ab"/>
        <w:spacing w:line="276" w:lineRule="auto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управленческий аппарат сформирован, распределены функциональные обязанности между членами администрации, регламентируемые приказом по образовательному учреждению.</w:t>
      </w:r>
    </w:p>
    <w:p w:rsidR="00E93663" w:rsidRDefault="004169A8">
      <w:pPr>
        <w:pStyle w:val="ab"/>
        <w:spacing w:line="276" w:lineRule="auto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 xml:space="preserve">Управление школой осуществляется в соответствии с законодательством Российской Федерации, Уставом общеобразовательного учреждения и строится на принципах единоначалия и самоуправления. </w:t>
      </w:r>
    </w:p>
    <w:p w:rsidR="00E93663" w:rsidRDefault="004169A8">
      <w:pPr>
        <w:pStyle w:val="ab"/>
        <w:spacing w:line="276" w:lineRule="auto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 xml:space="preserve">В основе модели управления школой лежит принцип развития личности ребёнка через развитие личности </w:t>
      </w:r>
      <w:proofErr w:type="spellStart"/>
      <w:proofErr w:type="gramStart"/>
      <w:r>
        <w:rPr>
          <w:rFonts w:asciiTheme="minorHAnsi" w:hAnsiTheme="minorHAnsi" w:cstheme="minorHAnsi"/>
          <w:sz w:val="24"/>
          <w:szCs w:val="24"/>
          <w:lang w:val="ru-RU"/>
        </w:rPr>
        <w:t>учителя.Управление</w:t>
      </w:r>
      <w:proofErr w:type="spellEnd"/>
      <w:proofErr w:type="gramEnd"/>
      <w:r>
        <w:rPr>
          <w:rFonts w:asciiTheme="minorHAnsi" w:hAnsiTheme="minorHAnsi" w:cstheme="minorHAnsi"/>
          <w:sz w:val="24"/>
          <w:szCs w:val="24"/>
          <w:lang w:val="ru-RU"/>
        </w:rPr>
        <w:t xml:space="preserve"> развитием школы осуществляют директор, его заместители, председатели МО. </w:t>
      </w:r>
    </w:p>
    <w:tbl>
      <w:tblPr>
        <w:tblW w:w="1038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6"/>
        <w:gridCol w:w="1459"/>
        <w:gridCol w:w="2835"/>
        <w:gridCol w:w="1134"/>
        <w:gridCol w:w="992"/>
        <w:gridCol w:w="1418"/>
        <w:gridCol w:w="2023"/>
      </w:tblGrid>
      <w:tr w:rsidR="00E93663">
        <w:trPr>
          <w:trHeight w:val="104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663" w:rsidRDefault="004169A8">
            <w:pPr>
              <w:pStyle w:val="ab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663" w:rsidRDefault="004169A8">
            <w:pPr>
              <w:pStyle w:val="ab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Административная должность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663" w:rsidRDefault="004169A8">
            <w:pPr>
              <w:pStyle w:val="ab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663" w:rsidRDefault="004169A8">
            <w:pPr>
              <w:pStyle w:val="ab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Образование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663" w:rsidRDefault="004169A8">
            <w:pPr>
              <w:pStyle w:val="ab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Стаж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педаг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663" w:rsidRDefault="004169A8">
            <w:pPr>
              <w:pStyle w:val="ab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Стаж админ раб 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663" w:rsidRDefault="004169A8">
            <w:pPr>
              <w:pStyle w:val="ab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Квалификационная категория</w:t>
            </w:r>
          </w:p>
        </w:tc>
      </w:tr>
      <w:tr w:rsidR="00E93663">
        <w:trPr>
          <w:trHeight w:val="90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663" w:rsidRDefault="00E93663">
            <w:pPr>
              <w:pStyle w:val="ab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663" w:rsidRDefault="004169A8">
            <w:pPr>
              <w:pStyle w:val="ab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Директор школы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663" w:rsidRDefault="004169A8">
            <w:pPr>
              <w:pStyle w:val="ab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Магомедов Абдулмажид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Исрапилович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663" w:rsidRDefault="004169A8">
            <w:pPr>
              <w:pStyle w:val="ab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663" w:rsidRDefault="004169A8">
            <w:pPr>
              <w:pStyle w:val="ab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17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663" w:rsidRDefault="004169A8">
            <w:pPr>
              <w:pStyle w:val="ab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7 лет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663" w:rsidRDefault="004169A8">
            <w:pPr>
              <w:pStyle w:val="ab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высшая      </w:t>
            </w:r>
          </w:p>
          <w:p w:rsidR="00E93663" w:rsidRDefault="00E93663">
            <w:pPr>
              <w:pStyle w:val="ab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</w:tr>
      <w:tr w:rsidR="00E93663" w:rsidRPr="004169A8">
        <w:trPr>
          <w:trHeight w:val="987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663" w:rsidRDefault="00E93663">
            <w:pPr>
              <w:pStyle w:val="ab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663" w:rsidRDefault="004169A8">
            <w:pPr>
              <w:pStyle w:val="ab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Зам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дир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по УВР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663" w:rsidRDefault="004169A8">
            <w:pPr>
              <w:pStyle w:val="ab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Джаватханова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Атигат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Камиловна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663" w:rsidRDefault="004169A8">
            <w:pPr>
              <w:pStyle w:val="ab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93663" w:rsidRDefault="004169A8">
            <w:pPr>
              <w:pStyle w:val="ab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42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663" w:rsidRDefault="004169A8">
            <w:pPr>
              <w:pStyle w:val="ab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30 лет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663" w:rsidRDefault="004169A8">
            <w:pPr>
              <w:pStyle w:val="ab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соответствие «Почетный работ общего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обр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РФ»</w:t>
            </w:r>
          </w:p>
        </w:tc>
      </w:tr>
      <w:tr w:rsidR="00E93663">
        <w:trPr>
          <w:trHeight w:val="679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663" w:rsidRDefault="00E93663">
            <w:pPr>
              <w:pStyle w:val="ab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663" w:rsidRDefault="004169A8">
            <w:pPr>
              <w:pStyle w:val="ab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Зам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дир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по УВР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663" w:rsidRDefault="004169A8">
            <w:pPr>
              <w:pStyle w:val="ab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Алиева Патимат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Алиевна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663" w:rsidRDefault="004169A8">
            <w:pPr>
              <w:pStyle w:val="ab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663" w:rsidRDefault="004169A8">
            <w:pPr>
              <w:pStyle w:val="ab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19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663" w:rsidRDefault="004169A8">
            <w:pPr>
              <w:pStyle w:val="ab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10 лет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663" w:rsidRDefault="004169A8">
            <w:pPr>
              <w:pStyle w:val="ab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первая     </w:t>
            </w:r>
          </w:p>
          <w:p w:rsidR="00E93663" w:rsidRDefault="00E93663">
            <w:pPr>
              <w:pStyle w:val="ab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</w:tr>
      <w:tr w:rsidR="00E93663">
        <w:trPr>
          <w:trHeight w:val="56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663" w:rsidRDefault="00E93663">
            <w:pPr>
              <w:pStyle w:val="ab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663" w:rsidRDefault="004169A8">
            <w:pPr>
              <w:pStyle w:val="ab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Зам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дир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по ВР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663" w:rsidRDefault="004169A8">
            <w:pPr>
              <w:pStyle w:val="ab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Магомедова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Зугра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Гаджиевна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663" w:rsidRDefault="004169A8">
            <w:pPr>
              <w:pStyle w:val="ab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663" w:rsidRDefault="004169A8">
            <w:pPr>
              <w:pStyle w:val="ab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32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663" w:rsidRDefault="004169A8">
            <w:pPr>
              <w:pStyle w:val="ab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13 лет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663" w:rsidRDefault="004169A8">
            <w:pPr>
              <w:pStyle w:val="ab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соответствие</w:t>
            </w:r>
          </w:p>
        </w:tc>
      </w:tr>
      <w:tr w:rsidR="00E93663">
        <w:trPr>
          <w:trHeight w:val="75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663" w:rsidRDefault="00E93663">
            <w:pPr>
              <w:pStyle w:val="ab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663" w:rsidRDefault="004169A8">
            <w:pPr>
              <w:pStyle w:val="ab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Зам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дир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по АХЧ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663" w:rsidRDefault="004169A8">
            <w:pPr>
              <w:pStyle w:val="ab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Джаватханова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Имран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Магомедович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663" w:rsidRDefault="004169A8">
            <w:pPr>
              <w:pStyle w:val="ab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высшее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663" w:rsidRDefault="004169A8">
            <w:pPr>
              <w:pStyle w:val="ab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3663" w:rsidRDefault="004169A8">
            <w:pPr>
              <w:pStyle w:val="ab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3 лет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663" w:rsidRDefault="00E93663">
            <w:pPr>
              <w:pStyle w:val="ab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</w:tr>
    </w:tbl>
    <w:p w:rsidR="00E93663" w:rsidRDefault="004169A8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Для осуществления учебно-методической работы в Школе создано четыре предметных методических объединения:</w:t>
      </w:r>
    </w:p>
    <w:p w:rsidR="00E93663" w:rsidRDefault="004169A8">
      <w:pPr>
        <w:numPr>
          <w:ilvl w:val="0"/>
          <w:numId w:val="5"/>
        </w:numPr>
        <w:spacing w:before="0" w:beforeAutospacing="0" w:after="0" w:afterAutospacing="0" w:line="276" w:lineRule="auto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общих гуманитарных и социально-экономических дисциплин;</w:t>
      </w:r>
    </w:p>
    <w:p w:rsidR="00E93663" w:rsidRDefault="004169A8">
      <w:pPr>
        <w:numPr>
          <w:ilvl w:val="0"/>
          <w:numId w:val="5"/>
        </w:numPr>
        <w:spacing w:before="0" w:beforeAutospacing="0" w:after="0" w:afterAutospacing="0" w:line="276" w:lineRule="auto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естественно-научных </w:t>
      </w:r>
    </w:p>
    <w:p w:rsidR="00E93663" w:rsidRDefault="004169A8">
      <w:pPr>
        <w:numPr>
          <w:ilvl w:val="0"/>
          <w:numId w:val="5"/>
        </w:numPr>
        <w:spacing w:before="0" w:beforeAutospacing="0" w:after="0" w:afterAutospacing="0" w:line="276" w:lineRule="auto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физико-математических дисциплин;</w:t>
      </w:r>
    </w:p>
    <w:p w:rsidR="00E93663" w:rsidRDefault="004169A8">
      <w:pPr>
        <w:numPr>
          <w:ilvl w:val="0"/>
          <w:numId w:val="5"/>
        </w:numPr>
        <w:spacing w:before="0" w:beforeAutospacing="0" w:after="0" w:afterAutospacing="0" w:line="276" w:lineRule="auto"/>
        <w:ind w:left="780" w:right="180"/>
        <w:rPr>
          <w:rFonts w:cstheme="minorHAnsi"/>
          <w:color w:val="000000"/>
          <w:sz w:val="24"/>
          <w:szCs w:val="24"/>
        </w:rPr>
      </w:pPr>
      <w:proofErr w:type="spellStart"/>
      <w:proofErr w:type="gramStart"/>
      <w:r>
        <w:rPr>
          <w:rFonts w:cstheme="minorHAnsi"/>
          <w:color w:val="000000"/>
          <w:sz w:val="24"/>
          <w:szCs w:val="24"/>
        </w:rPr>
        <w:t>объединение</w:t>
      </w:r>
      <w:proofErr w:type="spellEnd"/>
      <w:r>
        <w:rPr>
          <w:rFonts w:cstheme="minorHAnsi"/>
          <w:color w:val="000000"/>
          <w:sz w:val="24"/>
          <w:szCs w:val="24"/>
          <w:lang w:val="ru-RU"/>
        </w:rPr>
        <w:t xml:space="preserve">  </w:t>
      </w:r>
      <w:proofErr w:type="spellStart"/>
      <w:r>
        <w:rPr>
          <w:rFonts w:cstheme="minorHAnsi"/>
          <w:color w:val="000000"/>
          <w:sz w:val="24"/>
          <w:szCs w:val="24"/>
        </w:rPr>
        <w:t>педагогов</w:t>
      </w:r>
      <w:proofErr w:type="spellEnd"/>
      <w:proofErr w:type="gramEnd"/>
      <w:r>
        <w:rPr>
          <w:rFonts w:cstheme="minorHAnsi"/>
          <w:color w:val="000000"/>
          <w:sz w:val="24"/>
          <w:szCs w:val="24"/>
          <w:lang w:val="ru-RU"/>
        </w:rPr>
        <w:t xml:space="preserve">  </w:t>
      </w:r>
      <w:proofErr w:type="spellStart"/>
      <w:r>
        <w:rPr>
          <w:rFonts w:cstheme="minorHAnsi"/>
          <w:color w:val="000000"/>
          <w:sz w:val="24"/>
          <w:szCs w:val="24"/>
        </w:rPr>
        <w:t>начального</w:t>
      </w:r>
      <w:proofErr w:type="spellEnd"/>
      <w:r>
        <w:rPr>
          <w:rFonts w:cstheme="minorHAnsi"/>
          <w:color w:val="000000"/>
          <w:sz w:val="24"/>
          <w:szCs w:val="24"/>
          <w:lang w:val="ru-RU"/>
        </w:rPr>
        <w:t xml:space="preserve">  </w:t>
      </w:r>
      <w:proofErr w:type="spellStart"/>
      <w:r>
        <w:rPr>
          <w:rFonts w:cstheme="minorHAnsi"/>
          <w:color w:val="000000"/>
          <w:sz w:val="24"/>
          <w:szCs w:val="24"/>
        </w:rPr>
        <w:t>образования</w:t>
      </w:r>
      <w:proofErr w:type="spellEnd"/>
      <w:r>
        <w:rPr>
          <w:rFonts w:cstheme="minorHAnsi"/>
          <w:color w:val="000000"/>
          <w:sz w:val="24"/>
          <w:szCs w:val="24"/>
        </w:rPr>
        <w:t>.</w:t>
      </w:r>
    </w:p>
    <w:p w:rsidR="00E93663" w:rsidRDefault="004169A8">
      <w:pPr>
        <w:spacing w:before="0" w:beforeAutospacing="0" w:after="0" w:afterAutospacing="0" w:line="276" w:lineRule="auto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По итогам </w:t>
      </w:r>
      <w:proofErr w:type="spellStart"/>
      <w:r>
        <w:rPr>
          <w:rFonts w:cstheme="minorHAnsi"/>
          <w:color w:val="000000"/>
          <w:sz w:val="24"/>
          <w:szCs w:val="24"/>
          <w:lang w:val="ru-RU"/>
        </w:rPr>
        <w:t>учебног</w:t>
      </w:r>
      <w:proofErr w:type="spellEnd"/>
      <w:r>
        <w:rPr>
          <w:rFonts w:cstheme="minorHAnsi"/>
          <w:color w:val="000000"/>
          <w:sz w:val="24"/>
          <w:szCs w:val="24"/>
          <w:lang w:val="ru-RU"/>
        </w:rPr>
        <w:t xml:space="preserve"> года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E93663" w:rsidRDefault="004169A8">
      <w:pPr>
        <w:spacing w:before="0" w:beforeAutospacing="0" w:after="0" w:afterAutospacing="0" w:line="276" w:lineRule="auto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C00000"/>
          <w:sz w:val="32"/>
          <w:szCs w:val="24"/>
        </w:rPr>
        <w:t>IV</w:t>
      </w:r>
      <w:r>
        <w:rPr>
          <w:rFonts w:cstheme="minorHAnsi"/>
          <w:b/>
          <w:bCs/>
          <w:color w:val="C00000"/>
          <w:sz w:val="32"/>
          <w:szCs w:val="24"/>
          <w:lang w:val="ru-RU"/>
        </w:rPr>
        <w:t xml:space="preserve">. </w:t>
      </w:r>
      <w:r>
        <w:rPr>
          <w:rFonts w:cstheme="minorHAnsi"/>
          <w:b/>
          <w:bCs/>
          <w:color w:val="C00000"/>
          <w:sz w:val="28"/>
          <w:szCs w:val="28"/>
          <w:lang w:val="ru-RU"/>
        </w:rPr>
        <w:t>Оценка содержания и качества подготовки обучающихся</w:t>
      </w:r>
    </w:p>
    <w:p w:rsidR="00E93663" w:rsidRDefault="004169A8">
      <w:pPr>
        <w:rPr>
          <w:rFonts w:cstheme="minorHAnsi"/>
          <w:b/>
          <w:color w:val="000000"/>
          <w:sz w:val="28"/>
          <w:szCs w:val="24"/>
        </w:rPr>
      </w:pPr>
      <w:proofErr w:type="spellStart"/>
      <w:r>
        <w:rPr>
          <w:rFonts w:cstheme="minorHAnsi"/>
          <w:b/>
          <w:color w:val="000000"/>
          <w:sz w:val="28"/>
          <w:szCs w:val="24"/>
        </w:rPr>
        <w:t>Статистика</w:t>
      </w:r>
      <w:proofErr w:type="spellEnd"/>
      <w:r>
        <w:rPr>
          <w:rFonts w:cstheme="minorHAnsi"/>
          <w:b/>
          <w:color w:val="000000"/>
          <w:sz w:val="28"/>
          <w:szCs w:val="24"/>
          <w:lang w:val="ru-RU"/>
        </w:rPr>
        <w:t xml:space="preserve"> </w:t>
      </w:r>
      <w:proofErr w:type="spellStart"/>
      <w:r>
        <w:rPr>
          <w:rFonts w:cstheme="minorHAnsi"/>
          <w:b/>
          <w:color w:val="000000"/>
          <w:sz w:val="28"/>
          <w:szCs w:val="24"/>
        </w:rPr>
        <w:t>показателей</w:t>
      </w:r>
      <w:proofErr w:type="spellEnd"/>
      <w:r>
        <w:rPr>
          <w:rFonts w:cstheme="minorHAnsi"/>
          <w:b/>
          <w:color w:val="000000"/>
          <w:sz w:val="28"/>
          <w:szCs w:val="24"/>
          <w:lang w:val="ru-RU"/>
        </w:rPr>
        <w:t xml:space="preserve"> </w:t>
      </w:r>
      <w:proofErr w:type="spellStart"/>
      <w:r>
        <w:rPr>
          <w:rFonts w:cstheme="minorHAnsi"/>
          <w:b/>
          <w:color w:val="000000"/>
          <w:sz w:val="28"/>
          <w:szCs w:val="24"/>
        </w:rPr>
        <w:t>за</w:t>
      </w:r>
      <w:proofErr w:type="spellEnd"/>
      <w:r>
        <w:rPr>
          <w:rFonts w:cstheme="minorHAnsi"/>
          <w:b/>
          <w:color w:val="000000"/>
          <w:sz w:val="28"/>
          <w:szCs w:val="24"/>
        </w:rPr>
        <w:t xml:space="preserve"> 201</w:t>
      </w:r>
      <w:r>
        <w:rPr>
          <w:rFonts w:cstheme="minorHAnsi"/>
          <w:b/>
          <w:color w:val="000000"/>
          <w:sz w:val="28"/>
          <w:szCs w:val="24"/>
          <w:lang w:val="ru-RU"/>
        </w:rPr>
        <w:t>9</w:t>
      </w:r>
      <w:r>
        <w:rPr>
          <w:rFonts w:cstheme="minorHAnsi"/>
          <w:b/>
          <w:color w:val="000000"/>
          <w:sz w:val="28"/>
          <w:szCs w:val="24"/>
        </w:rPr>
        <w:t>–202</w:t>
      </w:r>
      <w:r>
        <w:rPr>
          <w:rFonts w:cstheme="minorHAnsi"/>
          <w:b/>
          <w:color w:val="000000"/>
          <w:sz w:val="28"/>
          <w:szCs w:val="24"/>
          <w:lang w:val="ru-RU"/>
        </w:rPr>
        <w:t>2</w:t>
      </w:r>
      <w:r>
        <w:rPr>
          <w:rFonts w:cstheme="minorHAnsi"/>
          <w:b/>
          <w:color w:val="000000"/>
          <w:sz w:val="28"/>
          <w:szCs w:val="24"/>
        </w:rPr>
        <w:t> </w:t>
      </w:r>
      <w:proofErr w:type="spellStart"/>
      <w:r>
        <w:rPr>
          <w:rFonts w:cstheme="minorHAnsi"/>
          <w:b/>
          <w:color w:val="000000"/>
          <w:sz w:val="28"/>
          <w:szCs w:val="24"/>
        </w:rPr>
        <w:t>годы</w:t>
      </w:r>
      <w:proofErr w:type="spellEnd"/>
    </w:p>
    <w:tbl>
      <w:tblPr>
        <w:tblW w:w="10851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"/>
        <w:gridCol w:w="3399"/>
        <w:gridCol w:w="1910"/>
        <w:gridCol w:w="1910"/>
        <w:gridCol w:w="1538"/>
        <w:gridCol w:w="1538"/>
      </w:tblGrid>
      <w:tr w:rsidR="00E93663">
        <w:trPr>
          <w:trHeight w:val="229"/>
        </w:trPr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spacing w:before="0" w:beforeAutospacing="0" w:after="0" w:afterAutospacing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color w:val="000000"/>
                <w:szCs w:val="24"/>
              </w:rPr>
              <w:t>№ п/п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spacing w:before="0" w:beforeAutospacing="0" w:after="0" w:afterAutospacing="0"/>
              <w:rPr>
                <w:rFonts w:cstheme="minorHAnsi"/>
                <w:b/>
                <w:szCs w:val="24"/>
              </w:rPr>
            </w:pPr>
            <w:proofErr w:type="spellStart"/>
            <w:r>
              <w:rPr>
                <w:rFonts w:cstheme="minorHAnsi"/>
                <w:b/>
                <w:color w:val="000000"/>
                <w:szCs w:val="24"/>
              </w:rPr>
              <w:t>Параметры</w:t>
            </w:r>
            <w:proofErr w:type="spellEnd"/>
            <w:r>
              <w:rPr>
                <w:rFonts w:cstheme="minorHAnsi"/>
                <w:b/>
                <w:color w:val="000000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Cs w:val="24"/>
              </w:rPr>
              <w:t>статистики</w:t>
            </w:r>
            <w:proofErr w:type="spellEnd"/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spacing w:before="0" w:beforeAutospacing="0" w:after="0" w:afterAutospacing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color w:val="000000"/>
                <w:szCs w:val="24"/>
              </w:rPr>
              <w:t>2019–2020</w:t>
            </w:r>
            <w:r>
              <w:rPr>
                <w:rFonts w:cstheme="minorHAnsi"/>
                <w:b/>
                <w:szCs w:val="24"/>
              </w:rPr>
              <w:br/>
            </w:r>
            <w:proofErr w:type="spellStart"/>
            <w:r>
              <w:rPr>
                <w:rFonts w:cstheme="minorHAnsi"/>
                <w:b/>
                <w:color w:val="000000"/>
                <w:szCs w:val="24"/>
              </w:rPr>
              <w:t>учебныйгод</w:t>
            </w:r>
            <w:proofErr w:type="spellEnd"/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spacing w:before="0" w:beforeAutospacing="0" w:after="0" w:afterAutospacing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color w:val="000000"/>
                <w:szCs w:val="24"/>
              </w:rPr>
              <w:t>20</w:t>
            </w:r>
            <w:r>
              <w:rPr>
                <w:rFonts w:cstheme="minorHAnsi"/>
                <w:b/>
                <w:color w:val="000000"/>
                <w:szCs w:val="24"/>
                <w:lang w:val="ru-RU"/>
              </w:rPr>
              <w:t>20</w:t>
            </w:r>
            <w:r>
              <w:rPr>
                <w:rFonts w:cstheme="minorHAnsi"/>
                <w:b/>
                <w:color w:val="000000"/>
                <w:szCs w:val="24"/>
              </w:rPr>
              <w:t>–202</w:t>
            </w:r>
            <w:r>
              <w:rPr>
                <w:rFonts w:cstheme="minorHAnsi"/>
                <w:b/>
                <w:color w:val="000000"/>
                <w:szCs w:val="24"/>
                <w:lang w:val="ru-RU"/>
              </w:rPr>
              <w:t>1</w:t>
            </w:r>
            <w:r>
              <w:rPr>
                <w:rFonts w:cstheme="minorHAnsi"/>
                <w:b/>
                <w:szCs w:val="24"/>
              </w:rPr>
              <w:br/>
            </w:r>
            <w:proofErr w:type="spellStart"/>
            <w:r>
              <w:rPr>
                <w:rFonts w:cstheme="minorHAnsi"/>
                <w:b/>
                <w:color w:val="000000"/>
                <w:szCs w:val="24"/>
              </w:rPr>
              <w:t>учебныйгод</w:t>
            </w:r>
            <w:proofErr w:type="spellEnd"/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663" w:rsidRDefault="004169A8">
            <w:pPr>
              <w:spacing w:before="0" w:beforeAutospacing="0" w:after="0" w:afterAutospacing="0"/>
              <w:rPr>
                <w:rFonts w:cstheme="minorHAnsi"/>
                <w:b/>
                <w:color w:val="000000"/>
                <w:szCs w:val="24"/>
              </w:rPr>
            </w:pPr>
            <w:r>
              <w:rPr>
                <w:rFonts w:cstheme="minorHAnsi"/>
                <w:b/>
                <w:color w:val="000000"/>
                <w:szCs w:val="24"/>
              </w:rPr>
              <w:t>20</w:t>
            </w:r>
            <w:r>
              <w:rPr>
                <w:rFonts w:cstheme="minorHAnsi"/>
                <w:b/>
                <w:color w:val="000000"/>
                <w:szCs w:val="24"/>
                <w:lang w:val="ru-RU"/>
              </w:rPr>
              <w:t>21</w:t>
            </w:r>
            <w:r>
              <w:rPr>
                <w:rFonts w:cstheme="minorHAnsi"/>
                <w:b/>
                <w:color w:val="000000"/>
                <w:szCs w:val="24"/>
              </w:rPr>
              <w:t>–20</w:t>
            </w:r>
            <w:r>
              <w:rPr>
                <w:rFonts w:cstheme="minorHAnsi"/>
                <w:b/>
                <w:color w:val="000000"/>
                <w:szCs w:val="24"/>
                <w:lang w:val="ru-RU"/>
              </w:rPr>
              <w:t>22</w:t>
            </w:r>
            <w:r>
              <w:rPr>
                <w:rFonts w:cstheme="minorHAnsi"/>
                <w:b/>
                <w:szCs w:val="24"/>
              </w:rPr>
              <w:br/>
            </w:r>
            <w:proofErr w:type="spellStart"/>
            <w:r>
              <w:rPr>
                <w:rFonts w:cstheme="minorHAnsi"/>
                <w:b/>
                <w:color w:val="000000"/>
                <w:szCs w:val="24"/>
              </w:rPr>
              <w:t>учебныйгод</w:t>
            </w:r>
            <w:proofErr w:type="spellEnd"/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spacing w:before="0" w:beforeAutospacing="0" w:after="0" w:afterAutospacing="0"/>
              <w:rPr>
                <w:rFonts w:cstheme="minorHAnsi"/>
                <w:b/>
                <w:color w:val="000000"/>
                <w:szCs w:val="24"/>
              </w:rPr>
            </w:pPr>
            <w:proofErr w:type="spellStart"/>
            <w:r>
              <w:rPr>
                <w:rFonts w:cstheme="minorHAnsi"/>
                <w:b/>
                <w:color w:val="000000"/>
                <w:szCs w:val="24"/>
              </w:rPr>
              <w:t>На</w:t>
            </w:r>
            <w:proofErr w:type="spellEnd"/>
          </w:p>
          <w:p w:rsidR="00E93663" w:rsidRDefault="004169A8">
            <w:pPr>
              <w:spacing w:before="0" w:beforeAutospacing="0" w:after="0" w:afterAutospacing="0"/>
              <w:rPr>
                <w:rFonts w:cstheme="minorHAnsi"/>
                <w:b/>
                <w:szCs w:val="24"/>
              </w:rPr>
            </w:pPr>
            <w:proofErr w:type="spellStart"/>
            <w:r>
              <w:rPr>
                <w:rFonts w:cstheme="minorHAnsi"/>
                <w:b/>
                <w:color w:val="000000"/>
                <w:szCs w:val="24"/>
              </w:rPr>
              <w:t>конец</w:t>
            </w:r>
            <w:proofErr w:type="spellEnd"/>
            <w:r>
              <w:rPr>
                <w:rFonts w:cstheme="minorHAnsi"/>
                <w:b/>
                <w:color w:val="000000"/>
                <w:szCs w:val="24"/>
              </w:rPr>
              <w:t xml:space="preserve"> 202</w:t>
            </w:r>
            <w:r>
              <w:rPr>
                <w:rFonts w:cstheme="minorHAnsi"/>
                <w:b/>
                <w:color w:val="000000"/>
                <w:szCs w:val="24"/>
                <w:lang w:val="ru-RU"/>
              </w:rPr>
              <w:t>2</w:t>
            </w:r>
            <w:r>
              <w:rPr>
                <w:rFonts w:cstheme="minorHAnsi"/>
                <w:b/>
                <w:color w:val="000000"/>
                <w:szCs w:val="24"/>
              </w:rPr>
              <w:t xml:space="preserve"> г</w:t>
            </w:r>
          </w:p>
        </w:tc>
      </w:tr>
      <w:tr w:rsidR="00E93663" w:rsidRPr="004169A8">
        <w:trPr>
          <w:trHeight w:val="527"/>
        </w:trPr>
        <w:tc>
          <w:tcPr>
            <w:tcW w:w="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детей, обучавшихся на</w:t>
            </w:r>
            <w:r>
              <w:rPr>
                <w:rFonts w:cstheme="minorHAnsi"/>
                <w:color w:val="000000"/>
                <w:sz w:val="24"/>
                <w:szCs w:val="24"/>
              </w:rPr>
              <w:t> 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конец учебного года, в том числе: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E93663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E93663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93663" w:rsidRDefault="00E93663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E93663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E93663">
        <w:trPr>
          <w:trHeight w:val="148"/>
        </w:trPr>
        <w:tc>
          <w:tcPr>
            <w:tcW w:w="5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E93663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199</w:t>
            </w:r>
          </w:p>
        </w:tc>
        <w:tc>
          <w:tcPr>
            <w:tcW w:w="1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201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663" w:rsidRDefault="004169A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209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212</w:t>
            </w:r>
          </w:p>
        </w:tc>
      </w:tr>
      <w:tr w:rsidR="00E93663">
        <w:trPr>
          <w:trHeight w:val="195"/>
        </w:trPr>
        <w:tc>
          <w:tcPr>
            <w:tcW w:w="5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E93663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163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177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663" w:rsidRDefault="004169A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226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223</w:t>
            </w:r>
          </w:p>
        </w:tc>
      </w:tr>
      <w:tr w:rsidR="00E93663">
        <w:trPr>
          <w:trHeight w:val="168"/>
        </w:trPr>
        <w:tc>
          <w:tcPr>
            <w:tcW w:w="5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E93663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25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663" w:rsidRDefault="004169A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21</w:t>
            </w:r>
          </w:p>
        </w:tc>
      </w:tr>
      <w:tr w:rsidR="00E93663" w:rsidRPr="004169A8">
        <w:trPr>
          <w:trHeight w:val="405"/>
        </w:trPr>
        <w:tc>
          <w:tcPr>
            <w:tcW w:w="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учеников, оставленных</w:t>
            </w:r>
            <w:r>
              <w:rPr>
                <w:rFonts w:cstheme="minorHAnsi"/>
                <w:color w:val="000000"/>
                <w:sz w:val="24"/>
                <w:szCs w:val="24"/>
              </w:rPr>
              <w:t> 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на повторное обучение: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93663" w:rsidRDefault="00E93663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93663">
        <w:trPr>
          <w:trHeight w:val="46"/>
        </w:trPr>
        <w:tc>
          <w:tcPr>
            <w:tcW w:w="5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E93663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663" w:rsidRDefault="00E93663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–</w:t>
            </w:r>
          </w:p>
        </w:tc>
      </w:tr>
      <w:tr w:rsidR="00E93663">
        <w:trPr>
          <w:trHeight w:val="308"/>
        </w:trPr>
        <w:tc>
          <w:tcPr>
            <w:tcW w:w="5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E93663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663" w:rsidRDefault="00E93663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E93663">
        <w:trPr>
          <w:trHeight w:val="87"/>
        </w:trPr>
        <w:tc>
          <w:tcPr>
            <w:tcW w:w="5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E93663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663" w:rsidRDefault="004169A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–</w:t>
            </w:r>
          </w:p>
        </w:tc>
      </w:tr>
      <w:tr w:rsidR="00E93663">
        <w:trPr>
          <w:trHeight w:val="155"/>
        </w:trPr>
        <w:tc>
          <w:tcPr>
            <w:tcW w:w="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Неполучили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аттестата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>: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93663" w:rsidRDefault="00E93663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93663">
        <w:trPr>
          <w:trHeight w:val="324"/>
        </w:trPr>
        <w:tc>
          <w:tcPr>
            <w:tcW w:w="5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E93663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обосновном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общем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1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663" w:rsidRDefault="00E93663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–</w:t>
            </w:r>
          </w:p>
        </w:tc>
      </w:tr>
      <w:tr w:rsidR="00E93663">
        <w:trPr>
          <w:trHeight w:val="290"/>
        </w:trPr>
        <w:tc>
          <w:tcPr>
            <w:tcW w:w="5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E93663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среднем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общем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–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663" w:rsidRDefault="004169A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–</w:t>
            </w:r>
          </w:p>
        </w:tc>
      </w:tr>
      <w:tr w:rsidR="00E93663" w:rsidRPr="004169A8">
        <w:trPr>
          <w:trHeight w:val="405"/>
        </w:trPr>
        <w:tc>
          <w:tcPr>
            <w:tcW w:w="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Окончили школу с аттестатом</w:t>
            </w:r>
            <w:r>
              <w:rPr>
                <w:rFonts w:cstheme="minorHAnsi"/>
                <w:sz w:val="24"/>
                <w:szCs w:val="24"/>
                <w:lang w:val="ru-RU"/>
              </w:rPr>
              <w:br/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особого образца: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93663" w:rsidRDefault="00E93663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93663">
        <w:trPr>
          <w:trHeight w:val="24"/>
        </w:trPr>
        <w:tc>
          <w:tcPr>
            <w:tcW w:w="5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E93663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– в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E93663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663" w:rsidRDefault="004169A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5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E93663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</w:p>
        </w:tc>
      </w:tr>
      <w:tr w:rsidR="00E93663">
        <w:trPr>
          <w:trHeight w:val="168"/>
        </w:trPr>
        <w:tc>
          <w:tcPr>
            <w:tcW w:w="5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E93663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средней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E93663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3663" w:rsidRDefault="004169A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E93663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</w:p>
        </w:tc>
      </w:tr>
    </w:tbl>
    <w:p w:rsidR="00E93663" w:rsidRDefault="00E93663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E93663" w:rsidRDefault="004169A8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при этом стабильно растет количество обучающихся Школы.</w:t>
      </w:r>
    </w:p>
    <w:p w:rsidR="00E93663" w:rsidRDefault="004169A8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proofErr w:type="gramStart"/>
      <w:r>
        <w:rPr>
          <w:rFonts w:cstheme="minorHAnsi"/>
          <w:color w:val="000000"/>
          <w:sz w:val="24"/>
          <w:szCs w:val="24"/>
          <w:lang w:val="ru-RU"/>
        </w:rPr>
        <w:t>Профильное  обучение</w:t>
      </w:r>
      <w:proofErr w:type="gramEnd"/>
      <w:r>
        <w:rPr>
          <w:rFonts w:cstheme="minorHAnsi"/>
          <w:color w:val="000000"/>
          <w:sz w:val="24"/>
          <w:szCs w:val="24"/>
          <w:lang w:val="ru-RU"/>
        </w:rPr>
        <w:t xml:space="preserve"> в Школе реализуется по следующим направлениям: математическое,  химико-биологическое и историческое . </w:t>
      </w:r>
    </w:p>
    <w:p w:rsidR="00E93663" w:rsidRDefault="004169A8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Обучающихся с ОВЗ и инвалидностью в учебном году в Школе обучаются по форме «Надомное обучение: 3 обучающихся.</w:t>
      </w:r>
    </w:p>
    <w:p w:rsidR="00E93663" w:rsidRDefault="004169A8">
      <w:pPr>
        <w:spacing w:before="0" w:beforeAutospacing="0" w:after="0" w:afterAutospacing="0"/>
        <w:rPr>
          <w:rFonts w:cstheme="minorHAnsi"/>
          <w:b/>
          <w:color w:val="000000"/>
          <w:sz w:val="24"/>
          <w:szCs w:val="24"/>
          <w:lang w:val="ru-RU"/>
        </w:rPr>
      </w:pPr>
      <w:r>
        <w:rPr>
          <w:rFonts w:cstheme="minorHAnsi"/>
          <w:b/>
          <w:color w:val="000000"/>
          <w:sz w:val="24"/>
          <w:szCs w:val="24"/>
          <w:lang w:val="ru-RU"/>
        </w:rPr>
        <w:t>Краткий анализ динамики результатов успеваемости и качества знаний</w:t>
      </w:r>
    </w:p>
    <w:p w:rsidR="00E93663" w:rsidRDefault="004169A8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Результаты освоения учащимися программ по показателю «успеваемость» в 2022/2023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году</w:t>
      </w:r>
    </w:p>
    <w:p w:rsidR="00E93663" w:rsidRDefault="004169A8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Если сравнить результаты освоения обучающимися программ начального общего образования по показателю «успеваемость» в 2022(46%)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году с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результатами освоения учащимися программ начального общего образования по показателю «успеваемость» в 2021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году, то можно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отметить, что процент учащихся, окончивших на «4» и «5», вырос на 19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процентов  (в 2021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был 41%), процент учащихся, окончивших на «5»,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вырос на 3 процента (в 2019 – 18%), а в 2022/2023 учебном году вырос на 4%(50)</w:t>
      </w:r>
    </w:p>
    <w:p w:rsidR="00E93663" w:rsidRDefault="004169A8">
      <w:pPr>
        <w:jc w:val="center"/>
        <w:rPr>
          <w:rFonts w:cstheme="minorHAnsi"/>
          <w:b/>
          <w:color w:val="000000"/>
          <w:sz w:val="24"/>
          <w:szCs w:val="24"/>
          <w:lang w:val="ru-RU"/>
        </w:rPr>
      </w:pPr>
      <w:r>
        <w:rPr>
          <w:rFonts w:cstheme="minorHAnsi"/>
          <w:b/>
          <w:color w:val="000000"/>
          <w:sz w:val="24"/>
          <w:szCs w:val="24"/>
          <w:lang w:val="ru-RU"/>
        </w:rPr>
        <w:t>Результаты освоения уч-ся программ образования по показателю «успеваемость» в 2022/2023уч</w:t>
      </w:r>
      <w:r>
        <w:rPr>
          <w:rFonts w:cstheme="minorHAnsi"/>
          <w:b/>
          <w:color w:val="000000"/>
          <w:sz w:val="24"/>
          <w:szCs w:val="24"/>
        </w:rPr>
        <w:t> </w:t>
      </w:r>
      <w:r>
        <w:rPr>
          <w:rFonts w:cstheme="minorHAnsi"/>
          <w:b/>
          <w:color w:val="000000"/>
          <w:sz w:val="24"/>
          <w:szCs w:val="24"/>
          <w:lang w:val="ru-RU"/>
        </w:rPr>
        <w:t>году</w:t>
      </w:r>
    </w:p>
    <w:tbl>
      <w:tblPr>
        <w:tblW w:w="10827" w:type="dxa"/>
        <w:tblLook w:val="04A0" w:firstRow="1" w:lastRow="0" w:firstColumn="1" w:lastColumn="0" w:noHBand="0" w:noVBand="1"/>
      </w:tblPr>
      <w:tblGrid>
        <w:gridCol w:w="930"/>
        <w:gridCol w:w="608"/>
        <w:gridCol w:w="485"/>
        <w:gridCol w:w="671"/>
        <w:gridCol w:w="2620"/>
        <w:gridCol w:w="613"/>
        <w:gridCol w:w="802"/>
        <w:gridCol w:w="676"/>
        <w:gridCol w:w="885"/>
        <w:gridCol w:w="671"/>
        <w:gridCol w:w="1073"/>
        <w:gridCol w:w="793"/>
      </w:tblGrid>
      <w:tr w:rsidR="00E93663">
        <w:trPr>
          <w:trHeight w:val="414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Класс</w:t>
            </w:r>
          </w:p>
        </w:tc>
        <w:tc>
          <w:tcPr>
            <w:tcW w:w="73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Ученики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Ср. б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Об % кач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 xml:space="preserve">СОУ </w:t>
            </w:r>
          </w:p>
        </w:tc>
      </w:tr>
      <w:tr w:rsidR="00E93663">
        <w:trPr>
          <w:trHeight w:val="300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Всего</w:t>
            </w:r>
          </w:p>
        </w:tc>
        <w:tc>
          <w:tcPr>
            <w:tcW w:w="4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Отличники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Хорошисты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Успевающие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E93663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E93663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%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ФИО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E93663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%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E93663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E93663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2а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20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35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Алхасова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П.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35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4,47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65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82,36</w:t>
            </w:r>
          </w:p>
        </w:tc>
      </w:tr>
      <w:tr w:rsidR="00E93663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Гаджиев Х.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E93663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Гитингаджиева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Х.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E93663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Магомедов С.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E93663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Магомедов С.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E93663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Магомедова Х.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E93663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Сахратулаев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М.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E93663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lastRenderedPageBreak/>
              <w:t>2б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19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21,1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Исубов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Г.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52,63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26,32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4,44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73,68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80,84</w:t>
            </w:r>
          </w:p>
        </w:tc>
      </w:tr>
      <w:tr w:rsidR="00E93663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Магомедов А.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E93663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Магомедов М.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E93663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Хайбулаева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М.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E93663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2в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18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44,4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Абакаров А.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22,23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33,34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4,56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66,67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85,23</w:t>
            </w:r>
          </w:p>
        </w:tc>
      </w:tr>
      <w:tr w:rsidR="00E93663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Джаватханова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С.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E93663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Лабазанов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К.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E93663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Магомедзагидова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П.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E93663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Магомедов А.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E93663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Магомедова А.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E93663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Магомедова Х.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E93663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Умаханов А.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E93663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2дом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0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100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3,25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43</w:t>
            </w:r>
          </w:p>
        </w:tc>
      </w:tr>
      <w:tr w:rsidR="00E93663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2 Пар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58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19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25,1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26,22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19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48,66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4,18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67,24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72,86</w:t>
            </w:r>
          </w:p>
        </w:tc>
      </w:tr>
      <w:tr w:rsidR="00E93663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3а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20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35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Абдулкаримова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А.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45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4,5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80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82,87</w:t>
            </w:r>
          </w:p>
        </w:tc>
      </w:tr>
      <w:tr w:rsidR="00E93663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Алисултанов Х.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E93663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Магомедзагидова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Р.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E93663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Магомедов А.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E93663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Магомедова П.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E93663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Магомедшапиев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К.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E93663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Хайбулаева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А.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E93663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3б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15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40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Магомедов С.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26,67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33,33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4,47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66,67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81,87</w:t>
            </w:r>
          </w:p>
        </w:tc>
      </w:tr>
      <w:tr w:rsidR="00E93663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Хайбулаев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А.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E93663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Чупанова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М.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E93663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Чупанова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Ф.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E93663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Шаруханова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Р.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E93663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Шахбанов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М.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E93663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3в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16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43,8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Джаватханов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М.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25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31,25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4,38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68,75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79,14</w:t>
            </w:r>
          </w:p>
        </w:tc>
      </w:tr>
      <w:tr w:rsidR="00E93663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Исубова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Ф.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E93663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Лабазанов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А.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E93663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Магомедов А.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E93663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Магомедова А.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E93663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Сайпудинова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М.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E93663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Шамхалова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Ф.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E93663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3 Пар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51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39,6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17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32,22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14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28,19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4,45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72,55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81,29</w:t>
            </w:r>
          </w:p>
        </w:tc>
      </w:tr>
      <w:tr w:rsidR="00E93663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4 дом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0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100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36</w:t>
            </w:r>
          </w:p>
        </w:tc>
      </w:tr>
      <w:tr w:rsidR="00E93663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4а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19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31,6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Алиев А.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31,58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36,84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4,37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63,16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78,89</w:t>
            </w:r>
          </w:p>
        </w:tc>
      </w:tr>
      <w:tr w:rsidR="00E93663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Магомедова Р.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E93663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Магомедова Х.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E93663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Сайфудинова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Х.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E93663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Сахратулаева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М.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E93663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Сахратулаева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Х.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E93663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4б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17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29,4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Алхасова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Х.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29,41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41,17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4,43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58,82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80,64</w:t>
            </w:r>
          </w:p>
        </w:tc>
      </w:tr>
      <w:tr w:rsidR="00E93663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Исубова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Ф.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E93663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Магомедалиев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М.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E93663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Магомедов Ю.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E93663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Магомедова М.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E93663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4в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17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41,2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Даитова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М.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11,76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47,06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4,45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52,94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81,82</w:t>
            </w:r>
          </w:p>
        </w:tc>
      </w:tr>
      <w:tr w:rsidR="00E93663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Магомедов Ш.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E93663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Магомедова А.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E93663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Мутаев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Ш.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E93663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Рашидханова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Х.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E93663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Хайбулаева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А.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E93663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Шаруханов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М.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E93663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4 Пар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54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18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25,5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13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18,19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23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56,27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4,06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57,41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69,34</w:t>
            </w:r>
          </w:p>
        </w:tc>
      </w:tr>
      <w:tr w:rsidR="00E93663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НОО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163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57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30,1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25,54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56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44,37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4,23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65,64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74,5</w:t>
            </w:r>
          </w:p>
        </w:tc>
      </w:tr>
      <w:tr w:rsidR="00E93663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5а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17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23,5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Даитов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А.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23,53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52,94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4,31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47,06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76,63</w:t>
            </w:r>
          </w:p>
        </w:tc>
      </w:tr>
      <w:tr w:rsidR="00E93663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Джаватханова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М.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E93663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lastRenderedPageBreak/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Сиражудинов С.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E93663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Сиражудинова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Х.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E93663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5б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31,3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Алисултанова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 xml:space="preserve"> А.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31,25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37,5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4,4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62,5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79,98</w:t>
            </w:r>
          </w:p>
        </w:tc>
      </w:tr>
      <w:tr w:rsidR="00E93663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Магомедов Ю.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93663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Магомедова И.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93663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Магомедова П.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93663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Хизриева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 xml:space="preserve"> М.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93663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5в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21,4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Хайбулаев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 xml:space="preserve"> Р.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28,57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4,33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50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77,27</w:t>
            </w:r>
          </w:p>
        </w:tc>
      </w:tr>
      <w:tr w:rsidR="00E93663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Хайбулаева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 xml:space="preserve"> А.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93663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Чупанова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 xml:space="preserve"> М.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93663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5 Пар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47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25,4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27,78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46,81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4,35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53,19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77,96</w:t>
            </w:r>
          </w:p>
        </w:tc>
      </w:tr>
      <w:tr w:rsidR="00E93663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6а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5,88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Ахмедова Ф.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35,29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58,82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4,2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41,18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72,96</w:t>
            </w:r>
          </w:p>
        </w:tc>
      </w:tr>
      <w:tr w:rsidR="00E93663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6б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16,7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Магомедов Ш.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22,22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61,11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4,29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38,89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76,14</w:t>
            </w:r>
          </w:p>
        </w:tc>
      </w:tr>
      <w:tr w:rsidR="00E93663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Магомедова С.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93663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Хизриева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 xml:space="preserve"> А.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93663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6в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11,8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Абакаров Р.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41,18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47,06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4,21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52,94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73,66</w:t>
            </w:r>
          </w:p>
        </w:tc>
      </w:tr>
      <w:tr w:rsidR="00E93663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Алисултанова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 xml:space="preserve"> М.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93663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6 Пар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52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11,4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32,9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55,66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4,23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44,23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74,25</w:t>
            </w:r>
          </w:p>
        </w:tc>
      </w:tr>
      <w:tr w:rsidR="00E93663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7а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37,5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62,5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4,07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37,5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68,97</w:t>
            </w:r>
          </w:p>
        </w:tc>
      </w:tr>
      <w:tr w:rsidR="00E93663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7б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29,4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Абакаров Р.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29,41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41,17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4,42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58,82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80,53</w:t>
            </w:r>
          </w:p>
        </w:tc>
      </w:tr>
      <w:tr w:rsidR="00E93663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Алиев М.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93663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Магомедов А.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93663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Омаров Д.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93663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Хайбулаева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 xml:space="preserve"> С.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93663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7 Пар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33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14,7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33,46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51,84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4,24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48,48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74,75</w:t>
            </w:r>
          </w:p>
        </w:tc>
      </w:tr>
      <w:tr w:rsidR="00E93663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8а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10,5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Шахбанова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 xml:space="preserve"> Х.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21,05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68,42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4,05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31,58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68,02</w:t>
            </w:r>
          </w:p>
        </w:tc>
      </w:tr>
      <w:tr w:rsidR="00E93663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Шахбанова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 xml:space="preserve"> Х.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93663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8б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10,53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89,47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3,61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10,53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53,88</w:t>
            </w:r>
          </w:p>
        </w:tc>
      </w:tr>
      <w:tr w:rsidR="00E93663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8в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5,56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94,45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3,68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5,56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56,06</w:t>
            </w:r>
          </w:p>
        </w:tc>
      </w:tr>
      <w:tr w:rsidR="00E93663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8сем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-</w:t>
            </w:r>
          </w:p>
        </w:tc>
      </w:tr>
      <w:tr w:rsidR="00E93663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8 Пар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58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2,63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9,28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47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63,08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3,78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16,07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59,32</w:t>
            </w:r>
          </w:p>
        </w:tc>
      </w:tr>
      <w:tr w:rsidR="00E93663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9а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16,7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Магомедова М.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11,11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72,22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3,85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27,78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61,91</w:t>
            </w:r>
          </w:p>
        </w:tc>
      </w:tr>
      <w:tr w:rsidR="00E93663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Магомедова Ф.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93663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Саидова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 xml:space="preserve"> А.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93663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9б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23,5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Гаджиева М.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17,65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58,82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3,97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41,18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66,05</w:t>
            </w:r>
          </w:p>
        </w:tc>
      </w:tr>
      <w:tr w:rsidR="00E93663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Магомедова П.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93663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Магомедова П.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93663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Сулейманова Х.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93663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9 Пар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35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20,1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14,38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65,52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3,91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34,29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63,98</w:t>
            </w:r>
          </w:p>
        </w:tc>
      </w:tr>
      <w:tr w:rsidR="00E93663">
        <w:trPr>
          <w:trHeight w:val="285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ООО 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225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32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14,9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53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23,56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138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56,58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4,1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38,12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70,05</w:t>
            </w:r>
          </w:p>
        </w:tc>
      </w:tr>
      <w:tr w:rsidR="00E93663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9,09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Сахратулаева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 xml:space="preserve"> П.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18,18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72,73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4,15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27,27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71,04</w:t>
            </w:r>
          </w:p>
        </w:tc>
      </w:tr>
      <w:tr w:rsidR="00E93663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10 П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9,09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18,18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72,73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4,15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27,27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71,04</w:t>
            </w:r>
          </w:p>
        </w:tc>
      </w:tr>
      <w:tr w:rsidR="00E93663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22,2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Алисултанова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 xml:space="preserve"> Х.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33,33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44,44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4,23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55,56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73,67</w:t>
            </w:r>
          </w:p>
        </w:tc>
      </w:tr>
      <w:tr w:rsidR="00E93663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Шахбанова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 xml:space="preserve"> М.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93663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11 П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22,2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33,33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44,44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4,23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55,56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73,67</w:t>
            </w:r>
          </w:p>
        </w:tc>
      </w:tr>
      <w:tr w:rsidR="00E93663">
        <w:trPr>
          <w:trHeight w:val="24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СОШ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15,7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25,76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58,58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4,19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72,36</w:t>
            </w:r>
          </w:p>
        </w:tc>
      </w:tr>
      <w:tr w:rsidR="00E93663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Школа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408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92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20,2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108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24,95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206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53,18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4,17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49,26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663" w:rsidRDefault="004169A8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72,3</w:t>
            </w:r>
          </w:p>
        </w:tc>
      </w:tr>
    </w:tbl>
    <w:p w:rsidR="00E93663" w:rsidRDefault="004169A8">
      <w:pPr>
        <w:jc w:val="center"/>
        <w:rPr>
          <w:rFonts w:cstheme="minorHAnsi"/>
          <w:b/>
          <w:color w:val="000000"/>
          <w:sz w:val="24"/>
          <w:szCs w:val="24"/>
          <w:lang w:val="ru-RU"/>
        </w:rPr>
      </w:pPr>
      <w:r>
        <w:rPr>
          <w:rFonts w:cstheme="minorHAnsi"/>
          <w:b/>
          <w:color w:val="000000"/>
          <w:sz w:val="24"/>
          <w:szCs w:val="24"/>
          <w:lang w:val="ru-RU"/>
        </w:rPr>
        <w:t xml:space="preserve">УСПЕВАЕМОСТЬ    100%; </w:t>
      </w:r>
    </w:p>
    <w:p w:rsidR="00E93663" w:rsidRDefault="004169A8">
      <w:pPr>
        <w:rPr>
          <w:rFonts w:cstheme="minorHAnsi"/>
          <w:b/>
          <w:color w:val="000000"/>
          <w:sz w:val="24"/>
          <w:szCs w:val="24"/>
          <w:lang w:val="ru-RU"/>
        </w:rPr>
      </w:pPr>
      <w:r>
        <w:rPr>
          <w:rFonts w:cstheme="minorHAnsi"/>
          <w:b/>
          <w:color w:val="000000"/>
          <w:sz w:val="24"/>
          <w:szCs w:val="24"/>
          <w:lang w:val="ru-RU"/>
        </w:rPr>
        <w:t xml:space="preserve">                                                                                КАЧЕСТВО               50%</w:t>
      </w:r>
    </w:p>
    <w:p w:rsidR="00E93663" w:rsidRDefault="004169A8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В 2022/2023 уч. году учащиеся 9-х,11-х классов успешно сдали итоговое собеседование по русскому языку в качестве допуска к государственной итоговой аттестации. По итогам испытания все получили «зачет» за итоговое собеседование.</w:t>
      </w:r>
    </w:p>
    <w:p w:rsidR="00E93663" w:rsidRDefault="004169A8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Анализ результатов по отдельным заданиям показал необходимость дополнительной работы. Руководителям школьных методических объединений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было рекомендовано:</w:t>
      </w:r>
    </w:p>
    <w:p w:rsidR="00E93663" w:rsidRDefault="004169A8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спланировать коррекционную работу, чтобы устранить пробелы;</w:t>
      </w:r>
    </w:p>
    <w:p w:rsidR="00E93663" w:rsidRDefault="004169A8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организовать повторение по темам, проблемным для класса в целом;</w:t>
      </w:r>
    </w:p>
    <w:p w:rsidR="00E93663" w:rsidRDefault="004169A8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провести индивидуальные тренировочные упражнения по разделам учебного курса, которые вызвали наибольшие затруднения;</w:t>
      </w:r>
    </w:p>
    <w:p w:rsidR="00E93663" w:rsidRDefault="004169A8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lastRenderedPageBreak/>
        <w:t>организовать на уроках работу с текстовой информацией, что должно сформировать коммуникативную компетентность школьника: погружаясь в текст, грамотно его интерпретировать, выделять разные виды информации и использовать ее в своей работе;</w:t>
      </w:r>
    </w:p>
    <w:p w:rsidR="00E93663" w:rsidRDefault="004169A8">
      <w:pPr>
        <w:numPr>
          <w:ilvl w:val="0"/>
          <w:numId w:val="6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совершенствовать навыки работы учеников со справочной литературой.</w:t>
      </w:r>
    </w:p>
    <w:p w:rsidR="00E93663" w:rsidRDefault="004169A8">
      <w:pPr>
        <w:spacing w:before="0" w:beforeAutospacing="0" w:after="0" w:afterAutospacing="0"/>
        <w:jc w:val="center"/>
        <w:rPr>
          <w:rFonts w:cstheme="minorHAnsi"/>
          <w:b/>
          <w:sz w:val="28"/>
          <w:szCs w:val="28"/>
          <w:lang w:val="ru-RU"/>
        </w:rPr>
      </w:pPr>
      <w:r>
        <w:rPr>
          <w:rFonts w:cstheme="minorHAnsi"/>
          <w:b/>
          <w:sz w:val="28"/>
          <w:szCs w:val="28"/>
          <w:lang w:val="ru-RU"/>
        </w:rPr>
        <w:t xml:space="preserve">Результаты </w:t>
      </w:r>
      <w:proofErr w:type="gramStart"/>
      <w:r>
        <w:rPr>
          <w:rFonts w:cstheme="minorHAnsi"/>
          <w:b/>
          <w:sz w:val="28"/>
          <w:szCs w:val="28"/>
          <w:lang w:val="ru-RU"/>
        </w:rPr>
        <w:t>сдачи  ЕГЭ</w:t>
      </w:r>
      <w:proofErr w:type="gramEnd"/>
      <w:r>
        <w:rPr>
          <w:rFonts w:cstheme="minorHAnsi"/>
          <w:b/>
          <w:sz w:val="28"/>
          <w:szCs w:val="28"/>
          <w:lang w:val="ru-RU"/>
        </w:rPr>
        <w:t xml:space="preserve"> по предметам 2021-2022 уч. год</w:t>
      </w:r>
    </w:p>
    <w:tbl>
      <w:tblPr>
        <w:tblpPr w:leftFromText="180" w:rightFromText="180" w:vertAnchor="text" w:horzAnchor="margin" w:tblpY="2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2511"/>
        <w:gridCol w:w="1404"/>
        <w:gridCol w:w="1873"/>
        <w:gridCol w:w="1828"/>
        <w:gridCol w:w="1156"/>
        <w:gridCol w:w="1494"/>
      </w:tblGrid>
      <w:tr w:rsidR="00E93663">
        <w:trPr>
          <w:trHeight w:val="66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63" w:rsidRDefault="004169A8">
            <w:pPr>
              <w:spacing w:after="0"/>
              <w:rPr>
                <w:rFonts w:cstheme="minorHAnsi"/>
                <w:b/>
                <w:szCs w:val="24"/>
                <w:lang w:val="ru-RU"/>
              </w:rPr>
            </w:pPr>
            <w:bookmarkStart w:id="20" w:name="OLE_LINK1"/>
            <w:r>
              <w:rPr>
                <w:rFonts w:cstheme="minorHAnsi"/>
                <w:b/>
                <w:szCs w:val="24"/>
                <w:lang w:val="ru-RU"/>
              </w:rPr>
              <w:t>№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63" w:rsidRDefault="004169A8">
            <w:pPr>
              <w:spacing w:after="0"/>
              <w:rPr>
                <w:rFonts w:cstheme="minorHAnsi"/>
                <w:b/>
                <w:szCs w:val="24"/>
                <w:lang w:val="ru-RU"/>
              </w:rPr>
            </w:pPr>
            <w:r>
              <w:rPr>
                <w:rFonts w:cstheme="minorHAnsi"/>
                <w:b/>
                <w:szCs w:val="24"/>
                <w:lang w:val="ru-RU"/>
              </w:rPr>
              <w:t>Предмет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63" w:rsidRDefault="004169A8">
            <w:pPr>
              <w:spacing w:after="0"/>
              <w:jc w:val="center"/>
              <w:rPr>
                <w:rFonts w:cstheme="minorHAnsi"/>
                <w:b/>
                <w:szCs w:val="24"/>
                <w:lang w:val="ru-RU"/>
              </w:rPr>
            </w:pPr>
            <w:r>
              <w:rPr>
                <w:rFonts w:cstheme="minorHAnsi"/>
                <w:b/>
                <w:szCs w:val="24"/>
                <w:lang w:val="ru-RU"/>
              </w:rPr>
              <w:t>Сдавали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63" w:rsidRDefault="004169A8">
            <w:pPr>
              <w:spacing w:after="0"/>
              <w:jc w:val="center"/>
              <w:rPr>
                <w:rFonts w:cstheme="minorHAnsi"/>
                <w:b/>
                <w:szCs w:val="24"/>
                <w:lang w:val="ru-RU"/>
              </w:rPr>
            </w:pPr>
            <w:r>
              <w:rPr>
                <w:rFonts w:cstheme="minorHAnsi"/>
                <w:b/>
                <w:szCs w:val="24"/>
                <w:lang w:val="ru-RU"/>
              </w:rPr>
              <w:t>Преодолели мин порог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63" w:rsidRDefault="004169A8">
            <w:pPr>
              <w:spacing w:after="0"/>
              <w:jc w:val="center"/>
              <w:rPr>
                <w:rFonts w:cstheme="minorHAnsi"/>
                <w:b/>
                <w:szCs w:val="24"/>
                <w:lang w:val="ru-RU"/>
              </w:rPr>
            </w:pPr>
            <w:r>
              <w:rPr>
                <w:rFonts w:cstheme="minorHAnsi"/>
                <w:b/>
                <w:szCs w:val="24"/>
                <w:lang w:val="ru-RU"/>
              </w:rPr>
              <w:t>Не преодолели мин порог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63" w:rsidRDefault="004169A8">
            <w:pPr>
              <w:spacing w:after="0"/>
              <w:jc w:val="center"/>
              <w:rPr>
                <w:rFonts w:cstheme="minorHAnsi"/>
                <w:b/>
                <w:szCs w:val="24"/>
                <w:lang w:val="ru-RU"/>
              </w:rPr>
            </w:pPr>
            <w:r>
              <w:rPr>
                <w:rFonts w:cstheme="minorHAnsi"/>
                <w:b/>
                <w:szCs w:val="24"/>
                <w:lang w:val="ru-RU"/>
              </w:rPr>
              <w:t>Ср/б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63" w:rsidRDefault="004169A8">
            <w:pPr>
              <w:spacing w:after="0"/>
              <w:jc w:val="center"/>
              <w:rPr>
                <w:rFonts w:cstheme="minorHAnsi"/>
                <w:b/>
                <w:szCs w:val="24"/>
                <w:lang w:val="ru-RU"/>
              </w:rPr>
            </w:pPr>
            <w:r>
              <w:rPr>
                <w:rFonts w:cstheme="minorHAnsi"/>
                <w:b/>
                <w:szCs w:val="24"/>
                <w:lang w:val="ru-RU"/>
              </w:rPr>
              <w:t>Мин порог</w:t>
            </w:r>
          </w:p>
        </w:tc>
      </w:tr>
      <w:tr w:rsidR="00E93663">
        <w:trPr>
          <w:trHeight w:val="36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63" w:rsidRDefault="004169A8">
            <w:pPr>
              <w:spacing w:after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63" w:rsidRDefault="004169A8">
            <w:pPr>
              <w:spacing w:after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63" w:rsidRDefault="004169A8">
            <w:pPr>
              <w:spacing w:after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63" w:rsidRDefault="004169A8">
            <w:pPr>
              <w:spacing w:after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63" w:rsidRDefault="004169A8">
            <w:pPr>
              <w:spacing w:after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63" w:rsidRDefault="00E93663">
            <w:pPr>
              <w:spacing w:after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63" w:rsidRDefault="004169A8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sz w:val="24"/>
                <w:szCs w:val="24"/>
                <w:lang w:val="ru-RU"/>
              </w:rPr>
              <w:t>36</w:t>
            </w:r>
          </w:p>
        </w:tc>
      </w:tr>
      <w:tr w:rsidR="00E93663">
        <w:trPr>
          <w:trHeight w:val="36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63" w:rsidRDefault="004169A8">
            <w:pPr>
              <w:spacing w:after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63" w:rsidRDefault="004169A8">
            <w:pPr>
              <w:spacing w:after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Математика(баз)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63" w:rsidRDefault="004169A8">
            <w:pPr>
              <w:spacing w:after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63" w:rsidRDefault="004169A8">
            <w:pPr>
              <w:spacing w:after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63" w:rsidRDefault="004169A8">
            <w:pPr>
              <w:spacing w:after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63" w:rsidRDefault="00E9366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63" w:rsidRDefault="004169A8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sz w:val="24"/>
                <w:szCs w:val="24"/>
                <w:lang w:val="ru-RU"/>
              </w:rPr>
              <w:t>7 зад</w:t>
            </w:r>
          </w:p>
        </w:tc>
      </w:tr>
      <w:tr w:rsidR="00E93663">
        <w:trPr>
          <w:trHeight w:val="36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63" w:rsidRDefault="004169A8">
            <w:pPr>
              <w:spacing w:after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63" w:rsidRDefault="004169A8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63" w:rsidRDefault="004169A8">
            <w:pPr>
              <w:spacing w:after="0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63" w:rsidRDefault="004169A8">
            <w:pPr>
              <w:spacing w:after="0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63" w:rsidRDefault="004169A8">
            <w:pPr>
              <w:spacing w:after="0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63" w:rsidRDefault="00E93663">
            <w:pPr>
              <w:spacing w:after="0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63" w:rsidRDefault="004169A8">
            <w:pPr>
              <w:spacing w:after="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36</w:t>
            </w:r>
          </w:p>
        </w:tc>
      </w:tr>
      <w:tr w:rsidR="00E93663">
        <w:trPr>
          <w:trHeight w:val="34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63" w:rsidRDefault="004169A8">
            <w:pPr>
              <w:spacing w:after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63" w:rsidRDefault="004169A8">
            <w:pPr>
              <w:spacing w:after="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63" w:rsidRDefault="004169A8">
            <w:pPr>
              <w:spacing w:after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63" w:rsidRDefault="00E93663">
            <w:pPr>
              <w:spacing w:after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63" w:rsidRDefault="004169A8">
            <w:pPr>
              <w:spacing w:after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63" w:rsidRDefault="00E9366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63" w:rsidRDefault="004169A8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36</w:t>
            </w:r>
          </w:p>
        </w:tc>
      </w:tr>
      <w:tr w:rsidR="00E93663">
        <w:trPr>
          <w:trHeight w:val="34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63" w:rsidRDefault="00E9366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63" w:rsidRDefault="00E9366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63" w:rsidRDefault="00E93663">
            <w:pPr>
              <w:spacing w:after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63" w:rsidRDefault="00E93663">
            <w:pPr>
              <w:spacing w:after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63" w:rsidRDefault="00E93663">
            <w:pPr>
              <w:spacing w:after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63" w:rsidRDefault="00E93663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63" w:rsidRDefault="00E9366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bookmarkEnd w:id="20"/>
      <w:tr w:rsidR="00E93663">
        <w:trPr>
          <w:trHeight w:val="36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63" w:rsidRDefault="00E93663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63" w:rsidRDefault="004169A8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Итого: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63" w:rsidRDefault="00E93663">
            <w:pPr>
              <w:spacing w:after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63" w:rsidRDefault="00E93663">
            <w:pPr>
              <w:spacing w:after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63" w:rsidRDefault="00E93663">
            <w:pPr>
              <w:spacing w:after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63" w:rsidRDefault="00E93663">
            <w:pPr>
              <w:spacing w:after="0"/>
              <w:jc w:val="center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663" w:rsidRDefault="00E93663">
            <w:pPr>
              <w:spacing w:after="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E93663" w:rsidRDefault="004169A8">
      <w:pPr>
        <w:rPr>
          <w:rFonts w:cstheme="minorHAnsi"/>
          <w:color w:val="C00000"/>
          <w:sz w:val="32"/>
          <w:szCs w:val="24"/>
          <w:lang w:val="ru-RU"/>
        </w:rPr>
      </w:pPr>
      <w:r>
        <w:rPr>
          <w:rFonts w:cstheme="minorHAnsi"/>
          <w:b/>
          <w:bCs/>
          <w:color w:val="C00000"/>
          <w:sz w:val="32"/>
          <w:szCs w:val="24"/>
          <w:highlight w:val="yellow"/>
        </w:rPr>
        <w:t>V</w:t>
      </w:r>
      <w:r>
        <w:rPr>
          <w:rFonts w:cstheme="minorHAnsi"/>
          <w:b/>
          <w:bCs/>
          <w:color w:val="C00000"/>
          <w:sz w:val="32"/>
          <w:szCs w:val="24"/>
          <w:highlight w:val="yellow"/>
          <w:lang w:val="ru-RU"/>
        </w:rPr>
        <w:t>. Оценка организации учебного процесса</w:t>
      </w:r>
    </w:p>
    <w:p w:rsidR="00E93663" w:rsidRDefault="004169A8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E93663" w:rsidRDefault="004169A8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Образовательная деятельность в Школе осуществляется по пятидневной учебной неделе для 1-х классов, по шестидневной учебной неделе – для 2–11-х классов. Занятия проводятся в две смены для обучающихся 1,4-х классов, в одну смену – для обучающихся 1-х, 5–11-х классов.</w:t>
      </w:r>
    </w:p>
    <w:p w:rsidR="00E93663" w:rsidRDefault="004169A8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В соответствии с СП 3.1/2.43598-20 и методическими рекомендациями по организации начала работы образовательных организаций Ботлихского района в 2022/23 учебном году Школа:</w:t>
      </w:r>
    </w:p>
    <w:p w:rsidR="00E93663" w:rsidRDefault="004169A8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1. Уведомила управление Роспотребнадзора по Ботлиху о дате начала образовательного процесса;</w:t>
      </w:r>
    </w:p>
    <w:p w:rsidR="00E93663" w:rsidRDefault="004169A8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2. Разработала графики входа учеников через два входа в учреждение;</w:t>
      </w:r>
    </w:p>
    <w:p w:rsidR="00E93663" w:rsidRDefault="004169A8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3. Подготовила новое расписание уроков и расписание звонков, чтобы минимизировать контакты учеников;</w:t>
      </w:r>
    </w:p>
    <w:p w:rsidR="00E93663" w:rsidRDefault="004169A8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4. Закрепила классы за кабинетами;</w:t>
      </w:r>
    </w:p>
    <w:p w:rsidR="00E93663" w:rsidRDefault="004169A8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5. Составила и утвердила графики уборки, проветривания кабинетов;</w:t>
      </w:r>
    </w:p>
    <w:p w:rsidR="00E93663" w:rsidRDefault="004169A8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6. Подготовила расписание работы столовой и приема пищи;</w:t>
      </w:r>
    </w:p>
    <w:p w:rsidR="00E93663" w:rsidRDefault="004169A8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7. Разместила на сайте школы необходимую информацию;</w:t>
      </w:r>
    </w:p>
    <w:p w:rsidR="00E93663" w:rsidRDefault="004169A8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8. Закупила бесконтактные термометры, </w:t>
      </w:r>
      <w:proofErr w:type="spellStart"/>
      <w:r>
        <w:rPr>
          <w:rFonts w:cstheme="minorHAnsi"/>
          <w:color w:val="000000"/>
          <w:sz w:val="24"/>
          <w:szCs w:val="24"/>
          <w:lang w:val="ru-RU"/>
        </w:rPr>
        <w:t>рециркуляторы</w:t>
      </w:r>
      <w:proofErr w:type="spellEnd"/>
      <w:r>
        <w:rPr>
          <w:rFonts w:cstheme="minorHAnsi"/>
          <w:color w:val="000000"/>
          <w:sz w:val="24"/>
          <w:szCs w:val="24"/>
          <w:lang w:val="ru-RU"/>
        </w:rPr>
        <w:t xml:space="preserve"> передвижные и настенные, средства и устройства для антисептической обработки рук, маски многоразового использования, маски медицинские, перчатки. Запасы регулярно пополняются, чтобы их хватало на два месяца.</w:t>
      </w:r>
    </w:p>
    <w:p w:rsidR="00E93663" w:rsidRDefault="004169A8">
      <w:pPr>
        <w:spacing w:before="0" w:beforeAutospacing="0" w:after="0" w:afterAutospacing="0"/>
        <w:jc w:val="center"/>
        <w:rPr>
          <w:rFonts w:cstheme="minorHAnsi"/>
          <w:color w:val="C00000"/>
          <w:sz w:val="32"/>
          <w:szCs w:val="24"/>
          <w:lang w:val="ru-RU"/>
        </w:rPr>
      </w:pPr>
      <w:r>
        <w:rPr>
          <w:rFonts w:cstheme="minorHAnsi"/>
          <w:b/>
          <w:bCs/>
          <w:color w:val="C00000"/>
          <w:sz w:val="32"/>
          <w:szCs w:val="24"/>
        </w:rPr>
        <w:t>VI</w:t>
      </w:r>
      <w:r>
        <w:rPr>
          <w:rFonts w:cstheme="minorHAnsi"/>
          <w:b/>
          <w:bCs/>
          <w:color w:val="C00000"/>
          <w:sz w:val="32"/>
          <w:szCs w:val="24"/>
          <w:lang w:val="ru-RU"/>
        </w:rPr>
        <w:t>. Оценка востребованности выпускников</w:t>
      </w:r>
    </w:p>
    <w:tbl>
      <w:tblPr>
        <w:tblW w:w="11184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"/>
        <w:gridCol w:w="625"/>
        <w:gridCol w:w="1042"/>
        <w:gridCol w:w="1042"/>
        <w:gridCol w:w="1860"/>
        <w:gridCol w:w="625"/>
        <w:gridCol w:w="1075"/>
        <w:gridCol w:w="1860"/>
        <w:gridCol w:w="1147"/>
        <w:gridCol w:w="987"/>
      </w:tblGrid>
      <w:tr w:rsidR="00E93663">
        <w:tc>
          <w:tcPr>
            <w:tcW w:w="9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663" w:rsidRDefault="004169A8">
            <w:pPr>
              <w:rPr>
                <w:rFonts w:cstheme="minorHAnsi"/>
                <w:b/>
                <w:sz w:val="20"/>
              </w:rPr>
            </w:pPr>
            <w:proofErr w:type="spellStart"/>
            <w:r>
              <w:rPr>
                <w:rFonts w:cstheme="minorHAnsi"/>
                <w:b/>
                <w:color w:val="000000"/>
                <w:sz w:val="20"/>
              </w:rPr>
              <w:t>Год</w:t>
            </w:r>
            <w:proofErr w:type="spellEnd"/>
            <w:r>
              <w:rPr>
                <w:rFonts w:cstheme="minorHAnsi"/>
                <w:b/>
                <w:sz w:val="20"/>
              </w:rPr>
              <w:br/>
            </w:r>
            <w:proofErr w:type="spellStart"/>
            <w:r>
              <w:rPr>
                <w:rFonts w:cstheme="minorHAnsi"/>
                <w:b/>
                <w:color w:val="000000"/>
                <w:sz w:val="20"/>
              </w:rPr>
              <w:t>выпуска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663" w:rsidRDefault="004169A8">
            <w:pPr>
              <w:rPr>
                <w:rFonts w:cstheme="minorHAnsi"/>
                <w:b/>
                <w:sz w:val="20"/>
              </w:rPr>
            </w:pPr>
            <w:proofErr w:type="spellStart"/>
            <w:r>
              <w:rPr>
                <w:rFonts w:cstheme="minorHAnsi"/>
                <w:b/>
                <w:color w:val="000000"/>
                <w:sz w:val="20"/>
              </w:rPr>
              <w:t>Основная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0"/>
              </w:rPr>
              <w:t>школа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663" w:rsidRDefault="004169A8">
            <w:pPr>
              <w:rPr>
                <w:rFonts w:cstheme="minorHAnsi"/>
                <w:b/>
                <w:sz w:val="20"/>
              </w:rPr>
            </w:pPr>
            <w:proofErr w:type="spellStart"/>
            <w:r>
              <w:rPr>
                <w:rFonts w:cstheme="minorHAnsi"/>
                <w:b/>
                <w:color w:val="000000"/>
                <w:sz w:val="20"/>
              </w:rPr>
              <w:t>Средняя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  <w:sz w:val="20"/>
              </w:rPr>
              <w:t>школа</w:t>
            </w:r>
            <w:proofErr w:type="spellEnd"/>
          </w:p>
        </w:tc>
      </w:tr>
      <w:tr w:rsidR="00E93663" w:rsidRPr="004169A8">
        <w:tc>
          <w:tcPr>
            <w:tcW w:w="9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663" w:rsidRDefault="00E93663">
            <w:pPr>
              <w:ind w:left="75" w:right="75"/>
              <w:rPr>
                <w:rFonts w:cstheme="minorHAnsi"/>
                <w:b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663" w:rsidRDefault="004169A8">
            <w:pPr>
              <w:rPr>
                <w:rFonts w:cstheme="minorHAnsi"/>
                <w:b/>
                <w:sz w:val="20"/>
              </w:rPr>
            </w:pPr>
            <w:proofErr w:type="spellStart"/>
            <w:r>
              <w:rPr>
                <w:rFonts w:cstheme="minorHAnsi"/>
                <w:b/>
                <w:color w:val="000000"/>
                <w:sz w:val="20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663" w:rsidRDefault="004169A8">
            <w:pPr>
              <w:rPr>
                <w:rFonts w:cstheme="minorHAnsi"/>
                <w:b/>
                <w:sz w:val="20"/>
                <w:lang w:val="ru-RU"/>
              </w:rPr>
            </w:pPr>
            <w:r>
              <w:rPr>
                <w:rFonts w:cstheme="minorHAnsi"/>
                <w:b/>
                <w:color w:val="000000"/>
                <w:sz w:val="20"/>
                <w:lang w:val="ru-RU"/>
              </w:rPr>
              <w:t>Перешли в</w:t>
            </w:r>
            <w:r>
              <w:rPr>
                <w:rFonts w:cstheme="minorHAnsi"/>
                <w:b/>
                <w:sz w:val="20"/>
                <w:lang w:val="ru-RU"/>
              </w:rPr>
              <w:br/>
            </w:r>
            <w:r>
              <w:rPr>
                <w:rFonts w:cstheme="minorHAnsi"/>
                <w:b/>
                <w:color w:val="000000"/>
                <w:sz w:val="20"/>
                <w:lang w:val="ru-RU"/>
              </w:rPr>
              <w:t>10-й класс</w:t>
            </w:r>
            <w:r>
              <w:rPr>
                <w:rFonts w:cstheme="minorHAnsi"/>
                <w:b/>
                <w:sz w:val="20"/>
                <w:lang w:val="ru-RU"/>
              </w:rPr>
              <w:br/>
            </w:r>
            <w:r>
              <w:rPr>
                <w:rFonts w:cstheme="minorHAnsi"/>
                <w:b/>
                <w:color w:val="000000"/>
                <w:sz w:val="20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663" w:rsidRDefault="004169A8">
            <w:pPr>
              <w:rPr>
                <w:rFonts w:cstheme="minorHAnsi"/>
                <w:b/>
                <w:sz w:val="20"/>
                <w:lang w:val="ru-RU"/>
              </w:rPr>
            </w:pPr>
            <w:r>
              <w:rPr>
                <w:rFonts w:cstheme="minorHAnsi"/>
                <w:b/>
                <w:color w:val="000000"/>
                <w:sz w:val="20"/>
                <w:lang w:val="ru-RU"/>
              </w:rPr>
              <w:t>Перешли в</w:t>
            </w:r>
            <w:r>
              <w:rPr>
                <w:rFonts w:cstheme="minorHAnsi"/>
                <w:b/>
                <w:sz w:val="20"/>
                <w:lang w:val="ru-RU"/>
              </w:rPr>
              <w:br/>
            </w:r>
            <w:r>
              <w:rPr>
                <w:rFonts w:cstheme="minorHAnsi"/>
                <w:b/>
                <w:color w:val="000000"/>
                <w:sz w:val="20"/>
                <w:lang w:val="ru-RU"/>
              </w:rPr>
              <w:t>10-й класс</w:t>
            </w:r>
            <w:r>
              <w:rPr>
                <w:rFonts w:cstheme="minorHAnsi"/>
                <w:b/>
                <w:sz w:val="20"/>
                <w:lang w:val="ru-RU"/>
              </w:rPr>
              <w:br/>
            </w:r>
            <w:r>
              <w:rPr>
                <w:rFonts w:cstheme="minorHAnsi"/>
                <w:b/>
                <w:color w:val="000000"/>
                <w:sz w:val="20"/>
                <w:lang w:val="ru-RU"/>
              </w:rPr>
              <w:t>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663" w:rsidRDefault="004169A8">
            <w:pPr>
              <w:rPr>
                <w:rFonts w:cstheme="minorHAnsi"/>
                <w:b/>
                <w:sz w:val="20"/>
              </w:rPr>
            </w:pPr>
            <w:proofErr w:type="spellStart"/>
            <w:r>
              <w:rPr>
                <w:rFonts w:cstheme="minorHAnsi"/>
                <w:b/>
                <w:color w:val="000000"/>
                <w:sz w:val="20"/>
              </w:rPr>
              <w:t>Поступили</w:t>
            </w:r>
            <w:proofErr w:type="spellEnd"/>
            <w:r>
              <w:rPr>
                <w:rFonts w:cstheme="minorHAnsi"/>
                <w:b/>
                <w:color w:val="000000"/>
                <w:sz w:val="20"/>
              </w:rPr>
              <w:t xml:space="preserve"> в</w:t>
            </w:r>
            <w:r>
              <w:rPr>
                <w:rFonts w:cstheme="minorHAnsi"/>
                <w:b/>
                <w:sz w:val="20"/>
              </w:rPr>
              <w:br/>
            </w:r>
            <w:proofErr w:type="spellStart"/>
            <w:r>
              <w:rPr>
                <w:rFonts w:cstheme="minorHAnsi"/>
                <w:b/>
                <w:color w:val="000000"/>
                <w:sz w:val="20"/>
              </w:rPr>
              <w:t>профессиональную</w:t>
            </w:r>
            <w:proofErr w:type="spellEnd"/>
            <w:r>
              <w:rPr>
                <w:rFonts w:cstheme="minorHAnsi"/>
                <w:b/>
                <w:sz w:val="20"/>
              </w:rPr>
              <w:br/>
            </w:r>
            <w:r>
              <w:rPr>
                <w:rFonts w:cstheme="minorHAnsi"/>
                <w:b/>
                <w:color w:val="000000"/>
                <w:sz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663" w:rsidRDefault="004169A8">
            <w:pPr>
              <w:rPr>
                <w:rFonts w:cstheme="minorHAnsi"/>
                <w:b/>
                <w:sz w:val="20"/>
              </w:rPr>
            </w:pPr>
            <w:proofErr w:type="spellStart"/>
            <w:r>
              <w:rPr>
                <w:rFonts w:cstheme="minorHAnsi"/>
                <w:b/>
                <w:color w:val="000000"/>
                <w:sz w:val="20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663" w:rsidRDefault="004169A8">
            <w:pPr>
              <w:rPr>
                <w:rFonts w:cstheme="minorHAnsi"/>
                <w:b/>
                <w:sz w:val="20"/>
              </w:rPr>
            </w:pPr>
            <w:proofErr w:type="spellStart"/>
            <w:r>
              <w:rPr>
                <w:rFonts w:cstheme="minorHAnsi"/>
                <w:b/>
                <w:color w:val="000000"/>
                <w:sz w:val="20"/>
              </w:rPr>
              <w:t>Поступили</w:t>
            </w:r>
            <w:proofErr w:type="spellEnd"/>
            <w:r>
              <w:rPr>
                <w:rFonts w:cstheme="minorHAnsi"/>
                <w:b/>
                <w:sz w:val="20"/>
              </w:rPr>
              <w:br/>
            </w:r>
            <w:r>
              <w:rPr>
                <w:rFonts w:cstheme="minorHAnsi"/>
                <w:b/>
                <w:color w:val="000000"/>
                <w:sz w:val="20"/>
              </w:rPr>
              <w:t>в ВУЗ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663" w:rsidRDefault="004169A8">
            <w:pPr>
              <w:rPr>
                <w:rFonts w:cstheme="minorHAnsi"/>
                <w:b/>
                <w:sz w:val="20"/>
              </w:rPr>
            </w:pPr>
            <w:proofErr w:type="spellStart"/>
            <w:r>
              <w:rPr>
                <w:rFonts w:cstheme="minorHAnsi"/>
                <w:b/>
                <w:color w:val="000000"/>
                <w:sz w:val="20"/>
              </w:rPr>
              <w:t>Поступили</w:t>
            </w:r>
            <w:proofErr w:type="spellEnd"/>
            <w:r>
              <w:rPr>
                <w:rFonts w:cstheme="minorHAnsi"/>
                <w:b/>
                <w:color w:val="000000"/>
                <w:sz w:val="20"/>
              </w:rPr>
              <w:t xml:space="preserve"> в</w:t>
            </w:r>
            <w:r>
              <w:rPr>
                <w:rFonts w:cstheme="minorHAnsi"/>
                <w:b/>
                <w:sz w:val="20"/>
              </w:rPr>
              <w:br/>
            </w:r>
            <w:proofErr w:type="spellStart"/>
            <w:r>
              <w:rPr>
                <w:rFonts w:cstheme="minorHAnsi"/>
                <w:b/>
                <w:color w:val="000000"/>
                <w:sz w:val="20"/>
              </w:rPr>
              <w:t>профессиональную</w:t>
            </w:r>
            <w:proofErr w:type="spellEnd"/>
            <w:r>
              <w:rPr>
                <w:rFonts w:cstheme="minorHAnsi"/>
                <w:b/>
                <w:sz w:val="20"/>
              </w:rPr>
              <w:br/>
            </w:r>
            <w:r>
              <w:rPr>
                <w:rFonts w:cstheme="minorHAnsi"/>
                <w:b/>
                <w:color w:val="000000"/>
                <w:sz w:val="20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663" w:rsidRDefault="004169A8">
            <w:pPr>
              <w:rPr>
                <w:rFonts w:cstheme="minorHAnsi"/>
                <w:b/>
                <w:sz w:val="20"/>
              </w:rPr>
            </w:pPr>
            <w:proofErr w:type="spellStart"/>
            <w:r>
              <w:rPr>
                <w:rFonts w:cstheme="minorHAnsi"/>
                <w:b/>
                <w:color w:val="000000"/>
                <w:sz w:val="20"/>
              </w:rPr>
              <w:t>Устроились</w:t>
            </w:r>
            <w:proofErr w:type="spellEnd"/>
            <w:r>
              <w:rPr>
                <w:rFonts w:cstheme="minorHAnsi"/>
                <w:b/>
                <w:sz w:val="20"/>
              </w:rPr>
              <w:br/>
            </w:r>
            <w:proofErr w:type="spellStart"/>
            <w:r>
              <w:rPr>
                <w:rFonts w:cstheme="minorHAnsi"/>
                <w:b/>
                <w:color w:val="000000"/>
                <w:sz w:val="20"/>
              </w:rPr>
              <w:t>наработу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663" w:rsidRDefault="004169A8">
            <w:pPr>
              <w:rPr>
                <w:rFonts w:cstheme="minorHAnsi"/>
                <w:b/>
                <w:sz w:val="20"/>
                <w:lang w:val="ru-RU"/>
              </w:rPr>
            </w:pPr>
            <w:r>
              <w:rPr>
                <w:rFonts w:cstheme="minorHAnsi"/>
                <w:b/>
                <w:color w:val="000000"/>
                <w:sz w:val="20"/>
                <w:lang w:val="ru-RU"/>
              </w:rPr>
              <w:t>Пошли на</w:t>
            </w:r>
            <w:r>
              <w:rPr>
                <w:rFonts w:cstheme="minorHAnsi"/>
                <w:b/>
                <w:sz w:val="20"/>
                <w:lang w:val="ru-RU"/>
              </w:rPr>
              <w:br/>
            </w:r>
            <w:r>
              <w:rPr>
                <w:rFonts w:cstheme="minorHAnsi"/>
                <w:b/>
                <w:color w:val="000000"/>
                <w:sz w:val="20"/>
                <w:lang w:val="ru-RU"/>
              </w:rPr>
              <w:t>срочную</w:t>
            </w:r>
            <w:r>
              <w:rPr>
                <w:rFonts w:cstheme="minorHAnsi"/>
                <w:b/>
                <w:sz w:val="20"/>
                <w:lang w:val="ru-RU"/>
              </w:rPr>
              <w:br/>
            </w:r>
            <w:r>
              <w:rPr>
                <w:rFonts w:cstheme="minorHAnsi"/>
                <w:b/>
                <w:color w:val="000000"/>
                <w:sz w:val="20"/>
                <w:lang w:val="ru-RU"/>
              </w:rPr>
              <w:t>службу по</w:t>
            </w:r>
            <w:r>
              <w:rPr>
                <w:rFonts w:cstheme="minorHAnsi"/>
                <w:b/>
                <w:sz w:val="20"/>
                <w:lang w:val="ru-RU"/>
              </w:rPr>
              <w:br/>
            </w:r>
            <w:r>
              <w:rPr>
                <w:rFonts w:cstheme="minorHAnsi"/>
                <w:b/>
                <w:color w:val="000000"/>
                <w:sz w:val="20"/>
                <w:lang w:val="ru-RU"/>
              </w:rPr>
              <w:t>призыву</w:t>
            </w:r>
          </w:p>
        </w:tc>
      </w:tr>
      <w:tr w:rsidR="00E93663"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663" w:rsidRDefault="004169A8">
            <w:pPr>
              <w:rPr>
                <w:rFonts w:cstheme="minorHAnsi"/>
                <w:b/>
                <w:lang w:val="ru-RU"/>
              </w:rPr>
            </w:pPr>
            <w:r>
              <w:rPr>
                <w:rFonts w:cstheme="minorHAnsi"/>
                <w:b/>
                <w:color w:val="000000"/>
              </w:rPr>
              <w:t>20</w:t>
            </w:r>
            <w:r>
              <w:rPr>
                <w:rFonts w:cstheme="minorHAnsi"/>
                <w:b/>
                <w:color w:val="000000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663" w:rsidRDefault="00E93663">
            <w:pPr>
              <w:rPr>
                <w:rFonts w:cstheme="minorHAnsi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663" w:rsidRDefault="00E93663">
            <w:pPr>
              <w:rPr>
                <w:rFonts w:cstheme="minorHAnsi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663" w:rsidRDefault="00E93663">
            <w:pPr>
              <w:rPr>
                <w:rFonts w:cstheme="minorHAnsi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663" w:rsidRDefault="00E93663">
            <w:pPr>
              <w:rPr>
                <w:rFonts w:cstheme="minorHAnsi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663" w:rsidRDefault="00E93663">
            <w:pPr>
              <w:rPr>
                <w:rFonts w:cstheme="minorHAnsi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663" w:rsidRDefault="00E93663">
            <w:pPr>
              <w:rPr>
                <w:rFonts w:cstheme="minorHAnsi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663" w:rsidRDefault="00E93663">
            <w:pPr>
              <w:rPr>
                <w:rFonts w:cstheme="minorHAnsi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663" w:rsidRDefault="00E93663">
            <w:pPr>
              <w:rPr>
                <w:rFonts w:cstheme="minorHAnsi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663" w:rsidRDefault="00E93663">
            <w:pPr>
              <w:rPr>
                <w:rFonts w:cstheme="minorHAnsi"/>
                <w:lang w:val="ru-RU"/>
              </w:rPr>
            </w:pPr>
          </w:p>
        </w:tc>
      </w:tr>
      <w:tr w:rsidR="00E93663"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663" w:rsidRDefault="004169A8">
            <w:pPr>
              <w:rPr>
                <w:rFonts w:cstheme="minorHAnsi"/>
                <w:b/>
                <w:lang w:val="ru-RU"/>
              </w:rPr>
            </w:pPr>
            <w:r>
              <w:rPr>
                <w:rFonts w:cstheme="minorHAnsi"/>
                <w:b/>
                <w:color w:val="000000"/>
              </w:rPr>
              <w:t>20</w:t>
            </w:r>
            <w:r>
              <w:rPr>
                <w:rFonts w:cstheme="minorHAnsi"/>
                <w:b/>
                <w:color w:val="000000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663" w:rsidRDefault="00E93663">
            <w:pPr>
              <w:rPr>
                <w:rFonts w:cstheme="minorHAnsi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663" w:rsidRDefault="00E93663">
            <w:pPr>
              <w:rPr>
                <w:rFonts w:cstheme="minorHAnsi"/>
                <w:lang w:val="ru-RU"/>
              </w:rPr>
            </w:pPr>
          </w:p>
        </w:tc>
      </w:tr>
      <w:tr w:rsidR="00E93663"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663" w:rsidRDefault="004169A8">
            <w:pPr>
              <w:rPr>
                <w:rFonts w:cstheme="minorHAnsi"/>
                <w:b/>
                <w:lang w:val="ru-RU"/>
              </w:rPr>
            </w:pPr>
            <w:r>
              <w:rPr>
                <w:rFonts w:cstheme="minorHAnsi"/>
                <w:b/>
                <w:color w:val="000000"/>
              </w:rPr>
              <w:t>202</w:t>
            </w:r>
            <w:r>
              <w:rPr>
                <w:rFonts w:cstheme="minorHAnsi"/>
                <w:b/>
                <w:color w:val="000000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663" w:rsidRDefault="00E93663">
            <w:pPr>
              <w:rPr>
                <w:rFonts w:cstheme="minorHAnsi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663" w:rsidRDefault="00E93663">
            <w:pPr>
              <w:rPr>
                <w:rFonts w:cstheme="minorHAnsi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3663" w:rsidRDefault="00E93663">
            <w:pPr>
              <w:rPr>
                <w:rFonts w:cstheme="minorHAnsi"/>
                <w:lang w:val="ru-RU"/>
              </w:rPr>
            </w:pPr>
          </w:p>
        </w:tc>
      </w:tr>
    </w:tbl>
    <w:p w:rsidR="00E93663" w:rsidRDefault="004169A8">
      <w:pPr>
        <w:rPr>
          <w:rFonts w:cstheme="minorHAnsi"/>
          <w:color w:val="C00000"/>
          <w:sz w:val="32"/>
          <w:szCs w:val="24"/>
          <w:lang w:val="ru-RU"/>
        </w:rPr>
      </w:pPr>
      <w:r>
        <w:rPr>
          <w:rFonts w:cstheme="minorHAnsi"/>
          <w:b/>
          <w:bCs/>
          <w:color w:val="C00000"/>
          <w:sz w:val="32"/>
          <w:szCs w:val="24"/>
        </w:rPr>
        <w:t>VII</w:t>
      </w:r>
      <w:r>
        <w:rPr>
          <w:rFonts w:cstheme="minorHAnsi"/>
          <w:b/>
          <w:bCs/>
          <w:color w:val="C00000"/>
          <w:sz w:val="32"/>
          <w:szCs w:val="24"/>
          <w:lang w:val="ru-RU"/>
        </w:rPr>
        <w:t>. Оценка качества кадрового обеспечения</w:t>
      </w:r>
    </w:p>
    <w:p w:rsidR="00E93663" w:rsidRDefault="004169A8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На период самообследования в Школе работают 44 педагога, из них 1 – внутренних совместителей. В целях повышения качества образовательной деятельности в школе проводится целенаправленная кадровая политика, основная цель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которой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 xml:space="preserve">– обеспечение оптимального баланса процессов обновления </w:t>
      </w:r>
      <w:r>
        <w:rPr>
          <w:rFonts w:cstheme="minorHAnsi"/>
          <w:color w:val="000000"/>
          <w:sz w:val="24"/>
          <w:szCs w:val="24"/>
          <w:lang w:val="ru-RU"/>
        </w:rPr>
        <w:lastRenderedPageBreak/>
        <w:t>и сохранения численного и качественного состава кадров в его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развитии, в соответствии потребностями Школы и требованиями действующего законодательства.</w:t>
      </w:r>
    </w:p>
    <w:p w:rsidR="00E93663" w:rsidRDefault="004169A8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E93663" w:rsidRDefault="004169A8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E93663" w:rsidRDefault="004169A8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E93663" w:rsidRDefault="004169A8">
      <w:pPr>
        <w:numPr>
          <w:ilvl w:val="0"/>
          <w:numId w:val="7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</w:rPr>
      </w:pPr>
      <w:proofErr w:type="spellStart"/>
      <w:r>
        <w:rPr>
          <w:rFonts w:cstheme="minorHAnsi"/>
          <w:color w:val="000000"/>
          <w:sz w:val="24"/>
          <w:szCs w:val="24"/>
        </w:rPr>
        <w:t>повышени</w:t>
      </w:r>
      <w:proofErr w:type="spellEnd"/>
      <w:r>
        <w:rPr>
          <w:rFonts w:cstheme="minorHAnsi"/>
          <w:color w:val="000000"/>
          <w:sz w:val="24"/>
          <w:szCs w:val="24"/>
          <w:lang w:val="ru-RU"/>
        </w:rPr>
        <w:t xml:space="preserve">е </w:t>
      </w:r>
      <w:proofErr w:type="spellStart"/>
      <w:r>
        <w:rPr>
          <w:rFonts w:cstheme="minorHAnsi"/>
          <w:color w:val="000000"/>
          <w:sz w:val="24"/>
          <w:szCs w:val="24"/>
        </w:rPr>
        <w:t>уровня</w:t>
      </w:r>
      <w:proofErr w:type="spellEnd"/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</w:rPr>
        <w:t>квалификации</w:t>
      </w:r>
      <w:proofErr w:type="spellEnd"/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</w:rPr>
        <w:t>персонала</w:t>
      </w:r>
      <w:proofErr w:type="spellEnd"/>
      <w:r>
        <w:rPr>
          <w:rFonts w:cstheme="minorHAnsi"/>
          <w:color w:val="000000"/>
          <w:sz w:val="24"/>
          <w:szCs w:val="24"/>
        </w:rPr>
        <w:t>.</w:t>
      </w:r>
    </w:p>
    <w:p w:rsidR="00E93663" w:rsidRDefault="004169A8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Оценивая кадровое обеспечение образовательной организации, являющееся одним из условий, которое определяет качество подготовки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обучающихся, необходимо констатировать следующее:</w:t>
      </w:r>
    </w:p>
    <w:p w:rsidR="00E93663" w:rsidRDefault="004169A8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:rsidR="00E93663" w:rsidRDefault="004169A8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в Школе создана устойчивая целевая кадровая система, в которой осуществляется подготовка новых кадров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из числа собственных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выпускников;</w:t>
      </w:r>
    </w:p>
    <w:p w:rsidR="00E93663" w:rsidRDefault="004169A8">
      <w:pPr>
        <w:numPr>
          <w:ilvl w:val="0"/>
          <w:numId w:val="8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кадровый потенциал Школы динамично развивается на основе целенаправленной работы по повышению квалификации педагогов.</w:t>
      </w:r>
    </w:p>
    <w:p w:rsidR="00E93663" w:rsidRDefault="004169A8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В период дистанционного обучения все педагоги Школы успешно освоили онлайн-сервисы, применяли цифровые образовательные ресурсы, вели электронные формы документации, в том числе электронный журнал. </w:t>
      </w:r>
    </w:p>
    <w:p w:rsidR="00E93663" w:rsidRDefault="004169A8">
      <w:pPr>
        <w:spacing w:before="0" w:beforeAutospacing="0" w:after="0" w:afterAutospacing="0"/>
        <w:jc w:val="center"/>
        <w:rPr>
          <w:rFonts w:cstheme="minorHAnsi"/>
          <w:color w:val="C00000"/>
          <w:sz w:val="32"/>
          <w:szCs w:val="24"/>
          <w:lang w:val="ru-RU"/>
        </w:rPr>
      </w:pPr>
      <w:r>
        <w:rPr>
          <w:rFonts w:cstheme="minorHAnsi"/>
          <w:b/>
          <w:bCs/>
          <w:color w:val="C00000"/>
          <w:sz w:val="32"/>
          <w:szCs w:val="24"/>
        </w:rPr>
        <w:t>VIII</w:t>
      </w:r>
      <w:r>
        <w:rPr>
          <w:rFonts w:cstheme="minorHAnsi"/>
          <w:b/>
          <w:bCs/>
          <w:color w:val="C00000"/>
          <w:sz w:val="32"/>
          <w:szCs w:val="24"/>
          <w:lang w:val="ru-RU"/>
        </w:rPr>
        <w:t xml:space="preserve">. </w:t>
      </w:r>
      <w:r>
        <w:rPr>
          <w:rFonts w:cstheme="minorHAnsi"/>
          <w:b/>
          <w:bCs/>
          <w:color w:val="C00000"/>
          <w:sz w:val="32"/>
          <w:szCs w:val="24"/>
        </w:rPr>
        <w:t> </w:t>
      </w:r>
      <w:r>
        <w:rPr>
          <w:rFonts w:cstheme="minorHAnsi"/>
          <w:b/>
          <w:bCs/>
          <w:color w:val="C00000"/>
          <w:sz w:val="32"/>
          <w:szCs w:val="24"/>
          <w:lang w:val="ru-RU"/>
        </w:rPr>
        <w:t>Оценка качества учебно-методического и библиотечно-информационного обеспечения</w:t>
      </w:r>
    </w:p>
    <w:p w:rsidR="00E93663" w:rsidRDefault="004169A8">
      <w:pPr>
        <w:spacing w:before="0" w:beforeAutospacing="0" w:after="0" w:afterAutospacing="0" w:line="276" w:lineRule="auto"/>
        <w:rPr>
          <w:rFonts w:cstheme="minorHAnsi"/>
          <w:b/>
          <w:sz w:val="24"/>
          <w:lang w:val="ru-RU"/>
        </w:rPr>
      </w:pPr>
      <w:r>
        <w:rPr>
          <w:rFonts w:cstheme="minorHAnsi"/>
          <w:b/>
          <w:sz w:val="24"/>
          <w:lang w:val="ru-RU"/>
        </w:rPr>
        <w:t>Общая характеристика:</w:t>
      </w:r>
    </w:p>
    <w:p w:rsidR="00E93663" w:rsidRDefault="004169A8">
      <w:pPr>
        <w:spacing w:before="0" w:beforeAutospacing="0" w:after="0" w:afterAutospacing="0" w:line="276" w:lineRule="auto"/>
        <w:rPr>
          <w:rFonts w:cstheme="minorHAnsi"/>
          <w:i/>
          <w:sz w:val="24"/>
          <w:lang w:val="ru-RU"/>
        </w:rPr>
      </w:pPr>
      <w:r>
        <w:rPr>
          <w:rFonts w:cstheme="minorHAnsi"/>
          <w:i/>
          <w:sz w:val="24"/>
          <w:lang w:val="ru-RU"/>
        </w:rPr>
        <w:t xml:space="preserve">объем библиотечного фонда –       </w:t>
      </w:r>
      <w:r>
        <w:rPr>
          <w:rFonts w:cstheme="minorHAnsi"/>
          <w:i/>
          <w:sz w:val="24"/>
          <w:highlight w:val="yellow"/>
          <w:lang w:val="ru-RU"/>
        </w:rPr>
        <w:t>5696</w:t>
      </w:r>
      <w:r>
        <w:rPr>
          <w:rFonts w:cstheme="minorHAnsi"/>
          <w:i/>
          <w:sz w:val="24"/>
          <w:lang w:val="ru-RU"/>
        </w:rPr>
        <w:t xml:space="preserve">        единица;</w:t>
      </w:r>
    </w:p>
    <w:p w:rsidR="00E93663" w:rsidRDefault="004169A8">
      <w:pPr>
        <w:spacing w:before="0" w:beforeAutospacing="0" w:after="0" w:afterAutospacing="0" w:line="276" w:lineRule="auto"/>
        <w:rPr>
          <w:rFonts w:cstheme="minorHAnsi"/>
          <w:i/>
          <w:sz w:val="24"/>
          <w:lang w:val="ru-RU"/>
        </w:rPr>
      </w:pPr>
      <w:proofErr w:type="spellStart"/>
      <w:r>
        <w:rPr>
          <w:rFonts w:cstheme="minorHAnsi"/>
          <w:i/>
          <w:sz w:val="24"/>
          <w:lang w:val="ru-RU"/>
        </w:rPr>
        <w:t>книго</w:t>
      </w:r>
      <w:proofErr w:type="spellEnd"/>
      <w:r>
        <w:rPr>
          <w:rFonts w:cstheme="minorHAnsi"/>
          <w:i/>
          <w:sz w:val="24"/>
          <w:lang w:val="ru-RU"/>
        </w:rPr>
        <w:t xml:space="preserve">-обеспеченность –                     91         </w:t>
      </w:r>
      <w:r>
        <w:rPr>
          <w:rFonts w:cstheme="minorHAnsi"/>
          <w:i/>
          <w:sz w:val="24"/>
        </w:rPr>
        <w:t> </w:t>
      </w:r>
      <w:r>
        <w:rPr>
          <w:rFonts w:cstheme="minorHAnsi"/>
          <w:i/>
          <w:sz w:val="24"/>
          <w:lang w:val="ru-RU"/>
        </w:rPr>
        <w:t>процентов;</w:t>
      </w:r>
    </w:p>
    <w:p w:rsidR="00E93663" w:rsidRDefault="004169A8">
      <w:pPr>
        <w:spacing w:before="0" w:beforeAutospacing="0" w:after="0" w:afterAutospacing="0" w:line="276" w:lineRule="auto"/>
        <w:rPr>
          <w:rFonts w:cstheme="minorHAnsi"/>
          <w:i/>
          <w:sz w:val="24"/>
          <w:lang w:val="ru-RU"/>
        </w:rPr>
      </w:pPr>
      <w:r>
        <w:rPr>
          <w:rFonts w:cstheme="minorHAnsi"/>
          <w:i/>
          <w:sz w:val="24"/>
          <w:lang w:val="ru-RU"/>
        </w:rPr>
        <w:t>обращаемость –                              5696               единиц в год;</w:t>
      </w:r>
    </w:p>
    <w:p w:rsidR="00E93663" w:rsidRDefault="004169A8">
      <w:pPr>
        <w:spacing w:before="0" w:beforeAutospacing="0" w:after="0" w:afterAutospacing="0" w:line="276" w:lineRule="auto"/>
        <w:rPr>
          <w:rFonts w:cstheme="minorHAnsi"/>
          <w:i/>
          <w:sz w:val="24"/>
          <w:lang w:val="ru-RU"/>
        </w:rPr>
      </w:pPr>
      <w:r>
        <w:rPr>
          <w:rFonts w:cstheme="minorHAnsi"/>
          <w:i/>
          <w:sz w:val="24"/>
          <w:lang w:val="ru-RU"/>
        </w:rPr>
        <w:t>объем учебного фонда –                5696        единиц;</w:t>
      </w:r>
    </w:p>
    <w:p w:rsidR="00E93663" w:rsidRDefault="004169A8">
      <w:pPr>
        <w:spacing w:before="0" w:beforeAutospacing="0" w:after="0" w:afterAutospacing="0" w:line="276" w:lineRule="auto"/>
        <w:rPr>
          <w:rFonts w:cstheme="minorHAnsi"/>
          <w:sz w:val="24"/>
          <w:lang w:val="ru-RU"/>
        </w:rPr>
      </w:pPr>
      <w:r>
        <w:rPr>
          <w:rFonts w:cstheme="minorHAnsi"/>
          <w:sz w:val="24"/>
          <w:lang w:val="ru-RU"/>
        </w:rPr>
        <w:t>Фонд библиотеки формируется за счет федерального бюджетов.</w:t>
      </w:r>
    </w:p>
    <w:p w:rsidR="00E93663" w:rsidRDefault="00E93663">
      <w:pPr>
        <w:spacing w:before="0" w:beforeAutospacing="0" w:after="0" w:afterAutospacing="0"/>
        <w:jc w:val="center"/>
        <w:rPr>
          <w:rFonts w:cstheme="minorHAnsi"/>
          <w:b/>
          <w:color w:val="000000"/>
          <w:sz w:val="24"/>
          <w:szCs w:val="24"/>
          <w:lang w:val="ru-RU"/>
        </w:rPr>
      </w:pPr>
    </w:p>
    <w:p w:rsidR="00E93663" w:rsidRDefault="004169A8">
      <w:pPr>
        <w:spacing w:before="0" w:beforeAutospacing="0" w:after="0" w:afterAutospacing="0"/>
        <w:jc w:val="center"/>
        <w:rPr>
          <w:rFonts w:cstheme="minorHAnsi"/>
          <w:b/>
          <w:color w:val="000000"/>
          <w:sz w:val="24"/>
          <w:szCs w:val="24"/>
          <w:lang w:val="ru-RU"/>
        </w:rPr>
      </w:pPr>
      <w:proofErr w:type="spellStart"/>
      <w:r>
        <w:rPr>
          <w:rFonts w:cstheme="minorHAnsi"/>
          <w:b/>
          <w:color w:val="000000"/>
          <w:sz w:val="24"/>
          <w:szCs w:val="24"/>
          <w:lang w:val="ru-RU"/>
        </w:rPr>
        <w:t>Составфонда</w:t>
      </w:r>
      <w:proofErr w:type="spellEnd"/>
      <w:r>
        <w:rPr>
          <w:rFonts w:cstheme="minorHAnsi"/>
          <w:b/>
          <w:color w:val="000000"/>
          <w:sz w:val="24"/>
          <w:szCs w:val="24"/>
          <w:lang w:val="ru-RU"/>
        </w:rPr>
        <w:t xml:space="preserve"> и его использование</w:t>
      </w:r>
    </w:p>
    <w:tbl>
      <w:tblPr>
        <w:tblW w:w="91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"/>
        <w:gridCol w:w="3416"/>
        <w:gridCol w:w="2779"/>
        <w:gridCol w:w="2539"/>
      </w:tblGrid>
      <w:tr w:rsidR="00E93663" w:rsidRPr="004169A8">
        <w:trPr>
          <w:trHeight w:val="358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000000"/>
                <w:szCs w:val="24"/>
              </w:rPr>
              <w:t>№</w:t>
            </w:r>
          </w:p>
        </w:tc>
        <w:tc>
          <w:tcPr>
            <w:tcW w:w="3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  <w:color w:val="000000"/>
                <w:szCs w:val="24"/>
              </w:rPr>
              <w:t>Видлитературы</w:t>
            </w:r>
            <w:proofErr w:type="spellEnd"/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  <w:color w:val="000000"/>
                <w:szCs w:val="24"/>
              </w:rPr>
              <w:t>Количество</w:t>
            </w:r>
            <w:proofErr w:type="spellEnd"/>
            <w:r>
              <w:rPr>
                <w:rFonts w:cstheme="minorHAnsi"/>
                <w:b/>
                <w:color w:val="000000"/>
                <w:szCs w:val="24"/>
              </w:rPr>
              <w:t> </w:t>
            </w:r>
            <w:proofErr w:type="spellStart"/>
            <w:r>
              <w:rPr>
                <w:rFonts w:cstheme="minorHAnsi"/>
                <w:b/>
                <w:color w:val="000000"/>
                <w:szCs w:val="24"/>
              </w:rPr>
              <w:t>единиц</w:t>
            </w:r>
            <w:proofErr w:type="spellEnd"/>
            <w:r>
              <w:rPr>
                <w:rFonts w:cstheme="minorHAnsi"/>
                <w:b/>
                <w:color w:val="000000"/>
                <w:szCs w:val="24"/>
              </w:rPr>
              <w:t xml:space="preserve"> в </w:t>
            </w:r>
            <w:proofErr w:type="spellStart"/>
            <w:r>
              <w:rPr>
                <w:rFonts w:cstheme="minorHAnsi"/>
                <w:b/>
                <w:color w:val="000000"/>
                <w:szCs w:val="24"/>
              </w:rPr>
              <w:t>фонде</w:t>
            </w:r>
            <w:proofErr w:type="spellEnd"/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  <w:b/>
                <w:lang w:val="ru-RU"/>
              </w:rPr>
            </w:pPr>
            <w:r>
              <w:rPr>
                <w:rFonts w:cstheme="minorHAnsi"/>
                <w:b/>
                <w:color w:val="000000"/>
                <w:szCs w:val="24"/>
                <w:lang w:val="ru-RU"/>
              </w:rPr>
              <w:t>Сколько экземпляр</w:t>
            </w:r>
            <w:r>
              <w:rPr>
                <w:rFonts w:cstheme="minorHAnsi"/>
                <w:b/>
                <w:lang w:val="ru-RU"/>
              </w:rPr>
              <w:br/>
            </w:r>
            <w:r>
              <w:rPr>
                <w:rFonts w:cstheme="minorHAnsi"/>
                <w:b/>
                <w:color w:val="000000"/>
                <w:szCs w:val="24"/>
                <w:lang w:val="ru-RU"/>
              </w:rPr>
              <w:t>выдавалось за год</w:t>
            </w:r>
          </w:p>
        </w:tc>
      </w:tr>
      <w:tr w:rsidR="00E93663">
        <w:trPr>
          <w:trHeight w:val="267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Учебная</w:t>
            </w:r>
            <w:proofErr w:type="spellEnd"/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  <w:highlight w:val="yellow"/>
                <w:lang w:val="ru-RU"/>
              </w:rPr>
            </w:pPr>
            <w:r>
              <w:rPr>
                <w:rFonts w:cstheme="minorHAnsi"/>
                <w:highlight w:val="yellow"/>
                <w:lang w:val="ru-RU"/>
              </w:rPr>
              <w:t>5696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  <w:highlight w:val="yellow"/>
                <w:lang w:val="ru-RU"/>
              </w:rPr>
            </w:pPr>
            <w:r>
              <w:rPr>
                <w:rFonts w:cstheme="minorHAnsi"/>
                <w:highlight w:val="yellow"/>
                <w:lang w:val="ru-RU"/>
              </w:rPr>
              <w:t>5219</w:t>
            </w:r>
          </w:p>
        </w:tc>
      </w:tr>
      <w:tr w:rsidR="00E93663">
        <w:trPr>
          <w:trHeight w:val="200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Педагогическая</w:t>
            </w:r>
            <w:proofErr w:type="spellEnd"/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E93663">
            <w:pPr>
              <w:rPr>
                <w:rFonts w:cstheme="minorHAnsi"/>
                <w:lang w:val="ru-RU"/>
              </w:rPr>
            </w:pP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E93663">
            <w:pPr>
              <w:rPr>
                <w:rFonts w:cstheme="minorHAnsi"/>
                <w:lang w:val="ru-RU"/>
              </w:rPr>
            </w:pPr>
          </w:p>
        </w:tc>
      </w:tr>
      <w:tr w:rsidR="00E93663">
        <w:trPr>
          <w:trHeight w:val="200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Художественная</w:t>
            </w:r>
            <w:proofErr w:type="spellEnd"/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0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E93663">
            <w:pPr>
              <w:rPr>
                <w:rFonts w:cstheme="minorHAnsi"/>
                <w:lang w:val="ru-RU"/>
              </w:rPr>
            </w:pPr>
          </w:p>
        </w:tc>
      </w:tr>
      <w:tr w:rsidR="00E93663">
        <w:trPr>
          <w:trHeight w:val="32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4</w:t>
            </w:r>
          </w:p>
        </w:tc>
        <w:tc>
          <w:tcPr>
            <w:tcW w:w="3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spacing w:before="0" w:beforeAutospacing="0" w:after="0" w:afterAutospacing="0"/>
              <w:rPr>
                <w:rFonts w:cstheme="minorHAnsi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Справочная</w:t>
            </w:r>
            <w:proofErr w:type="spellEnd"/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0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E93663">
            <w:pPr>
              <w:rPr>
                <w:rFonts w:cstheme="minorHAnsi"/>
                <w:lang w:val="ru-RU"/>
              </w:rPr>
            </w:pPr>
          </w:p>
        </w:tc>
      </w:tr>
    </w:tbl>
    <w:p w:rsidR="00E93663" w:rsidRDefault="004169A8">
      <w:pPr>
        <w:spacing w:before="0" w:beforeAutospacing="0" w:after="0" w:afterAutospacing="0" w:line="276" w:lineRule="auto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Фонд библиотеки соответствует требованиям ФГОС, учебники фонда входят в федеральный перечень, утвержденный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приказом</w:t>
      </w:r>
      <w:r>
        <w:rPr>
          <w:rFonts w:cstheme="minorHAnsi"/>
          <w:color w:val="000000"/>
          <w:sz w:val="24"/>
          <w:szCs w:val="24"/>
        </w:rPr>
        <w:t> </w:t>
      </w:r>
      <w:proofErr w:type="spellStart"/>
      <w:r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cstheme="minorHAnsi"/>
          <w:color w:val="000000"/>
          <w:sz w:val="24"/>
          <w:szCs w:val="24"/>
          <w:lang w:val="ru-RU"/>
        </w:rPr>
        <w:t xml:space="preserve"> России от 20.05.2020 № 254.</w:t>
      </w:r>
    </w:p>
    <w:p w:rsidR="00E93663" w:rsidRDefault="004169A8">
      <w:pPr>
        <w:spacing w:before="0" w:beforeAutospacing="0" w:after="0" w:afterAutospacing="0" w:line="276" w:lineRule="auto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Оснащенность библиотеки учебными пособиями достаточная. Отсутствует финансирование библиотеки на закупку периодических изданий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и обновление фонда художественной литературы.</w:t>
      </w:r>
    </w:p>
    <w:p w:rsidR="00E93663" w:rsidRDefault="004169A8">
      <w:pPr>
        <w:spacing w:before="0" w:beforeAutospacing="0" w:after="0" w:afterAutospacing="0"/>
        <w:jc w:val="center"/>
        <w:rPr>
          <w:rFonts w:cstheme="minorHAnsi"/>
          <w:color w:val="C00000"/>
          <w:sz w:val="32"/>
          <w:szCs w:val="24"/>
          <w:lang w:val="ru-RU"/>
        </w:rPr>
      </w:pPr>
      <w:r>
        <w:rPr>
          <w:rFonts w:cstheme="minorHAnsi"/>
          <w:b/>
          <w:bCs/>
          <w:color w:val="C00000"/>
          <w:sz w:val="32"/>
          <w:szCs w:val="24"/>
        </w:rPr>
        <w:t>IX</w:t>
      </w:r>
      <w:r>
        <w:rPr>
          <w:rFonts w:cstheme="minorHAnsi"/>
          <w:b/>
          <w:bCs/>
          <w:color w:val="C00000"/>
          <w:sz w:val="32"/>
          <w:szCs w:val="24"/>
          <w:lang w:val="ru-RU"/>
        </w:rPr>
        <w:t xml:space="preserve">. </w:t>
      </w:r>
      <w:r>
        <w:rPr>
          <w:rFonts w:cstheme="minorHAnsi"/>
          <w:b/>
          <w:bCs/>
          <w:color w:val="C00000"/>
          <w:sz w:val="32"/>
          <w:szCs w:val="24"/>
        </w:rPr>
        <w:t> </w:t>
      </w:r>
      <w:r>
        <w:rPr>
          <w:rFonts w:cstheme="minorHAnsi"/>
          <w:b/>
          <w:bCs/>
          <w:color w:val="C00000"/>
          <w:sz w:val="32"/>
          <w:szCs w:val="24"/>
          <w:lang w:val="ru-RU"/>
        </w:rPr>
        <w:t>Оценка материально-технической базы</w:t>
      </w:r>
    </w:p>
    <w:p w:rsidR="00E93663" w:rsidRDefault="004169A8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Материально-техническое обеспечение Школы позволяет реализовывать в образовательные программы. В Школе оборудованы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13 учебных кабинета, в том числе:</w:t>
      </w:r>
    </w:p>
    <w:p w:rsidR="00E93663" w:rsidRDefault="004169A8">
      <w:pPr>
        <w:numPr>
          <w:ilvl w:val="0"/>
          <w:numId w:val="9"/>
        </w:numPr>
        <w:spacing w:before="0" w:beforeAutospacing="0" w:after="0" w:afterAutospacing="0" w:line="276" w:lineRule="auto"/>
        <w:ind w:left="780" w:right="180"/>
        <w:contextualSpacing/>
        <w:rPr>
          <w:rFonts w:cstheme="minorHAnsi"/>
          <w:b/>
          <w:i/>
          <w:color w:val="000000"/>
          <w:sz w:val="24"/>
          <w:szCs w:val="24"/>
          <w:lang w:val="ru-RU"/>
        </w:rPr>
      </w:pPr>
      <w:r>
        <w:rPr>
          <w:rFonts w:cstheme="minorHAnsi"/>
          <w:b/>
          <w:i/>
          <w:color w:val="000000"/>
          <w:sz w:val="24"/>
          <w:szCs w:val="24"/>
          <w:lang w:val="ru-RU"/>
        </w:rPr>
        <w:t>лаборатория по физике и химии;</w:t>
      </w:r>
    </w:p>
    <w:p w:rsidR="00E93663" w:rsidRDefault="004169A8">
      <w:pPr>
        <w:numPr>
          <w:ilvl w:val="0"/>
          <w:numId w:val="9"/>
        </w:numPr>
        <w:spacing w:before="0" w:beforeAutospacing="0" w:after="0" w:afterAutospacing="0" w:line="276" w:lineRule="auto"/>
        <w:ind w:left="780" w:right="180"/>
        <w:contextualSpacing/>
        <w:rPr>
          <w:rFonts w:cstheme="minorHAnsi"/>
          <w:b/>
          <w:i/>
          <w:color w:val="000000"/>
          <w:sz w:val="24"/>
          <w:szCs w:val="24"/>
        </w:rPr>
      </w:pPr>
      <w:r>
        <w:rPr>
          <w:rFonts w:cstheme="minorHAnsi"/>
          <w:b/>
          <w:i/>
          <w:color w:val="000000"/>
          <w:sz w:val="24"/>
          <w:szCs w:val="24"/>
          <w:lang w:val="ru-RU"/>
        </w:rPr>
        <w:t xml:space="preserve">один </w:t>
      </w:r>
      <w:proofErr w:type="spellStart"/>
      <w:r>
        <w:rPr>
          <w:rFonts w:cstheme="minorHAnsi"/>
          <w:b/>
          <w:i/>
          <w:color w:val="000000"/>
          <w:sz w:val="24"/>
          <w:szCs w:val="24"/>
        </w:rPr>
        <w:t>компьютерны</w:t>
      </w:r>
      <w:proofErr w:type="spellEnd"/>
      <w:r>
        <w:rPr>
          <w:rFonts w:cstheme="minorHAnsi"/>
          <w:b/>
          <w:i/>
          <w:color w:val="000000"/>
          <w:sz w:val="24"/>
          <w:szCs w:val="24"/>
          <w:lang w:val="ru-RU"/>
        </w:rPr>
        <w:t xml:space="preserve">й </w:t>
      </w:r>
      <w:proofErr w:type="spellStart"/>
      <w:r>
        <w:rPr>
          <w:rFonts w:cstheme="minorHAnsi"/>
          <w:b/>
          <w:i/>
          <w:color w:val="000000"/>
          <w:sz w:val="24"/>
          <w:szCs w:val="24"/>
        </w:rPr>
        <w:t>класс</w:t>
      </w:r>
      <w:proofErr w:type="spellEnd"/>
      <w:r>
        <w:rPr>
          <w:rFonts w:cstheme="minorHAnsi"/>
          <w:b/>
          <w:i/>
          <w:color w:val="000000"/>
          <w:sz w:val="24"/>
          <w:szCs w:val="24"/>
        </w:rPr>
        <w:t>;</w:t>
      </w:r>
    </w:p>
    <w:p w:rsidR="00E93663" w:rsidRDefault="004169A8">
      <w:pPr>
        <w:numPr>
          <w:ilvl w:val="0"/>
          <w:numId w:val="9"/>
        </w:numPr>
        <w:spacing w:before="0" w:beforeAutospacing="0" w:after="0" w:afterAutospacing="0" w:line="276" w:lineRule="auto"/>
        <w:ind w:left="780" w:right="180"/>
        <w:rPr>
          <w:rFonts w:cstheme="minorHAnsi"/>
          <w:b/>
          <w:i/>
          <w:color w:val="000000"/>
          <w:sz w:val="24"/>
          <w:szCs w:val="24"/>
          <w:lang w:val="ru-RU"/>
        </w:rPr>
      </w:pPr>
      <w:r>
        <w:rPr>
          <w:rFonts w:cstheme="minorHAnsi"/>
          <w:b/>
          <w:i/>
          <w:color w:val="000000"/>
          <w:sz w:val="24"/>
          <w:szCs w:val="24"/>
          <w:lang w:val="ru-RU"/>
        </w:rPr>
        <w:t>кабинет.</w:t>
      </w:r>
    </w:p>
    <w:p w:rsidR="00E93663" w:rsidRDefault="004169A8">
      <w:pPr>
        <w:rPr>
          <w:rFonts w:cstheme="minorHAnsi"/>
          <w:color w:val="C00000"/>
          <w:sz w:val="32"/>
          <w:szCs w:val="24"/>
          <w:lang w:val="ru-RU"/>
        </w:rPr>
      </w:pPr>
      <w:r>
        <w:rPr>
          <w:rFonts w:cstheme="minorHAnsi"/>
          <w:b/>
          <w:bCs/>
          <w:color w:val="C00000"/>
          <w:sz w:val="32"/>
          <w:szCs w:val="24"/>
        </w:rPr>
        <w:t>X</w:t>
      </w:r>
      <w:r>
        <w:rPr>
          <w:rFonts w:cstheme="minorHAnsi"/>
          <w:b/>
          <w:bCs/>
          <w:color w:val="C00000"/>
          <w:sz w:val="32"/>
          <w:szCs w:val="24"/>
          <w:lang w:val="ru-RU"/>
        </w:rPr>
        <w:t>. Оценка функционирования внутренней системы оценки качества                      образования</w:t>
      </w:r>
    </w:p>
    <w:p w:rsidR="00E93663" w:rsidRDefault="004169A8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По итогам оценки качества образования в 2022 году выявлено, что уровень метапредметных результатов соответствуют среднему уровню, сформированность личностных результатов высокая.</w:t>
      </w:r>
    </w:p>
    <w:p w:rsidR="00E93663" w:rsidRDefault="004169A8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lastRenderedPageBreak/>
        <w:t xml:space="preserve">По результатам анкетирования 2022 года выявлено, что количество родителей, которые удовлетворены общим качеством образования в Школе, – 81 процента, количество обучающихся, удовлетворенных образовательным процессом, – 88 процентов. </w:t>
      </w:r>
    </w:p>
    <w:p w:rsidR="00E93663" w:rsidRDefault="004169A8">
      <w:pPr>
        <w:jc w:val="center"/>
        <w:rPr>
          <w:rFonts w:cstheme="minorHAnsi"/>
          <w:color w:val="C00000"/>
          <w:sz w:val="32"/>
          <w:szCs w:val="24"/>
          <w:lang w:val="ru-RU"/>
        </w:rPr>
      </w:pPr>
      <w:r>
        <w:rPr>
          <w:rFonts w:cstheme="minorHAnsi"/>
          <w:b/>
          <w:bCs/>
          <w:color w:val="C00000"/>
          <w:sz w:val="32"/>
          <w:szCs w:val="24"/>
        </w:rPr>
        <w:t>XI</w:t>
      </w:r>
      <w:r>
        <w:rPr>
          <w:rFonts w:cstheme="minorHAnsi"/>
          <w:b/>
          <w:bCs/>
          <w:color w:val="C00000"/>
          <w:sz w:val="32"/>
          <w:szCs w:val="24"/>
          <w:lang w:val="ru-RU"/>
        </w:rPr>
        <w:t>. Результаты анализа показателей деятельности организации</w:t>
      </w:r>
    </w:p>
    <w:p w:rsidR="00E93663" w:rsidRDefault="004169A8">
      <w:pPr>
        <w:rPr>
          <w:rFonts w:cstheme="minorHAnsi"/>
          <w:b/>
          <w:color w:val="000000"/>
          <w:sz w:val="24"/>
          <w:szCs w:val="24"/>
          <w:lang w:val="ru-RU"/>
        </w:rPr>
      </w:pPr>
      <w:r>
        <w:rPr>
          <w:rFonts w:cstheme="minorHAnsi"/>
          <w:b/>
          <w:color w:val="000000"/>
          <w:sz w:val="24"/>
          <w:szCs w:val="24"/>
          <w:lang w:val="ru-RU"/>
        </w:rPr>
        <w:t>Данные приведены по состоянию на 30 мая 2023 года.</w:t>
      </w:r>
    </w:p>
    <w:tbl>
      <w:tblPr>
        <w:tblW w:w="960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5"/>
        <w:gridCol w:w="1264"/>
        <w:gridCol w:w="1564"/>
      </w:tblGrid>
      <w:tr w:rsidR="00E936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</w:rPr>
              <w:t>Показатели</w:t>
            </w:r>
            <w:proofErr w:type="spellEnd"/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</w:rPr>
              <w:t>Ед</w:t>
            </w:r>
            <w:proofErr w:type="spellEnd"/>
            <w:r>
              <w:rPr>
                <w:rFonts w:cstheme="minorHAnsi"/>
                <w:b/>
                <w:bCs/>
                <w:color w:val="000000"/>
                <w:lang w:val="ru-RU"/>
              </w:rPr>
              <w:t>.</w:t>
            </w:r>
            <w:proofErr w:type="spellStart"/>
            <w:r>
              <w:rPr>
                <w:rFonts w:cstheme="minorHAnsi"/>
                <w:b/>
                <w:bCs/>
                <w:color w:val="000000"/>
              </w:rPr>
              <w:t>измер</w:t>
            </w:r>
            <w:proofErr w:type="spellEnd"/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</w:rPr>
              <w:t>Количество</w:t>
            </w:r>
            <w:proofErr w:type="spellEnd"/>
          </w:p>
        </w:tc>
      </w:tr>
      <w:tr w:rsidR="00E9366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</w:rPr>
              <w:t>Образовательная</w:t>
            </w:r>
            <w:proofErr w:type="spellEnd"/>
            <w:r>
              <w:rPr>
                <w:rFonts w:cstheme="minorHAnsi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/>
              </w:rPr>
              <w:t>деятельность</w:t>
            </w:r>
            <w:proofErr w:type="spellEnd"/>
          </w:p>
        </w:tc>
      </w:tr>
      <w:tr w:rsidR="00E936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color w:val="000000"/>
              </w:rPr>
              <w:t>Общая</w:t>
            </w:r>
            <w:proofErr w:type="spellEnd"/>
            <w:r>
              <w:rPr>
                <w:rFonts w:cstheme="minorHAnsi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численность</w:t>
            </w:r>
            <w:proofErr w:type="spellEnd"/>
            <w:r>
              <w:rPr>
                <w:rFonts w:cstheme="minorHAnsi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учащихся</w:t>
            </w:r>
            <w:proofErr w:type="spellEnd"/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color w:val="000000"/>
              </w:rPr>
              <w:t>человек</w:t>
            </w:r>
            <w:proofErr w:type="spellEnd"/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455</w:t>
            </w:r>
          </w:p>
        </w:tc>
      </w:tr>
      <w:tr w:rsidR="00E936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color w:val="000000"/>
              </w:rPr>
              <w:t>человек</w:t>
            </w:r>
            <w:proofErr w:type="spellEnd"/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207(3)</w:t>
            </w:r>
          </w:p>
        </w:tc>
      </w:tr>
      <w:tr w:rsidR="00E936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color w:val="000000"/>
              </w:rPr>
              <w:t>человек</w:t>
            </w:r>
            <w:proofErr w:type="spellEnd"/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223(2)</w:t>
            </w:r>
          </w:p>
        </w:tc>
      </w:tr>
      <w:tr w:rsidR="00E936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color w:val="000000"/>
              </w:rPr>
              <w:t>человек</w:t>
            </w:r>
            <w:proofErr w:type="spellEnd"/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20</w:t>
            </w:r>
          </w:p>
        </w:tc>
      </w:tr>
      <w:tr w:rsidR="00E936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 xml:space="preserve">Численность (удельный вес) учащихся, успевающих на «4» и «5» по </w:t>
            </w:r>
            <w:proofErr w:type="gramStart"/>
            <w:r>
              <w:rPr>
                <w:rFonts w:cstheme="minorHAnsi"/>
                <w:color w:val="000000"/>
                <w:lang w:val="ru-RU"/>
              </w:rPr>
              <w:t>результатам</w:t>
            </w:r>
            <w:r>
              <w:rPr>
                <w:rFonts w:cstheme="minorHAnsi"/>
                <w:color w:val="000000"/>
              </w:rPr>
              <w:t> </w:t>
            </w:r>
            <w:r>
              <w:rPr>
                <w:rFonts w:cstheme="minorHAnsi"/>
                <w:color w:val="000000"/>
                <w:lang w:val="ru-RU"/>
              </w:rPr>
              <w:t xml:space="preserve"> аттестации</w:t>
            </w:r>
            <w:proofErr w:type="gramEnd"/>
            <w:r>
              <w:rPr>
                <w:rFonts w:cstheme="minorHAnsi"/>
                <w:color w:val="000000"/>
                <w:lang w:val="ru-RU"/>
              </w:rPr>
              <w:t>, от общей численности обучающихся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color w:val="000000"/>
              </w:rPr>
              <w:t>человек</w:t>
            </w:r>
            <w:proofErr w:type="spellEnd"/>
            <w:r>
              <w:rPr>
                <w:rFonts w:cstheme="minorHAnsi"/>
                <w:color w:val="000000"/>
              </w:rPr>
              <w:t xml:space="preserve"> (</w:t>
            </w:r>
            <w:proofErr w:type="spellStart"/>
            <w:r>
              <w:rPr>
                <w:rFonts w:cstheme="minorHAnsi"/>
                <w:color w:val="000000"/>
              </w:rPr>
              <w:t>процент</w:t>
            </w:r>
            <w:proofErr w:type="spellEnd"/>
            <w:r>
              <w:rPr>
                <w:rFonts w:cstheme="minorHAnsi"/>
                <w:color w:val="000000"/>
              </w:rPr>
              <w:t>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E93663">
            <w:pPr>
              <w:rPr>
                <w:rFonts w:cstheme="minorHAnsi"/>
                <w:highlight w:val="yellow"/>
                <w:lang w:val="ru-RU"/>
              </w:rPr>
            </w:pPr>
          </w:p>
        </w:tc>
      </w:tr>
      <w:tr w:rsidR="00E936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Средний балл пробного ГИА выпускников 9 класса по русскому языку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color w:val="000000"/>
              </w:rPr>
              <w:t>балл</w:t>
            </w:r>
            <w:proofErr w:type="spellEnd"/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E93663">
            <w:pPr>
              <w:rPr>
                <w:rFonts w:cstheme="minorHAnsi"/>
                <w:highlight w:val="yellow"/>
                <w:lang w:val="ru-RU"/>
              </w:rPr>
            </w:pPr>
          </w:p>
        </w:tc>
      </w:tr>
      <w:tr w:rsidR="00E936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Средний балл пробного ГИА выпускников 9 класса по математике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color w:val="000000"/>
              </w:rPr>
              <w:t>балл</w:t>
            </w:r>
            <w:proofErr w:type="spellEnd"/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E93663">
            <w:pPr>
              <w:rPr>
                <w:rFonts w:cstheme="minorHAnsi"/>
                <w:highlight w:val="yellow"/>
                <w:lang w:val="ru-RU"/>
              </w:rPr>
            </w:pPr>
          </w:p>
        </w:tc>
      </w:tr>
      <w:tr w:rsidR="00E936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Средний балл пробного ЕГЭ выпускников 11 класса по русскому языку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color w:val="000000"/>
              </w:rPr>
              <w:t>балл</w:t>
            </w:r>
            <w:proofErr w:type="spellEnd"/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E93663">
            <w:pPr>
              <w:rPr>
                <w:rFonts w:cstheme="minorHAnsi"/>
                <w:highlight w:val="yellow"/>
                <w:lang w:val="ru-RU"/>
              </w:rPr>
            </w:pPr>
          </w:p>
        </w:tc>
      </w:tr>
      <w:tr w:rsidR="00E936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Средний балл пробного ЕГЭ выпускников 11 класса по математике (</w:t>
            </w:r>
            <w:proofErr w:type="spellStart"/>
            <w:r>
              <w:rPr>
                <w:rFonts w:cstheme="minorHAnsi"/>
                <w:color w:val="000000"/>
                <w:lang w:val="ru-RU"/>
              </w:rPr>
              <w:t>проф</w:t>
            </w:r>
            <w:proofErr w:type="spellEnd"/>
            <w:r>
              <w:rPr>
                <w:rFonts w:cstheme="minorHAnsi"/>
                <w:color w:val="000000"/>
                <w:lang w:val="ru-RU"/>
              </w:rPr>
              <w:t>)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color w:val="000000"/>
              </w:rPr>
              <w:t>балл</w:t>
            </w:r>
            <w:proofErr w:type="spellEnd"/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E93663">
            <w:pPr>
              <w:rPr>
                <w:rFonts w:cstheme="minorHAnsi"/>
                <w:highlight w:val="yellow"/>
                <w:lang w:val="ru-RU"/>
              </w:rPr>
            </w:pPr>
          </w:p>
        </w:tc>
      </w:tr>
      <w:tr w:rsidR="00E936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Численность (удельный вес) выпускников 9 класса, которые получили неудовлетворительные результаты на пробного ГИА по русскому языку, от общей численности выпускников 9 класса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color w:val="000000"/>
              </w:rPr>
              <w:t>человек</w:t>
            </w:r>
            <w:proofErr w:type="spellEnd"/>
            <w:r>
              <w:rPr>
                <w:rFonts w:cstheme="minorHAnsi"/>
                <w:color w:val="000000"/>
              </w:rPr>
              <w:t xml:space="preserve"> (</w:t>
            </w:r>
            <w:proofErr w:type="spellStart"/>
            <w:r>
              <w:rPr>
                <w:rFonts w:cstheme="minorHAnsi"/>
                <w:color w:val="000000"/>
              </w:rPr>
              <w:t>процент</w:t>
            </w:r>
            <w:proofErr w:type="spellEnd"/>
            <w:r>
              <w:rPr>
                <w:rFonts w:cstheme="minorHAnsi"/>
                <w:color w:val="000000"/>
              </w:rPr>
              <w:t>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highlight w:val="yellow"/>
                <w:lang w:val="ru-RU"/>
              </w:rPr>
              <w:t>0</w:t>
            </w:r>
          </w:p>
        </w:tc>
      </w:tr>
      <w:tr w:rsidR="00E936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color w:val="000000"/>
              </w:rPr>
              <w:t>человек</w:t>
            </w:r>
            <w:proofErr w:type="spellEnd"/>
            <w:r>
              <w:rPr>
                <w:rFonts w:cstheme="minorHAnsi"/>
                <w:color w:val="000000"/>
              </w:rPr>
              <w:t xml:space="preserve"> (</w:t>
            </w:r>
            <w:proofErr w:type="spellStart"/>
            <w:r>
              <w:rPr>
                <w:rFonts w:cstheme="minorHAnsi"/>
                <w:color w:val="000000"/>
              </w:rPr>
              <w:t>процент</w:t>
            </w:r>
            <w:proofErr w:type="spellEnd"/>
            <w:r>
              <w:rPr>
                <w:rFonts w:cstheme="minorHAnsi"/>
                <w:color w:val="000000"/>
              </w:rPr>
              <w:t>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0 (0%)</w:t>
            </w:r>
          </w:p>
        </w:tc>
      </w:tr>
      <w:tr w:rsidR="00E936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color w:val="000000"/>
              </w:rPr>
              <w:t>человек</w:t>
            </w:r>
            <w:proofErr w:type="spellEnd"/>
            <w:r>
              <w:rPr>
                <w:rFonts w:cstheme="minorHAnsi"/>
                <w:color w:val="000000"/>
              </w:rPr>
              <w:t xml:space="preserve"> (</w:t>
            </w:r>
            <w:proofErr w:type="spellStart"/>
            <w:r>
              <w:rPr>
                <w:rFonts w:cstheme="minorHAnsi"/>
                <w:color w:val="000000"/>
              </w:rPr>
              <w:t>процент</w:t>
            </w:r>
            <w:proofErr w:type="spellEnd"/>
            <w:r>
              <w:rPr>
                <w:rFonts w:cstheme="minorHAnsi"/>
                <w:color w:val="000000"/>
              </w:rPr>
              <w:t>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  <w:lang w:val="ru-RU"/>
              </w:rPr>
              <w:t>3</w:t>
            </w:r>
            <w:r>
              <w:rPr>
                <w:rFonts w:cstheme="minorHAnsi"/>
                <w:color w:val="000000"/>
              </w:rPr>
              <w:t xml:space="preserve"> (</w:t>
            </w:r>
            <w:r>
              <w:rPr>
                <w:rFonts w:cstheme="minorHAnsi"/>
                <w:color w:val="000000"/>
                <w:lang w:val="ru-RU"/>
              </w:rPr>
              <w:t>20</w:t>
            </w:r>
            <w:r>
              <w:rPr>
                <w:rFonts w:cstheme="minorHAnsi"/>
                <w:color w:val="000000"/>
              </w:rPr>
              <w:t>%)</w:t>
            </w:r>
          </w:p>
        </w:tc>
      </w:tr>
      <w:tr w:rsidR="00E936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математике, от общей численности</w:t>
            </w:r>
            <w:r>
              <w:rPr>
                <w:rFonts w:cstheme="minorHAnsi"/>
                <w:lang w:val="ru-RU"/>
              </w:rPr>
              <w:br/>
            </w:r>
            <w:r>
              <w:rPr>
                <w:rFonts w:cstheme="minorHAnsi"/>
                <w:color w:val="000000"/>
                <w:lang w:val="ru-RU"/>
              </w:rPr>
              <w:t>выпускников 11 класса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color w:val="000000"/>
              </w:rPr>
              <w:t>человек</w:t>
            </w:r>
            <w:proofErr w:type="spellEnd"/>
            <w:r>
              <w:rPr>
                <w:rFonts w:cstheme="minorHAnsi"/>
                <w:color w:val="000000"/>
              </w:rPr>
              <w:t xml:space="preserve"> (</w:t>
            </w:r>
            <w:proofErr w:type="spellStart"/>
            <w:r>
              <w:rPr>
                <w:rFonts w:cstheme="minorHAnsi"/>
                <w:color w:val="000000"/>
              </w:rPr>
              <w:t>процент</w:t>
            </w:r>
            <w:proofErr w:type="spellEnd"/>
            <w:r>
              <w:rPr>
                <w:rFonts w:cstheme="minorHAnsi"/>
                <w:color w:val="000000"/>
              </w:rPr>
              <w:t>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  <w:lang w:val="ru-RU"/>
              </w:rPr>
              <w:t>0</w:t>
            </w:r>
            <w:r>
              <w:rPr>
                <w:rFonts w:cstheme="minorHAnsi"/>
                <w:color w:val="000000"/>
              </w:rPr>
              <w:t xml:space="preserve"> (</w:t>
            </w:r>
            <w:r>
              <w:rPr>
                <w:rFonts w:cstheme="minorHAnsi"/>
                <w:color w:val="000000"/>
                <w:lang w:val="ru-RU"/>
              </w:rPr>
              <w:t>0</w:t>
            </w:r>
            <w:r>
              <w:rPr>
                <w:rFonts w:cstheme="minorHAnsi"/>
                <w:color w:val="000000"/>
              </w:rPr>
              <w:t>%)</w:t>
            </w:r>
          </w:p>
        </w:tc>
      </w:tr>
      <w:tr w:rsidR="00E936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color w:val="000000"/>
              </w:rPr>
              <w:t>человек</w:t>
            </w:r>
            <w:proofErr w:type="spellEnd"/>
            <w:r>
              <w:rPr>
                <w:rFonts w:cstheme="minorHAnsi"/>
                <w:color w:val="000000"/>
              </w:rPr>
              <w:t xml:space="preserve"> (</w:t>
            </w:r>
            <w:proofErr w:type="spellStart"/>
            <w:r>
              <w:rPr>
                <w:rFonts w:cstheme="minorHAnsi"/>
                <w:color w:val="000000"/>
              </w:rPr>
              <w:t>процент</w:t>
            </w:r>
            <w:proofErr w:type="spellEnd"/>
            <w:r>
              <w:rPr>
                <w:rFonts w:cstheme="minorHAnsi"/>
                <w:color w:val="000000"/>
              </w:rPr>
              <w:t>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0 (0%)</w:t>
            </w:r>
          </w:p>
        </w:tc>
      </w:tr>
      <w:tr w:rsidR="00E936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Численность (удельный вес) выпускников 11 класса, которые не получили аттестаты, от общей численности выпускников 11 класса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color w:val="000000"/>
              </w:rPr>
              <w:t>человек</w:t>
            </w:r>
            <w:proofErr w:type="spellEnd"/>
            <w:r>
              <w:rPr>
                <w:rFonts w:cstheme="minorHAnsi"/>
                <w:color w:val="000000"/>
              </w:rPr>
              <w:t xml:space="preserve"> (</w:t>
            </w:r>
            <w:proofErr w:type="spellStart"/>
            <w:r>
              <w:rPr>
                <w:rFonts w:cstheme="minorHAnsi"/>
                <w:color w:val="000000"/>
              </w:rPr>
              <w:t>процент</w:t>
            </w:r>
            <w:proofErr w:type="spellEnd"/>
            <w:r>
              <w:rPr>
                <w:rFonts w:cstheme="minorHAnsi"/>
                <w:color w:val="000000"/>
              </w:rPr>
              <w:t>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0 (0%)</w:t>
            </w:r>
          </w:p>
        </w:tc>
      </w:tr>
      <w:tr w:rsidR="00E936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color w:val="000000"/>
              </w:rPr>
              <w:t>человек</w:t>
            </w:r>
            <w:proofErr w:type="spellEnd"/>
            <w:r>
              <w:rPr>
                <w:rFonts w:cstheme="minorHAnsi"/>
                <w:color w:val="000000"/>
              </w:rPr>
              <w:t xml:space="preserve"> (</w:t>
            </w:r>
            <w:proofErr w:type="spellStart"/>
            <w:r>
              <w:rPr>
                <w:rFonts w:cstheme="minorHAnsi"/>
                <w:color w:val="000000"/>
              </w:rPr>
              <w:t>процент</w:t>
            </w:r>
            <w:proofErr w:type="spellEnd"/>
            <w:r>
              <w:rPr>
                <w:rFonts w:cstheme="minorHAnsi"/>
                <w:color w:val="000000"/>
              </w:rPr>
              <w:t>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  <w:lang w:val="ru-RU"/>
              </w:rPr>
              <w:t>20</w:t>
            </w:r>
            <w:r>
              <w:rPr>
                <w:rFonts w:cstheme="minorHAnsi"/>
                <w:color w:val="000000"/>
              </w:rPr>
              <w:t xml:space="preserve"> (</w:t>
            </w:r>
            <w:r>
              <w:rPr>
                <w:rFonts w:cstheme="minorHAnsi"/>
                <w:color w:val="000000"/>
                <w:lang w:val="ru-RU"/>
              </w:rPr>
              <w:t>11</w:t>
            </w:r>
            <w:r>
              <w:rPr>
                <w:rFonts w:cstheme="minorHAnsi"/>
                <w:color w:val="000000"/>
              </w:rPr>
              <w:t>%)</w:t>
            </w:r>
          </w:p>
        </w:tc>
      </w:tr>
      <w:tr w:rsidR="00E936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lastRenderedPageBreak/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color w:val="000000"/>
              </w:rPr>
              <w:t>человек</w:t>
            </w:r>
            <w:proofErr w:type="spellEnd"/>
            <w:r>
              <w:rPr>
                <w:rFonts w:cstheme="minorHAnsi"/>
                <w:color w:val="000000"/>
              </w:rPr>
              <w:t xml:space="preserve"> (</w:t>
            </w:r>
            <w:proofErr w:type="spellStart"/>
            <w:r>
              <w:rPr>
                <w:rFonts w:cstheme="minorHAnsi"/>
                <w:color w:val="000000"/>
              </w:rPr>
              <w:t>процент</w:t>
            </w:r>
            <w:proofErr w:type="spellEnd"/>
            <w:r>
              <w:rPr>
                <w:rFonts w:cstheme="minorHAnsi"/>
                <w:color w:val="000000"/>
              </w:rPr>
              <w:t>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  <w:lang w:val="ru-RU"/>
              </w:rPr>
              <w:t>16</w:t>
            </w:r>
            <w:r>
              <w:rPr>
                <w:rFonts w:cstheme="minorHAnsi"/>
                <w:color w:val="000000"/>
              </w:rPr>
              <w:t xml:space="preserve"> (</w:t>
            </w:r>
            <w:r>
              <w:rPr>
                <w:rFonts w:cstheme="minorHAnsi"/>
                <w:color w:val="000000"/>
                <w:lang w:val="ru-RU"/>
              </w:rPr>
              <w:t>28</w:t>
            </w:r>
            <w:r>
              <w:rPr>
                <w:rFonts w:cstheme="minorHAnsi"/>
                <w:color w:val="000000"/>
              </w:rPr>
              <w:t>%)</w:t>
            </w:r>
          </w:p>
        </w:tc>
      </w:tr>
      <w:tr w:rsidR="00E936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color w:val="000000"/>
              </w:rPr>
              <w:t>человек</w:t>
            </w:r>
            <w:proofErr w:type="spellEnd"/>
            <w:r>
              <w:rPr>
                <w:rFonts w:cstheme="minorHAnsi"/>
                <w:color w:val="000000"/>
              </w:rPr>
              <w:t xml:space="preserve"> (</w:t>
            </w:r>
            <w:proofErr w:type="spellStart"/>
            <w:r>
              <w:rPr>
                <w:rFonts w:cstheme="minorHAnsi"/>
                <w:color w:val="000000"/>
              </w:rPr>
              <w:t>процент</w:t>
            </w:r>
            <w:proofErr w:type="spellEnd"/>
            <w:r>
              <w:rPr>
                <w:rFonts w:cstheme="minorHAnsi"/>
                <w:color w:val="000000"/>
              </w:rPr>
              <w:t>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  <w:highlight w:val="yellow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lang w:val="ru-RU"/>
              </w:rPr>
              <w:t>2</w:t>
            </w:r>
            <w:r>
              <w:rPr>
                <w:rFonts w:cstheme="minorHAnsi"/>
                <w:b/>
                <w:bCs/>
                <w:color w:val="000000"/>
              </w:rPr>
              <w:t>95</w:t>
            </w:r>
            <w:r>
              <w:rPr>
                <w:rFonts w:cstheme="minorHAnsi"/>
                <w:b/>
                <w:bCs/>
                <w:color w:val="000000"/>
                <w:lang w:val="ru-RU"/>
              </w:rPr>
              <w:t xml:space="preserve"> (90%)</w:t>
            </w:r>
          </w:p>
        </w:tc>
      </w:tr>
      <w:tr w:rsidR="00E936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12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color w:val="000000"/>
              </w:rPr>
              <w:t>человек</w:t>
            </w:r>
            <w:proofErr w:type="spellEnd"/>
            <w:r>
              <w:rPr>
                <w:rFonts w:cstheme="minorHAnsi"/>
                <w:color w:val="000000"/>
              </w:rPr>
              <w:t xml:space="preserve"> (</w:t>
            </w:r>
            <w:proofErr w:type="spellStart"/>
            <w:r>
              <w:rPr>
                <w:rFonts w:cstheme="minorHAnsi"/>
                <w:color w:val="000000"/>
              </w:rPr>
              <w:t>процент</w:t>
            </w:r>
            <w:proofErr w:type="spellEnd"/>
            <w:r>
              <w:rPr>
                <w:rFonts w:cstheme="minorHAnsi"/>
                <w:color w:val="000000"/>
              </w:rPr>
              <w:t>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  <w:highlight w:val="yellow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</w:rPr>
              <w:t> </w:t>
            </w:r>
            <w:r>
              <w:rPr>
                <w:rFonts w:cstheme="minorHAnsi"/>
                <w:b/>
                <w:bCs/>
                <w:color w:val="000000"/>
                <w:lang w:val="ru-RU"/>
              </w:rPr>
              <w:t>1</w:t>
            </w:r>
          </w:p>
        </w:tc>
      </w:tr>
      <w:tr w:rsidR="00E93663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− </w:t>
            </w:r>
            <w:proofErr w:type="spellStart"/>
            <w:r>
              <w:rPr>
                <w:rFonts w:cstheme="minorHAnsi"/>
                <w:color w:val="000000"/>
              </w:rPr>
              <w:t>регионального</w:t>
            </w:r>
            <w:proofErr w:type="spellEnd"/>
            <w:r>
              <w:rPr>
                <w:rFonts w:cstheme="minorHAnsi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уровня</w:t>
            </w:r>
            <w:proofErr w:type="spellEnd"/>
          </w:p>
        </w:tc>
        <w:tc>
          <w:tcPr>
            <w:tcW w:w="12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E93663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1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  <w:lang w:val="ru-RU"/>
              </w:rPr>
              <w:t>0</w:t>
            </w:r>
          </w:p>
        </w:tc>
      </w:tr>
      <w:tr w:rsidR="00E936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color w:val="000000"/>
              </w:rPr>
              <w:t>человек</w:t>
            </w:r>
            <w:proofErr w:type="spellEnd"/>
            <w:r>
              <w:rPr>
                <w:rFonts w:cstheme="minorHAnsi"/>
                <w:color w:val="000000"/>
              </w:rPr>
              <w:t xml:space="preserve"> (</w:t>
            </w:r>
            <w:proofErr w:type="spellStart"/>
            <w:r>
              <w:rPr>
                <w:rFonts w:cstheme="minorHAnsi"/>
                <w:color w:val="000000"/>
              </w:rPr>
              <w:t>процент</w:t>
            </w:r>
            <w:proofErr w:type="spellEnd"/>
            <w:r>
              <w:rPr>
                <w:rFonts w:cstheme="minorHAnsi"/>
                <w:color w:val="000000"/>
              </w:rPr>
              <w:t>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  <w:lang w:val="ru-RU"/>
              </w:rPr>
              <w:t>20</w:t>
            </w:r>
            <w:r>
              <w:rPr>
                <w:rFonts w:cstheme="minorHAnsi"/>
                <w:color w:val="000000"/>
              </w:rPr>
              <w:t xml:space="preserve"> (</w:t>
            </w:r>
            <w:r>
              <w:rPr>
                <w:rFonts w:cstheme="minorHAnsi"/>
                <w:color w:val="000000"/>
                <w:lang w:val="ru-RU"/>
              </w:rPr>
              <w:t>7</w:t>
            </w:r>
            <w:r>
              <w:rPr>
                <w:rFonts w:cstheme="minorHAnsi"/>
                <w:color w:val="000000"/>
              </w:rPr>
              <w:t>%)</w:t>
            </w:r>
          </w:p>
        </w:tc>
      </w:tr>
      <w:tr w:rsidR="00E936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color w:val="000000"/>
              </w:rPr>
              <w:t>человек</w:t>
            </w:r>
            <w:proofErr w:type="spellEnd"/>
            <w:r>
              <w:rPr>
                <w:rFonts w:cstheme="minorHAnsi"/>
                <w:color w:val="000000"/>
              </w:rPr>
              <w:t xml:space="preserve"> (</w:t>
            </w:r>
            <w:proofErr w:type="spellStart"/>
            <w:r>
              <w:rPr>
                <w:rFonts w:cstheme="minorHAnsi"/>
                <w:color w:val="000000"/>
              </w:rPr>
              <w:t>процент</w:t>
            </w:r>
            <w:proofErr w:type="spellEnd"/>
            <w:r>
              <w:rPr>
                <w:rFonts w:cstheme="minorHAnsi"/>
                <w:color w:val="000000"/>
              </w:rPr>
              <w:t>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  <w:lang w:val="ru-RU"/>
              </w:rPr>
              <w:t>20</w:t>
            </w:r>
            <w:r>
              <w:rPr>
                <w:rFonts w:cstheme="minorHAnsi"/>
                <w:color w:val="000000"/>
              </w:rPr>
              <w:t>(</w:t>
            </w:r>
            <w:r>
              <w:rPr>
                <w:rFonts w:cstheme="minorHAnsi"/>
                <w:color w:val="000000"/>
                <w:lang w:val="ru-RU"/>
              </w:rPr>
              <w:t>7</w:t>
            </w:r>
            <w:r>
              <w:rPr>
                <w:rFonts w:cstheme="minorHAnsi"/>
                <w:color w:val="000000"/>
              </w:rPr>
              <w:t>%)</w:t>
            </w:r>
          </w:p>
        </w:tc>
      </w:tr>
      <w:tr w:rsidR="00E936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color w:val="000000"/>
              </w:rPr>
              <w:t>человек</w:t>
            </w:r>
            <w:proofErr w:type="spellEnd"/>
            <w:r>
              <w:rPr>
                <w:rFonts w:cstheme="minorHAnsi"/>
                <w:color w:val="000000"/>
              </w:rPr>
              <w:t xml:space="preserve"> (</w:t>
            </w:r>
            <w:proofErr w:type="spellStart"/>
            <w:r>
              <w:rPr>
                <w:rFonts w:cstheme="minorHAnsi"/>
                <w:color w:val="000000"/>
              </w:rPr>
              <w:t>процент</w:t>
            </w:r>
            <w:proofErr w:type="spellEnd"/>
            <w:r>
              <w:rPr>
                <w:rFonts w:cstheme="minorHAnsi"/>
                <w:color w:val="000000"/>
              </w:rPr>
              <w:t>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0 (0%)</w:t>
            </w:r>
          </w:p>
        </w:tc>
      </w:tr>
      <w:tr w:rsidR="00E936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Численность (удельный вес) учащихся в рамках семейной формы реализации образовательных программ от общей численности обучающихся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color w:val="000000"/>
              </w:rPr>
              <w:t>человек</w:t>
            </w:r>
            <w:proofErr w:type="spellEnd"/>
            <w:r>
              <w:rPr>
                <w:rFonts w:cstheme="minorHAnsi"/>
                <w:color w:val="000000"/>
              </w:rPr>
              <w:t xml:space="preserve"> (</w:t>
            </w:r>
            <w:proofErr w:type="spellStart"/>
            <w:r>
              <w:rPr>
                <w:rFonts w:cstheme="minorHAnsi"/>
                <w:color w:val="000000"/>
              </w:rPr>
              <w:t>процент</w:t>
            </w:r>
            <w:proofErr w:type="spellEnd"/>
            <w:r>
              <w:rPr>
                <w:rFonts w:cstheme="minorHAnsi"/>
                <w:color w:val="000000"/>
              </w:rPr>
              <w:t>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  <w:lang w:val="ru-RU"/>
              </w:rPr>
              <w:t>2</w:t>
            </w:r>
            <w:r>
              <w:rPr>
                <w:rFonts w:cstheme="minorHAnsi"/>
                <w:color w:val="000000"/>
              </w:rPr>
              <w:t xml:space="preserve"> (0</w:t>
            </w:r>
            <w:r>
              <w:rPr>
                <w:rFonts w:cstheme="minorHAnsi"/>
                <w:color w:val="000000"/>
                <w:lang w:val="ru-RU"/>
              </w:rPr>
              <w:t>,5</w:t>
            </w:r>
            <w:r>
              <w:rPr>
                <w:rFonts w:cstheme="minorHAnsi"/>
                <w:color w:val="000000"/>
              </w:rPr>
              <w:t>%)</w:t>
            </w:r>
          </w:p>
        </w:tc>
      </w:tr>
      <w:tr w:rsidR="00E936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 xml:space="preserve">Общая численность </w:t>
            </w:r>
            <w:proofErr w:type="spellStart"/>
            <w:r>
              <w:rPr>
                <w:rFonts w:cstheme="minorHAnsi"/>
                <w:color w:val="000000"/>
                <w:lang w:val="ru-RU"/>
              </w:rPr>
              <w:t>педработников</w:t>
            </w:r>
            <w:proofErr w:type="spellEnd"/>
            <w:r>
              <w:rPr>
                <w:rFonts w:cstheme="minorHAnsi"/>
                <w:color w:val="000000"/>
                <w:lang w:val="ru-RU"/>
              </w:rPr>
              <w:t xml:space="preserve">, в том числе количество </w:t>
            </w:r>
            <w:proofErr w:type="spellStart"/>
            <w:r>
              <w:rPr>
                <w:rFonts w:cstheme="minorHAnsi"/>
                <w:color w:val="000000"/>
                <w:lang w:val="ru-RU"/>
              </w:rPr>
              <w:t>педработников</w:t>
            </w:r>
            <w:proofErr w:type="spellEnd"/>
            <w:r>
              <w:rPr>
                <w:rFonts w:cstheme="minorHAnsi"/>
                <w:color w:val="000000"/>
                <w:lang w:val="ru-RU"/>
              </w:rPr>
              <w:t>:</w:t>
            </w:r>
          </w:p>
        </w:tc>
        <w:tc>
          <w:tcPr>
            <w:tcW w:w="12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color w:val="000000"/>
              </w:rPr>
              <w:t>человек</w:t>
            </w:r>
            <w:proofErr w:type="spellEnd"/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</w:rPr>
              <w:t> </w:t>
            </w:r>
            <w:r>
              <w:rPr>
                <w:rFonts w:cstheme="minorHAnsi"/>
                <w:b/>
                <w:bCs/>
                <w:color w:val="000000"/>
                <w:lang w:val="ru-RU"/>
              </w:rPr>
              <w:t>44</w:t>
            </w:r>
          </w:p>
        </w:tc>
      </w:tr>
      <w:tr w:rsidR="00E93663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− с </w:t>
            </w:r>
            <w:proofErr w:type="spellStart"/>
            <w:r>
              <w:rPr>
                <w:rFonts w:cstheme="minorHAnsi"/>
                <w:color w:val="000000"/>
              </w:rPr>
              <w:t>высшим</w:t>
            </w:r>
            <w:proofErr w:type="spellEnd"/>
            <w:r>
              <w:rPr>
                <w:rFonts w:cstheme="minorHAnsi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образованием</w:t>
            </w:r>
            <w:proofErr w:type="spellEnd"/>
          </w:p>
        </w:tc>
        <w:tc>
          <w:tcPr>
            <w:tcW w:w="12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E93663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1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30</w:t>
            </w:r>
          </w:p>
        </w:tc>
      </w:tr>
      <w:tr w:rsidR="00E936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− </w:t>
            </w:r>
            <w:proofErr w:type="spellStart"/>
            <w:r>
              <w:rPr>
                <w:rFonts w:cstheme="minorHAnsi"/>
                <w:color w:val="000000"/>
              </w:rPr>
              <w:t>высшим</w:t>
            </w:r>
            <w:proofErr w:type="spellEnd"/>
            <w:r>
              <w:rPr>
                <w:rFonts w:cstheme="minorHAnsi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педагогическим</w:t>
            </w:r>
            <w:proofErr w:type="spellEnd"/>
            <w:r>
              <w:rPr>
                <w:rFonts w:cstheme="minorHAnsi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образованием</w:t>
            </w:r>
            <w:proofErr w:type="spellEnd"/>
          </w:p>
        </w:tc>
        <w:tc>
          <w:tcPr>
            <w:tcW w:w="12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E93663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30</w:t>
            </w:r>
          </w:p>
        </w:tc>
      </w:tr>
      <w:tr w:rsidR="00E936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− </w:t>
            </w:r>
            <w:proofErr w:type="spellStart"/>
            <w:r>
              <w:rPr>
                <w:rFonts w:cstheme="minorHAnsi"/>
                <w:color w:val="000000"/>
              </w:rPr>
              <w:t>средним</w:t>
            </w:r>
            <w:proofErr w:type="spellEnd"/>
            <w:r>
              <w:rPr>
                <w:rFonts w:cstheme="minorHAnsi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профессиональным</w:t>
            </w:r>
            <w:proofErr w:type="spellEnd"/>
            <w:r>
              <w:rPr>
                <w:rFonts w:cstheme="minorHAnsi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образованием</w:t>
            </w:r>
            <w:proofErr w:type="spellEnd"/>
          </w:p>
        </w:tc>
        <w:tc>
          <w:tcPr>
            <w:tcW w:w="12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E93663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16</w:t>
            </w:r>
          </w:p>
        </w:tc>
      </w:tr>
      <w:tr w:rsidR="00E936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−</w:t>
            </w:r>
            <w:proofErr w:type="spellStart"/>
            <w:r>
              <w:rPr>
                <w:rFonts w:cstheme="minorHAnsi"/>
                <w:color w:val="000000"/>
              </w:rPr>
              <w:t>средним</w:t>
            </w:r>
            <w:proofErr w:type="spellEnd"/>
            <w:r>
              <w:rPr>
                <w:rFonts w:cstheme="minorHAnsi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профессиональным</w:t>
            </w:r>
            <w:proofErr w:type="spellEnd"/>
            <w:r>
              <w:rPr>
                <w:rFonts w:cstheme="minorHAnsi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педагогическим</w:t>
            </w:r>
            <w:proofErr w:type="spellEnd"/>
            <w:r>
              <w:rPr>
                <w:rFonts w:cstheme="minorHAnsi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образованием</w:t>
            </w:r>
            <w:proofErr w:type="spellEnd"/>
          </w:p>
        </w:tc>
        <w:tc>
          <w:tcPr>
            <w:tcW w:w="12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E93663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16</w:t>
            </w:r>
          </w:p>
        </w:tc>
      </w:tr>
      <w:tr w:rsidR="00E936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 xml:space="preserve">Численность (удельный вес) </w:t>
            </w:r>
            <w:proofErr w:type="spellStart"/>
            <w:r>
              <w:rPr>
                <w:rFonts w:cstheme="minorHAnsi"/>
                <w:color w:val="000000"/>
                <w:lang w:val="ru-RU"/>
              </w:rPr>
              <w:t>педработников</w:t>
            </w:r>
            <w:proofErr w:type="spellEnd"/>
            <w:r>
              <w:rPr>
                <w:rFonts w:cstheme="minorHAnsi"/>
                <w:color w:val="000000"/>
                <w:lang w:val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12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color w:val="000000"/>
              </w:rPr>
              <w:t>человек</w:t>
            </w:r>
            <w:proofErr w:type="spellEnd"/>
            <w:r>
              <w:rPr>
                <w:rFonts w:cstheme="minorHAnsi"/>
                <w:color w:val="000000"/>
              </w:rPr>
              <w:t xml:space="preserve"> (</w:t>
            </w:r>
            <w:proofErr w:type="spellStart"/>
            <w:r>
              <w:rPr>
                <w:rFonts w:cstheme="minorHAnsi"/>
                <w:color w:val="000000"/>
              </w:rPr>
              <w:t>процент</w:t>
            </w:r>
            <w:proofErr w:type="spellEnd"/>
            <w:r>
              <w:rPr>
                <w:rFonts w:cstheme="minorHAnsi"/>
                <w:color w:val="000000"/>
              </w:rPr>
              <w:t>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 </w:t>
            </w:r>
          </w:p>
        </w:tc>
      </w:tr>
      <w:tr w:rsidR="00E93663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− с </w:t>
            </w:r>
            <w:proofErr w:type="spellStart"/>
            <w:r>
              <w:rPr>
                <w:rFonts w:cstheme="minorHAnsi"/>
                <w:color w:val="000000"/>
              </w:rPr>
              <w:t>высшей</w:t>
            </w:r>
            <w:proofErr w:type="spellEnd"/>
          </w:p>
        </w:tc>
        <w:tc>
          <w:tcPr>
            <w:tcW w:w="12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E93663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1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  <w:lang w:val="ru-RU"/>
              </w:rPr>
              <w:t>2</w:t>
            </w:r>
            <w:r>
              <w:rPr>
                <w:rFonts w:cstheme="minorHAnsi"/>
                <w:color w:val="000000"/>
              </w:rPr>
              <w:t xml:space="preserve"> (</w:t>
            </w:r>
            <w:r>
              <w:rPr>
                <w:rFonts w:cstheme="minorHAnsi"/>
                <w:color w:val="000000"/>
                <w:lang w:val="ru-RU"/>
              </w:rPr>
              <w:t>4,5</w:t>
            </w:r>
            <w:r>
              <w:rPr>
                <w:rFonts w:cstheme="minorHAnsi"/>
                <w:color w:val="000000"/>
              </w:rPr>
              <w:t>%)</w:t>
            </w:r>
          </w:p>
        </w:tc>
      </w:tr>
      <w:tr w:rsidR="00E936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− </w:t>
            </w:r>
            <w:proofErr w:type="spellStart"/>
            <w:r>
              <w:rPr>
                <w:rFonts w:cstheme="minorHAnsi"/>
                <w:color w:val="000000"/>
              </w:rPr>
              <w:t>первой</w:t>
            </w:r>
            <w:proofErr w:type="spellEnd"/>
          </w:p>
        </w:tc>
        <w:tc>
          <w:tcPr>
            <w:tcW w:w="12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E93663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  <w:lang w:val="ru-RU"/>
              </w:rPr>
              <w:t>10</w:t>
            </w:r>
            <w:r>
              <w:rPr>
                <w:rFonts w:cstheme="minorHAnsi"/>
                <w:color w:val="000000"/>
              </w:rPr>
              <w:t>(</w:t>
            </w:r>
            <w:r>
              <w:rPr>
                <w:rFonts w:cstheme="minorHAnsi"/>
                <w:color w:val="000000"/>
                <w:lang w:val="ru-RU"/>
              </w:rPr>
              <w:t>23</w:t>
            </w:r>
            <w:r>
              <w:rPr>
                <w:rFonts w:cstheme="minorHAnsi"/>
                <w:color w:val="000000"/>
              </w:rPr>
              <w:t>%)</w:t>
            </w:r>
          </w:p>
        </w:tc>
      </w:tr>
      <w:tr w:rsidR="00E936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 xml:space="preserve">Численность (удельный вес) </w:t>
            </w:r>
            <w:proofErr w:type="spellStart"/>
            <w:r>
              <w:rPr>
                <w:rFonts w:cstheme="minorHAnsi"/>
                <w:color w:val="000000"/>
                <w:lang w:val="ru-RU"/>
              </w:rPr>
              <w:t>педработников</w:t>
            </w:r>
            <w:proofErr w:type="spellEnd"/>
            <w:r>
              <w:rPr>
                <w:rFonts w:cstheme="minorHAnsi"/>
                <w:color w:val="000000"/>
                <w:lang w:val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12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color w:val="000000"/>
              </w:rPr>
              <w:t>человек</w:t>
            </w:r>
            <w:proofErr w:type="spellEnd"/>
            <w:r>
              <w:rPr>
                <w:rFonts w:cstheme="minorHAnsi"/>
                <w:color w:val="000000"/>
              </w:rPr>
              <w:t xml:space="preserve"> (</w:t>
            </w:r>
            <w:proofErr w:type="spellStart"/>
            <w:r>
              <w:rPr>
                <w:rFonts w:cstheme="minorHAnsi"/>
                <w:color w:val="000000"/>
              </w:rPr>
              <w:t>процент</w:t>
            </w:r>
            <w:proofErr w:type="spellEnd"/>
            <w:r>
              <w:rPr>
                <w:rFonts w:cstheme="minorHAnsi"/>
                <w:color w:val="000000"/>
              </w:rPr>
              <w:t>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 </w:t>
            </w:r>
          </w:p>
        </w:tc>
      </w:tr>
      <w:tr w:rsidR="00E93663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− </w:t>
            </w:r>
            <w:proofErr w:type="spellStart"/>
            <w:r>
              <w:rPr>
                <w:rFonts w:cstheme="minorHAnsi"/>
                <w:color w:val="000000"/>
              </w:rPr>
              <w:t>до</w:t>
            </w:r>
            <w:proofErr w:type="spellEnd"/>
            <w:r>
              <w:rPr>
                <w:rFonts w:cstheme="minorHAnsi"/>
                <w:color w:val="000000"/>
              </w:rPr>
              <w:t xml:space="preserve"> 5 </w:t>
            </w:r>
            <w:proofErr w:type="spellStart"/>
            <w:r>
              <w:rPr>
                <w:rFonts w:cstheme="minorHAnsi"/>
                <w:color w:val="000000"/>
              </w:rPr>
              <w:t>лет</w:t>
            </w:r>
            <w:proofErr w:type="spellEnd"/>
          </w:p>
        </w:tc>
        <w:tc>
          <w:tcPr>
            <w:tcW w:w="12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E93663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1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  <w:lang w:val="ru-RU"/>
              </w:rPr>
              <w:t>7</w:t>
            </w:r>
            <w:r>
              <w:rPr>
                <w:rFonts w:cstheme="minorHAnsi"/>
                <w:color w:val="000000"/>
              </w:rPr>
              <w:t xml:space="preserve"> (</w:t>
            </w:r>
            <w:r>
              <w:rPr>
                <w:rFonts w:cstheme="minorHAnsi"/>
                <w:color w:val="000000"/>
                <w:lang w:val="ru-RU"/>
              </w:rPr>
              <w:t>15</w:t>
            </w:r>
            <w:r>
              <w:rPr>
                <w:rFonts w:cstheme="minorHAnsi"/>
                <w:color w:val="000000"/>
              </w:rPr>
              <w:t>%)</w:t>
            </w:r>
          </w:p>
        </w:tc>
      </w:tr>
      <w:tr w:rsidR="00E936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− </w:t>
            </w:r>
            <w:proofErr w:type="spellStart"/>
            <w:r>
              <w:rPr>
                <w:rFonts w:cstheme="minorHAnsi"/>
                <w:color w:val="000000"/>
              </w:rPr>
              <w:t>больше</w:t>
            </w:r>
            <w:proofErr w:type="spellEnd"/>
            <w:r>
              <w:rPr>
                <w:rFonts w:cstheme="minorHAnsi"/>
                <w:color w:val="000000"/>
              </w:rPr>
              <w:t xml:space="preserve"> 30 </w:t>
            </w:r>
            <w:proofErr w:type="spellStart"/>
            <w:r>
              <w:rPr>
                <w:rFonts w:cstheme="minorHAnsi"/>
                <w:color w:val="000000"/>
              </w:rPr>
              <w:t>лет</w:t>
            </w:r>
            <w:proofErr w:type="spellEnd"/>
          </w:p>
        </w:tc>
        <w:tc>
          <w:tcPr>
            <w:tcW w:w="12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E93663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  <w:lang w:val="ru-RU"/>
              </w:rPr>
              <w:t>20</w:t>
            </w:r>
            <w:r>
              <w:rPr>
                <w:rFonts w:cstheme="minorHAnsi"/>
                <w:color w:val="000000"/>
              </w:rPr>
              <w:t xml:space="preserve"> (4</w:t>
            </w:r>
            <w:r>
              <w:rPr>
                <w:rFonts w:cstheme="minorHAnsi"/>
                <w:color w:val="000000"/>
                <w:lang w:val="ru-RU"/>
              </w:rPr>
              <w:t>4</w:t>
            </w:r>
            <w:r>
              <w:rPr>
                <w:rFonts w:cstheme="minorHAnsi"/>
                <w:color w:val="000000"/>
              </w:rPr>
              <w:t>%)</w:t>
            </w:r>
          </w:p>
        </w:tc>
      </w:tr>
      <w:tr w:rsidR="00E936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 xml:space="preserve">Численность (удельный вес) </w:t>
            </w:r>
            <w:proofErr w:type="spellStart"/>
            <w:r>
              <w:rPr>
                <w:rFonts w:cstheme="minorHAnsi"/>
                <w:color w:val="000000"/>
                <w:lang w:val="ru-RU"/>
              </w:rPr>
              <w:t>педработников</w:t>
            </w:r>
            <w:proofErr w:type="spellEnd"/>
            <w:r>
              <w:rPr>
                <w:rFonts w:cstheme="minorHAnsi"/>
                <w:color w:val="000000"/>
                <w:lang w:val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12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color w:val="000000"/>
              </w:rPr>
              <w:t>человек</w:t>
            </w:r>
            <w:proofErr w:type="spellEnd"/>
            <w:r>
              <w:rPr>
                <w:rFonts w:cstheme="minorHAnsi"/>
                <w:color w:val="000000"/>
              </w:rPr>
              <w:t xml:space="preserve"> (</w:t>
            </w:r>
            <w:proofErr w:type="spellStart"/>
            <w:r>
              <w:rPr>
                <w:rFonts w:cstheme="minorHAnsi"/>
                <w:color w:val="000000"/>
              </w:rPr>
              <w:t>процент</w:t>
            </w:r>
            <w:proofErr w:type="spellEnd"/>
            <w:r>
              <w:rPr>
                <w:rFonts w:cstheme="minorHAnsi"/>
                <w:color w:val="000000"/>
              </w:rPr>
              <w:t>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000000"/>
              </w:rPr>
              <w:t> </w:t>
            </w:r>
          </w:p>
        </w:tc>
      </w:tr>
      <w:tr w:rsidR="00E93663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− </w:t>
            </w:r>
            <w:proofErr w:type="spellStart"/>
            <w:r>
              <w:rPr>
                <w:rFonts w:cstheme="minorHAnsi"/>
                <w:color w:val="000000"/>
              </w:rPr>
              <w:t>до</w:t>
            </w:r>
            <w:proofErr w:type="spellEnd"/>
            <w:r>
              <w:rPr>
                <w:rFonts w:cstheme="minorHAnsi"/>
                <w:color w:val="000000"/>
              </w:rPr>
              <w:t xml:space="preserve"> 30 </w:t>
            </w:r>
            <w:proofErr w:type="spellStart"/>
            <w:r>
              <w:rPr>
                <w:rFonts w:cstheme="minorHAnsi"/>
                <w:color w:val="000000"/>
              </w:rPr>
              <w:t>лет</w:t>
            </w:r>
            <w:proofErr w:type="spellEnd"/>
          </w:p>
        </w:tc>
        <w:tc>
          <w:tcPr>
            <w:tcW w:w="12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E93663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1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  <w:lang w:val="ru-RU"/>
              </w:rPr>
              <w:t>8</w:t>
            </w:r>
            <w:r>
              <w:rPr>
                <w:rFonts w:cstheme="minorHAnsi"/>
                <w:color w:val="000000"/>
              </w:rPr>
              <w:t xml:space="preserve"> (</w:t>
            </w:r>
            <w:r>
              <w:rPr>
                <w:rFonts w:cstheme="minorHAnsi"/>
                <w:color w:val="000000"/>
                <w:lang w:val="ru-RU"/>
              </w:rPr>
              <w:t>7</w:t>
            </w:r>
            <w:r>
              <w:rPr>
                <w:rFonts w:cstheme="minorHAnsi"/>
                <w:color w:val="000000"/>
              </w:rPr>
              <w:t>%)</w:t>
            </w:r>
          </w:p>
        </w:tc>
      </w:tr>
      <w:tr w:rsidR="00E936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− </w:t>
            </w:r>
            <w:proofErr w:type="spellStart"/>
            <w:r>
              <w:rPr>
                <w:rFonts w:cstheme="minorHAnsi"/>
                <w:color w:val="000000"/>
              </w:rPr>
              <w:t>от</w:t>
            </w:r>
            <w:proofErr w:type="spellEnd"/>
            <w:r>
              <w:rPr>
                <w:rFonts w:cstheme="minorHAnsi"/>
                <w:color w:val="000000"/>
              </w:rPr>
              <w:t xml:space="preserve"> 55 </w:t>
            </w:r>
            <w:proofErr w:type="spellStart"/>
            <w:r>
              <w:rPr>
                <w:rFonts w:cstheme="minorHAnsi"/>
                <w:color w:val="000000"/>
              </w:rPr>
              <w:t>лет</w:t>
            </w:r>
            <w:proofErr w:type="spellEnd"/>
          </w:p>
        </w:tc>
        <w:tc>
          <w:tcPr>
            <w:tcW w:w="12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E93663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  <w:lang w:val="ru-RU"/>
              </w:rPr>
              <w:t xml:space="preserve">60 </w:t>
            </w:r>
            <w:r>
              <w:rPr>
                <w:rFonts w:cstheme="minorHAnsi"/>
                <w:color w:val="000000"/>
              </w:rPr>
              <w:t>(</w:t>
            </w:r>
            <w:r>
              <w:rPr>
                <w:rFonts w:cstheme="minorHAnsi"/>
                <w:color w:val="000000"/>
                <w:lang w:val="ru-RU"/>
              </w:rPr>
              <w:t>50</w:t>
            </w:r>
            <w:r>
              <w:rPr>
                <w:rFonts w:cstheme="minorHAnsi"/>
                <w:color w:val="000000"/>
              </w:rPr>
              <w:t>%)</w:t>
            </w:r>
          </w:p>
        </w:tc>
      </w:tr>
      <w:tr w:rsidR="00E936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color w:val="000000"/>
              </w:rPr>
              <w:t>человек</w:t>
            </w:r>
            <w:proofErr w:type="spellEnd"/>
            <w:r>
              <w:rPr>
                <w:rFonts w:cstheme="minorHAnsi"/>
                <w:color w:val="000000"/>
              </w:rPr>
              <w:t xml:space="preserve"> (</w:t>
            </w:r>
            <w:proofErr w:type="spellStart"/>
            <w:r>
              <w:rPr>
                <w:rFonts w:cstheme="minorHAnsi"/>
                <w:color w:val="000000"/>
              </w:rPr>
              <w:t>процент</w:t>
            </w:r>
            <w:proofErr w:type="spellEnd"/>
            <w:r>
              <w:rPr>
                <w:rFonts w:cstheme="minorHAnsi"/>
                <w:color w:val="000000"/>
              </w:rPr>
              <w:t>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  <w:lang w:val="ru-RU"/>
              </w:rPr>
              <w:t xml:space="preserve"> 38 </w:t>
            </w:r>
            <w:r>
              <w:rPr>
                <w:rFonts w:cstheme="minorHAnsi"/>
                <w:color w:val="000000"/>
              </w:rPr>
              <w:t>(</w:t>
            </w:r>
            <w:r>
              <w:rPr>
                <w:rFonts w:cstheme="minorHAnsi"/>
                <w:color w:val="000000"/>
                <w:lang w:val="ru-RU"/>
              </w:rPr>
              <w:t>8</w:t>
            </w:r>
            <w:r>
              <w:rPr>
                <w:rFonts w:cstheme="minorHAnsi"/>
                <w:color w:val="000000"/>
              </w:rPr>
              <w:t>3%)</w:t>
            </w:r>
          </w:p>
        </w:tc>
      </w:tr>
      <w:tr w:rsidR="00E936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 xml:space="preserve">Численность (удельный вес) педагогических и административно-хозяйственных работников, которые прошли повышение </w:t>
            </w:r>
            <w:r>
              <w:rPr>
                <w:rFonts w:cstheme="minorHAnsi"/>
                <w:color w:val="000000"/>
                <w:lang w:val="ru-RU"/>
              </w:rPr>
              <w:lastRenderedPageBreak/>
              <w:t>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color w:val="000000"/>
              </w:rPr>
              <w:lastRenderedPageBreak/>
              <w:t>человек</w:t>
            </w:r>
            <w:proofErr w:type="spellEnd"/>
            <w:r>
              <w:rPr>
                <w:rFonts w:cstheme="minorHAnsi"/>
                <w:color w:val="000000"/>
              </w:rPr>
              <w:t xml:space="preserve"> (</w:t>
            </w:r>
            <w:proofErr w:type="spellStart"/>
            <w:r>
              <w:rPr>
                <w:rFonts w:cstheme="minorHAnsi"/>
                <w:color w:val="000000"/>
              </w:rPr>
              <w:t>процент</w:t>
            </w:r>
            <w:proofErr w:type="spellEnd"/>
            <w:r>
              <w:rPr>
                <w:rFonts w:cstheme="minorHAnsi"/>
                <w:color w:val="000000"/>
              </w:rPr>
              <w:t>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  <w:lang w:val="ru-RU"/>
              </w:rPr>
              <w:t xml:space="preserve">39 </w:t>
            </w:r>
            <w:r>
              <w:rPr>
                <w:rFonts w:cstheme="minorHAnsi"/>
                <w:color w:val="000000"/>
              </w:rPr>
              <w:t>(</w:t>
            </w:r>
            <w:r>
              <w:rPr>
                <w:rFonts w:cstheme="minorHAnsi"/>
                <w:color w:val="000000"/>
                <w:lang w:val="ru-RU"/>
              </w:rPr>
              <w:t>85</w:t>
            </w:r>
            <w:r>
              <w:rPr>
                <w:rFonts w:cstheme="minorHAnsi"/>
                <w:color w:val="000000"/>
              </w:rPr>
              <w:t>%)</w:t>
            </w:r>
          </w:p>
        </w:tc>
      </w:tr>
      <w:tr w:rsidR="00E9366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</w:rPr>
              <w:t>Инфраструктура</w:t>
            </w:r>
            <w:proofErr w:type="spellEnd"/>
          </w:p>
        </w:tc>
      </w:tr>
      <w:tr w:rsidR="00E936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color w:val="000000"/>
              </w:rPr>
              <w:t>единиц</w:t>
            </w:r>
            <w:proofErr w:type="spellEnd"/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0,07</w:t>
            </w:r>
          </w:p>
        </w:tc>
      </w:tr>
      <w:tr w:rsidR="00E936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color w:val="000000"/>
              </w:rPr>
              <w:t>единиц</w:t>
            </w:r>
            <w:proofErr w:type="spellEnd"/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highlight w:val="yellow"/>
                <w:lang w:val="ru-RU"/>
              </w:rPr>
              <w:t>5696</w:t>
            </w:r>
          </w:p>
        </w:tc>
      </w:tr>
      <w:tr w:rsidR="00E936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color w:val="000000"/>
              </w:rPr>
              <w:t>да</w:t>
            </w:r>
            <w:proofErr w:type="spellEnd"/>
            <w:r>
              <w:rPr>
                <w:rFonts w:cstheme="minorHAnsi"/>
                <w:color w:val="000000"/>
              </w:rPr>
              <w:t>/</w:t>
            </w:r>
            <w:proofErr w:type="spellStart"/>
            <w:r>
              <w:rPr>
                <w:rFonts w:cstheme="minorHAnsi"/>
                <w:color w:val="000000"/>
              </w:rPr>
              <w:t>нет</w:t>
            </w:r>
            <w:proofErr w:type="spellEnd"/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color w:val="000000"/>
              </w:rPr>
              <w:t>да</w:t>
            </w:r>
            <w:proofErr w:type="spellEnd"/>
          </w:p>
        </w:tc>
      </w:tr>
      <w:tr w:rsidR="00E936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2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color w:val="000000"/>
              </w:rPr>
              <w:t>да</w:t>
            </w:r>
            <w:proofErr w:type="spellEnd"/>
            <w:r>
              <w:rPr>
                <w:rFonts w:cstheme="minorHAnsi"/>
                <w:color w:val="000000"/>
              </w:rPr>
              <w:t>/</w:t>
            </w:r>
            <w:proofErr w:type="spellStart"/>
            <w:r>
              <w:rPr>
                <w:rFonts w:cstheme="minorHAnsi"/>
                <w:color w:val="000000"/>
              </w:rPr>
              <w:t>нет</w:t>
            </w:r>
            <w:proofErr w:type="spellEnd"/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нет</w:t>
            </w:r>
          </w:p>
        </w:tc>
      </w:tr>
      <w:tr w:rsidR="00E93663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12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E93663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нет</w:t>
            </w:r>
          </w:p>
        </w:tc>
      </w:tr>
      <w:tr w:rsidR="00E936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− </w:t>
            </w:r>
            <w:proofErr w:type="spellStart"/>
            <w:r>
              <w:rPr>
                <w:rFonts w:cstheme="minorHAnsi"/>
                <w:color w:val="000000"/>
              </w:rPr>
              <w:t>медиатеки</w:t>
            </w:r>
            <w:proofErr w:type="spellEnd"/>
          </w:p>
        </w:tc>
        <w:tc>
          <w:tcPr>
            <w:tcW w:w="12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E93663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нет</w:t>
            </w:r>
          </w:p>
        </w:tc>
      </w:tr>
      <w:tr w:rsidR="00E936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− средств сканирования и распознавания текста</w:t>
            </w:r>
          </w:p>
        </w:tc>
        <w:tc>
          <w:tcPr>
            <w:tcW w:w="12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E93663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да</w:t>
            </w:r>
          </w:p>
        </w:tc>
      </w:tr>
      <w:tr w:rsidR="00E936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12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E93663">
            <w:pPr>
              <w:ind w:left="75" w:right="75"/>
              <w:rPr>
                <w:rFonts w:cstheme="minorHAnsi"/>
                <w:color w:val="000000"/>
                <w:lang w:val="ru-RU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нет</w:t>
            </w:r>
          </w:p>
        </w:tc>
      </w:tr>
      <w:tr w:rsidR="00E936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− </w:t>
            </w:r>
            <w:proofErr w:type="spellStart"/>
            <w:r>
              <w:rPr>
                <w:rFonts w:cstheme="minorHAnsi"/>
                <w:color w:val="000000"/>
              </w:rPr>
              <w:t>системы</w:t>
            </w:r>
            <w:proofErr w:type="spellEnd"/>
            <w:r>
              <w:rPr>
                <w:rFonts w:cstheme="minorHAnsi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контроля</w:t>
            </w:r>
            <w:proofErr w:type="spellEnd"/>
            <w:r>
              <w:rPr>
                <w:rFonts w:cstheme="minorHAnsi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распечатки</w:t>
            </w:r>
            <w:proofErr w:type="spellEnd"/>
            <w:r>
              <w:rPr>
                <w:rFonts w:cstheme="minorHAnsi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материалов</w:t>
            </w:r>
            <w:proofErr w:type="spellEnd"/>
          </w:p>
        </w:tc>
        <w:tc>
          <w:tcPr>
            <w:tcW w:w="12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E93663">
            <w:pPr>
              <w:ind w:left="75" w:right="75"/>
              <w:rPr>
                <w:rFonts w:cstheme="minorHAnsi"/>
                <w:color w:val="000000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нет</w:t>
            </w:r>
          </w:p>
        </w:tc>
      </w:tr>
      <w:tr w:rsidR="00E936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4169A8">
            <w:pPr>
              <w:rPr>
                <w:rFonts w:cstheme="minorHAnsi"/>
                <w:lang w:val="ru-RU"/>
              </w:rPr>
            </w:pPr>
            <w:r>
              <w:rPr>
                <w:rFonts w:cstheme="minorHAnsi"/>
                <w:color w:val="000000"/>
                <w:lang w:val="ru-RU"/>
              </w:rPr>
              <w:t>кв. м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3663" w:rsidRDefault="00E93663">
            <w:pPr>
              <w:rPr>
                <w:rFonts w:cstheme="minorHAnsi"/>
                <w:lang w:val="ru-RU"/>
              </w:rPr>
            </w:pPr>
          </w:p>
        </w:tc>
      </w:tr>
    </w:tbl>
    <w:p w:rsidR="00E93663" w:rsidRDefault="00E93663">
      <w:pPr>
        <w:spacing w:before="0" w:beforeAutospacing="0" w:after="0" w:afterAutospacing="0"/>
        <w:rPr>
          <w:rFonts w:cstheme="minorHAnsi"/>
          <w:color w:val="000000"/>
          <w:sz w:val="24"/>
          <w:szCs w:val="24"/>
        </w:rPr>
      </w:pPr>
    </w:p>
    <w:p w:rsidR="00E93663" w:rsidRDefault="004169A8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Анализ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показателей указывает на то, что Школа имеет достаточную инфраструктуру, которая соответствует требованиям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 и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позволяет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реализовывать образовательные программы в полном объеме в соответствии с ФГОС общего образования.</w:t>
      </w:r>
    </w:p>
    <w:p w:rsidR="00E93663" w:rsidRDefault="004169A8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 иных работников, которые имеют высокую квалификацию и регулярно</w:t>
      </w:r>
      <w:r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проходят повышение квалификации.</w:t>
      </w:r>
    </w:p>
    <w:p w:rsidR="00E93663" w:rsidRDefault="00E93663">
      <w:pPr>
        <w:rPr>
          <w:lang w:val="ru-RU"/>
        </w:rPr>
      </w:pPr>
    </w:p>
    <w:sectPr w:rsidR="00E93663" w:rsidSect="004169A8">
      <w:pgSz w:w="11907" w:h="16839"/>
      <w:pgMar w:top="289" w:right="567" w:bottom="295" w:left="4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83CC7" w:rsidRDefault="00383CC7">
      <w:r>
        <w:separator/>
      </w:r>
    </w:p>
  </w:endnote>
  <w:endnote w:type="continuationSeparator" w:id="0">
    <w:p w:rsidR="00383CC7" w:rsidRDefault="00383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altName w:val="Segoe Print"/>
    <w:panose1 w:val="00000000000000000000"/>
    <w:charset w:val="00"/>
    <w:family w:val="roman"/>
    <w:notTrueType/>
    <w:pitch w:val="default"/>
  </w:font>
  <w:font w:name="Lohit Hindi">
    <w:altName w:val="Times New Roman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83CC7" w:rsidRDefault="00383CC7">
      <w:pPr>
        <w:spacing w:before="0" w:after="0"/>
      </w:pPr>
      <w:r>
        <w:separator/>
      </w:r>
    </w:p>
  </w:footnote>
  <w:footnote w:type="continuationSeparator" w:id="0">
    <w:p w:rsidR="00383CC7" w:rsidRDefault="00383CC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61619"/>
    <w:multiLevelType w:val="multilevel"/>
    <w:tmpl w:val="CB0E53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CA1451"/>
    <w:multiLevelType w:val="multilevel"/>
    <w:tmpl w:val="19CA1451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A25DD"/>
    <w:multiLevelType w:val="multilevel"/>
    <w:tmpl w:val="34FA25D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E12F99"/>
    <w:multiLevelType w:val="multilevel"/>
    <w:tmpl w:val="35E12F9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927BD"/>
    <w:multiLevelType w:val="multilevel"/>
    <w:tmpl w:val="3E4927B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69324A"/>
    <w:multiLevelType w:val="multilevel"/>
    <w:tmpl w:val="4069324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A743F3"/>
    <w:multiLevelType w:val="multilevel"/>
    <w:tmpl w:val="6AA743F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C93AC5"/>
    <w:multiLevelType w:val="multilevel"/>
    <w:tmpl w:val="B2C22F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FE7393B"/>
    <w:multiLevelType w:val="multilevel"/>
    <w:tmpl w:val="6FE7393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43539B"/>
    <w:multiLevelType w:val="multilevel"/>
    <w:tmpl w:val="7543539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067D94"/>
    <w:multiLevelType w:val="multilevel"/>
    <w:tmpl w:val="7A067D9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4"/>
  </w:num>
  <w:num w:numId="5">
    <w:abstractNumId w:val="6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D2A"/>
    <w:rsid w:val="00084D2A"/>
    <w:rsid w:val="00362828"/>
    <w:rsid w:val="00380B3F"/>
    <w:rsid w:val="00383CC7"/>
    <w:rsid w:val="004169A8"/>
    <w:rsid w:val="0071599E"/>
    <w:rsid w:val="00AF7998"/>
    <w:rsid w:val="00D808A9"/>
    <w:rsid w:val="00E93663"/>
    <w:rsid w:val="76C7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A8A69"/>
  <w15:docId w15:val="{0086618E-26EB-4537-898B-2B451CDAE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qFormat="1"/>
    <w:lsdException w:name="heading 3" w:uiPriority="1" w:qFormat="1"/>
    <w:lsdException w:name="heading 4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1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pPr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1"/>
    <w:qFormat/>
    <w:pPr>
      <w:widowControl w:val="0"/>
      <w:spacing w:before="0" w:beforeAutospacing="0" w:after="0" w:afterAutospacing="0"/>
      <w:ind w:left="112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1"/>
    <w:unhideWhenUsed/>
    <w:qFormat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/>
      <w:u w:val="single"/>
    </w:rPr>
  </w:style>
  <w:style w:type="character" w:styleId="a4">
    <w:name w:val="Hyperlink"/>
    <w:uiPriority w:val="99"/>
    <w:rPr>
      <w:color w:val="0000FF"/>
      <w:u w:val="single"/>
    </w:rPr>
  </w:style>
  <w:style w:type="character" w:styleId="a5">
    <w:name w:val="Strong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unhideWhenUsed/>
    <w:pPr>
      <w:spacing w:before="0" w:after="0"/>
    </w:pPr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pPr>
      <w:suppressAutoHyphens/>
      <w:spacing w:before="0" w:beforeAutospacing="0" w:after="120" w:afterAutospacing="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"/>
    <w:basedOn w:val="a"/>
    <w:link w:val="a9"/>
    <w:uiPriority w:val="1"/>
    <w:qFormat/>
    <w:pPr>
      <w:spacing w:before="0" w:beforeAutospacing="0" w:after="0" w:afterAutospacing="0"/>
    </w:pPr>
    <w:rPr>
      <w:rFonts w:ascii="Times New Roman" w:eastAsia="Times New Roman" w:hAnsi="Times New Roman" w:cs="Times New Roman"/>
    </w:rPr>
  </w:style>
  <w:style w:type="paragraph" w:styleId="aa">
    <w:name w:val="Normal (Web)"/>
    <w:basedOn w:val="a"/>
    <w:uiPriority w:val="99"/>
    <w:unhideWhenUsed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1"/>
    <w:qFormat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30">
    <w:name w:val="Заголовок 3 Знак"/>
    <w:basedOn w:val="a0"/>
    <w:link w:val="3"/>
    <w:uiPriority w:val="1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40">
    <w:name w:val="Заголовок 4 Знак"/>
    <w:basedOn w:val="a0"/>
    <w:link w:val="4"/>
    <w:uiPriority w:val="1"/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paragraph" w:styleId="ab">
    <w:name w:val="No Spacing"/>
    <w:link w:val="ac"/>
    <w:uiPriority w:val="1"/>
    <w:qFormat/>
    <w:rPr>
      <w:rFonts w:ascii="Calibri" w:eastAsia="Times New Roman" w:hAnsi="Calibri"/>
      <w:sz w:val="22"/>
      <w:szCs w:val="22"/>
      <w:lang w:val="en-US" w:eastAsia="en-US" w:bidi="en-US"/>
    </w:rPr>
  </w:style>
  <w:style w:type="character" w:customStyle="1" w:styleId="ac">
    <w:name w:val="Без интервала Знак"/>
    <w:basedOn w:val="a0"/>
    <w:link w:val="ab"/>
    <w:uiPriority w:val="1"/>
    <w:rPr>
      <w:rFonts w:ascii="Calibri" w:eastAsia="Times New Roman" w:hAnsi="Calibri" w:cs="Times New Roman"/>
      <w:lang w:val="en-US" w:bidi="en-US"/>
    </w:rPr>
  </w:style>
  <w:style w:type="paragraph" w:styleId="ad">
    <w:name w:val="List Paragraph"/>
    <w:basedOn w:val="a"/>
    <w:uiPriority w:val="1"/>
    <w:qFormat/>
    <w:pPr>
      <w:widowControl w:val="0"/>
      <w:spacing w:before="0" w:beforeAutospacing="0" w:after="0" w:afterAutospacing="0"/>
    </w:pPr>
  </w:style>
  <w:style w:type="character" w:customStyle="1" w:styleId="a7">
    <w:name w:val="Текст выноски Знак"/>
    <w:basedOn w:val="a0"/>
    <w:link w:val="a6"/>
    <w:uiPriority w:val="99"/>
    <w:qFormat/>
    <w:rPr>
      <w:rFonts w:ascii="Tahoma" w:hAnsi="Tahoma" w:cs="Tahoma"/>
      <w:sz w:val="16"/>
      <w:szCs w:val="16"/>
      <w:lang w:val="en-US"/>
    </w:rPr>
  </w:style>
  <w:style w:type="character" w:customStyle="1" w:styleId="submenu-table">
    <w:name w:val="submenu-table"/>
    <w:basedOn w:val="a0"/>
  </w:style>
  <w:style w:type="character" w:customStyle="1" w:styleId="butback">
    <w:name w:val="butback"/>
    <w:basedOn w:val="a0"/>
  </w:style>
  <w:style w:type="paragraph" w:customStyle="1" w:styleId="ae">
    <w:name w:val="Знак Знак Знак"/>
    <w:basedOn w:val="a"/>
    <w:pPr>
      <w:spacing w:before="0" w:beforeAutospacing="0" w:after="0" w:afterAutospacing="0"/>
    </w:pPr>
    <w:rPr>
      <w:rFonts w:ascii="Verdana" w:eastAsia="Times New Roman" w:hAnsi="Verdana" w:cs="Verdana"/>
      <w:sz w:val="20"/>
      <w:szCs w:val="20"/>
    </w:rPr>
  </w:style>
  <w:style w:type="character" w:customStyle="1" w:styleId="c34">
    <w:name w:val="c34"/>
  </w:style>
  <w:style w:type="paragraph" w:customStyle="1" w:styleId="TableParagraph">
    <w:name w:val="Table Paragraph"/>
    <w:basedOn w:val="a"/>
    <w:uiPriority w:val="1"/>
    <w:qFormat/>
    <w:pPr>
      <w:widowControl w:val="0"/>
      <w:spacing w:before="0" w:beforeAutospacing="0" w:after="0" w:afterAutospacing="0"/>
    </w:pPr>
    <w:rPr>
      <w:rFonts w:ascii="Calibri" w:eastAsia="Calibri" w:hAnsi="Calibri" w:cs="Times New Roman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eastAsia="DejaVu Sans" w:cs="Lohit Hindi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31">
    <w:name w:val="Основной текст (3)_"/>
    <w:link w:val="32"/>
    <w:uiPriority w:val="99"/>
    <w:qFormat/>
    <w:locked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pPr>
      <w:widowControl w:val="0"/>
      <w:shd w:val="clear" w:color="auto" w:fill="FFFFFF"/>
      <w:spacing w:before="0" w:beforeAutospacing="0" w:after="0" w:afterAutospacing="0" w:line="322" w:lineRule="exact"/>
      <w:jc w:val="center"/>
    </w:pPr>
    <w:rPr>
      <w:b/>
      <w:bCs/>
      <w:sz w:val="28"/>
      <w:szCs w:val="28"/>
      <w:lang w:val="ru-RU"/>
    </w:rPr>
  </w:style>
  <w:style w:type="character" w:customStyle="1" w:styleId="33">
    <w:name w:val="Основной текст (3) + Не полужирный"/>
    <w:uiPriority w:val="99"/>
  </w:style>
  <w:style w:type="character" w:customStyle="1" w:styleId="view-counts">
    <w:name w:val="view-counts"/>
    <w:basedOn w:val="a0"/>
  </w:style>
  <w:style w:type="character" w:customStyle="1" w:styleId="a9">
    <w:name w:val="Основной текст Знак"/>
    <w:basedOn w:val="a0"/>
    <w:link w:val="a8"/>
    <w:uiPriority w:val="1"/>
    <w:rPr>
      <w:rFonts w:ascii="Times New Roman" w:eastAsia="Times New Roman" w:hAnsi="Times New Roman" w:cs="Times New Roman"/>
      <w:lang w:val="en-US"/>
    </w:rPr>
  </w:style>
  <w:style w:type="character" w:customStyle="1" w:styleId="apple-converted-space">
    <w:name w:val="apple-converted-space"/>
    <w:qFormat/>
  </w:style>
  <w:style w:type="paragraph" w:customStyle="1" w:styleId="stk-reset">
    <w:name w:val="stk-reset"/>
    <w:basedOn w:val="a"/>
    <w:qFormat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ableText">
    <w:name w:val="Table Text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eastAsia="Times New Roman"/>
      <w:color w:val="000000"/>
    </w:rPr>
  </w:style>
  <w:style w:type="character" w:customStyle="1" w:styleId="22">
    <w:name w:val="Основной текст 2 Знак"/>
    <w:basedOn w:val="a0"/>
    <w:link w:val="21"/>
    <w:qFormat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msonormal0">
    <w:name w:val="msonormal"/>
    <w:basedOn w:val="a"/>
    <w:qFormat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5">
    <w:name w:val="xl6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6">
    <w:name w:val="xl6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67">
    <w:name w:val="xl6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68">
    <w:name w:val="xl6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9">
    <w:name w:val="xl6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0">
    <w:name w:val="xl70"/>
    <w:basedOn w:val="a"/>
    <w:qFormat/>
    <w:pPr>
      <w:pBdr>
        <w:top w:val="single" w:sz="4" w:space="0" w:color="auto"/>
        <w:bottom w:val="single" w:sz="4" w:space="0" w:color="auto"/>
      </w:pBdr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1">
    <w:name w:val="xl71"/>
    <w:basedOn w:val="a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">
    <w:name w:val="Основной текст_"/>
    <w:basedOn w:val="a0"/>
    <w:link w:val="11"/>
    <w:rsid w:val="004169A8"/>
    <w:rPr>
      <w:rFonts w:eastAsia="Times New Roman"/>
    </w:rPr>
  </w:style>
  <w:style w:type="paragraph" w:customStyle="1" w:styleId="11">
    <w:name w:val="Основной текст1"/>
    <w:basedOn w:val="a"/>
    <w:link w:val="af"/>
    <w:rsid w:val="004169A8"/>
    <w:pPr>
      <w:widowControl w:val="0"/>
      <w:spacing w:before="0" w:beforeAutospacing="0" w:after="0" w:afterAutospacing="0"/>
      <w:ind w:firstLine="400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hatasosh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6155</Words>
  <Characters>35086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Атигат</dc:creator>
  <cp:lastModifiedBy>Абдулмажид Магомедов</cp:lastModifiedBy>
  <cp:revision>3</cp:revision>
  <cp:lastPrinted>2023-07-23T14:40:00Z</cp:lastPrinted>
  <dcterms:created xsi:type="dcterms:W3CDTF">2023-05-31T04:52:00Z</dcterms:created>
  <dcterms:modified xsi:type="dcterms:W3CDTF">2023-07-23T14:47:00Z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EA1E799706714E40973D968DF7631B5A</vt:lpwstr>
  </property>
</Properties>
</file>