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0BC3" w:rsidRDefault="009F62B2">
      <w:pPr>
        <w:pStyle w:val="20"/>
      </w:pPr>
      <w:r>
        <w:rPr>
          <w:noProof/>
        </w:rPr>
        <w:drawing>
          <wp:anchor distT="0" distB="0" distL="114300" distR="114300" simplePos="0" relativeHeight="125829378" behindDoc="0" locked="0" layoutInCell="1" allowOverlap="1">
            <wp:simplePos x="0" y="0"/>
            <wp:positionH relativeFrom="page">
              <wp:posOffset>3613785</wp:posOffset>
            </wp:positionH>
            <wp:positionV relativeFrom="paragraph">
              <wp:posOffset>165100</wp:posOffset>
            </wp:positionV>
            <wp:extent cx="640080" cy="768350"/>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40080" cy="768350"/>
                    </a:xfrm>
                    <a:prstGeom prst="rect">
                      <a:avLst/>
                    </a:prstGeom>
                  </pic:spPr>
                </pic:pic>
              </a:graphicData>
            </a:graphic>
          </wp:anchor>
        </w:drawing>
      </w:r>
      <w:r>
        <w:t xml:space="preserve">МИНИСТЕРСТВО ЮСТИЦИИ РОССИЙСКОЙ </w:t>
      </w:r>
      <w:proofErr w:type="gramStart"/>
      <w:r>
        <w:t>ФВДРАЦИИ !</w:t>
      </w:r>
      <w:proofErr w:type="gramEnd"/>
    </w:p>
    <w:p w:rsidR="00F60BC3" w:rsidRDefault="009F62B2">
      <w:pPr>
        <w:pStyle w:val="30"/>
        <w:keepNext/>
        <w:keepLines/>
        <w:spacing w:after="0"/>
      </w:pPr>
      <w:bookmarkStart w:id="0" w:name="bookmark0"/>
      <w:r>
        <w:rPr>
          <w:rFonts w:ascii="Cambria" w:eastAsia="Cambria" w:hAnsi="Cambria" w:cs="Cambria"/>
          <w:w w:val="100"/>
        </w:rPr>
        <w:t>ЗАРЕГИСТРИРОВАНО</w:t>
      </w:r>
      <w:bookmarkEnd w:id="0"/>
    </w:p>
    <w:p w:rsidR="00F60BC3" w:rsidRDefault="009F62B2">
      <w:pPr>
        <w:pStyle w:val="30"/>
        <w:keepNext/>
        <w:keepLines/>
        <w:spacing w:after="80"/>
      </w:pPr>
      <w:bookmarkStart w:id="1" w:name="bookmark2"/>
      <w:r>
        <w:t xml:space="preserve">Регистрационный </w:t>
      </w:r>
      <w:proofErr w:type="gramStart"/>
      <w:r>
        <w:t xml:space="preserve">№ </w:t>
      </w:r>
      <w:r w:rsidRPr="009F62B2">
        <w:rPr>
          <w:u w:val="single"/>
          <w:lang w:eastAsia="en-US" w:bidi="en-US"/>
        </w:rPr>
        <w:t>.</w:t>
      </w:r>
      <w:proofErr w:type="gramEnd"/>
      <w:r w:rsidRPr="009F62B2">
        <w:rPr>
          <w:u w:val="single"/>
          <w:lang w:eastAsia="en-US" w:bidi="en-US"/>
        </w:rPr>
        <w:t>-</w:t>
      </w:r>
      <w:r>
        <w:rPr>
          <w:u w:val="single"/>
          <w:lang w:val="en-US" w:eastAsia="en-US" w:bidi="en-US"/>
        </w:rPr>
        <w:t>Z</w:t>
      </w:r>
      <w:r w:rsidRPr="009F62B2">
        <w:rPr>
          <w:u w:val="single"/>
          <w:lang w:eastAsia="en-US" w:bidi="en-US"/>
        </w:rPr>
        <w:t>/</w:t>
      </w:r>
      <w:proofErr w:type="spellStart"/>
      <w:r>
        <w:rPr>
          <w:u w:val="single"/>
          <w:lang w:val="en-US" w:eastAsia="en-US" w:bidi="en-US"/>
        </w:rPr>
        <w:t>TffS</w:t>
      </w:r>
      <w:bookmarkEnd w:id="1"/>
      <w:proofErr w:type="spellEnd"/>
    </w:p>
    <w:p w:rsidR="00F60BC3" w:rsidRDefault="009F62B2">
      <w:pPr>
        <w:pStyle w:val="40"/>
        <w:tabs>
          <w:tab w:val="left" w:pos="3365"/>
        </w:tabs>
      </w:pPr>
      <w:r>
        <w:t>ОТ</w:t>
      </w:r>
      <w:r>
        <w:tab/>
        <w:t>I</w:t>
      </w:r>
    </w:p>
    <w:p w:rsidR="00F60BC3" w:rsidRDefault="009F62B2">
      <w:pPr>
        <w:pStyle w:val="1"/>
        <w:spacing w:line="199" w:lineRule="auto"/>
        <w:ind w:firstLine="0"/>
        <w:jc w:val="center"/>
        <w:rPr>
          <w:sz w:val="24"/>
          <w:szCs w:val="24"/>
        </w:rPr>
      </w:pPr>
      <w:r>
        <w:rPr>
          <w:b/>
          <w:bCs/>
          <w:sz w:val="26"/>
          <w:szCs w:val="26"/>
        </w:rPr>
        <w:t xml:space="preserve">МИНИСТЕРСТВО И Р О С В </w:t>
      </w:r>
      <w:r>
        <w:rPr>
          <w:b/>
          <w:bCs/>
          <w:strike/>
          <w:sz w:val="24"/>
          <w:szCs w:val="24"/>
        </w:rPr>
        <w:t xml:space="preserve">ЁТЦ ЕII </w:t>
      </w:r>
      <w:r>
        <w:rPr>
          <w:b/>
          <w:bCs/>
          <w:strike/>
          <w:sz w:val="24"/>
          <w:szCs w:val="24"/>
          <w:lang w:val="en-US" w:eastAsia="en-US" w:bidi="en-US"/>
        </w:rPr>
        <w:t>nil</w:t>
      </w:r>
    </w:p>
    <w:p w:rsidR="00F60BC3" w:rsidRDefault="009F62B2">
      <w:pPr>
        <w:pStyle w:val="1"/>
        <w:spacing w:after="260" w:line="226" w:lineRule="auto"/>
        <w:ind w:firstLine="0"/>
        <w:jc w:val="center"/>
        <w:rPr>
          <w:sz w:val="26"/>
          <w:szCs w:val="26"/>
        </w:rPr>
      </w:pPr>
      <w:r>
        <w:rPr>
          <w:b/>
          <w:bCs/>
          <w:sz w:val="26"/>
          <w:szCs w:val="26"/>
        </w:rPr>
        <w:t>РОССИЙСКОЙ ФЕДЕРАЦИИ</w:t>
      </w:r>
      <w:r>
        <w:rPr>
          <w:b/>
          <w:bCs/>
          <w:sz w:val="26"/>
          <w:szCs w:val="26"/>
        </w:rPr>
        <w:br/>
        <w:t>(МИНПРОСВЕЩЕНИЯ РОССИИ)</w:t>
      </w:r>
    </w:p>
    <w:p w:rsidR="00F60BC3" w:rsidRDefault="009F62B2">
      <w:pPr>
        <w:pStyle w:val="32"/>
      </w:pPr>
      <w:r>
        <w:t>ПРИКАЗ</w:t>
      </w:r>
    </w:p>
    <w:p w:rsidR="00F60BC3" w:rsidRDefault="009F62B2">
      <w:pPr>
        <w:pStyle w:val="1"/>
        <w:tabs>
          <w:tab w:val="left" w:pos="2510"/>
        </w:tabs>
        <w:spacing w:line="240" w:lineRule="auto"/>
        <w:ind w:firstLine="0"/>
        <w:jc w:val="both"/>
      </w:pPr>
      <w:r>
        <w:t>«21»</w:t>
      </w:r>
      <w:r>
        <w:tab/>
        <w:t>2022 г.</w:t>
      </w:r>
    </w:p>
    <w:p w:rsidR="00F60BC3" w:rsidRDefault="009F62B2">
      <w:pPr>
        <w:pStyle w:val="1"/>
        <w:spacing w:after="540" w:line="240" w:lineRule="auto"/>
        <w:ind w:firstLine="0"/>
        <w:jc w:val="center"/>
      </w:pPr>
      <w:r>
        <w:t>Москва</w:t>
      </w:r>
    </w:p>
    <w:p w:rsidR="00F60BC3" w:rsidRDefault="009F62B2">
      <w:pPr>
        <w:pStyle w:val="42"/>
        <w:keepNext/>
        <w:keepLines/>
        <w:spacing w:after="640" w:line="240" w:lineRule="auto"/>
      </w:pPr>
      <w:bookmarkStart w:id="2" w:name="bookmark4"/>
      <w:r>
        <w:t>Об утверждении федеральной образовательной программы</w:t>
      </w:r>
      <w:r>
        <w:br/>
        <w:t>среднего общего образования</w:t>
      </w:r>
      <w:bookmarkEnd w:id="2"/>
    </w:p>
    <w:p w:rsidR="00F60BC3" w:rsidRDefault="009F62B2">
      <w:pPr>
        <w:pStyle w:val="1"/>
        <w:spacing w:line="341" w:lineRule="auto"/>
        <w:ind w:firstLine="740"/>
        <w:jc w:val="both"/>
      </w:pPr>
      <w:r>
        <w:t>В соответствии с частью 6</w:t>
      </w:r>
      <w:r>
        <w:rPr>
          <w:vertAlign w:val="superscript"/>
        </w:rPr>
        <w:t>5</w:t>
      </w:r>
      <w: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пунктом 1 и подпунктом 4.2.6</w:t>
      </w:r>
      <w:r>
        <w:rPr>
          <w:vertAlign w:val="superscript"/>
        </w:rPr>
        <w:t>2</w:t>
      </w:r>
      <w:r>
        <w:t xml:space="preserve">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приказываю:</w:t>
      </w:r>
    </w:p>
    <w:p w:rsidR="00F60BC3" w:rsidRDefault="009F62B2">
      <w:pPr>
        <w:pStyle w:val="1"/>
        <w:spacing w:after="680" w:line="372" w:lineRule="auto"/>
        <w:ind w:firstLine="740"/>
        <w:jc w:val="both"/>
      </w:pPr>
      <w:r>
        <w:t>Утвердить прилагаемую федеральную образовательную программу среднего общего образования.</w:t>
      </w:r>
    </w:p>
    <w:p w:rsidR="00F60BC3" w:rsidRDefault="009F62B2">
      <w:pPr>
        <w:pStyle w:val="1"/>
        <w:tabs>
          <w:tab w:val="left" w:pos="3614"/>
          <w:tab w:val="left" w:pos="8602"/>
        </w:tabs>
        <w:spacing w:line="240" w:lineRule="auto"/>
        <w:ind w:firstLine="0"/>
        <w:jc w:val="both"/>
      </w:pPr>
      <w:r>
        <w:t>Министр</w:t>
      </w:r>
      <w:r>
        <w:tab/>
        <w:t>/</w:t>
      </w:r>
      <w:r>
        <w:tab/>
        <w:t>С.С. Кравцов</w:t>
      </w:r>
    </w:p>
    <w:p w:rsidR="00F60BC3" w:rsidRDefault="009F62B2">
      <w:pPr>
        <w:pStyle w:val="11"/>
        <w:keepNext/>
        <w:keepLines/>
        <w:tabs>
          <w:tab w:val="left" w:leader="underscore" w:pos="1718"/>
        </w:tabs>
        <w:sectPr w:rsidR="00F60BC3">
          <w:footerReference w:type="default" r:id="rId8"/>
          <w:pgSz w:w="11900" w:h="16840"/>
          <w:pgMar w:top="677" w:right="521" w:bottom="677" w:left="992" w:header="249" w:footer="3" w:gutter="0"/>
          <w:pgNumType w:start="1"/>
          <w:cols w:space="720"/>
          <w:noEndnote/>
          <w:docGrid w:linePitch="360"/>
        </w:sectPr>
      </w:pPr>
      <w:bookmarkStart w:id="3" w:name="bookmark6"/>
      <w:r>
        <w:t>/ с</w:t>
      </w:r>
      <w:r>
        <w:tab/>
      </w:r>
      <w:bookmarkEnd w:id="3"/>
    </w:p>
    <w:p w:rsidR="00F60BC3" w:rsidRDefault="009F62B2">
      <w:pPr>
        <w:pStyle w:val="1"/>
        <w:spacing w:before="140" w:line="240" w:lineRule="auto"/>
        <w:ind w:firstLine="0"/>
        <w:jc w:val="center"/>
      </w:pPr>
      <w:r>
        <w:lastRenderedPageBreak/>
        <w:t>УТВЕРЖДЕНА</w:t>
      </w:r>
    </w:p>
    <w:p w:rsidR="00F60BC3" w:rsidRDefault="009F62B2">
      <w:pPr>
        <w:pStyle w:val="1"/>
        <w:spacing w:line="240" w:lineRule="auto"/>
        <w:ind w:firstLine="0"/>
        <w:jc w:val="center"/>
      </w:pPr>
      <w:r>
        <w:t>приказом Министерства просвещения</w:t>
      </w:r>
      <w:r>
        <w:br/>
        <w:t>Российской Федерации</w:t>
      </w:r>
    </w:p>
    <w:p w:rsidR="00F60BC3" w:rsidRDefault="009F62B2">
      <w:pPr>
        <w:pStyle w:val="1"/>
        <w:spacing w:after="740" w:line="240" w:lineRule="auto"/>
        <w:ind w:left="5240" w:firstLine="0"/>
      </w:pPr>
      <w:proofErr w:type="gramStart"/>
      <w:r>
        <w:t xml:space="preserve">от </w:t>
      </w:r>
      <w:r>
        <w:rPr>
          <w:i/>
          <w:iCs/>
        </w:rPr>
        <w:t>»</w:t>
      </w:r>
      <w:proofErr w:type="gramEnd"/>
      <w:r>
        <w:rPr>
          <w:i/>
          <w:iCs/>
        </w:rPr>
        <w:t xml:space="preserve"> </w:t>
      </w:r>
      <w:r>
        <w:rPr>
          <w:i/>
          <w:iCs/>
          <w:u w:val="single"/>
        </w:rPr>
        <w:t>^Л^Л</w:t>
      </w:r>
      <w:r>
        <w:t xml:space="preserve"> 2022 г. №</w:t>
      </w:r>
    </w:p>
    <w:p w:rsidR="00F60BC3" w:rsidRDefault="009F62B2">
      <w:pPr>
        <w:pStyle w:val="1"/>
        <w:spacing w:after="500"/>
        <w:ind w:firstLine="0"/>
        <w:jc w:val="center"/>
      </w:pPr>
      <w:r>
        <w:t>Федеральная образовательная программа</w:t>
      </w:r>
      <w:r>
        <w:br/>
        <w:t>среднего общего образования</w:t>
      </w:r>
    </w:p>
    <w:p w:rsidR="00F60BC3" w:rsidRDefault="009F62B2">
      <w:pPr>
        <w:pStyle w:val="42"/>
        <w:keepNext/>
        <w:keepLines/>
        <w:numPr>
          <w:ilvl w:val="0"/>
          <w:numId w:val="1"/>
        </w:numPr>
        <w:tabs>
          <w:tab w:val="left" w:pos="710"/>
        </w:tabs>
        <w:spacing w:after="180"/>
      </w:pPr>
      <w:bookmarkStart w:id="4" w:name="bookmark8"/>
      <w:r>
        <w:t>Общие положения</w:t>
      </w:r>
      <w:bookmarkEnd w:id="4"/>
    </w:p>
    <w:p w:rsidR="00F60BC3" w:rsidRDefault="009F62B2">
      <w:pPr>
        <w:pStyle w:val="1"/>
        <w:numPr>
          <w:ilvl w:val="0"/>
          <w:numId w:val="2"/>
        </w:numPr>
        <w:tabs>
          <w:tab w:val="left" w:pos="1047"/>
        </w:tabs>
        <w:spacing w:line="350" w:lineRule="auto"/>
        <w:ind w:firstLine="720"/>
        <w:jc w:val="both"/>
      </w:pPr>
      <w:r>
        <w:t>Федеральная образовательная программа' среднего общего образования (далее - ФОП СОО) разработана в соответствии 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F60BC3" w:rsidRDefault="009F62B2">
      <w:pPr>
        <w:pStyle w:val="1"/>
        <w:numPr>
          <w:ilvl w:val="0"/>
          <w:numId w:val="2"/>
        </w:numPr>
        <w:tabs>
          <w:tab w:val="left" w:pos="1042"/>
        </w:tabs>
        <w:spacing w:line="350" w:lineRule="auto"/>
        <w:ind w:firstLine="720"/>
        <w:jc w:val="both"/>
      </w:pPr>
      <w:r>
        <w:t>Содержание ФОП СОО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w:t>
      </w:r>
      <w:r>
        <w:rPr>
          <w:vertAlign w:val="superscript"/>
        </w:rPr>
        <w:footnoteReference w:id="1"/>
      </w:r>
      <w:r>
        <w:t>.</w:t>
      </w:r>
    </w:p>
    <w:p w:rsidR="00F60BC3" w:rsidRDefault="009F62B2">
      <w:pPr>
        <w:pStyle w:val="1"/>
        <w:numPr>
          <w:ilvl w:val="0"/>
          <w:numId w:val="2"/>
        </w:numPr>
        <w:tabs>
          <w:tab w:val="left" w:pos="1038"/>
        </w:tabs>
        <w:spacing w:line="350" w:lineRule="auto"/>
        <w:ind w:firstLine="720"/>
        <w:jc w:val="both"/>
        <w:sectPr w:rsidR="00F60BC3">
          <w:footerReference w:type="default" r:id="rId9"/>
          <w:pgSz w:w="11900" w:h="16840"/>
          <w:pgMar w:top="1013" w:right="494" w:bottom="1033" w:left="1106" w:header="585" w:footer="3" w:gutter="0"/>
          <w:cols w:space="720"/>
          <w:noEndnote/>
          <w:docGrid w:linePitch="360"/>
          <w15:footnoteColumns w:val="1"/>
        </w:sectPr>
      </w:pPr>
      <w:r>
        <w:t xml:space="preserve">Организации, осуществляющие образовательную деятельность по имеющим государственную аккредитацию образовательным программам среднего общего образования, разрабатывают основную образовательную программу среднего общего образования (далее соответственно — образовательная организация, ООП СОО) в соответствии с федеральным государственным образовательным </w:t>
      </w:r>
    </w:p>
    <w:p w:rsidR="00F60BC3" w:rsidRDefault="009F62B2">
      <w:pPr>
        <w:pStyle w:val="1"/>
        <w:tabs>
          <w:tab w:val="left" w:pos="1038"/>
        </w:tabs>
        <w:spacing w:line="350" w:lineRule="auto"/>
        <w:ind w:firstLine="0"/>
        <w:jc w:val="both"/>
      </w:pPr>
      <w:r>
        <w:lastRenderedPageBreak/>
        <w:t>стандартом среднего общего образования (далее - ФГОС СОО</w:t>
      </w:r>
      <w:r>
        <w:rPr>
          <w:vertAlign w:val="superscript"/>
        </w:rPr>
        <w:footnoteReference w:id="2"/>
      </w:r>
      <w:r>
        <w:t>) и ФОП СОО. При этом содержание и планируемые результаты разработанной образовательной организацией ООП СОО должны быть не ниже соответствующих содержания и планируемых результатов ФОП СОО</w:t>
      </w:r>
      <w:r>
        <w:rPr>
          <w:vertAlign w:val="superscript"/>
        </w:rPr>
        <w:footnoteReference w:id="3"/>
      </w:r>
      <w:r>
        <w:t>.</w:t>
      </w:r>
    </w:p>
    <w:p w:rsidR="00F60BC3" w:rsidRDefault="009F62B2">
      <w:pPr>
        <w:pStyle w:val="1"/>
        <w:numPr>
          <w:ilvl w:val="0"/>
          <w:numId w:val="2"/>
        </w:numPr>
        <w:tabs>
          <w:tab w:val="left" w:pos="1044"/>
        </w:tabs>
        <w:ind w:firstLine="720"/>
        <w:jc w:val="both"/>
      </w:pPr>
      <w:r>
        <w:t>При разработке ООП СОО образовательная организация 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r>
        <w:rPr>
          <w:vertAlign w:val="superscript"/>
        </w:rPr>
        <w:footnoteReference w:id="4"/>
      </w:r>
      <w:r>
        <w:t>.</w:t>
      </w:r>
    </w:p>
    <w:p w:rsidR="00F60BC3" w:rsidRDefault="009F62B2">
      <w:pPr>
        <w:pStyle w:val="1"/>
        <w:numPr>
          <w:ilvl w:val="0"/>
          <w:numId w:val="2"/>
        </w:numPr>
        <w:tabs>
          <w:tab w:val="left" w:pos="1044"/>
        </w:tabs>
        <w:ind w:firstLine="720"/>
        <w:jc w:val="both"/>
      </w:pPr>
      <w:r>
        <w:t>ФОП СОО включает три раздела: целевой, содержательный, организационный</w:t>
      </w:r>
      <w:r>
        <w:rPr>
          <w:vertAlign w:val="superscript"/>
        </w:rPr>
        <w:footnoteReference w:id="5"/>
      </w:r>
      <w:r>
        <w:t>.</w:t>
      </w:r>
    </w:p>
    <w:p w:rsidR="00F60BC3" w:rsidRDefault="009F62B2">
      <w:pPr>
        <w:pStyle w:val="1"/>
        <w:numPr>
          <w:ilvl w:val="0"/>
          <w:numId w:val="2"/>
        </w:numPr>
        <w:tabs>
          <w:tab w:val="left" w:pos="1053"/>
        </w:tabs>
        <w:ind w:firstLine="720"/>
        <w:jc w:val="both"/>
      </w:pPr>
      <w:r>
        <w:t>Целевой раздел определяет общее назначение, цели, задачи и планируемые результаты реализации ФОП СОО, а также способы определения достижения этих целей и результатов</w:t>
      </w:r>
      <w:r>
        <w:rPr>
          <w:vertAlign w:val="superscript"/>
        </w:rPr>
        <w:footnoteReference w:id="6"/>
      </w:r>
      <w:r>
        <w:t>.</w:t>
      </w:r>
    </w:p>
    <w:p w:rsidR="00F60BC3" w:rsidRDefault="009F62B2">
      <w:pPr>
        <w:pStyle w:val="1"/>
        <w:numPr>
          <w:ilvl w:val="0"/>
          <w:numId w:val="2"/>
        </w:numPr>
        <w:tabs>
          <w:tab w:val="left" w:pos="1723"/>
        </w:tabs>
        <w:ind w:firstLine="720"/>
        <w:jc w:val="both"/>
      </w:pPr>
      <w:r>
        <w:t>Целевой раздел ФОП ООО включает:</w:t>
      </w:r>
    </w:p>
    <w:p w:rsidR="00F60BC3" w:rsidRDefault="009F62B2">
      <w:pPr>
        <w:pStyle w:val="1"/>
        <w:ind w:firstLine="720"/>
        <w:jc w:val="both"/>
      </w:pPr>
      <w:r>
        <w:t>пояснительную записку;</w:t>
      </w:r>
    </w:p>
    <w:p w:rsidR="00F60BC3" w:rsidRDefault="009F62B2">
      <w:pPr>
        <w:pStyle w:val="1"/>
        <w:spacing w:line="353" w:lineRule="auto"/>
        <w:ind w:firstLine="720"/>
        <w:jc w:val="both"/>
      </w:pPr>
      <w:r>
        <w:t>планируемые результаты освоения обучающимися ФОП СОО;</w:t>
      </w:r>
    </w:p>
    <w:p w:rsidR="00F60BC3" w:rsidRDefault="009F62B2">
      <w:pPr>
        <w:pStyle w:val="1"/>
        <w:spacing w:line="353" w:lineRule="auto"/>
        <w:ind w:firstLine="720"/>
        <w:jc w:val="both"/>
      </w:pPr>
      <w:r>
        <w:lastRenderedPageBreak/>
        <w:t>систему оценки достижения планируемых результатов освоения ФОП СОО</w:t>
      </w:r>
      <w:r>
        <w:rPr>
          <w:vertAlign w:val="superscript"/>
        </w:rPr>
        <w:footnoteReference w:id="7"/>
      </w:r>
      <w:r>
        <w:t>.</w:t>
      </w:r>
    </w:p>
    <w:p w:rsidR="00F60BC3" w:rsidRDefault="009F62B2">
      <w:pPr>
        <w:pStyle w:val="1"/>
        <w:numPr>
          <w:ilvl w:val="0"/>
          <w:numId w:val="2"/>
        </w:numPr>
        <w:tabs>
          <w:tab w:val="left" w:pos="1093"/>
        </w:tabs>
        <w:spacing w:line="353" w:lineRule="auto"/>
        <w:ind w:firstLine="720"/>
        <w:jc w:val="both"/>
      </w:pPr>
      <w:r>
        <w:t>Содержательный раздел ФОП ООО включает следующие программы, ориентированные на достижение предметных, метапредметных и личностных результатов:</w:t>
      </w:r>
    </w:p>
    <w:p w:rsidR="00F60BC3" w:rsidRDefault="009F62B2">
      <w:pPr>
        <w:pStyle w:val="1"/>
        <w:spacing w:line="353" w:lineRule="auto"/>
        <w:ind w:firstLine="720"/>
        <w:jc w:val="both"/>
      </w:pPr>
      <w:r>
        <w:t>федеральные рабочие программы учебных предметов;</w:t>
      </w:r>
    </w:p>
    <w:p w:rsidR="00F60BC3" w:rsidRDefault="009F62B2">
      <w:pPr>
        <w:pStyle w:val="1"/>
        <w:spacing w:line="353" w:lineRule="auto"/>
        <w:ind w:firstLine="720"/>
        <w:jc w:val="both"/>
      </w:pPr>
      <w:r>
        <w:t>программу формирования универсальных учебных действий у обучающихся</w:t>
      </w:r>
      <w:r>
        <w:rPr>
          <w:vertAlign w:val="superscript"/>
        </w:rPr>
        <w:footnoteReference w:id="8"/>
      </w:r>
      <w:r>
        <w:t>;</w:t>
      </w:r>
    </w:p>
    <w:p w:rsidR="00F60BC3" w:rsidRDefault="009F62B2">
      <w:pPr>
        <w:pStyle w:val="1"/>
        <w:spacing w:line="353" w:lineRule="auto"/>
        <w:ind w:firstLine="720"/>
        <w:jc w:val="both"/>
      </w:pPr>
      <w:r>
        <w:t>федеральную рабочую программу воспитания.</w:t>
      </w:r>
    </w:p>
    <w:p w:rsidR="00F60BC3" w:rsidRDefault="009F62B2">
      <w:pPr>
        <w:pStyle w:val="1"/>
        <w:numPr>
          <w:ilvl w:val="0"/>
          <w:numId w:val="2"/>
        </w:numPr>
        <w:tabs>
          <w:tab w:val="left" w:pos="1086"/>
        </w:tabs>
        <w:spacing w:line="353" w:lineRule="auto"/>
        <w:ind w:firstLine="720"/>
        <w:jc w:val="both"/>
      </w:pPr>
      <w:r>
        <w:t>Федеральные рабочие программы учебных предметов обеспечивают достижение планируемых результатов освоения ФОП СОО и разработаны на основе требований ФГОС СОО к результатам освоения программы среднего общего образования.</w:t>
      </w:r>
    </w:p>
    <w:p w:rsidR="00F60BC3" w:rsidRDefault="009F62B2">
      <w:pPr>
        <w:pStyle w:val="1"/>
        <w:numPr>
          <w:ilvl w:val="0"/>
          <w:numId w:val="2"/>
        </w:numPr>
        <w:tabs>
          <w:tab w:val="left" w:pos="1237"/>
        </w:tabs>
        <w:spacing w:line="353" w:lineRule="auto"/>
        <w:ind w:firstLine="720"/>
        <w:jc w:val="both"/>
      </w:pPr>
      <w:r>
        <w:t>Программа формирования универсальных учебных действий у обучающихся содержит:</w:t>
      </w:r>
    </w:p>
    <w:p w:rsidR="00F60BC3" w:rsidRDefault="009F62B2">
      <w:pPr>
        <w:pStyle w:val="1"/>
        <w:spacing w:line="353" w:lineRule="auto"/>
        <w:ind w:firstLine="720"/>
        <w:jc w:val="both"/>
      </w:pPr>
      <w: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w:t>
      </w:r>
    </w:p>
    <w:p w:rsidR="00F60BC3" w:rsidRDefault="009F62B2">
      <w:pPr>
        <w:pStyle w:val="1"/>
        <w:spacing w:line="353" w:lineRule="auto"/>
        <w:ind w:firstLine="720"/>
        <w:jc w:val="both"/>
      </w:pPr>
      <w: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Pr>
          <w:vertAlign w:val="superscript"/>
        </w:rPr>
        <w:footnoteReference w:id="9"/>
      </w:r>
      <w:r>
        <w:t>.</w:t>
      </w:r>
    </w:p>
    <w:p w:rsidR="00F60BC3" w:rsidRDefault="009F62B2">
      <w:pPr>
        <w:pStyle w:val="1"/>
        <w:numPr>
          <w:ilvl w:val="0"/>
          <w:numId w:val="2"/>
        </w:numPr>
        <w:tabs>
          <w:tab w:val="left" w:pos="1223"/>
        </w:tabs>
        <w:spacing w:line="353" w:lineRule="auto"/>
        <w:ind w:firstLine="720"/>
        <w:jc w:val="both"/>
      </w:pPr>
      <w:r>
        <w:t>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w:t>
      </w:r>
      <w:r>
        <w:rPr>
          <w:vertAlign w:val="superscript"/>
        </w:rPr>
        <w:footnoteReference w:id="10"/>
      </w:r>
      <w:r>
        <w:t>.</w:t>
      </w:r>
    </w:p>
    <w:p w:rsidR="00F60BC3" w:rsidRDefault="009F62B2">
      <w:pPr>
        <w:pStyle w:val="1"/>
        <w:numPr>
          <w:ilvl w:val="0"/>
          <w:numId w:val="2"/>
        </w:numPr>
        <w:tabs>
          <w:tab w:val="left" w:pos="1227"/>
        </w:tabs>
        <w:spacing w:line="353" w:lineRule="auto"/>
        <w:ind w:firstLine="720"/>
        <w:jc w:val="both"/>
      </w:pPr>
      <w:r>
        <w:t>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Pr>
          <w:vertAlign w:val="superscript"/>
        </w:rPr>
        <w:footnoteReference w:id="11"/>
      </w:r>
      <w:r>
        <w:t>.</w:t>
      </w:r>
    </w:p>
    <w:p w:rsidR="00F60BC3" w:rsidRDefault="009F62B2">
      <w:pPr>
        <w:pStyle w:val="1"/>
        <w:numPr>
          <w:ilvl w:val="0"/>
          <w:numId w:val="2"/>
        </w:numPr>
        <w:tabs>
          <w:tab w:val="left" w:pos="1216"/>
        </w:tabs>
        <w:spacing w:line="353" w:lineRule="auto"/>
        <w:ind w:firstLine="720"/>
        <w:jc w:val="both"/>
      </w:pPr>
      <w:r>
        <w:t xml:space="preserve">Федеральная рабочая программа воспитания предусматривает приобщение </w:t>
      </w:r>
      <w:r>
        <w:lastRenderedPageBreak/>
        <w:t>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w:t>
      </w:r>
      <w:r>
        <w:rPr>
          <w:vertAlign w:val="superscript"/>
        </w:rPr>
        <w:footnoteReference w:id="12"/>
      </w:r>
      <w:r>
        <w:t>.</w:t>
      </w:r>
    </w:p>
    <w:p w:rsidR="00F60BC3" w:rsidRDefault="009F62B2">
      <w:pPr>
        <w:pStyle w:val="1"/>
        <w:numPr>
          <w:ilvl w:val="0"/>
          <w:numId w:val="2"/>
        </w:numPr>
        <w:tabs>
          <w:tab w:val="left" w:pos="1216"/>
        </w:tabs>
        <w:spacing w:line="353" w:lineRule="auto"/>
        <w:ind w:firstLine="720"/>
        <w:jc w:val="both"/>
      </w:pPr>
      <w:r>
        <w:t>Организационный раздел ФОП ООО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w:t>
      </w:r>
      <w:r>
        <w:rPr>
          <w:vertAlign w:val="superscript"/>
        </w:rPr>
        <w:footnoteReference w:id="13"/>
      </w:r>
      <w:r>
        <w:t xml:space="preserve"> и включает:</w:t>
      </w:r>
    </w:p>
    <w:p w:rsidR="00F60BC3" w:rsidRDefault="009F62B2">
      <w:pPr>
        <w:pStyle w:val="1"/>
        <w:spacing w:line="353" w:lineRule="auto"/>
        <w:ind w:firstLine="720"/>
        <w:jc w:val="both"/>
      </w:pPr>
      <w:r>
        <w:t>федеральный учебный план;</w:t>
      </w:r>
    </w:p>
    <w:p w:rsidR="00F60BC3" w:rsidRDefault="009F62B2">
      <w:pPr>
        <w:pStyle w:val="1"/>
        <w:spacing w:line="353" w:lineRule="auto"/>
        <w:ind w:firstLine="720"/>
        <w:jc w:val="both"/>
      </w:pPr>
      <w:r>
        <w:t>федеральный план внеурочной деятельности;</w:t>
      </w:r>
    </w:p>
    <w:p w:rsidR="00F60BC3" w:rsidRDefault="009F62B2">
      <w:pPr>
        <w:pStyle w:val="1"/>
        <w:spacing w:line="353" w:lineRule="auto"/>
        <w:ind w:firstLine="720"/>
        <w:jc w:val="both"/>
      </w:pPr>
      <w:r>
        <w:t>федеральный календарный учебный график;</w:t>
      </w:r>
    </w:p>
    <w:p w:rsidR="00F60BC3" w:rsidRDefault="009F62B2">
      <w:pPr>
        <w:pStyle w:val="1"/>
        <w:spacing w:line="353" w:lineRule="auto"/>
        <w:ind w:firstLine="720"/>
        <w:jc w:val="both"/>
      </w:pPr>
      <w:r>
        <w:t>федеральный календарный план воспитательной работы.</w:t>
      </w:r>
    </w:p>
    <w:p w:rsidR="00F60BC3" w:rsidRDefault="009F62B2">
      <w:pPr>
        <w:pStyle w:val="1"/>
        <w:numPr>
          <w:ilvl w:val="0"/>
          <w:numId w:val="2"/>
        </w:numPr>
        <w:tabs>
          <w:tab w:val="left" w:pos="1212"/>
        </w:tabs>
        <w:spacing w:line="353" w:lineRule="auto"/>
        <w:ind w:firstLine="720"/>
        <w:jc w:val="both"/>
      </w:pPr>
      <w:r>
        <w:t>Федеральный календарный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F60BC3" w:rsidRDefault="009F62B2">
      <w:pPr>
        <w:pStyle w:val="42"/>
        <w:keepNext/>
        <w:keepLines/>
        <w:numPr>
          <w:ilvl w:val="0"/>
          <w:numId w:val="1"/>
        </w:numPr>
        <w:tabs>
          <w:tab w:val="left" w:pos="710"/>
        </w:tabs>
        <w:spacing w:after="0" w:line="353" w:lineRule="auto"/>
      </w:pPr>
      <w:bookmarkStart w:id="5" w:name="bookmark10"/>
      <w:r>
        <w:t>Целевой раздел ФОП СОО</w:t>
      </w:r>
      <w:bookmarkEnd w:id="5"/>
    </w:p>
    <w:p w:rsidR="00F60BC3" w:rsidRDefault="009F62B2">
      <w:pPr>
        <w:pStyle w:val="1"/>
        <w:numPr>
          <w:ilvl w:val="0"/>
          <w:numId w:val="3"/>
        </w:numPr>
        <w:tabs>
          <w:tab w:val="left" w:pos="1192"/>
        </w:tabs>
        <w:spacing w:line="353" w:lineRule="auto"/>
        <w:ind w:firstLine="720"/>
        <w:jc w:val="both"/>
      </w:pPr>
      <w:r>
        <w:t>Пояснительная записка.</w:t>
      </w:r>
    </w:p>
    <w:p w:rsidR="00F60BC3" w:rsidRDefault="009F62B2">
      <w:pPr>
        <w:pStyle w:val="1"/>
        <w:numPr>
          <w:ilvl w:val="1"/>
          <w:numId w:val="3"/>
        </w:numPr>
        <w:tabs>
          <w:tab w:val="left" w:pos="1423"/>
        </w:tabs>
        <w:spacing w:line="353" w:lineRule="auto"/>
        <w:ind w:firstLine="720"/>
        <w:jc w:val="both"/>
      </w:pPr>
      <w:r>
        <w:t>ФОП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F60BC3" w:rsidRDefault="009F62B2">
      <w:pPr>
        <w:pStyle w:val="1"/>
        <w:numPr>
          <w:ilvl w:val="1"/>
          <w:numId w:val="3"/>
        </w:numPr>
        <w:tabs>
          <w:tab w:val="left" w:pos="2049"/>
        </w:tabs>
        <w:spacing w:line="353" w:lineRule="auto"/>
        <w:ind w:firstLine="700"/>
        <w:jc w:val="both"/>
      </w:pPr>
      <w:r>
        <w:t>Целями реализации ФОП СОО являются:</w:t>
      </w:r>
    </w:p>
    <w:p w:rsidR="00F60BC3" w:rsidRDefault="009F62B2">
      <w:pPr>
        <w:pStyle w:val="1"/>
        <w:spacing w:line="353" w:lineRule="auto"/>
        <w:ind w:firstLine="700"/>
        <w:jc w:val="both"/>
      </w:pPr>
      <w:r>
        <w:t>формирование российской гражданской идентичности обучающихся;</w:t>
      </w:r>
    </w:p>
    <w:p w:rsidR="00F60BC3" w:rsidRDefault="009F62B2">
      <w:pPr>
        <w:pStyle w:val="1"/>
        <w:spacing w:line="353" w:lineRule="auto"/>
        <w:ind w:firstLine="700"/>
        <w:jc w:val="both"/>
      </w:pPr>
      <w:r>
        <w:t xml:space="preserve">воспитание и социализация обучающихся, их самоидентификация посредством </w:t>
      </w:r>
      <w:r>
        <w:lastRenderedPageBreak/>
        <w:t>личностно и общественно значимой деятельности, социального и гражданского становления;</w:t>
      </w:r>
    </w:p>
    <w:p w:rsidR="00F60BC3" w:rsidRDefault="009F62B2">
      <w:pPr>
        <w:pStyle w:val="1"/>
        <w:spacing w:line="353" w:lineRule="auto"/>
        <w:ind w:firstLine="700"/>
        <w:jc w:val="both"/>
      </w:pPr>
      <w: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F60BC3" w:rsidRDefault="009F62B2">
      <w:pPr>
        <w:pStyle w:val="1"/>
        <w:spacing w:line="353" w:lineRule="auto"/>
        <w:ind w:firstLine="700"/>
        <w:jc w:val="both"/>
      </w:pPr>
      <w:r>
        <w:t>организация учебного процесса с учётом целей, содержания и планируемых результатов среднего общего образования, отражённых в ФГОС СОО;</w:t>
      </w:r>
    </w:p>
    <w:p w:rsidR="00F60BC3" w:rsidRDefault="009F62B2">
      <w:pPr>
        <w:pStyle w:val="1"/>
        <w:spacing w:line="353" w:lineRule="auto"/>
        <w:ind w:firstLine="700"/>
        <w:jc w:val="both"/>
      </w:pPr>
      <w: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F60BC3" w:rsidRDefault="009F62B2">
      <w:pPr>
        <w:pStyle w:val="1"/>
        <w:spacing w:line="353" w:lineRule="auto"/>
        <w:ind w:firstLine="700"/>
        <w:jc w:val="both"/>
      </w:pPr>
      <w: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F60BC3" w:rsidRDefault="009F62B2">
      <w:pPr>
        <w:pStyle w:val="1"/>
        <w:spacing w:line="353" w:lineRule="auto"/>
        <w:ind w:firstLine="700"/>
        <w:jc w:val="both"/>
      </w:pPr>
      <w: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F60BC3" w:rsidRDefault="009F62B2">
      <w:pPr>
        <w:pStyle w:val="1"/>
        <w:numPr>
          <w:ilvl w:val="1"/>
          <w:numId w:val="3"/>
        </w:numPr>
        <w:tabs>
          <w:tab w:val="left" w:pos="1394"/>
        </w:tabs>
        <w:spacing w:line="353" w:lineRule="auto"/>
        <w:ind w:firstLine="700"/>
        <w:jc w:val="both"/>
      </w:pPr>
      <w:r>
        <w:t>Достижение поставленных целей реализации ФОП СОО предусматривает решение следующих основных задач:</w:t>
      </w:r>
    </w:p>
    <w:p w:rsidR="00F60BC3" w:rsidRDefault="009F62B2">
      <w:pPr>
        <w:pStyle w:val="1"/>
        <w:spacing w:line="353" w:lineRule="auto"/>
        <w:ind w:firstLine="700"/>
        <w:jc w:val="both"/>
      </w:pPr>
      <w: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F60BC3" w:rsidRDefault="009F62B2">
      <w:pPr>
        <w:pStyle w:val="1"/>
        <w:spacing w:line="353" w:lineRule="auto"/>
        <w:ind w:firstLine="700"/>
        <w:jc w:val="both"/>
      </w:pPr>
      <w: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F60BC3" w:rsidRDefault="009F62B2">
      <w:pPr>
        <w:pStyle w:val="1"/>
        <w:ind w:firstLine="700"/>
        <w:jc w:val="both"/>
      </w:pPr>
      <w:r>
        <w:t>обеспечение преемственности основного общего и среднего общего образования;</w:t>
      </w:r>
    </w:p>
    <w:p w:rsidR="00F60BC3" w:rsidRDefault="009F62B2">
      <w:pPr>
        <w:pStyle w:val="1"/>
        <w:ind w:firstLine="700"/>
        <w:jc w:val="both"/>
      </w:pPr>
      <w:r>
        <w:t xml:space="preserve">достижение планируемых результатов освоения ФОП СОО всеми обучающимися, в том числе обучающимися с ограниченными возможностями </w:t>
      </w:r>
      <w:r>
        <w:lastRenderedPageBreak/>
        <w:t>здоровья (далее - ОВЗ);</w:t>
      </w:r>
    </w:p>
    <w:p w:rsidR="00F60BC3" w:rsidRDefault="009F62B2">
      <w:pPr>
        <w:pStyle w:val="1"/>
        <w:ind w:firstLine="700"/>
        <w:jc w:val="both"/>
      </w:pPr>
      <w:r>
        <w:t>обеспечение доступности получения качественного среднего общего образования;</w:t>
      </w:r>
    </w:p>
    <w:p w:rsidR="00F60BC3" w:rsidRDefault="009F62B2">
      <w:pPr>
        <w:pStyle w:val="1"/>
        <w:ind w:firstLine="700"/>
        <w:jc w:val="both"/>
      </w:pPr>
      <w: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F60BC3" w:rsidRDefault="009F62B2">
      <w:pPr>
        <w:pStyle w:val="1"/>
        <w:ind w:firstLine="700"/>
        <w:jc w:val="both"/>
      </w:pPr>
      <w:r>
        <w:t>организация интеллектуальных и творческих соревнований, научно- технического творчества и проектно-исследовательской деятельности;</w:t>
      </w:r>
    </w:p>
    <w:p w:rsidR="00F60BC3" w:rsidRDefault="009F62B2">
      <w:pPr>
        <w:pStyle w:val="1"/>
        <w:ind w:firstLine="700"/>
        <w:jc w:val="both"/>
      </w:pPr>
      <w: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F60BC3" w:rsidRDefault="009F62B2">
      <w:pPr>
        <w:pStyle w:val="1"/>
        <w:ind w:firstLine="700"/>
        <w:jc w:val="both"/>
      </w:pPr>
      <w: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F60BC3" w:rsidRDefault="009F62B2">
      <w:pPr>
        <w:pStyle w:val="1"/>
        <w:ind w:firstLine="700"/>
        <w:jc w:val="both"/>
      </w:pPr>
      <w: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F60BC3" w:rsidRDefault="009F62B2">
      <w:pPr>
        <w:pStyle w:val="1"/>
        <w:ind w:firstLine="700"/>
        <w:jc w:val="both"/>
      </w:pPr>
      <w: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F60BC3" w:rsidRDefault="009F62B2">
      <w:pPr>
        <w:pStyle w:val="1"/>
        <w:numPr>
          <w:ilvl w:val="1"/>
          <w:numId w:val="3"/>
        </w:numPr>
        <w:tabs>
          <w:tab w:val="left" w:pos="2049"/>
        </w:tabs>
        <w:ind w:firstLine="700"/>
        <w:jc w:val="both"/>
      </w:pPr>
      <w:r>
        <w:t>ФОП СОО учитывает следующие принципы:</w:t>
      </w:r>
    </w:p>
    <w:p w:rsidR="00F60BC3" w:rsidRDefault="009F62B2">
      <w:pPr>
        <w:pStyle w:val="1"/>
        <w:ind w:firstLine="700"/>
        <w:jc w:val="both"/>
      </w:pPr>
      <w:r>
        <w:t>принцип учёта ФГОС СОО: ФОП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rsidR="00F60BC3" w:rsidRDefault="009F62B2">
      <w:pPr>
        <w:pStyle w:val="1"/>
        <w:ind w:firstLine="700"/>
        <w:jc w:val="both"/>
      </w:pPr>
      <w:r>
        <w:t>принцип учёта языка обучения: с учётом условий функционирования образовательной организации ФОП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F60BC3" w:rsidRDefault="009F62B2">
      <w:pPr>
        <w:pStyle w:val="1"/>
        <w:ind w:firstLine="700"/>
        <w:jc w:val="both"/>
      </w:pPr>
      <w:r>
        <w:t xml:space="preserve">принцип учёта ведущей деятельности обучающегося: ФОП СОО обеспечивает </w:t>
      </w:r>
      <w:r>
        <w:lastRenderedPageBreak/>
        <w:t>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F60BC3" w:rsidRDefault="009F62B2">
      <w:pPr>
        <w:pStyle w:val="1"/>
        <w:ind w:firstLine="700"/>
        <w:jc w:val="both"/>
      </w:pPr>
      <w:r>
        <w:t>принцип индивидуализации обучения: ФОП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F60BC3" w:rsidRDefault="009F62B2">
      <w:pPr>
        <w:pStyle w:val="1"/>
        <w:ind w:firstLine="700"/>
        <w:jc w:val="both"/>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F60BC3" w:rsidRDefault="009F62B2">
      <w:pPr>
        <w:pStyle w:val="1"/>
        <w:ind w:firstLine="700"/>
        <w:jc w:val="both"/>
      </w:pPr>
      <w: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F60BC3" w:rsidRDefault="009F62B2">
      <w:pPr>
        <w:pStyle w:val="1"/>
        <w:spacing w:line="353" w:lineRule="auto"/>
        <w:ind w:firstLine="700"/>
        <w:jc w:val="both"/>
      </w:pPr>
      <w:r>
        <w:t>принцип обеспечения фундаментального характера образования, учета специфики изучаемых учебных предметов;</w:t>
      </w:r>
    </w:p>
    <w:p w:rsidR="00F60BC3" w:rsidRDefault="009F62B2">
      <w:pPr>
        <w:pStyle w:val="1"/>
        <w:spacing w:line="353" w:lineRule="auto"/>
        <w:ind w:firstLine="700"/>
        <w:jc w:val="both"/>
      </w:pPr>
      <w:r>
        <w:t>принцип интеграции обучения и воспитания: ФОП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F60BC3" w:rsidRDefault="009F62B2">
      <w:pPr>
        <w:pStyle w:val="1"/>
        <w:spacing w:line="353" w:lineRule="auto"/>
        <w:ind w:firstLine="700"/>
        <w:jc w:val="both"/>
      </w:pPr>
      <w:r>
        <w:t xml:space="preserve">принцип </w:t>
      </w:r>
      <w:proofErr w:type="spellStart"/>
      <w:r>
        <w:t>здоровьесбережения</w:t>
      </w:r>
      <w:proofErr w:type="spellEnd"/>
      <w: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t>здоровьесберегающих</w:t>
      </w:r>
      <w:proofErr w:type="spellEnd"/>
      <w:r>
        <w:t xml:space="preserve">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w:t>
      </w:r>
      <w:r>
        <w:lastRenderedPageBreak/>
        <w:t>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F60BC3" w:rsidRDefault="009F62B2">
      <w:pPr>
        <w:pStyle w:val="1"/>
        <w:numPr>
          <w:ilvl w:val="1"/>
          <w:numId w:val="3"/>
        </w:numPr>
        <w:tabs>
          <w:tab w:val="left" w:pos="1393"/>
        </w:tabs>
        <w:spacing w:line="353" w:lineRule="auto"/>
        <w:ind w:firstLine="740"/>
        <w:jc w:val="both"/>
      </w:pPr>
      <w:r>
        <w:t>ФОП СОО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r>
        <w:rPr>
          <w:vertAlign w:val="superscript"/>
        </w:rPr>
        <w:footnoteReference w:id="14"/>
      </w:r>
      <w:r>
        <w:t>.</w:t>
      </w:r>
    </w:p>
    <w:p w:rsidR="00F60BC3" w:rsidRDefault="009F62B2">
      <w:pPr>
        <w:pStyle w:val="1"/>
        <w:numPr>
          <w:ilvl w:val="1"/>
          <w:numId w:val="3"/>
        </w:numPr>
        <w:tabs>
          <w:tab w:val="left" w:pos="1393"/>
        </w:tabs>
        <w:spacing w:line="353" w:lineRule="auto"/>
        <w:ind w:firstLine="740"/>
        <w:jc w:val="both"/>
      </w:pPr>
      <w: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r>
        <w:rPr>
          <w:vertAlign w:val="superscript"/>
        </w:rPr>
        <w:footnoteReference w:id="15"/>
      </w:r>
      <w:r>
        <w:t>.</w:t>
      </w:r>
    </w:p>
    <w:p w:rsidR="00F60BC3" w:rsidRDefault="009F62B2">
      <w:pPr>
        <w:pStyle w:val="1"/>
        <w:numPr>
          <w:ilvl w:val="0"/>
          <w:numId w:val="3"/>
        </w:numPr>
        <w:tabs>
          <w:tab w:val="left" w:pos="1187"/>
        </w:tabs>
        <w:spacing w:line="353" w:lineRule="auto"/>
        <w:ind w:firstLine="740"/>
        <w:jc w:val="both"/>
      </w:pPr>
      <w:r>
        <w:t>Планируемые результаты освоения ФОП СОО.</w:t>
      </w:r>
    </w:p>
    <w:p w:rsidR="00F60BC3" w:rsidRDefault="009F62B2">
      <w:pPr>
        <w:pStyle w:val="1"/>
        <w:numPr>
          <w:ilvl w:val="1"/>
          <w:numId w:val="3"/>
        </w:numPr>
        <w:tabs>
          <w:tab w:val="left" w:pos="1393"/>
        </w:tabs>
        <w:spacing w:line="353" w:lineRule="auto"/>
        <w:ind w:firstLine="720"/>
        <w:jc w:val="both"/>
      </w:pPr>
      <w:r>
        <w:t>Планируемые результаты освоения ФОП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rsidR="00F60BC3" w:rsidRDefault="009F62B2">
      <w:pPr>
        <w:pStyle w:val="1"/>
        <w:numPr>
          <w:ilvl w:val="1"/>
          <w:numId w:val="3"/>
        </w:numPr>
        <w:tabs>
          <w:tab w:val="left" w:pos="1398"/>
        </w:tabs>
        <w:spacing w:line="353" w:lineRule="auto"/>
        <w:ind w:firstLine="720"/>
        <w:jc w:val="both"/>
      </w:pPr>
      <w:r>
        <w:t xml:space="preserve">Требования к личностным результатам освоения обучающимися ФОП СОО включают осознание российской гражданской идентичности; готовность </w:t>
      </w:r>
      <w:r>
        <w:lastRenderedPageBreak/>
        <w:t>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60BC3" w:rsidRDefault="009F62B2">
      <w:pPr>
        <w:pStyle w:val="1"/>
        <w:spacing w:line="353" w:lineRule="auto"/>
        <w:ind w:firstLine="720"/>
        <w:jc w:val="both"/>
      </w:pPr>
      <w:r>
        <w:t>Личностные результаты освоения ФОП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60BC3" w:rsidRDefault="009F62B2">
      <w:pPr>
        <w:pStyle w:val="1"/>
        <w:spacing w:line="353" w:lineRule="auto"/>
        <w:ind w:firstLine="720"/>
        <w:jc w:val="both"/>
      </w:pPr>
      <w:r>
        <w:t>Личностные результаты освоения ФОП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F60BC3" w:rsidRDefault="009F62B2">
      <w:pPr>
        <w:pStyle w:val="1"/>
        <w:numPr>
          <w:ilvl w:val="1"/>
          <w:numId w:val="3"/>
        </w:numPr>
        <w:tabs>
          <w:tab w:val="left" w:pos="2039"/>
        </w:tabs>
        <w:spacing w:line="353" w:lineRule="auto"/>
        <w:ind w:firstLine="700"/>
        <w:jc w:val="both"/>
      </w:pPr>
      <w:r>
        <w:t>Метапредметные результаты включают:</w:t>
      </w:r>
    </w:p>
    <w:p w:rsidR="00F60BC3" w:rsidRDefault="009F62B2">
      <w:pPr>
        <w:pStyle w:val="1"/>
        <w:ind w:firstLine="720"/>
        <w:jc w:val="both"/>
      </w:pPr>
      <w: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F60BC3" w:rsidRDefault="009F62B2">
      <w:pPr>
        <w:pStyle w:val="1"/>
        <w:ind w:firstLine="720"/>
        <w:jc w:val="both"/>
      </w:pPr>
      <w:r>
        <w:t>способность их использовать в учебной, познавательной и социальной практике;</w:t>
      </w:r>
    </w:p>
    <w:p w:rsidR="00F60BC3" w:rsidRDefault="009F62B2">
      <w:pPr>
        <w:pStyle w:val="1"/>
        <w:ind w:firstLine="720"/>
        <w:jc w:val="both"/>
      </w:pPr>
      <w:r>
        <w:lastRenderedPageBreak/>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60BC3" w:rsidRDefault="009F62B2">
      <w:pPr>
        <w:pStyle w:val="1"/>
        <w:ind w:firstLine="720"/>
        <w:jc w:val="both"/>
      </w:pPr>
      <w:r>
        <w:t>овладение навыками учебно-исследовательской, проектной и социальной деятельности.</w:t>
      </w:r>
    </w:p>
    <w:p w:rsidR="00F60BC3" w:rsidRDefault="009F62B2">
      <w:pPr>
        <w:pStyle w:val="1"/>
        <w:numPr>
          <w:ilvl w:val="1"/>
          <w:numId w:val="3"/>
        </w:numPr>
        <w:tabs>
          <w:tab w:val="left" w:pos="1423"/>
        </w:tabs>
        <w:ind w:firstLine="720"/>
        <w:jc w:val="both"/>
      </w:pPr>
      <w: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F60BC3" w:rsidRDefault="009F62B2">
      <w:pPr>
        <w:pStyle w:val="1"/>
        <w:ind w:firstLine="720"/>
        <w:jc w:val="both"/>
      </w:pPr>
      <w:r>
        <w:t>познавательными универсальными учебными действиями;</w:t>
      </w:r>
    </w:p>
    <w:p w:rsidR="00F60BC3" w:rsidRDefault="009F62B2">
      <w:pPr>
        <w:pStyle w:val="1"/>
        <w:ind w:firstLine="700"/>
        <w:jc w:val="both"/>
      </w:pPr>
      <w:r>
        <w:t>коммуникативными универсальными учебными действиями;</w:t>
      </w:r>
    </w:p>
    <w:p w:rsidR="00F60BC3" w:rsidRDefault="009F62B2">
      <w:pPr>
        <w:pStyle w:val="1"/>
        <w:ind w:firstLine="700"/>
        <w:jc w:val="both"/>
      </w:pPr>
      <w:r>
        <w:t>регулятивными универсальными учебными действиями.</w:t>
      </w:r>
    </w:p>
    <w:p w:rsidR="00F60BC3" w:rsidRDefault="009F62B2">
      <w:pPr>
        <w:pStyle w:val="1"/>
        <w:numPr>
          <w:ilvl w:val="2"/>
          <w:numId w:val="3"/>
        </w:numPr>
        <w:tabs>
          <w:tab w:val="left" w:pos="1620"/>
        </w:tabs>
        <w:ind w:firstLine="720"/>
        <w:jc w:val="both"/>
      </w:pPr>
      <w: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F60BC3" w:rsidRDefault="009F62B2">
      <w:pPr>
        <w:pStyle w:val="1"/>
        <w:numPr>
          <w:ilvl w:val="2"/>
          <w:numId w:val="3"/>
        </w:numPr>
        <w:tabs>
          <w:tab w:val="left" w:pos="1630"/>
        </w:tabs>
        <w:ind w:firstLine="720"/>
        <w:jc w:val="both"/>
      </w:pPr>
      <w: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F60BC3" w:rsidRDefault="009F62B2">
      <w:pPr>
        <w:pStyle w:val="1"/>
        <w:numPr>
          <w:ilvl w:val="2"/>
          <w:numId w:val="3"/>
        </w:numPr>
        <w:tabs>
          <w:tab w:val="left" w:pos="1625"/>
        </w:tabs>
        <w:ind w:firstLine="720"/>
        <w:jc w:val="both"/>
      </w:pPr>
      <w: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F60BC3" w:rsidRDefault="009F62B2">
      <w:pPr>
        <w:pStyle w:val="1"/>
        <w:numPr>
          <w:ilvl w:val="1"/>
          <w:numId w:val="3"/>
        </w:numPr>
        <w:tabs>
          <w:tab w:val="left" w:pos="2039"/>
        </w:tabs>
        <w:ind w:firstLine="700"/>
        <w:jc w:val="both"/>
      </w:pPr>
      <w:r>
        <w:t>Предметные результаты включают:</w:t>
      </w:r>
    </w:p>
    <w:p w:rsidR="00F60BC3" w:rsidRDefault="009F62B2">
      <w:pPr>
        <w:pStyle w:val="1"/>
        <w:ind w:firstLine="720"/>
        <w:jc w:val="both"/>
        <w:sectPr w:rsidR="00F60BC3">
          <w:headerReference w:type="default" r:id="rId10"/>
          <w:footerReference w:type="default" r:id="rId11"/>
          <w:pgSz w:w="11900" w:h="16840"/>
          <w:pgMar w:top="1013" w:right="494" w:bottom="1033" w:left="1106" w:header="0" w:footer="3" w:gutter="0"/>
          <w:pgNumType w:start="2"/>
          <w:cols w:space="720"/>
          <w:noEndnote/>
          <w:docGrid w:linePitch="360"/>
          <w15:footnoteColumns w:val="1"/>
        </w:sectPr>
      </w:pPr>
      <w:r>
        <w:t xml:space="preserve">освоение обучающимися в ходе изучения учебного предмета научных знаний, умений и способов действий, специфических для соответствующей предметной </w:t>
      </w:r>
    </w:p>
    <w:p w:rsidR="00F60BC3" w:rsidRDefault="009F62B2">
      <w:pPr>
        <w:pStyle w:val="1"/>
        <w:ind w:firstLine="0"/>
        <w:jc w:val="both"/>
      </w:pPr>
      <w:r>
        <w:lastRenderedPageBreak/>
        <w:t>области; предпосылки научного типа мышления;</w:t>
      </w:r>
    </w:p>
    <w:p w:rsidR="00F60BC3" w:rsidRDefault="009F62B2">
      <w:pPr>
        <w:pStyle w:val="1"/>
        <w:ind w:firstLine="720"/>
        <w:jc w:val="both"/>
      </w:pPr>
      <w: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60BC3" w:rsidRDefault="009F62B2">
      <w:pPr>
        <w:pStyle w:val="1"/>
        <w:ind w:firstLine="720"/>
        <w:jc w:val="both"/>
      </w:pPr>
      <w:r>
        <w:t>Требования к предметным результатам:</w:t>
      </w:r>
    </w:p>
    <w:p w:rsidR="00F60BC3" w:rsidRDefault="009F62B2">
      <w:pPr>
        <w:pStyle w:val="1"/>
        <w:ind w:firstLine="720"/>
        <w:jc w:val="both"/>
      </w:pPr>
      <w:r>
        <w:t>сформулированы в деятельностной форме с усилением акцента на применение знаний и конкретные умения;</w:t>
      </w:r>
    </w:p>
    <w:p w:rsidR="00F60BC3" w:rsidRDefault="009F62B2">
      <w:pPr>
        <w:pStyle w:val="1"/>
        <w:ind w:firstLine="720"/>
        <w:jc w:val="both"/>
      </w:pPr>
      <w: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F60BC3" w:rsidRDefault="009F62B2">
      <w:pPr>
        <w:pStyle w:val="1"/>
        <w:ind w:firstLine="720"/>
        <w:jc w:val="both"/>
      </w:pPr>
      <w:r>
        <w:t>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жизнедеятельности» на базовом уровне;</w:t>
      </w:r>
    </w:p>
    <w:p w:rsidR="00F60BC3" w:rsidRDefault="009F62B2">
      <w:pPr>
        <w:pStyle w:val="1"/>
        <w:ind w:firstLine="720"/>
        <w:jc w:val="both"/>
      </w:pPr>
      <w:r>
        <w:t>усиливают акценты на изучение явлений и процессов современной России и мира в целом, современного состояния науки.</w:t>
      </w:r>
    </w:p>
    <w:p w:rsidR="00F60BC3" w:rsidRDefault="009F62B2">
      <w:pPr>
        <w:pStyle w:val="1"/>
        <w:numPr>
          <w:ilvl w:val="1"/>
          <w:numId w:val="3"/>
        </w:numPr>
        <w:tabs>
          <w:tab w:val="left" w:pos="1412"/>
        </w:tabs>
        <w:ind w:firstLine="720"/>
        <w:jc w:val="both"/>
      </w:pPr>
      <w:r>
        <w:t>Предметные результаты освоения ФОП СОО устанавливаются для учебных предметов на базовом и углубленном уровнях.</w:t>
      </w:r>
    </w:p>
    <w:p w:rsidR="00F60BC3" w:rsidRDefault="009F62B2">
      <w:pPr>
        <w:pStyle w:val="1"/>
        <w:ind w:firstLine="720"/>
        <w:jc w:val="both"/>
      </w:pPr>
      <w:r>
        <w:t>Предметные результаты освоения ФОП СОО для учебных предметов на базовом уровне ориентированы на обеспечение общеобразовательной и общекультурной подготовки.</w:t>
      </w:r>
    </w:p>
    <w:p w:rsidR="00F60BC3" w:rsidRDefault="009F62B2">
      <w:pPr>
        <w:pStyle w:val="1"/>
        <w:ind w:firstLine="720"/>
        <w:jc w:val="both"/>
      </w:pPr>
      <w:r>
        <w:t>Предметные результаты освоения ФОП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F60BC3" w:rsidRDefault="009F62B2">
      <w:pPr>
        <w:pStyle w:val="1"/>
        <w:numPr>
          <w:ilvl w:val="1"/>
          <w:numId w:val="3"/>
        </w:numPr>
        <w:tabs>
          <w:tab w:val="left" w:pos="1412"/>
        </w:tabs>
        <w:ind w:firstLine="720"/>
        <w:jc w:val="both"/>
      </w:pPr>
      <w:r>
        <w:t>Предметные результаты освоения ФОП СОО обеспечивают возможность дальнейшего успешного профессионального обучения и профессиональной деятельности.</w:t>
      </w:r>
    </w:p>
    <w:p w:rsidR="00F60BC3" w:rsidRDefault="009F62B2">
      <w:pPr>
        <w:pStyle w:val="1"/>
        <w:numPr>
          <w:ilvl w:val="0"/>
          <w:numId w:val="3"/>
        </w:numPr>
        <w:tabs>
          <w:tab w:val="left" w:pos="1196"/>
        </w:tabs>
        <w:ind w:firstLine="720"/>
        <w:jc w:val="both"/>
        <w:sectPr w:rsidR="00F60BC3">
          <w:headerReference w:type="default" r:id="rId12"/>
          <w:footerReference w:type="default" r:id="rId13"/>
          <w:pgSz w:w="11900" w:h="16840"/>
          <w:pgMar w:top="1013" w:right="494" w:bottom="1033" w:left="1106" w:header="585" w:footer="3" w:gutter="0"/>
          <w:pgNumType w:start="12"/>
          <w:cols w:space="720"/>
          <w:noEndnote/>
          <w:docGrid w:linePitch="360"/>
          <w15:footnoteColumns w:val="1"/>
        </w:sectPr>
      </w:pPr>
      <w:r>
        <w:t>Система оценки достижения планируемых результатов освоения ФОП ООО.</w:t>
      </w:r>
    </w:p>
    <w:p w:rsidR="00F60BC3" w:rsidRDefault="009F62B2">
      <w:pPr>
        <w:pStyle w:val="1"/>
        <w:numPr>
          <w:ilvl w:val="1"/>
          <w:numId w:val="3"/>
        </w:numPr>
        <w:tabs>
          <w:tab w:val="left" w:pos="1427"/>
        </w:tabs>
        <w:ind w:firstLine="720"/>
        <w:jc w:val="both"/>
      </w:pPr>
      <w:r>
        <w:lastRenderedPageBreak/>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СОО и обеспечение эффективной обратной связи, позволяющей осуществлять управление образовательным процессом.</w:t>
      </w:r>
    </w:p>
    <w:p w:rsidR="00F60BC3" w:rsidRDefault="009F62B2">
      <w:pPr>
        <w:pStyle w:val="1"/>
        <w:numPr>
          <w:ilvl w:val="1"/>
          <w:numId w:val="3"/>
        </w:numPr>
        <w:tabs>
          <w:tab w:val="left" w:pos="1432"/>
        </w:tabs>
        <w:ind w:firstLine="720"/>
        <w:jc w:val="both"/>
      </w:pPr>
      <w:r>
        <w:t>Основными направлениями и целями оценочной деятельности в образовательной организации являются:</w:t>
      </w:r>
    </w:p>
    <w:p w:rsidR="00F60BC3" w:rsidRDefault="009F62B2">
      <w:pPr>
        <w:pStyle w:val="1"/>
        <w:ind w:firstLine="72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F60BC3" w:rsidRDefault="009F62B2">
      <w:pPr>
        <w:pStyle w:val="1"/>
        <w:ind w:firstLine="720"/>
        <w:jc w:val="both"/>
      </w:pPr>
      <w:r>
        <w:t>оценка результатов деятельности образовательной организации как основа аккредитационных процедур.</w:t>
      </w:r>
    </w:p>
    <w:p w:rsidR="00F60BC3" w:rsidRDefault="009F62B2">
      <w:pPr>
        <w:pStyle w:val="1"/>
        <w:numPr>
          <w:ilvl w:val="1"/>
          <w:numId w:val="3"/>
        </w:numPr>
        <w:tabs>
          <w:tab w:val="left" w:pos="1427"/>
        </w:tabs>
        <w:ind w:firstLine="720"/>
        <w:jc w:val="both"/>
      </w:pPr>
      <w:r>
        <w:t xml:space="preserve">Основным объектом системы оценки, её содержательной и </w:t>
      </w:r>
      <w:proofErr w:type="spellStart"/>
      <w:r>
        <w:t>критериальной</w:t>
      </w:r>
      <w:proofErr w:type="spellEnd"/>
      <w:r>
        <w:t xml:space="preserve"> базой выступают требования ФГОС СОО, которые конкретизируются в планируемых результатах освоения обучающимися ФОП СОО. Система оценки включает процедуры внутренней и внешней оценки.</w:t>
      </w:r>
    </w:p>
    <w:p w:rsidR="00F60BC3" w:rsidRDefault="009F62B2">
      <w:pPr>
        <w:pStyle w:val="1"/>
        <w:numPr>
          <w:ilvl w:val="1"/>
          <w:numId w:val="3"/>
        </w:numPr>
        <w:tabs>
          <w:tab w:val="left" w:pos="2054"/>
        </w:tabs>
        <w:ind w:firstLine="720"/>
        <w:jc w:val="both"/>
      </w:pPr>
      <w:r>
        <w:t>Внутренняя оценка включает:</w:t>
      </w:r>
    </w:p>
    <w:p w:rsidR="00F60BC3" w:rsidRDefault="009F62B2">
      <w:pPr>
        <w:pStyle w:val="1"/>
        <w:ind w:firstLine="700"/>
        <w:jc w:val="both"/>
      </w:pPr>
      <w:r>
        <w:t>стартовую диагностику;</w:t>
      </w:r>
    </w:p>
    <w:p w:rsidR="00F60BC3" w:rsidRDefault="009F62B2">
      <w:pPr>
        <w:pStyle w:val="1"/>
        <w:ind w:firstLine="700"/>
        <w:jc w:val="both"/>
      </w:pPr>
      <w:r>
        <w:t>текущую и тематическую оценку;</w:t>
      </w:r>
    </w:p>
    <w:p w:rsidR="00F60BC3" w:rsidRDefault="009F62B2">
      <w:pPr>
        <w:pStyle w:val="1"/>
        <w:ind w:firstLine="700"/>
        <w:jc w:val="both"/>
      </w:pPr>
      <w:r>
        <w:t>психолого-педагогическое наблюдение;</w:t>
      </w:r>
    </w:p>
    <w:p w:rsidR="00F60BC3" w:rsidRDefault="009F62B2">
      <w:pPr>
        <w:pStyle w:val="1"/>
        <w:ind w:firstLine="700"/>
        <w:jc w:val="both"/>
      </w:pPr>
      <w:r>
        <w:t>внутренний мониторинг образовательных достижений обучающихся.</w:t>
      </w:r>
    </w:p>
    <w:p w:rsidR="00F60BC3" w:rsidRDefault="009F62B2">
      <w:pPr>
        <w:pStyle w:val="1"/>
        <w:numPr>
          <w:ilvl w:val="1"/>
          <w:numId w:val="3"/>
        </w:numPr>
        <w:tabs>
          <w:tab w:val="left" w:pos="2054"/>
        </w:tabs>
        <w:ind w:firstLine="700"/>
        <w:jc w:val="both"/>
      </w:pPr>
      <w:r>
        <w:t>Внешняя оценка включает:</w:t>
      </w:r>
    </w:p>
    <w:p w:rsidR="00F60BC3" w:rsidRDefault="009F62B2">
      <w:pPr>
        <w:pStyle w:val="1"/>
        <w:ind w:firstLine="700"/>
        <w:jc w:val="both"/>
      </w:pPr>
      <w:r>
        <w:t>независимую оценку качества образования</w:t>
      </w:r>
      <w:r>
        <w:rPr>
          <w:vertAlign w:val="superscript"/>
        </w:rPr>
        <w:footnoteReference w:id="16"/>
      </w:r>
      <w:r>
        <w:t>;</w:t>
      </w:r>
    </w:p>
    <w:p w:rsidR="00F60BC3" w:rsidRDefault="009F62B2">
      <w:pPr>
        <w:pStyle w:val="1"/>
        <w:ind w:firstLine="700"/>
        <w:jc w:val="both"/>
      </w:pPr>
      <w:r>
        <w:t xml:space="preserve">мониторинговые исследования муниципального, регионального и федерального </w:t>
      </w:r>
      <w:r>
        <w:lastRenderedPageBreak/>
        <w:t>уровней.</w:t>
      </w:r>
    </w:p>
    <w:p w:rsidR="00F60BC3" w:rsidRDefault="009F62B2">
      <w:pPr>
        <w:pStyle w:val="1"/>
        <w:numPr>
          <w:ilvl w:val="1"/>
          <w:numId w:val="3"/>
        </w:numPr>
        <w:tabs>
          <w:tab w:val="left" w:pos="1393"/>
        </w:tabs>
        <w:spacing w:line="353" w:lineRule="auto"/>
        <w:ind w:firstLine="720"/>
        <w:jc w:val="both"/>
      </w:pPr>
      <w:r>
        <w:t>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F60BC3" w:rsidRDefault="009F62B2">
      <w:pPr>
        <w:pStyle w:val="1"/>
        <w:numPr>
          <w:ilvl w:val="1"/>
          <w:numId w:val="3"/>
        </w:numPr>
        <w:tabs>
          <w:tab w:val="left" w:pos="1402"/>
        </w:tabs>
        <w:spacing w:line="353" w:lineRule="auto"/>
        <w:ind w:firstLine="720"/>
        <w:jc w:val="both"/>
      </w:pPr>
      <w: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F60BC3" w:rsidRDefault="009F62B2">
      <w:pPr>
        <w:pStyle w:val="1"/>
        <w:numPr>
          <w:ilvl w:val="1"/>
          <w:numId w:val="3"/>
        </w:numPr>
        <w:tabs>
          <w:tab w:val="left" w:pos="1393"/>
        </w:tabs>
        <w:spacing w:line="353" w:lineRule="auto"/>
        <w:ind w:firstLine="720"/>
        <w:jc w:val="both"/>
      </w:pPr>
      <w: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F60BC3" w:rsidRDefault="009F62B2">
      <w:pPr>
        <w:pStyle w:val="1"/>
        <w:numPr>
          <w:ilvl w:val="1"/>
          <w:numId w:val="3"/>
        </w:numPr>
        <w:tabs>
          <w:tab w:val="left" w:pos="1402"/>
        </w:tabs>
        <w:spacing w:line="353" w:lineRule="auto"/>
        <w:ind w:firstLine="720"/>
        <w:jc w:val="both"/>
      </w:pPr>
      <w:r>
        <w:t>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F60BC3" w:rsidRDefault="009F62B2">
      <w:pPr>
        <w:pStyle w:val="1"/>
        <w:numPr>
          <w:ilvl w:val="1"/>
          <w:numId w:val="3"/>
        </w:numPr>
        <w:tabs>
          <w:tab w:val="left" w:pos="1537"/>
        </w:tabs>
        <w:spacing w:line="353" w:lineRule="auto"/>
        <w:ind w:firstLine="720"/>
        <w:jc w:val="both"/>
      </w:pPr>
      <w:r>
        <w:t>Комплексный подход к оценке образовательных достижений реализуется через:</w:t>
      </w:r>
    </w:p>
    <w:p w:rsidR="00F60BC3" w:rsidRDefault="009F62B2">
      <w:pPr>
        <w:pStyle w:val="1"/>
        <w:spacing w:line="353" w:lineRule="auto"/>
        <w:ind w:firstLine="700"/>
        <w:jc w:val="both"/>
      </w:pPr>
      <w:r>
        <w:t>оценку предметных и метапредметных результатов;</w:t>
      </w:r>
    </w:p>
    <w:p w:rsidR="00F60BC3" w:rsidRDefault="009F62B2">
      <w:pPr>
        <w:pStyle w:val="1"/>
        <w:spacing w:line="353" w:lineRule="auto"/>
        <w:ind w:firstLine="720"/>
        <w:jc w:val="both"/>
      </w:pPr>
      <w: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F60BC3" w:rsidRDefault="009F62B2">
      <w:pPr>
        <w:pStyle w:val="1"/>
        <w:spacing w:line="353" w:lineRule="auto"/>
        <w:ind w:firstLine="720"/>
        <w:jc w:val="both"/>
      </w:pPr>
      <w: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F60BC3" w:rsidRDefault="009F62B2">
      <w:pPr>
        <w:pStyle w:val="1"/>
        <w:spacing w:line="353" w:lineRule="auto"/>
        <w:ind w:firstLine="720"/>
        <w:jc w:val="both"/>
      </w:pPr>
      <w:r>
        <w:lastRenderedPageBreak/>
        <w:t xml:space="preserve">использования форм работы, обеспечивающих возможность включения обучающихся в самостоятельную оценочную деятельность (самоанализ, самооценка, </w:t>
      </w:r>
      <w:proofErr w:type="spellStart"/>
      <w:r>
        <w:t>взаимооценка</w:t>
      </w:r>
      <w:proofErr w:type="spellEnd"/>
      <w:r>
        <w:t>);</w:t>
      </w:r>
    </w:p>
    <w:p w:rsidR="00F60BC3" w:rsidRDefault="009F62B2">
      <w:pPr>
        <w:pStyle w:val="1"/>
        <w:spacing w:line="353" w:lineRule="auto"/>
        <w:ind w:firstLine="720"/>
        <w:jc w:val="both"/>
      </w:pPr>
      <w:r>
        <w:t xml:space="preserve">использования мониторинга динамических показателей освоения умений и знаний, в том числе формируемых с использованием </w:t>
      </w:r>
      <w:proofErr w:type="spellStart"/>
      <w:r>
        <w:t>информационно</w:t>
      </w:r>
      <w:r>
        <w:softHyphen/>
        <w:t>коммуникационных</w:t>
      </w:r>
      <w:proofErr w:type="spellEnd"/>
      <w:r>
        <w:t xml:space="preserve"> (цифровых) технологий.</w:t>
      </w:r>
    </w:p>
    <w:p w:rsidR="00F60BC3" w:rsidRDefault="009F62B2">
      <w:pPr>
        <w:pStyle w:val="1"/>
        <w:numPr>
          <w:ilvl w:val="1"/>
          <w:numId w:val="3"/>
        </w:numPr>
        <w:tabs>
          <w:tab w:val="left" w:pos="1532"/>
        </w:tabs>
        <w:spacing w:line="353" w:lineRule="auto"/>
        <w:ind w:firstLine="720"/>
        <w:jc w:val="both"/>
      </w:pPr>
      <w: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F60BC3" w:rsidRDefault="009F62B2">
      <w:pPr>
        <w:pStyle w:val="1"/>
        <w:numPr>
          <w:ilvl w:val="1"/>
          <w:numId w:val="3"/>
        </w:numPr>
        <w:tabs>
          <w:tab w:val="left" w:pos="1542"/>
        </w:tabs>
        <w:spacing w:line="353" w:lineRule="auto"/>
        <w:ind w:firstLine="720"/>
        <w:jc w:val="both"/>
      </w:pPr>
      <w: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F60BC3" w:rsidRDefault="009F62B2">
      <w:pPr>
        <w:pStyle w:val="1"/>
        <w:spacing w:line="353" w:lineRule="auto"/>
        <w:ind w:firstLine="720"/>
        <w:jc w:val="both"/>
      </w:pPr>
      <w:r>
        <w:t xml:space="preserve">Достижение личностных результатов не выносится на итоговую оценку обучающихся, а. является предметом оценки эффективности </w:t>
      </w:r>
      <w:proofErr w:type="spellStart"/>
      <w:r>
        <w:t>воспитательно</w:t>
      </w:r>
      <w:r>
        <w:softHyphen/>
        <w:t>образовательной</w:t>
      </w:r>
      <w:proofErr w:type="spellEnd"/>
      <w:r>
        <w:t xml:space="preserve">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внешних </w:t>
      </w:r>
      <w:proofErr w:type="spellStart"/>
      <w:r>
        <w:t>неперсонифицированных</w:t>
      </w:r>
      <w:proofErr w:type="spellEnd"/>
      <w:r>
        <w:t xml:space="preserve"> мониторинговых исследований.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w:t>
      </w:r>
      <w:proofErr w:type="spellStart"/>
      <w:r>
        <w:t>психолого</w:t>
      </w:r>
      <w:r>
        <w:softHyphen/>
        <w:t>педагогической</w:t>
      </w:r>
      <w:proofErr w:type="spellEnd"/>
      <w:r>
        <w:t xml:space="preserve"> диагностики.</w:t>
      </w:r>
    </w:p>
    <w:p w:rsidR="00F60BC3" w:rsidRDefault="009F62B2">
      <w:pPr>
        <w:pStyle w:val="1"/>
        <w:numPr>
          <w:ilvl w:val="1"/>
          <w:numId w:val="3"/>
        </w:numPr>
        <w:tabs>
          <w:tab w:val="left" w:pos="1532"/>
        </w:tabs>
        <w:spacing w:line="353" w:lineRule="auto"/>
        <w:ind w:firstLine="720"/>
        <w:jc w:val="both"/>
      </w:pPr>
      <w: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F60BC3" w:rsidRDefault="009F62B2">
      <w:pPr>
        <w:pStyle w:val="1"/>
        <w:numPr>
          <w:ilvl w:val="1"/>
          <w:numId w:val="3"/>
        </w:numPr>
        <w:tabs>
          <w:tab w:val="left" w:pos="1344"/>
        </w:tabs>
        <w:spacing w:line="353" w:lineRule="auto"/>
        <w:ind w:firstLine="720"/>
        <w:jc w:val="both"/>
      </w:pPr>
      <w:r>
        <w:t xml:space="preserve">Результаты, полученные в ходе как внешних, так и внутренних мониторингов, допускается использовать только в виде агрегированных </w:t>
      </w:r>
      <w:r>
        <w:lastRenderedPageBreak/>
        <w:t>(усредненных, анонимных) данных.</w:t>
      </w:r>
    </w:p>
    <w:p w:rsidR="00F60BC3" w:rsidRDefault="009F62B2">
      <w:pPr>
        <w:pStyle w:val="1"/>
        <w:numPr>
          <w:ilvl w:val="1"/>
          <w:numId w:val="3"/>
        </w:numPr>
        <w:tabs>
          <w:tab w:val="left" w:pos="1542"/>
        </w:tabs>
        <w:spacing w:line="353" w:lineRule="auto"/>
        <w:ind w:firstLine="720"/>
        <w:jc w:val="both"/>
      </w:pPr>
      <w:r>
        <w:t>Оценка метапредметных результатов представляет собой оценку достижения планируемых результатов освоения ФОП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F60BC3" w:rsidRDefault="009F62B2">
      <w:pPr>
        <w:pStyle w:val="1"/>
        <w:numPr>
          <w:ilvl w:val="1"/>
          <w:numId w:val="3"/>
        </w:numPr>
        <w:tabs>
          <w:tab w:val="left" w:pos="1532"/>
        </w:tabs>
        <w:spacing w:line="353" w:lineRule="auto"/>
        <w:ind w:firstLine="720"/>
        <w:jc w:val="both"/>
      </w:pPr>
      <w:r>
        <w:t>Формирование метапредметных результатов обеспечивается комплексом освоения программ учебных предметов и внеурочной деятельности.</w:t>
      </w:r>
    </w:p>
    <w:p w:rsidR="00F60BC3" w:rsidRDefault="009F62B2">
      <w:pPr>
        <w:pStyle w:val="1"/>
        <w:numPr>
          <w:ilvl w:val="1"/>
          <w:numId w:val="3"/>
        </w:numPr>
        <w:tabs>
          <w:tab w:val="left" w:pos="2064"/>
        </w:tabs>
        <w:spacing w:line="353" w:lineRule="auto"/>
        <w:ind w:firstLine="720"/>
        <w:jc w:val="both"/>
      </w:pPr>
      <w:r>
        <w:t>Основным объектом оценки метапредметных результатов:</w:t>
      </w:r>
    </w:p>
    <w:p w:rsidR="00F60BC3" w:rsidRDefault="009F62B2">
      <w:pPr>
        <w:pStyle w:val="1"/>
        <w:spacing w:line="353" w:lineRule="auto"/>
        <w:ind w:firstLine="720"/>
        <w:jc w:val="both"/>
      </w:pPr>
      <w:r>
        <w:t>освоение обучающимися межпредметных понятий и универсальных учебных действий (регулятивных, познавательных, коммуникативных);</w:t>
      </w:r>
    </w:p>
    <w:p w:rsidR="00F60BC3" w:rsidRDefault="009F62B2">
      <w:pPr>
        <w:pStyle w:val="1"/>
        <w:spacing w:line="353" w:lineRule="auto"/>
        <w:ind w:firstLine="720"/>
        <w:jc w:val="both"/>
      </w:pPr>
      <w: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60BC3" w:rsidRDefault="009F62B2">
      <w:pPr>
        <w:pStyle w:val="1"/>
        <w:spacing w:line="353" w:lineRule="auto"/>
        <w:ind w:firstLine="720"/>
        <w:jc w:val="both"/>
      </w:pPr>
      <w:r>
        <w:t>овладение навыками учебно-исследовательской, проектной и социальной деятельности.</w:t>
      </w:r>
    </w:p>
    <w:p w:rsidR="00F60BC3" w:rsidRDefault="009F62B2">
      <w:pPr>
        <w:pStyle w:val="1"/>
        <w:numPr>
          <w:ilvl w:val="1"/>
          <w:numId w:val="3"/>
        </w:numPr>
        <w:tabs>
          <w:tab w:val="left" w:pos="1537"/>
        </w:tabs>
        <w:spacing w:line="353" w:lineRule="auto"/>
        <w:ind w:firstLine="720"/>
        <w:jc w:val="both"/>
      </w:pPr>
      <w: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F60BC3" w:rsidRDefault="009F62B2">
      <w:pPr>
        <w:pStyle w:val="1"/>
        <w:numPr>
          <w:ilvl w:val="1"/>
          <w:numId w:val="3"/>
        </w:numPr>
        <w:tabs>
          <w:tab w:val="left" w:pos="2064"/>
        </w:tabs>
        <w:spacing w:line="353" w:lineRule="auto"/>
        <w:ind w:firstLine="720"/>
        <w:jc w:val="both"/>
      </w:pPr>
      <w:r>
        <w:t>Формы оценки:</w:t>
      </w:r>
    </w:p>
    <w:p w:rsidR="00F60BC3" w:rsidRDefault="009F62B2">
      <w:pPr>
        <w:pStyle w:val="1"/>
        <w:spacing w:line="353" w:lineRule="auto"/>
        <w:ind w:firstLine="720"/>
        <w:jc w:val="both"/>
      </w:pPr>
      <w:r>
        <w:t>для проверки читательской грамотности - письменная работа на межпредметной основе;</w:t>
      </w:r>
    </w:p>
    <w:p w:rsidR="00F60BC3" w:rsidRDefault="009F62B2">
      <w:pPr>
        <w:pStyle w:val="1"/>
        <w:spacing w:line="353" w:lineRule="auto"/>
        <w:ind w:firstLine="720"/>
        <w:jc w:val="both"/>
      </w:pPr>
      <w:r>
        <w:t>для проверки цифровой грамотности - практическая работа в сочетании с письменной (компьютеризованной) частью;</w:t>
      </w:r>
    </w:p>
    <w:p w:rsidR="00F60BC3" w:rsidRDefault="009F62B2">
      <w:pPr>
        <w:pStyle w:val="1"/>
        <w:ind w:firstLine="720"/>
        <w:jc w:val="both"/>
      </w:pPr>
      <w:r>
        <w:t xml:space="preserve">для проверки сформированности регулятивных, коммуникативных и познавательных универсальных учебных действий - экспертная оценка процесса и </w:t>
      </w:r>
      <w:r>
        <w:lastRenderedPageBreak/>
        <w:t>результатов выполнения групповых и (или) индивидуальных учебных исследований и проектов.</w:t>
      </w:r>
    </w:p>
    <w:p w:rsidR="00F60BC3" w:rsidRDefault="009F62B2">
      <w:pPr>
        <w:pStyle w:val="1"/>
        <w:ind w:firstLine="720"/>
        <w:jc w:val="both"/>
      </w:pPr>
      <w:r>
        <w:t>Каждый из перечисленных видов диагностики проводится с периодичностью не менее чем один раз в два года.</w:t>
      </w:r>
    </w:p>
    <w:p w:rsidR="00F60BC3" w:rsidRDefault="009F62B2">
      <w:pPr>
        <w:pStyle w:val="1"/>
        <w:numPr>
          <w:ilvl w:val="1"/>
          <w:numId w:val="3"/>
        </w:numPr>
        <w:tabs>
          <w:tab w:val="left" w:pos="1549"/>
        </w:tabs>
        <w:ind w:firstLine="720"/>
        <w:jc w:val="both"/>
      </w:pPr>
      <w:r>
        <w:t>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F60BC3" w:rsidRDefault="009F62B2">
      <w:pPr>
        <w:pStyle w:val="1"/>
        <w:numPr>
          <w:ilvl w:val="2"/>
          <w:numId w:val="3"/>
        </w:numPr>
        <w:tabs>
          <w:tab w:val="left" w:pos="1736"/>
        </w:tabs>
        <w:ind w:firstLine="720"/>
        <w:jc w:val="both"/>
      </w:pPr>
      <w:r>
        <w:t>Выбор темы проекта осуществляется обучающимися.</w:t>
      </w:r>
    </w:p>
    <w:p w:rsidR="00F60BC3" w:rsidRDefault="009F62B2">
      <w:pPr>
        <w:pStyle w:val="1"/>
        <w:numPr>
          <w:ilvl w:val="2"/>
          <w:numId w:val="3"/>
        </w:numPr>
        <w:tabs>
          <w:tab w:val="left" w:pos="1732"/>
        </w:tabs>
        <w:ind w:firstLine="720"/>
        <w:jc w:val="both"/>
      </w:pPr>
      <w:r>
        <w:t>Результатом проекта является одна из следующих работ:</w:t>
      </w:r>
    </w:p>
    <w:p w:rsidR="00F60BC3" w:rsidRDefault="009F62B2">
      <w:pPr>
        <w:pStyle w:val="1"/>
        <w:ind w:firstLine="720"/>
        <w:jc w:val="both"/>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F60BC3" w:rsidRDefault="009F62B2">
      <w:pPr>
        <w:pStyle w:val="1"/>
        <w:ind w:firstLine="72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F60BC3" w:rsidRDefault="009F62B2">
      <w:pPr>
        <w:pStyle w:val="1"/>
        <w:ind w:firstLine="720"/>
        <w:jc w:val="both"/>
      </w:pPr>
      <w:r>
        <w:t>материальный объект, макет, иное конструкторское изделие;</w:t>
      </w:r>
    </w:p>
    <w:p w:rsidR="00F60BC3" w:rsidRDefault="009F62B2">
      <w:pPr>
        <w:pStyle w:val="1"/>
        <w:ind w:firstLine="720"/>
        <w:jc w:val="both"/>
      </w:pPr>
      <w:r>
        <w:t>отчетные материалы по социальному проекту.</w:t>
      </w:r>
    </w:p>
    <w:p w:rsidR="00F60BC3" w:rsidRDefault="009F62B2">
      <w:pPr>
        <w:pStyle w:val="1"/>
        <w:numPr>
          <w:ilvl w:val="2"/>
          <w:numId w:val="3"/>
        </w:numPr>
        <w:tabs>
          <w:tab w:val="left" w:pos="1746"/>
        </w:tabs>
        <w:ind w:firstLine="720"/>
        <w:jc w:val="both"/>
      </w:pPr>
      <w:r>
        <w:t>Требования к организации проектной деятельности, к содержанию и направленности проекта разрабатываются образовательной организацией.</w:t>
      </w:r>
    </w:p>
    <w:p w:rsidR="00F60BC3" w:rsidRDefault="009F62B2">
      <w:pPr>
        <w:pStyle w:val="1"/>
        <w:numPr>
          <w:ilvl w:val="2"/>
          <w:numId w:val="3"/>
        </w:numPr>
        <w:tabs>
          <w:tab w:val="left" w:pos="1736"/>
        </w:tabs>
        <w:ind w:firstLine="720"/>
        <w:jc w:val="both"/>
      </w:pPr>
      <w:r>
        <w:t>Проект оценивается по следующим критериям:</w:t>
      </w:r>
    </w:p>
    <w:p w:rsidR="00F60BC3" w:rsidRDefault="009F62B2">
      <w:pPr>
        <w:pStyle w:val="1"/>
        <w:ind w:firstLine="72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F60BC3" w:rsidRDefault="009F62B2">
      <w:pPr>
        <w:pStyle w:val="1"/>
        <w:spacing w:line="353" w:lineRule="auto"/>
        <w:ind w:firstLine="720"/>
        <w:jc w:val="both"/>
      </w:pPr>
      <w:r>
        <w:lastRenderedPageBreak/>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F60BC3" w:rsidRDefault="009F62B2">
      <w:pPr>
        <w:pStyle w:val="1"/>
        <w:spacing w:line="353" w:lineRule="auto"/>
        <w:ind w:firstLine="72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F60BC3" w:rsidRDefault="009F62B2">
      <w:pPr>
        <w:pStyle w:val="1"/>
        <w:spacing w:line="353" w:lineRule="auto"/>
        <w:ind w:firstLine="720"/>
        <w:jc w:val="both"/>
      </w:pPr>
      <w:r>
        <w:t>сформированность 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F60BC3" w:rsidRDefault="009F62B2">
      <w:pPr>
        <w:pStyle w:val="1"/>
        <w:numPr>
          <w:ilvl w:val="1"/>
          <w:numId w:val="3"/>
        </w:numPr>
        <w:tabs>
          <w:tab w:val="left" w:pos="1537"/>
        </w:tabs>
        <w:spacing w:line="353" w:lineRule="auto"/>
        <w:ind w:firstLine="720"/>
        <w:jc w:val="both"/>
      </w:pPr>
      <w:r>
        <w:t>Предметные результаты освоения ФОП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F60BC3" w:rsidRDefault="009F62B2">
      <w:pPr>
        <w:pStyle w:val="1"/>
        <w:numPr>
          <w:ilvl w:val="1"/>
          <w:numId w:val="3"/>
        </w:numPr>
        <w:tabs>
          <w:tab w:val="left" w:pos="1537"/>
        </w:tabs>
        <w:spacing w:line="353" w:lineRule="auto"/>
        <w:ind w:firstLine="720"/>
        <w:jc w:val="both"/>
      </w:pPr>
      <w:r>
        <w:t>Оценка предметных результатов представляет собой оценку достижения обучающимися планируемых результатов по отдельным учебным предметам.</w:t>
      </w:r>
    </w:p>
    <w:p w:rsidR="00F60BC3" w:rsidRDefault="009F62B2">
      <w:pPr>
        <w:pStyle w:val="1"/>
        <w:numPr>
          <w:ilvl w:val="1"/>
          <w:numId w:val="3"/>
        </w:numPr>
        <w:tabs>
          <w:tab w:val="left" w:pos="1542"/>
        </w:tabs>
        <w:spacing w:line="353" w:lineRule="auto"/>
        <w:ind w:firstLine="720"/>
        <w:jc w:val="both"/>
      </w:pPr>
      <w:r>
        <w:t xml:space="preserve">Основным предметом оценки является способность к решению </w:t>
      </w:r>
      <w:proofErr w:type="spellStart"/>
      <w:r>
        <w:t>учебно</w:t>
      </w:r>
      <w:r>
        <w:softHyphen/>
        <w:t>познавательных</w:t>
      </w:r>
      <w:proofErr w:type="spellEnd"/>
      <w:r>
        <w:t xml:space="preserve">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F60BC3" w:rsidRDefault="009F62B2">
      <w:pPr>
        <w:pStyle w:val="1"/>
        <w:numPr>
          <w:ilvl w:val="1"/>
          <w:numId w:val="3"/>
        </w:numPr>
        <w:tabs>
          <w:tab w:val="left" w:pos="1542"/>
        </w:tabs>
        <w:spacing w:line="353" w:lineRule="auto"/>
        <w:ind w:firstLine="720"/>
        <w:jc w:val="both"/>
      </w:pPr>
      <w:r>
        <w:t>Для оценки предметных результатов используются критерии: знание и понимание, применение, функциональность.</w:t>
      </w:r>
    </w:p>
    <w:p w:rsidR="00F60BC3" w:rsidRDefault="009F62B2">
      <w:pPr>
        <w:pStyle w:val="1"/>
        <w:numPr>
          <w:ilvl w:val="2"/>
          <w:numId w:val="3"/>
        </w:numPr>
        <w:tabs>
          <w:tab w:val="left" w:pos="1743"/>
        </w:tabs>
        <w:spacing w:line="353" w:lineRule="auto"/>
        <w:ind w:firstLine="720"/>
        <w:jc w:val="both"/>
      </w:pPr>
      <w:r>
        <w:t>Обобщённый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F60BC3" w:rsidRDefault="009F62B2">
      <w:pPr>
        <w:pStyle w:val="1"/>
        <w:numPr>
          <w:ilvl w:val="2"/>
          <w:numId w:val="3"/>
        </w:numPr>
        <w:tabs>
          <w:tab w:val="left" w:pos="2414"/>
        </w:tabs>
        <w:spacing w:line="353" w:lineRule="auto"/>
        <w:ind w:firstLine="720"/>
        <w:jc w:val="both"/>
      </w:pPr>
      <w:r>
        <w:t>Обобщённый критерий «применение» включает:</w:t>
      </w:r>
    </w:p>
    <w:p w:rsidR="00F60BC3" w:rsidRDefault="009F62B2">
      <w:pPr>
        <w:pStyle w:val="1"/>
        <w:spacing w:line="353" w:lineRule="auto"/>
        <w:ind w:firstLine="720"/>
        <w:jc w:val="both"/>
      </w:pPr>
      <w:r>
        <w:t xml:space="preserve">использование изучаемого материала при решении учебных задач, различающихся сложностью предметного содержания, сочетанием универсальных </w:t>
      </w:r>
      <w:r>
        <w:lastRenderedPageBreak/>
        <w:t>познавательных действий и операций, степенью проработанности в учебном процессе;</w:t>
      </w:r>
    </w:p>
    <w:p w:rsidR="00F60BC3" w:rsidRDefault="009F62B2">
      <w:pPr>
        <w:pStyle w:val="1"/>
        <w:ind w:firstLine="72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rsidR="00F60BC3" w:rsidRDefault="009F62B2">
      <w:pPr>
        <w:pStyle w:val="1"/>
        <w:numPr>
          <w:ilvl w:val="2"/>
          <w:numId w:val="3"/>
        </w:numPr>
        <w:tabs>
          <w:tab w:val="left" w:pos="1748"/>
        </w:tabs>
        <w:ind w:firstLine="720"/>
        <w:jc w:val="both"/>
      </w:pPr>
      <w:r>
        <w:t>Обобщённый критерий «функциональность»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F60BC3" w:rsidRDefault="009F62B2">
      <w:pPr>
        <w:pStyle w:val="1"/>
        <w:ind w:firstLine="72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F60BC3" w:rsidRDefault="009F62B2">
      <w:pPr>
        <w:pStyle w:val="1"/>
        <w:numPr>
          <w:ilvl w:val="1"/>
          <w:numId w:val="3"/>
        </w:numPr>
        <w:tabs>
          <w:tab w:val="left" w:pos="1542"/>
        </w:tabs>
        <w:ind w:firstLine="720"/>
        <w:jc w:val="both"/>
      </w:pPr>
      <w: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F60BC3" w:rsidRDefault="009F62B2">
      <w:pPr>
        <w:pStyle w:val="1"/>
        <w:numPr>
          <w:ilvl w:val="1"/>
          <w:numId w:val="3"/>
        </w:numPr>
        <w:tabs>
          <w:tab w:val="left" w:pos="1532"/>
        </w:tabs>
        <w:ind w:firstLine="720"/>
        <w:jc w:val="both"/>
      </w:pPr>
      <w:r>
        <w:t>Особенности оценки по отдельному учебному предмету фиксируются в приложении к ООП СОО.</w:t>
      </w:r>
    </w:p>
    <w:p w:rsidR="00F60BC3" w:rsidRDefault="009F62B2">
      <w:pPr>
        <w:pStyle w:val="1"/>
        <w:ind w:firstLine="720"/>
        <w:jc w:val="both"/>
      </w:pPr>
      <w:r>
        <w:t>Описание оценки предметных результатов по отдельному учебному предмету включает:</w:t>
      </w:r>
    </w:p>
    <w:p w:rsidR="00F60BC3" w:rsidRDefault="009F62B2">
      <w:pPr>
        <w:pStyle w:val="1"/>
        <w:ind w:firstLine="72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F60BC3" w:rsidRDefault="009F62B2">
      <w:pPr>
        <w:pStyle w:val="1"/>
        <w:ind w:firstLine="720"/>
        <w:jc w:val="both"/>
      </w:pPr>
      <w: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F60BC3" w:rsidRDefault="009F62B2">
      <w:pPr>
        <w:pStyle w:val="1"/>
        <w:ind w:firstLine="720"/>
        <w:jc w:val="both"/>
      </w:pPr>
      <w:r>
        <w:t>график контрольных мероприятий.</w:t>
      </w:r>
    </w:p>
    <w:p w:rsidR="00F60BC3" w:rsidRDefault="009F62B2">
      <w:pPr>
        <w:pStyle w:val="1"/>
        <w:numPr>
          <w:ilvl w:val="1"/>
          <w:numId w:val="3"/>
        </w:numPr>
        <w:tabs>
          <w:tab w:val="left" w:pos="1527"/>
        </w:tabs>
        <w:ind w:firstLine="720"/>
        <w:jc w:val="both"/>
      </w:pPr>
      <w:r>
        <w:t>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F60BC3" w:rsidRDefault="009F62B2">
      <w:pPr>
        <w:pStyle w:val="1"/>
        <w:numPr>
          <w:ilvl w:val="2"/>
          <w:numId w:val="3"/>
        </w:numPr>
        <w:tabs>
          <w:tab w:val="left" w:pos="1743"/>
        </w:tabs>
        <w:ind w:firstLine="740"/>
        <w:jc w:val="both"/>
      </w:pPr>
      <w:r>
        <w:t xml:space="preserve">Стартовая диагностика проводится в начале 10 класса и выступает как </w:t>
      </w:r>
      <w:r>
        <w:lastRenderedPageBreak/>
        <w:t>основа (точка отсчёта) для оценки динамики образовательных достижений обучающихся.</w:t>
      </w:r>
    </w:p>
    <w:p w:rsidR="00F60BC3" w:rsidRDefault="009F62B2">
      <w:pPr>
        <w:pStyle w:val="1"/>
        <w:numPr>
          <w:ilvl w:val="2"/>
          <w:numId w:val="3"/>
        </w:numPr>
        <w:tabs>
          <w:tab w:val="left" w:pos="1748"/>
        </w:tabs>
        <w:ind w:firstLine="740"/>
        <w:jc w:val="both"/>
      </w:pPr>
      <w: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F60BC3" w:rsidRDefault="009F62B2">
      <w:pPr>
        <w:pStyle w:val="1"/>
        <w:numPr>
          <w:ilvl w:val="2"/>
          <w:numId w:val="3"/>
        </w:numPr>
        <w:tabs>
          <w:tab w:val="left" w:pos="1748"/>
        </w:tabs>
        <w:ind w:firstLine="740"/>
        <w:jc w:val="both"/>
      </w:pPr>
      <w: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F60BC3" w:rsidRDefault="009F62B2">
      <w:pPr>
        <w:pStyle w:val="1"/>
        <w:numPr>
          <w:ilvl w:val="1"/>
          <w:numId w:val="3"/>
        </w:numPr>
        <w:tabs>
          <w:tab w:val="left" w:pos="1527"/>
        </w:tabs>
        <w:ind w:firstLine="740"/>
        <w:jc w:val="both"/>
      </w:pPr>
      <w:r>
        <w:t>Текущая оценка представляет собой процедуру оценки индивидуального продвижения обучающегося в освоении программы учебного предмета.</w:t>
      </w:r>
    </w:p>
    <w:p w:rsidR="00F60BC3" w:rsidRDefault="009F62B2">
      <w:pPr>
        <w:pStyle w:val="1"/>
        <w:numPr>
          <w:ilvl w:val="2"/>
          <w:numId w:val="3"/>
        </w:numPr>
        <w:tabs>
          <w:tab w:val="left" w:pos="1743"/>
        </w:tabs>
        <w:ind w:firstLine="740"/>
        <w:jc w:val="both"/>
      </w:pPr>
      <w: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F60BC3" w:rsidRDefault="009F62B2">
      <w:pPr>
        <w:pStyle w:val="1"/>
        <w:numPr>
          <w:ilvl w:val="2"/>
          <w:numId w:val="3"/>
        </w:numPr>
        <w:tabs>
          <w:tab w:val="left" w:pos="1748"/>
        </w:tabs>
        <w:ind w:firstLine="740"/>
        <w:jc w:val="both"/>
      </w:pPr>
      <w: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F60BC3" w:rsidRDefault="009F62B2">
      <w:pPr>
        <w:pStyle w:val="1"/>
        <w:numPr>
          <w:ilvl w:val="2"/>
          <w:numId w:val="3"/>
        </w:numPr>
        <w:tabs>
          <w:tab w:val="left" w:pos="1738"/>
        </w:tabs>
        <w:ind w:firstLine="740"/>
        <w:jc w:val="both"/>
      </w:pPr>
      <w: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t>взаимооценка</w:t>
      </w:r>
      <w:proofErr w:type="spellEnd"/>
      <w:r>
        <w:t>, рефлексия, листы продвижения и другие) с учётом особенностей учебного предмета.</w:t>
      </w:r>
    </w:p>
    <w:p w:rsidR="00F60BC3" w:rsidRDefault="009F62B2">
      <w:pPr>
        <w:pStyle w:val="1"/>
        <w:numPr>
          <w:ilvl w:val="2"/>
          <w:numId w:val="3"/>
        </w:numPr>
        <w:tabs>
          <w:tab w:val="left" w:pos="1748"/>
        </w:tabs>
        <w:ind w:firstLine="740"/>
        <w:jc w:val="both"/>
      </w:pPr>
      <w:r>
        <w:t>Результаты текущей оценки являются основой для индивидуализации учебного процесса.</w:t>
      </w:r>
    </w:p>
    <w:p w:rsidR="00F60BC3" w:rsidRDefault="009F62B2">
      <w:pPr>
        <w:pStyle w:val="1"/>
        <w:numPr>
          <w:ilvl w:val="1"/>
          <w:numId w:val="3"/>
        </w:numPr>
        <w:tabs>
          <w:tab w:val="left" w:pos="1532"/>
        </w:tabs>
        <w:ind w:firstLine="740"/>
        <w:jc w:val="both"/>
      </w:pPr>
      <w:r>
        <w:t>Тематическая оценка представляет собой процедуру оценки уровня достижения тематических планируемых результатов по учебному предмету.</w:t>
      </w:r>
    </w:p>
    <w:p w:rsidR="00F60BC3" w:rsidRDefault="009F62B2">
      <w:pPr>
        <w:pStyle w:val="1"/>
        <w:numPr>
          <w:ilvl w:val="1"/>
          <w:numId w:val="3"/>
        </w:numPr>
        <w:tabs>
          <w:tab w:val="left" w:pos="2064"/>
        </w:tabs>
        <w:ind w:left="720" w:firstLine="20"/>
        <w:jc w:val="both"/>
      </w:pPr>
      <w:r>
        <w:t>Внутренний мониторинг представляет собой следующие процедуры: стартовая диагностика;</w:t>
      </w:r>
    </w:p>
    <w:p w:rsidR="00F60BC3" w:rsidRDefault="009F62B2">
      <w:pPr>
        <w:pStyle w:val="1"/>
        <w:ind w:firstLine="740"/>
        <w:jc w:val="both"/>
      </w:pPr>
      <w:r>
        <w:lastRenderedPageBreak/>
        <w:t>оценка уровня достижения предметных и метапредметных результатов;</w:t>
      </w:r>
    </w:p>
    <w:p w:rsidR="00F60BC3" w:rsidRDefault="009F62B2">
      <w:pPr>
        <w:pStyle w:val="1"/>
        <w:ind w:firstLine="740"/>
        <w:jc w:val="both"/>
      </w:pPr>
      <w:r>
        <w:t>оценка уровня функциональной грамотности;</w:t>
      </w:r>
    </w:p>
    <w:p w:rsidR="00F60BC3" w:rsidRDefault="009F62B2">
      <w:pPr>
        <w:pStyle w:val="1"/>
        <w:ind w:firstLine="7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F60BC3" w:rsidRDefault="009F62B2">
      <w:pPr>
        <w:pStyle w:val="1"/>
        <w:spacing w:after="480"/>
        <w:ind w:firstLine="7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F60BC3" w:rsidRDefault="009F62B2">
      <w:pPr>
        <w:pStyle w:val="42"/>
        <w:keepNext/>
        <w:keepLines/>
        <w:numPr>
          <w:ilvl w:val="0"/>
          <w:numId w:val="4"/>
        </w:numPr>
        <w:tabs>
          <w:tab w:val="left" w:pos="519"/>
        </w:tabs>
        <w:spacing w:after="480" w:line="360" w:lineRule="auto"/>
      </w:pPr>
      <w:bookmarkStart w:id="6" w:name="bookmark12"/>
      <w:r>
        <w:t>Содержательный раздел.</w:t>
      </w:r>
      <w:bookmarkEnd w:id="6"/>
    </w:p>
    <w:p w:rsidR="00F60BC3" w:rsidRDefault="009F62B2">
      <w:pPr>
        <w:pStyle w:val="1"/>
        <w:numPr>
          <w:ilvl w:val="0"/>
          <w:numId w:val="3"/>
        </w:numPr>
        <w:tabs>
          <w:tab w:val="left" w:pos="1177"/>
        </w:tabs>
        <w:ind w:firstLine="740"/>
        <w:jc w:val="both"/>
      </w:pPr>
      <w:r>
        <w:t>Федеральная рабочая программа по учебному предмету «Русский язык» (базовый уровень).</w:t>
      </w:r>
    </w:p>
    <w:p w:rsidR="00F60BC3" w:rsidRDefault="009F62B2">
      <w:pPr>
        <w:pStyle w:val="1"/>
        <w:numPr>
          <w:ilvl w:val="1"/>
          <w:numId w:val="3"/>
        </w:numPr>
        <w:tabs>
          <w:tab w:val="left" w:pos="1398"/>
        </w:tabs>
        <w:ind w:firstLine="740"/>
        <w:jc w:val="both"/>
      </w:pPr>
      <w:r>
        <w:t>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F60BC3" w:rsidRDefault="009F62B2">
      <w:pPr>
        <w:pStyle w:val="1"/>
        <w:numPr>
          <w:ilvl w:val="1"/>
          <w:numId w:val="3"/>
        </w:numPr>
        <w:tabs>
          <w:tab w:val="left" w:pos="1398"/>
        </w:tabs>
        <w:ind w:firstLine="740"/>
        <w:jc w:val="both"/>
      </w:pPr>
      <w: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F60BC3" w:rsidRDefault="009F62B2">
      <w:pPr>
        <w:pStyle w:val="1"/>
        <w:numPr>
          <w:ilvl w:val="1"/>
          <w:numId w:val="3"/>
        </w:numPr>
        <w:tabs>
          <w:tab w:val="left" w:pos="1388"/>
        </w:tabs>
        <w:ind w:firstLine="740"/>
        <w:jc w:val="both"/>
      </w:pPr>
      <w: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среднего общего образования.</w:t>
      </w:r>
    </w:p>
    <w:p w:rsidR="00F60BC3" w:rsidRDefault="009F62B2">
      <w:pPr>
        <w:pStyle w:val="1"/>
        <w:numPr>
          <w:ilvl w:val="1"/>
          <w:numId w:val="3"/>
        </w:numPr>
        <w:tabs>
          <w:tab w:val="left" w:pos="1393"/>
        </w:tabs>
        <w:ind w:firstLine="720"/>
        <w:jc w:val="both"/>
      </w:pPr>
      <w:r>
        <w:lastRenderedPageBreak/>
        <w:t>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F60BC3" w:rsidRDefault="009F62B2">
      <w:pPr>
        <w:pStyle w:val="1"/>
        <w:numPr>
          <w:ilvl w:val="1"/>
          <w:numId w:val="3"/>
        </w:numPr>
        <w:tabs>
          <w:tab w:val="left" w:pos="2098"/>
        </w:tabs>
        <w:ind w:firstLine="720"/>
        <w:jc w:val="both"/>
      </w:pPr>
      <w:r>
        <w:t>Пояснительная записка.</w:t>
      </w:r>
    </w:p>
    <w:p w:rsidR="00F60BC3" w:rsidRDefault="009F62B2">
      <w:pPr>
        <w:pStyle w:val="1"/>
        <w:numPr>
          <w:ilvl w:val="2"/>
          <w:numId w:val="3"/>
        </w:numPr>
        <w:tabs>
          <w:tab w:val="left" w:pos="1604"/>
        </w:tabs>
        <w:ind w:firstLine="720"/>
        <w:jc w:val="both"/>
      </w:pPr>
      <w:r>
        <w:t>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F60BC3" w:rsidRDefault="009F62B2">
      <w:pPr>
        <w:pStyle w:val="1"/>
        <w:numPr>
          <w:ilvl w:val="2"/>
          <w:numId w:val="3"/>
        </w:numPr>
        <w:tabs>
          <w:tab w:val="left" w:pos="2275"/>
        </w:tabs>
        <w:ind w:firstLine="720"/>
        <w:jc w:val="both"/>
      </w:pPr>
      <w:r>
        <w:t>Программа по русскому языку позволит учителю:</w:t>
      </w:r>
    </w:p>
    <w:p w:rsidR="00F60BC3" w:rsidRDefault="009F62B2">
      <w:pPr>
        <w:pStyle w:val="1"/>
        <w:ind w:firstLine="720"/>
        <w:jc w:val="both"/>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СОО;</w:t>
      </w:r>
    </w:p>
    <w:p w:rsidR="00F60BC3" w:rsidRDefault="009F62B2">
      <w:pPr>
        <w:pStyle w:val="1"/>
        <w:ind w:firstLine="720"/>
        <w:jc w:val="both"/>
      </w:pPr>
      <w:r>
        <w:t>определить и структурировать планируемые результаты обучения и содержание русского языка по годам обучения в соответствии с ФГОС СОО;</w:t>
      </w:r>
    </w:p>
    <w:p w:rsidR="00F60BC3" w:rsidRDefault="009F62B2">
      <w:pPr>
        <w:pStyle w:val="1"/>
        <w:ind w:firstLine="720"/>
        <w:jc w:val="both"/>
      </w:pPr>
      <w:r>
        <w:t>разработать календарно-тематическое планирование с учётом особенностей конкретного класса.</w:t>
      </w:r>
    </w:p>
    <w:p w:rsidR="00F60BC3" w:rsidRDefault="009F62B2">
      <w:pPr>
        <w:pStyle w:val="1"/>
        <w:numPr>
          <w:ilvl w:val="2"/>
          <w:numId w:val="3"/>
        </w:numPr>
        <w:tabs>
          <w:tab w:val="left" w:pos="1609"/>
        </w:tabs>
        <w:ind w:firstLine="720"/>
        <w:jc w:val="both"/>
      </w:pPr>
      <w: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F60BC3" w:rsidRDefault="009F62B2">
      <w:pPr>
        <w:pStyle w:val="1"/>
        <w:ind w:firstLine="720"/>
        <w:jc w:val="both"/>
      </w:pPr>
      <w: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F60BC3" w:rsidRDefault="009F62B2">
      <w:pPr>
        <w:pStyle w:val="1"/>
        <w:ind w:firstLine="720"/>
        <w:jc w:val="both"/>
      </w:pPr>
      <w:r>
        <w:t xml:space="preserve">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w:t>
      </w:r>
      <w:r>
        <w:lastRenderedPageBreak/>
        <w:t>математических и других наук. Владение русским языком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w:t>
      </w:r>
    </w:p>
    <w:p w:rsidR="00F60BC3" w:rsidRDefault="009F62B2">
      <w:pPr>
        <w:pStyle w:val="1"/>
        <w:ind w:firstLine="720"/>
        <w:jc w:val="both"/>
      </w:pPr>
      <w: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F60BC3" w:rsidRDefault="009F62B2">
      <w:pPr>
        <w:pStyle w:val="1"/>
        <w:numPr>
          <w:ilvl w:val="2"/>
          <w:numId w:val="3"/>
        </w:numPr>
        <w:tabs>
          <w:tab w:val="left" w:pos="1599"/>
        </w:tabs>
        <w:ind w:firstLine="720"/>
        <w:jc w:val="both"/>
      </w:pPr>
      <w: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w:t>
      </w:r>
    </w:p>
    <w:p w:rsidR="00F60BC3" w:rsidRDefault="009F62B2">
      <w:pPr>
        <w:pStyle w:val="1"/>
        <w:ind w:firstLine="720"/>
        <w:jc w:val="both"/>
      </w:pPr>
      <w: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F60BC3" w:rsidRDefault="009F62B2">
      <w:pPr>
        <w:pStyle w:val="1"/>
        <w:ind w:firstLine="700"/>
        <w:jc w:val="both"/>
      </w:pPr>
      <w:r>
        <w:t>Важнейшей составляющей изучения русского языка на базовом уровне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rsidR="00F60BC3" w:rsidRDefault="009F62B2">
      <w:pPr>
        <w:pStyle w:val="1"/>
        <w:ind w:firstLine="720"/>
        <w:jc w:val="both"/>
      </w:pPr>
      <w: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w:t>
      </w:r>
      <w:r>
        <w:lastRenderedPageBreak/>
        <w:t>которые сформированы на начальном и основном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rsidR="00F60BC3" w:rsidRDefault="009F62B2">
      <w:pPr>
        <w:pStyle w:val="1"/>
        <w:numPr>
          <w:ilvl w:val="2"/>
          <w:numId w:val="3"/>
        </w:numPr>
        <w:tabs>
          <w:tab w:val="left" w:pos="1604"/>
        </w:tabs>
        <w:ind w:firstLine="720"/>
        <w:jc w:val="both"/>
      </w:pPr>
      <w: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rsidR="00F60BC3" w:rsidRDefault="009F62B2">
      <w:pPr>
        <w:pStyle w:val="1"/>
        <w:ind w:firstLine="720"/>
        <w:jc w:val="both"/>
      </w:pPr>
      <w: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F60BC3" w:rsidRDefault="009F62B2">
      <w:pPr>
        <w:pStyle w:val="1"/>
        <w:numPr>
          <w:ilvl w:val="2"/>
          <w:numId w:val="3"/>
        </w:numPr>
        <w:tabs>
          <w:tab w:val="left" w:pos="1609"/>
        </w:tabs>
        <w:ind w:firstLine="720"/>
        <w:jc w:val="both"/>
      </w:pPr>
      <w:r>
        <w:t>Изучение русского языка направлено на достижение следующих целей: 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rsidR="00F60BC3" w:rsidRDefault="009F62B2">
      <w:pPr>
        <w:pStyle w:val="1"/>
        <w:ind w:firstLine="720"/>
        <w:jc w:val="both"/>
      </w:pPr>
      <w: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F60BC3" w:rsidRDefault="009F62B2">
      <w:pPr>
        <w:pStyle w:val="1"/>
        <w:ind w:firstLine="720"/>
        <w:jc w:val="both"/>
      </w:pPr>
      <w: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F60BC3" w:rsidRDefault="009F62B2">
      <w:pPr>
        <w:pStyle w:val="1"/>
        <w:ind w:firstLine="720"/>
        <w:jc w:val="both"/>
      </w:pPr>
      <w: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F60BC3" w:rsidRDefault="009F62B2">
      <w:pPr>
        <w:pStyle w:val="1"/>
        <w:ind w:firstLine="720"/>
        <w:jc w:val="both"/>
      </w:pPr>
      <w:r>
        <w:lastRenderedPageBreak/>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F60BC3" w:rsidRDefault="009F62B2">
      <w:pPr>
        <w:pStyle w:val="1"/>
        <w:ind w:firstLine="720"/>
        <w:jc w:val="both"/>
      </w:pPr>
      <w: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F60BC3" w:rsidRDefault="009F62B2">
      <w:pPr>
        <w:pStyle w:val="1"/>
        <w:ind w:firstLine="720"/>
        <w:jc w:val="both"/>
      </w:pPr>
      <w:r>
        <w:t>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w:t>
      </w:r>
      <w:r>
        <w:rPr>
          <w:vertAlign w:val="superscript"/>
        </w:rPr>
        <w:footnoteReference w:id="17"/>
      </w:r>
      <w:r>
        <w:t>.</w:t>
      </w:r>
    </w:p>
    <w:p w:rsidR="00F60BC3" w:rsidRDefault="009F62B2">
      <w:pPr>
        <w:pStyle w:val="1"/>
        <w:numPr>
          <w:ilvl w:val="2"/>
          <w:numId w:val="3"/>
        </w:numPr>
        <w:tabs>
          <w:tab w:val="left" w:pos="1599"/>
        </w:tabs>
        <w:ind w:firstLine="720"/>
        <w:jc w:val="both"/>
      </w:pPr>
      <w:r>
        <w:t>Общее число часов, рекомендованных для изучения русского языка, - 136 часов: в 10 классе — 68 часов (2 часа в неделю), в 11 классе — 68 часа (2 часа в неделю).</w:t>
      </w:r>
    </w:p>
    <w:p w:rsidR="00F60BC3" w:rsidRDefault="009F62B2">
      <w:pPr>
        <w:pStyle w:val="1"/>
        <w:numPr>
          <w:ilvl w:val="1"/>
          <w:numId w:val="3"/>
        </w:numPr>
        <w:tabs>
          <w:tab w:val="left" w:pos="2098"/>
        </w:tabs>
        <w:ind w:firstLine="720"/>
        <w:jc w:val="both"/>
      </w:pPr>
      <w:r>
        <w:t>Содержание обучения в 10 классе.</w:t>
      </w:r>
    </w:p>
    <w:p w:rsidR="00F60BC3" w:rsidRDefault="009F62B2">
      <w:pPr>
        <w:pStyle w:val="1"/>
        <w:numPr>
          <w:ilvl w:val="2"/>
          <w:numId w:val="3"/>
        </w:numPr>
        <w:tabs>
          <w:tab w:val="left" w:pos="1590"/>
        </w:tabs>
        <w:ind w:firstLine="720"/>
        <w:jc w:val="both"/>
      </w:pPr>
      <w:r>
        <w:t>Общие сведения о языке.</w:t>
      </w:r>
    </w:p>
    <w:p w:rsidR="00F60BC3" w:rsidRDefault="009F62B2">
      <w:pPr>
        <w:pStyle w:val="1"/>
        <w:numPr>
          <w:ilvl w:val="3"/>
          <w:numId w:val="3"/>
        </w:numPr>
        <w:tabs>
          <w:tab w:val="left" w:pos="1791"/>
        </w:tabs>
        <w:ind w:firstLine="720"/>
        <w:jc w:val="both"/>
      </w:pPr>
      <w:r>
        <w:t>Язык как знаковая система. Основные функции языка.</w:t>
      </w:r>
    </w:p>
    <w:p w:rsidR="00F60BC3" w:rsidRDefault="009F62B2">
      <w:pPr>
        <w:pStyle w:val="1"/>
        <w:numPr>
          <w:ilvl w:val="3"/>
          <w:numId w:val="3"/>
        </w:numPr>
        <w:tabs>
          <w:tab w:val="left" w:pos="1876"/>
        </w:tabs>
        <w:ind w:firstLine="740"/>
        <w:jc w:val="both"/>
      </w:pPr>
      <w:r>
        <w:t>Лингвистика как наука.</w:t>
      </w:r>
    </w:p>
    <w:p w:rsidR="00F60BC3" w:rsidRDefault="009F62B2">
      <w:pPr>
        <w:pStyle w:val="1"/>
        <w:numPr>
          <w:ilvl w:val="3"/>
          <w:numId w:val="3"/>
        </w:numPr>
        <w:tabs>
          <w:tab w:val="left" w:pos="1876"/>
        </w:tabs>
        <w:ind w:firstLine="740"/>
        <w:jc w:val="both"/>
      </w:pPr>
      <w:r>
        <w:t>Язык и культура.</w:t>
      </w:r>
    </w:p>
    <w:p w:rsidR="00F60BC3" w:rsidRDefault="009F62B2">
      <w:pPr>
        <w:pStyle w:val="1"/>
        <w:numPr>
          <w:ilvl w:val="3"/>
          <w:numId w:val="3"/>
        </w:numPr>
        <w:tabs>
          <w:tab w:val="left" w:pos="1875"/>
        </w:tabs>
        <w:ind w:firstLine="740"/>
        <w:jc w:val="both"/>
      </w:pPr>
      <w: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F60BC3" w:rsidRDefault="009F62B2">
      <w:pPr>
        <w:pStyle w:val="1"/>
        <w:numPr>
          <w:ilvl w:val="3"/>
          <w:numId w:val="3"/>
        </w:numPr>
        <w:tabs>
          <w:tab w:val="left" w:pos="1880"/>
        </w:tabs>
        <w:ind w:firstLine="740"/>
        <w:jc w:val="both"/>
      </w:pPr>
      <w: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F60BC3" w:rsidRDefault="009F62B2">
      <w:pPr>
        <w:pStyle w:val="1"/>
        <w:numPr>
          <w:ilvl w:val="2"/>
          <w:numId w:val="3"/>
        </w:numPr>
        <w:tabs>
          <w:tab w:val="left" w:pos="1665"/>
        </w:tabs>
        <w:ind w:firstLine="740"/>
        <w:jc w:val="both"/>
      </w:pPr>
      <w:r>
        <w:lastRenderedPageBreak/>
        <w:t>Язык и речь. Культура речи.</w:t>
      </w:r>
    </w:p>
    <w:p w:rsidR="00F60BC3" w:rsidRDefault="009F62B2">
      <w:pPr>
        <w:pStyle w:val="1"/>
        <w:numPr>
          <w:ilvl w:val="3"/>
          <w:numId w:val="3"/>
        </w:numPr>
        <w:tabs>
          <w:tab w:val="left" w:pos="1871"/>
        </w:tabs>
        <w:ind w:firstLine="740"/>
        <w:jc w:val="both"/>
      </w:pPr>
      <w:r>
        <w:t>Система языка. Культура речи.</w:t>
      </w:r>
    </w:p>
    <w:p w:rsidR="00F60BC3" w:rsidRDefault="009F62B2">
      <w:pPr>
        <w:pStyle w:val="1"/>
        <w:numPr>
          <w:ilvl w:val="3"/>
          <w:numId w:val="3"/>
        </w:numPr>
        <w:tabs>
          <w:tab w:val="left" w:pos="1876"/>
        </w:tabs>
        <w:ind w:firstLine="740"/>
        <w:jc w:val="both"/>
      </w:pPr>
      <w:r>
        <w:t>Система языка, её устройство, функционирование.</w:t>
      </w:r>
    </w:p>
    <w:p w:rsidR="00F60BC3" w:rsidRDefault="009F62B2">
      <w:pPr>
        <w:pStyle w:val="1"/>
        <w:numPr>
          <w:ilvl w:val="3"/>
          <w:numId w:val="3"/>
        </w:numPr>
        <w:tabs>
          <w:tab w:val="left" w:pos="1876"/>
        </w:tabs>
        <w:ind w:firstLine="740"/>
        <w:jc w:val="both"/>
      </w:pPr>
      <w:r>
        <w:t>Культура речи как раздел лингвистики.</w:t>
      </w:r>
    </w:p>
    <w:p w:rsidR="00F60BC3" w:rsidRDefault="009F62B2">
      <w:pPr>
        <w:pStyle w:val="1"/>
        <w:numPr>
          <w:ilvl w:val="3"/>
          <w:numId w:val="3"/>
        </w:numPr>
        <w:tabs>
          <w:tab w:val="left" w:pos="1876"/>
        </w:tabs>
        <w:ind w:firstLine="740"/>
        <w:jc w:val="both"/>
      </w:pPr>
      <w:r>
        <w:t>Языковая норма, её основные признаки и функции.</w:t>
      </w:r>
    </w:p>
    <w:p w:rsidR="00F60BC3" w:rsidRDefault="009F62B2">
      <w:pPr>
        <w:pStyle w:val="1"/>
        <w:numPr>
          <w:ilvl w:val="3"/>
          <w:numId w:val="3"/>
        </w:numPr>
        <w:tabs>
          <w:tab w:val="left" w:pos="1870"/>
        </w:tabs>
        <w:ind w:firstLine="740"/>
        <w:jc w:val="both"/>
      </w:pPr>
      <w: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F60BC3" w:rsidRDefault="009F62B2">
      <w:pPr>
        <w:pStyle w:val="1"/>
        <w:numPr>
          <w:ilvl w:val="3"/>
          <w:numId w:val="3"/>
        </w:numPr>
        <w:tabs>
          <w:tab w:val="left" w:pos="1876"/>
        </w:tabs>
        <w:ind w:firstLine="740"/>
        <w:jc w:val="both"/>
      </w:pPr>
      <w:r>
        <w:t>Качества хорошей речи.</w:t>
      </w:r>
    </w:p>
    <w:p w:rsidR="00F60BC3" w:rsidRDefault="009F62B2">
      <w:pPr>
        <w:pStyle w:val="1"/>
        <w:numPr>
          <w:ilvl w:val="3"/>
          <w:numId w:val="3"/>
        </w:numPr>
        <w:tabs>
          <w:tab w:val="left" w:pos="1870"/>
        </w:tabs>
        <w:ind w:firstLine="740"/>
        <w:jc w:val="both"/>
      </w:pPr>
      <w: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F60BC3" w:rsidRDefault="009F62B2">
      <w:pPr>
        <w:pStyle w:val="1"/>
        <w:numPr>
          <w:ilvl w:val="2"/>
          <w:numId w:val="3"/>
        </w:numPr>
        <w:tabs>
          <w:tab w:val="left" w:pos="1660"/>
        </w:tabs>
        <w:ind w:firstLine="740"/>
        <w:jc w:val="both"/>
      </w:pPr>
      <w:r>
        <w:t>Фонетика. Орфоэпия. Орфоэпические нормы.</w:t>
      </w:r>
    </w:p>
    <w:p w:rsidR="00F60BC3" w:rsidRDefault="009F62B2">
      <w:pPr>
        <w:pStyle w:val="1"/>
        <w:numPr>
          <w:ilvl w:val="3"/>
          <w:numId w:val="3"/>
        </w:numPr>
        <w:tabs>
          <w:tab w:val="left" w:pos="1870"/>
        </w:tabs>
        <w:ind w:firstLine="740"/>
        <w:jc w:val="both"/>
      </w:pPr>
      <w: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F60BC3" w:rsidRDefault="009F62B2">
      <w:pPr>
        <w:pStyle w:val="1"/>
        <w:numPr>
          <w:ilvl w:val="3"/>
          <w:numId w:val="3"/>
        </w:numPr>
        <w:tabs>
          <w:tab w:val="left" w:pos="1766"/>
        </w:tabs>
        <w:ind w:firstLine="740"/>
        <w:jc w:val="both"/>
      </w:pPr>
      <w: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F60BC3" w:rsidRDefault="009F62B2">
      <w:pPr>
        <w:pStyle w:val="1"/>
        <w:numPr>
          <w:ilvl w:val="2"/>
          <w:numId w:val="3"/>
        </w:numPr>
        <w:tabs>
          <w:tab w:val="left" w:pos="1627"/>
        </w:tabs>
        <w:ind w:firstLine="740"/>
        <w:jc w:val="both"/>
      </w:pPr>
      <w:r>
        <w:t>Лексикология и фразеология. Лексические нормы.</w:t>
      </w:r>
    </w:p>
    <w:p w:rsidR="00F60BC3" w:rsidRDefault="009F62B2">
      <w:pPr>
        <w:pStyle w:val="1"/>
        <w:numPr>
          <w:ilvl w:val="3"/>
          <w:numId w:val="3"/>
        </w:numPr>
        <w:tabs>
          <w:tab w:val="left" w:pos="1842"/>
        </w:tabs>
        <w:ind w:firstLine="740"/>
        <w:jc w:val="both"/>
      </w:pPr>
      <w:r>
        <w:t xml:space="preserve">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w:t>
      </w:r>
      <w:r>
        <w:lastRenderedPageBreak/>
        <w:t>(повторение, обобщение).</w:t>
      </w:r>
    </w:p>
    <w:p w:rsidR="00F60BC3" w:rsidRDefault="009F62B2">
      <w:pPr>
        <w:pStyle w:val="1"/>
        <w:numPr>
          <w:ilvl w:val="3"/>
          <w:numId w:val="3"/>
        </w:numPr>
        <w:tabs>
          <w:tab w:val="left" w:pos="1837"/>
        </w:tabs>
        <w:ind w:firstLine="740"/>
        <w:jc w:val="both"/>
      </w:pPr>
      <w: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F60BC3" w:rsidRDefault="009F62B2">
      <w:pPr>
        <w:pStyle w:val="1"/>
        <w:numPr>
          <w:ilvl w:val="3"/>
          <w:numId w:val="3"/>
        </w:numPr>
        <w:tabs>
          <w:tab w:val="left" w:pos="1832"/>
        </w:tabs>
        <w:ind w:firstLine="740"/>
        <w:jc w:val="both"/>
      </w:pPr>
      <w:r>
        <w:t>Функционально-стилистическая окраска слова. Лексика общеупотребительная, разговорная и книжная. Особенности употребления.</w:t>
      </w:r>
    </w:p>
    <w:p w:rsidR="00F60BC3" w:rsidRDefault="009F62B2">
      <w:pPr>
        <w:pStyle w:val="1"/>
        <w:numPr>
          <w:ilvl w:val="3"/>
          <w:numId w:val="3"/>
        </w:numPr>
        <w:tabs>
          <w:tab w:val="left" w:pos="1837"/>
        </w:tabs>
        <w:ind w:firstLine="740"/>
        <w:jc w:val="both"/>
      </w:pPr>
      <w: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F60BC3" w:rsidRDefault="009F62B2">
      <w:pPr>
        <w:pStyle w:val="1"/>
        <w:numPr>
          <w:ilvl w:val="3"/>
          <w:numId w:val="3"/>
        </w:numPr>
        <w:tabs>
          <w:tab w:val="left" w:pos="1832"/>
        </w:tabs>
        <w:ind w:firstLine="740"/>
        <w:jc w:val="both"/>
      </w:pPr>
      <w:r>
        <w:t>Фразеология русского языка (повторение, обобщение). Крылатые слова.</w:t>
      </w:r>
    </w:p>
    <w:p w:rsidR="00F60BC3" w:rsidRDefault="009F62B2">
      <w:pPr>
        <w:pStyle w:val="1"/>
        <w:numPr>
          <w:ilvl w:val="2"/>
          <w:numId w:val="3"/>
        </w:numPr>
        <w:tabs>
          <w:tab w:val="left" w:pos="1587"/>
        </w:tabs>
        <w:ind w:firstLine="700"/>
        <w:jc w:val="both"/>
      </w:pPr>
      <w:proofErr w:type="spellStart"/>
      <w:r>
        <w:t>Морфемика</w:t>
      </w:r>
      <w:proofErr w:type="spellEnd"/>
      <w:r>
        <w:t xml:space="preserve"> и словообразование. Словообразовательные нормы.</w:t>
      </w:r>
    </w:p>
    <w:p w:rsidR="00F60BC3" w:rsidRDefault="009F62B2">
      <w:pPr>
        <w:pStyle w:val="1"/>
        <w:ind w:firstLine="740"/>
        <w:jc w:val="both"/>
      </w:pPr>
      <w:proofErr w:type="spellStart"/>
      <w:r>
        <w:t>Морфемика</w:t>
      </w:r>
      <w:proofErr w:type="spellEnd"/>
      <w: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F60BC3" w:rsidRDefault="009F62B2">
      <w:pPr>
        <w:pStyle w:val="1"/>
        <w:numPr>
          <w:ilvl w:val="2"/>
          <w:numId w:val="3"/>
        </w:numPr>
        <w:tabs>
          <w:tab w:val="left" w:pos="1627"/>
        </w:tabs>
        <w:ind w:firstLine="740"/>
        <w:jc w:val="both"/>
      </w:pPr>
      <w:r>
        <w:t>Морфология. Морфологические нормы.</w:t>
      </w:r>
    </w:p>
    <w:p w:rsidR="00F60BC3" w:rsidRDefault="009F62B2">
      <w:pPr>
        <w:pStyle w:val="1"/>
        <w:numPr>
          <w:ilvl w:val="3"/>
          <w:numId w:val="3"/>
        </w:numPr>
        <w:tabs>
          <w:tab w:val="left" w:pos="1837"/>
        </w:tabs>
        <w:ind w:firstLine="740"/>
        <w:jc w:val="both"/>
      </w:pPr>
      <w: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F60BC3" w:rsidRDefault="009F62B2">
      <w:pPr>
        <w:pStyle w:val="1"/>
        <w:numPr>
          <w:ilvl w:val="3"/>
          <w:numId w:val="3"/>
        </w:numPr>
        <w:tabs>
          <w:tab w:val="left" w:pos="1762"/>
        </w:tabs>
        <w:ind w:firstLine="700"/>
        <w:jc w:val="both"/>
      </w:pPr>
      <w:r>
        <w:t>Морфологические нормы современного русского литературного языка (общее представление).</w:t>
      </w:r>
    </w:p>
    <w:p w:rsidR="00F60BC3" w:rsidRDefault="009F62B2">
      <w:pPr>
        <w:pStyle w:val="1"/>
        <w:numPr>
          <w:ilvl w:val="3"/>
          <w:numId w:val="3"/>
        </w:numPr>
        <w:tabs>
          <w:tab w:val="left" w:pos="1875"/>
        </w:tabs>
        <w:ind w:firstLine="720"/>
        <w:jc w:val="both"/>
      </w:pPr>
      <w:r>
        <w:t>Основные нормы употребления имён существительных: форм рода, числа, падежа.</w:t>
      </w:r>
    </w:p>
    <w:p w:rsidR="00F60BC3" w:rsidRDefault="009F62B2">
      <w:pPr>
        <w:pStyle w:val="1"/>
        <w:numPr>
          <w:ilvl w:val="3"/>
          <w:numId w:val="3"/>
        </w:numPr>
        <w:tabs>
          <w:tab w:val="left" w:pos="1866"/>
        </w:tabs>
        <w:ind w:firstLine="720"/>
        <w:jc w:val="both"/>
      </w:pPr>
      <w:r>
        <w:t>Основные нормы употребления имён прилагательных: форм степеней сравнения, краткой формы.</w:t>
      </w:r>
    </w:p>
    <w:p w:rsidR="00F60BC3" w:rsidRDefault="009F62B2">
      <w:pPr>
        <w:pStyle w:val="1"/>
        <w:numPr>
          <w:ilvl w:val="3"/>
          <w:numId w:val="3"/>
        </w:numPr>
        <w:tabs>
          <w:tab w:val="left" w:pos="1870"/>
        </w:tabs>
        <w:ind w:firstLine="720"/>
        <w:jc w:val="both"/>
      </w:pPr>
      <w:r>
        <w:t>Основные нормы употребления количественных, порядковых и собирательных числительных.</w:t>
      </w:r>
    </w:p>
    <w:p w:rsidR="00F60BC3" w:rsidRDefault="009F62B2">
      <w:pPr>
        <w:pStyle w:val="1"/>
        <w:numPr>
          <w:ilvl w:val="3"/>
          <w:numId w:val="3"/>
        </w:numPr>
        <w:tabs>
          <w:tab w:val="left" w:pos="1870"/>
        </w:tabs>
        <w:ind w:firstLine="720"/>
        <w:jc w:val="both"/>
      </w:pPr>
      <w:r>
        <w:t xml:space="preserve">Основные нормы употребления местоимений: формы 3-го лица </w:t>
      </w:r>
      <w:r>
        <w:lastRenderedPageBreak/>
        <w:t>личных местоимений, возвратного местоимения себя.</w:t>
      </w:r>
    </w:p>
    <w:p w:rsidR="00F60BC3" w:rsidRDefault="009F62B2">
      <w:pPr>
        <w:pStyle w:val="1"/>
        <w:numPr>
          <w:ilvl w:val="3"/>
          <w:numId w:val="3"/>
        </w:numPr>
        <w:tabs>
          <w:tab w:val="left" w:pos="1866"/>
        </w:tabs>
        <w:ind w:firstLine="720"/>
        <w:jc w:val="both"/>
      </w:pPr>
      <w: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 ну-, форм повелительного наклонения.</w:t>
      </w:r>
    </w:p>
    <w:p w:rsidR="00F60BC3" w:rsidRDefault="009F62B2">
      <w:pPr>
        <w:pStyle w:val="1"/>
        <w:numPr>
          <w:ilvl w:val="2"/>
          <w:numId w:val="5"/>
        </w:numPr>
        <w:tabs>
          <w:tab w:val="left" w:pos="1645"/>
        </w:tabs>
        <w:ind w:firstLine="720"/>
        <w:jc w:val="both"/>
      </w:pPr>
      <w:r>
        <w:t>Орфография. Основные правила орфографии.</w:t>
      </w:r>
    </w:p>
    <w:p w:rsidR="00F60BC3" w:rsidRDefault="009F62B2">
      <w:pPr>
        <w:pStyle w:val="1"/>
        <w:numPr>
          <w:ilvl w:val="3"/>
          <w:numId w:val="5"/>
        </w:numPr>
        <w:tabs>
          <w:tab w:val="left" w:pos="1870"/>
        </w:tabs>
        <w:ind w:firstLine="720"/>
        <w:jc w:val="both"/>
      </w:pPr>
      <w: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F60BC3" w:rsidRDefault="009F62B2">
      <w:pPr>
        <w:pStyle w:val="1"/>
        <w:numPr>
          <w:ilvl w:val="3"/>
          <w:numId w:val="5"/>
        </w:numPr>
        <w:tabs>
          <w:tab w:val="left" w:pos="2466"/>
        </w:tabs>
        <w:ind w:firstLine="700"/>
      </w:pPr>
      <w:r>
        <w:t>Орфографические правила. Правописание гласных в корне.</w:t>
      </w:r>
    </w:p>
    <w:p w:rsidR="00F60BC3" w:rsidRDefault="009F62B2">
      <w:pPr>
        <w:pStyle w:val="1"/>
        <w:ind w:firstLine="700"/>
        <w:jc w:val="both"/>
      </w:pPr>
      <w:r>
        <w:t>Употребление разделительных ъ и ь.</w:t>
      </w:r>
    </w:p>
    <w:p w:rsidR="00F60BC3" w:rsidRDefault="009F62B2">
      <w:pPr>
        <w:pStyle w:val="1"/>
        <w:ind w:firstLine="700"/>
        <w:jc w:val="both"/>
      </w:pPr>
      <w:r>
        <w:t>Правописание приставок. Буквы ы — и после приставок.</w:t>
      </w:r>
    </w:p>
    <w:p w:rsidR="00F60BC3" w:rsidRDefault="009F62B2">
      <w:pPr>
        <w:pStyle w:val="1"/>
        <w:ind w:firstLine="700"/>
        <w:jc w:val="both"/>
      </w:pPr>
      <w:r>
        <w:t>Правописание суффиксов.</w:t>
      </w:r>
    </w:p>
    <w:p w:rsidR="00F60BC3" w:rsidRDefault="009F62B2">
      <w:pPr>
        <w:pStyle w:val="1"/>
        <w:ind w:firstLine="700"/>
        <w:jc w:val="both"/>
      </w:pPr>
      <w:r>
        <w:t xml:space="preserve">Правописание н и </w:t>
      </w:r>
      <w:proofErr w:type="spellStart"/>
      <w:r>
        <w:t>нн</w:t>
      </w:r>
      <w:proofErr w:type="spellEnd"/>
      <w:r>
        <w:t xml:space="preserve"> в словах различных частей речи.</w:t>
      </w:r>
    </w:p>
    <w:p w:rsidR="00F60BC3" w:rsidRDefault="009F62B2">
      <w:pPr>
        <w:pStyle w:val="1"/>
        <w:ind w:firstLine="720"/>
        <w:jc w:val="both"/>
      </w:pPr>
      <w:r>
        <w:t>Правописание не и ни.</w:t>
      </w:r>
    </w:p>
    <w:p w:rsidR="00F60BC3" w:rsidRDefault="009F62B2">
      <w:pPr>
        <w:pStyle w:val="1"/>
        <w:ind w:firstLine="720"/>
        <w:jc w:val="both"/>
      </w:pPr>
      <w:r>
        <w:t>Правописание окончаний имён существительных, имён прилагательных и глаголов.</w:t>
      </w:r>
    </w:p>
    <w:p w:rsidR="00F60BC3" w:rsidRDefault="009F62B2">
      <w:pPr>
        <w:pStyle w:val="1"/>
        <w:ind w:firstLine="720"/>
        <w:jc w:val="both"/>
      </w:pPr>
      <w:r>
        <w:t>Слитное, дефисное и раздельное написание слов.</w:t>
      </w:r>
    </w:p>
    <w:p w:rsidR="00F60BC3" w:rsidRDefault="009F62B2">
      <w:pPr>
        <w:pStyle w:val="1"/>
        <w:numPr>
          <w:ilvl w:val="2"/>
          <w:numId w:val="5"/>
        </w:numPr>
        <w:tabs>
          <w:tab w:val="left" w:pos="1645"/>
        </w:tabs>
        <w:ind w:firstLine="720"/>
        <w:jc w:val="both"/>
      </w:pPr>
      <w:r>
        <w:t>Речь. Речевое общение.</w:t>
      </w:r>
    </w:p>
    <w:p w:rsidR="00F60BC3" w:rsidRDefault="009F62B2">
      <w:pPr>
        <w:pStyle w:val="1"/>
        <w:numPr>
          <w:ilvl w:val="3"/>
          <w:numId w:val="5"/>
        </w:numPr>
        <w:tabs>
          <w:tab w:val="left" w:pos="1870"/>
        </w:tabs>
        <w:ind w:firstLine="720"/>
        <w:jc w:val="both"/>
      </w:pPr>
      <w:r>
        <w:t>Речь как деятельность. Виды речевой деятельности (повторение, обобщение).</w:t>
      </w:r>
    </w:p>
    <w:p w:rsidR="00F60BC3" w:rsidRDefault="009F62B2">
      <w:pPr>
        <w:pStyle w:val="1"/>
        <w:numPr>
          <w:ilvl w:val="3"/>
          <w:numId w:val="5"/>
        </w:numPr>
        <w:tabs>
          <w:tab w:val="left" w:pos="1867"/>
        </w:tabs>
        <w:ind w:firstLine="720"/>
        <w:jc w:val="both"/>
      </w:pPr>
      <w: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F60BC3" w:rsidRDefault="009F62B2">
      <w:pPr>
        <w:pStyle w:val="1"/>
        <w:numPr>
          <w:ilvl w:val="3"/>
          <w:numId w:val="5"/>
        </w:numPr>
        <w:tabs>
          <w:tab w:val="left" w:pos="1871"/>
        </w:tabs>
        <w:ind w:firstLine="720"/>
        <w:jc w:val="both"/>
      </w:pPr>
      <w: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F60BC3" w:rsidRDefault="009F62B2">
      <w:pPr>
        <w:pStyle w:val="1"/>
        <w:numPr>
          <w:ilvl w:val="3"/>
          <w:numId w:val="5"/>
        </w:numPr>
        <w:tabs>
          <w:tab w:val="left" w:pos="1871"/>
        </w:tabs>
        <w:ind w:firstLine="720"/>
        <w:jc w:val="both"/>
      </w:pPr>
      <w:r>
        <w:lastRenderedPageBreak/>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F60BC3" w:rsidRDefault="009F62B2">
      <w:pPr>
        <w:pStyle w:val="1"/>
        <w:numPr>
          <w:ilvl w:val="2"/>
          <w:numId w:val="5"/>
        </w:numPr>
        <w:tabs>
          <w:tab w:val="left" w:pos="1775"/>
        </w:tabs>
        <w:ind w:firstLine="720"/>
        <w:jc w:val="both"/>
      </w:pPr>
      <w:r>
        <w:t>Текст. Информационно-смысловая переработка текста.</w:t>
      </w:r>
    </w:p>
    <w:p w:rsidR="00F60BC3" w:rsidRDefault="009F62B2">
      <w:pPr>
        <w:pStyle w:val="1"/>
        <w:ind w:firstLine="720"/>
        <w:jc w:val="both"/>
      </w:pPr>
      <w:r>
        <w:t>Текст, его основные признаки (повторение, обобщение).</w:t>
      </w:r>
    </w:p>
    <w:p w:rsidR="00F60BC3" w:rsidRDefault="009F62B2">
      <w:pPr>
        <w:pStyle w:val="1"/>
        <w:ind w:firstLine="720"/>
        <w:jc w:val="both"/>
      </w:pPr>
      <w:r>
        <w:t>Логико-смысловые отношения между предложениями в тексте (общее представление).</w:t>
      </w:r>
    </w:p>
    <w:p w:rsidR="00F60BC3" w:rsidRDefault="009F62B2">
      <w:pPr>
        <w:pStyle w:val="1"/>
        <w:ind w:firstLine="720"/>
        <w:jc w:val="both"/>
      </w:pPr>
      <w:r>
        <w:t xml:space="preserve">Информативность текста. Виды информации в тексте. </w:t>
      </w:r>
      <w:proofErr w:type="spellStart"/>
      <w:r>
        <w:t>Информационно</w:t>
      </w:r>
      <w:r>
        <w:softHyphen/>
        <w:t>смысловая</w:t>
      </w:r>
      <w:proofErr w:type="spellEnd"/>
      <w:r>
        <w:t xml:space="preserve"> переработка прочитанного и прослушанного текста, включая гипертекст, графику, инфографику и другие.</w:t>
      </w:r>
    </w:p>
    <w:p w:rsidR="00F60BC3" w:rsidRDefault="009F62B2">
      <w:pPr>
        <w:pStyle w:val="1"/>
        <w:ind w:firstLine="720"/>
        <w:jc w:val="both"/>
      </w:pPr>
      <w:r>
        <w:t>План. Тезисы. Конспект. Реферат. Аннотация. Отзыв. Рецензия.</w:t>
      </w:r>
    </w:p>
    <w:p w:rsidR="00F60BC3" w:rsidRDefault="009F62B2">
      <w:pPr>
        <w:pStyle w:val="1"/>
        <w:numPr>
          <w:ilvl w:val="1"/>
          <w:numId w:val="5"/>
        </w:numPr>
        <w:tabs>
          <w:tab w:val="left" w:pos="2078"/>
        </w:tabs>
        <w:ind w:firstLine="700"/>
        <w:jc w:val="both"/>
      </w:pPr>
      <w:r>
        <w:t>Содержание обучения в 11 классе.</w:t>
      </w:r>
    </w:p>
    <w:p w:rsidR="00F60BC3" w:rsidRDefault="009F62B2">
      <w:pPr>
        <w:pStyle w:val="1"/>
        <w:numPr>
          <w:ilvl w:val="2"/>
          <w:numId w:val="6"/>
        </w:numPr>
        <w:tabs>
          <w:tab w:val="left" w:pos="1616"/>
        </w:tabs>
        <w:ind w:firstLine="700"/>
        <w:jc w:val="both"/>
      </w:pPr>
      <w:r>
        <w:t>Общие сведения о языке.</w:t>
      </w:r>
    </w:p>
    <w:p w:rsidR="00F60BC3" w:rsidRDefault="009F62B2">
      <w:pPr>
        <w:pStyle w:val="1"/>
        <w:ind w:firstLine="720"/>
        <w:jc w:val="both"/>
      </w:pPr>
      <w: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F60BC3" w:rsidRDefault="009F62B2">
      <w:pPr>
        <w:pStyle w:val="1"/>
        <w:numPr>
          <w:ilvl w:val="2"/>
          <w:numId w:val="6"/>
        </w:numPr>
        <w:tabs>
          <w:tab w:val="left" w:pos="1636"/>
        </w:tabs>
        <w:ind w:firstLine="720"/>
        <w:jc w:val="both"/>
      </w:pPr>
      <w:r>
        <w:t>Язык и речь. Культура речи.</w:t>
      </w:r>
    </w:p>
    <w:p w:rsidR="00F60BC3" w:rsidRDefault="009F62B2">
      <w:pPr>
        <w:pStyle w:val="1"/>
        <w:numPr>
          <w:ilvl w:val="2"/>
          <w:numId w:val="6"/>
        </w:numPr>
        <w:tabs>
          <w:tab w:val="left" w:pos="1636"/>
        </w:tabs>
        <w:ind w:firstLine="720"/>
        <w:jc w:val="both"/>
      </w:pPr>
      <w:r>
        <w:t>Синтаксис. Синтаксические нормы.</w:t>
      </w:r>
    </w:p>
    <w:p w:rsidR="00F60BC3" w:rsidRDefault="009F62B2">
      <w:pPr>
        <w:pStyle w:val="1"/>
        <w:numPr>
          <w:ilvl w:val="3"/>
          <w:numId w:val="6"/>
        </w:numPr>
        <w:tabs>
          <w:tab w:val="left" w:pos="1857"/>
        </w:tabs>
        <w:ind w:firstLine="720"/>
        <w:jc w:val="both"/>
      </w:pPr>
      <w:r>
        <w:t>Синтаксис как раздел лингвистики (повторение, обобщение). Синтаксический анализ словосочетания и предложения.</w:t>
      </w:r>
    </w:p>
    <w:p w:rsidR="00F60BC3" w:rsidRDefault="009F62B2">
      <w:pPr>
        <w:pStyle w:val="1"/>
        <w:ind w:firstLine="720"/>
        <w:jc w:val="both"/>
      </w:pPr>
      <w: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F60BC3" w:rsidRDefault="009F62B2">
      <w:pPr>
        <w:pStyle w:val="1"/>
        <w:numPr>
          <w:ilvl w:val="3"/>
          <w:numId w:val="6"/>
        </w:numPr>
        <w:tabs>
          <w:tab w:val="left" w:pos="1852"/>
        </w:tabs>
        <w:ind w:firstLine="720"/>
        <w:jc w:val="both"/>
      </w:pPr>
      <w:r>
        <w:t xml:space="preserve">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w:t>
      </w:r>
      <w:r>
        <w:lastRenderedPageBreak/>
        <w:t>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F60BC3" w:rsidRDefault="009F62B2">
      <w:pPr>
        <w:pStyle w:val="1"/>
        <w:ind w:firstLine="720"/>
        <w:jc w:val="both"/>
      </w:pPr>
      <w:r>
        <w:t xml:space="preserve">Основные нормы управления: правильный выбор падежной или </w:t>
      </w:r>
      <w:proofErr w:type="spellStart"/>
      <w:r>
        <w:t>предложно</w:t>
      </w:r>
      <w:r>
        <w:softHyphen/>
        <w:t>падежной</w:t>
      </w:r>
      <w:proofErr w:type="spellEnd"/>
      <w:r>
        <w:t xml:space="preserve"> формы управляемого слова.</w:t>
      </w:r>
    </w:p>
    <w:p w:rsidR="00F60BC3" w:rsidRDefault="009F62B2">
      <w:pPr>
        <w:pStyle w:val="1"/>
        <w:ind w:firstLine="720"/>
        <w:jc w:val="both"/>
      </w:pPr>
      <w:r>
        <w:t>Основные нормы употребления однородных членов предложения.</w:t>
      </w:r>
    </w:p>
    <w:p w:rsidR="00F60BC3" w:rsidRDefault="009F62B2">
      <w:pPr>
        <w:pStyle w:val="1"/>
        <w:ind w:firstLine="720"/>
        <w:jc w:val="both"/>
      </w:pPr>
      <w:r>
        <w:t>Основные нормы употребления причастных и деепричастных оборотов.</w:t>
      </w:r>
    </w:p>
    <w:p w:rsidR="00F60BC3" w:rsidRDefault="009F62B2">
      <w:pPr>
        <w:pStyle w:val="1"/>
        <w:ind w:firstLine="720"/>
        <w:jc w:val="both"/>
      </w:pPr>
      <w:r>
        <w:t>Основные нормы построения сложных предложений.</w:t>
      </w:r>
    </w:p>
    <w:p w:rsidR="00F60BC3" w:rsidRDefault="009F62B2">
      <w:pPr>
        <w:pStyle w:val="1"/>
        <w:numPr>
          <w:ilvl w:val="2"/>
          <w:numId w:val="6"/>
        </w:numPr>
        <w:tabs>
          <w:tab w:val="left" w:pos="1617"/>
        </w:tabs>
        <w:ind w:firstLine="720"/>
        <w:jc w:val="both"/>
      </w:pPr>
      <w:r>
        <w:t>Пунктуация. Основные правила пунктуации.</w:t>
      </w:r>
    </w:p>
    <w:p w:rsidR="00F60BC3" w:rsidRDefault="009F62B2">
      <w:pPr>
        <w:pStyle w:val="1"/>
        <w:numPr>
          <w:ilvl w:val="3"/>
          <w:numId w:val="6"/>
        </w:numPr>
        <w:tabs>
          <w:tab w:val="left" w:pos="1852"/>
        </w:tabs>
        <w:ind w:firstLine="720"/>
        <w:jc w:val="both"/>
      </w:pPr>
      <w:r>
        <w:t>Пунктуация как раздел лингвистики (повторение, обобщение). Пунктуационный анализ предложения.</w:t>
      </w:r>
    </w:p>
    <w:p w:rsidR="00F60BC3" w:rsidRDefault="009F62B2">
      <w:pPr>
        <w:pStyle w:val="1"/>
        <w:ind w:firstLine="720"/>
        <w:jc w:val="both"/>
      </w:pPr>
      <w: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F60BC3" w:rsidRDefault="009F62B2">
      <w:pPr>
        <w:pStyle w:val="1"/>
        <w:numPr>
          <w:ilvl w:val="3"/>
          <w:numId w:val="6"/>
        </w:numPr>
        <w:tabs>
          <w:tab w:val="left" w:pos="1838"/>
        </w:tabs>
        <w:spacing w:line="384" w:lineRule="auto"/>
        <w:ind w:firstLine="720"/>
        <w:jc w:val="both"/>
      </w:pPr>
      <w:r>
        <w:t>Знаки препинания и их функции. Знаки препинания между подлежащим и сказуемым.</w:t>
      </w:r>
    </w:p>
    <w:p w:rsidR="00F60BC3" w:rsidRDefault="009F62B2">
      <w:pPr>
        <w:pStyle w:val="1"/>
        <w:ind w:firstLine="700"/>
        <w:jc w:val="both"/>
      </w:pPr>
      <w:r>
        <w:t>Знаки препинания в предложениях с однородными членами.</w:t>
      </w:r>
    </w:p>
    <w:p w:rsidR="00F60BC3" w:rsidRDefault="009F62B2">
      <w:pPr>
        <w:pStyle w:val="1"/>
        <w:ind w:firstLine="700"/>
        <w:jc w:val="both"/>
      </w:pPr>
      <w:r>
        <w:t>Знаки препинания при обособлении.</w:t>
      </w:r>
    </w:p>
    <w:p w:rsidR="00F60BC3" w:rsidRDefault="009F62B2">
      <w:pPr>
        <w:pStyle w:val="1"/>
        <w:ind w:firstLine="700"/>
        <w:jc w:val="both"/>
      </w:pPr>
      <w:r>
        <w:t>Знаки препинания в предложениях с вводными конструкциями, обращениями, междометиями.</w:t>
      </w:r>
    </w:p>
    <w:p w:rsidR="00F60BC3" w:rsidRDefault="009F62B2">
      <w:pPr>
        <w:pStyle w:val="1"/>
        <w:ind w:firstLine="720"/>
        <w:jc w:val="both"/>
      </w:pPr>
      <w:r>
        <w:t>Знаки препинания в сложном предложении.</w:t>
      </w:r>
    </w:p>
    <w:p w:rsidR="00F60BC3" w:rsidRDefault="009F62B2">
      <w:pPr>
        <w:pStyle w:val="1"/>
        <w:ind w:firstLine="720"/>
        <w:jc w:val="both"/>
      </w:pPr>
      <w:r>
        <w:t>Знаки препинания в сложном предложении с разными видами связи.</w:t>
      </w:r>
    </w:p>
    <w:p w:rsidR="00F60BC3" w:rsidRDefault="009F62B2">
      <w:pPr>
        <w:pStyle w:val="1"/>
        <w:ind w:firstLine="720"/>
        <w:jc w:val="both"/>
      </w:pPr>
      <w:r>
        <w:t>Знаки препинания при передаче чужой речи.</w:t>
      </w:r>
    </w:p>
    <w:p w:rsidR="00F60BC3" w:rsidRDefault="009F62B2">
      <w:pPr>
        <w:pStyle w:val="1"/>
        <w:numPr>
          <w:ilvl w:val="2"/>
          <w:numId w:val="6"/>
        </w:numPr>
        <w:tabs>
          <w:tab w:val="left" w:pos="1592"/>
        </w:tabs>
        <w:ind w:firstLine="720"/>
        <w:jc w:val="both"/>
      </w:pPr>
      <w:r>
        <w:t>Функциональная стилистика. Культура речи.</w:t>
      </w:r>
    </w:p>
    <w:p w:rsidR="00F60BC3" w:rsidRDefault="009F62B2">
      <w:pPr>
        <w:pStyle w:val="1"/>
        <w:numPr>
          <w:ilvl w:val="3"/>
          <w:numId w:val="6"/>
        </w:numPr>
        <w:tabs>
          <w:tab w:val="left" w:pos="1818"/>
        </w:tabs>
        <w:ind w:firstLine="720"/>
        <w:jc w:val="both"/>
      </w:pPr>
      <w:r>
        <w:t>Функциональная стилистика как раздел лингвистики. Стилистическая норма (повторение, обобщение).</w:t>
      </w:r>
    </w:p>
    <w:p w:rsidR="00F60BC3" w:rsidRDefault="009F62B2">
      <w:pPr>
        <w:pStyle w:val="1"/>
        <w:numPr>
          <w:ilvl w:val="3"/>
          <w:numId w:val="6"/>
        </w:numPr>
        <w:tabs>
          <w:tab w:val="left" w:pos="1818"/>
          <w:tab w:val="left" w:pos="5285"/>
        </w:tabs>
        <w:ind w:firstLine="720"/>
        <w:jc w:val="both"/>
      </w:pPr>
      <w:r>
        <w:t xml:space="preserve">Разговорная речь, сферы её использования, назначение. Основные </w:t>
      </w:r>
      <w:r>
        <w:lastRenderedPageBreak/>
        <w:t>признаки разговорной речи:</w:t>
      </w:r>
      <w:r>
        <w:tab/>
        <w:t>неофициальность, экспрессивность,</w:t>
      </w:r>
    </w:p>
    <w:p w:rsidR="00F60BC3" w:rsidRDefault="009F62B2">
      <w:pPr>
        <w:pStyle w:val="1"/>
        <w:ind w:firstLine="0"/>
        <w:jc w:val="both"/>
      </w:pPr>
      <w:r>
        <w:t>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F60BC3" w:rsidRDefault="009F62B2">
      <w:pPr>
        <w:pStyle w:val="1"/>
        <w:numPr>
          <w:ilvl w:val="3"/>
          <w:numId w:val="6"/>
        </w:numPr>
        <w:tabs>
          <w:tab w:val="left" w:pos="1823"/>
        </w:tabs>
        <w:ind w:firstLine="720"/>
        <w:jc w:val="both"/>
      </w:pPr>
      <w: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t>подстили</w:t>
      </w:r>
      <w:proofErr w:type="spellEnd"/>
      <w: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F60BC3" w:rsidRDefault="009F62B2">
      <w:pPr>
        <w:pStyle w:val="1"/>
        <w:numPr>
          <w:ilvl w:val="3"/>
          <w:numId w:val="6"/>
        </w:numPr>
        <w:tabs>
          <w:tab w:val="left" w:pos="1823"/>
        </w:tabs>
        <w:ind w:firstLine="720"/>
        <w:jc w:val="both"/>
      </w:pPr>
      <w:r>
        <w:t xml:space="preserve">Официально-деловой стиль, сферы его использования, назначение. Основные признаки официально-делового стиля: точность, </w:t>
      </w:r>
      <w:proofErr w:type="spellStart"/>
      <w:r>
        <w:t>стандартизированность</w:t>
      </w:r>
      <w:proofErr w:type="spellEnd"/>
      <w: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F60BC3" w:rsidRDefault="009F62B2">
      <w:pPr>
        <w:pStyle w:val="1"/>
        <w:numPr>
          <w:ilvl w:val="3"/>
          <w:numId w:val="6"/>
        </w:numPr>
        <w:tabs>
          <w:tab w:val="left" w:pos="1813"/>
        </w:tabs>
        <w:ind w:firstLine="720"/>
        <w:jc w:val="both"/>
      </w:pPr>
      <w:r>
        <w:t xml:space="preserve">Публицистический стиль, сферы его использования, назначение. Основные признаки публицистического стиля: экспрессивность, </w:t>
      </w:r>
      <w:proofErr w:type="spellStart"/>
      <w:r>
        <w:t>призывность</w:t>
      </w:r>
      <w:proofErr w:type="spellEnd"/>
      <w:r>
        <w:t xml:space="preserve">, </w:t>
      </w:r>
      <w:proofErr w:type="spellStart"/>
      <w:r>
        <w:t>оценочность</w:t>
      </w:r>
      <w:proofErr w:type="spellEnd"/>
      <w: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F60BC3" w:rsidRDefault="009F62B2">
      <w:pPr>
        <w:pStyle w:val="1"/>
        <w:numPr>
          <w:ilvl w:val="3"/>
          <w:numId w:val="6"/>
        </w:numPr>
        <w:tabs>
          <w:tab w:val="left" w:pos="1825"/>
        </w:tabs>
        <w:ind w:firstLine="720"/>
        <w:jc w:val="both"/>
      </w:pPr>
      <w: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F60BC3" w:rsidRDefault="009F62B2">
      <w:pPr>
        <w:pStyle w:val="1"/>
        <w:numPr>
          <w:ilvl w:val="1"/>
          <w:numId w:val="6"/>
        </w:numPr>
        <w:tabs>
          <w:tab w:val="left" w:pos="1393"/>
        </w:tabs>
        <w:ind w:firstLine="720"/>
        <w:jc w:val="both"/>
      </w:pPr>
      <w:r>
        <w:t>Планируемые результаты освоения программы по русскому языку на уровне среднего общего образования.</w:t>
      </w:r>
    </w:p>
    <w:p w:rsidR="00F60BC3" w:rsidRDefault="009F62B2">
      <w:pPr>
        <w:pStyle w:val="1"/>
        <w:numPr>
          <w:ilvl w:val="2"/>
          <w:numId w:val="6"/>
        </w:numPr>
        <w:tabs>
          <w:tab w:val="left" w:pos="1609"/>
        </w:tabs>
        <w:ind w:firstLine="720"/>
        <w:jc w:val="both"/>
      </w:pPr>
      <w:r>
        <w:t xml:space="preserve">Личностные результаты освоения программы по русскому языку на </w:t>
      </w:r>
      <w:r>
        <w:lastRenderedPageBreak/>
        <w:t>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60BC3" w:rsidRDefault="009F62B2">
      <w:pPr>
        <w:pStyle w:val="1"/>
        <w:numPr>
          <w:ilvl w:val="2"/>
          <w:numId w:val="6"/>
        </w:numPr>
        <w:tabs>
          <w:tab w:val="left" w:pos="1609"/>
        </w:tabs>
        <w:ind w:firstLine="720"/>
        <w:jc w:val="both"/>
      </w:pPr>
      <w:r>
        <w:t>В результате изучения русского языка на уровне среднего общего образования у обучающегося будут сформированы следующие личностные результаты:</w:t>
      </w:r>
    </w:p>
    <w:p w:rsidR="00F60BC3" w:rsidRDefault="009F62B2">
      <w:pPr>
        <w:pStyle w:val="1"/>
        <w:numPr>
          <w:ilvl w:val="0"/>
          <w:numId w:val="7"/>
        </w:numPr>
        <w:tabs>
          <w:tab w:val="left" w:pos="1052"/>
        </w:tabs>
        <w:ind w:firstLine="720"/>
        <w:jc w:val="both"/>
      </w:pPr>
      <w:r>
        <w:t>гражданского воспитания:</w:t>
      </w:r>
    </w:p>
    <w:p w:rsidR="00F60BC3" w:rsidRDefault="009F62B2">
      <w:pPr>
        <w:pStyle w:val="1"/>
        <w:ind w:firstLine="720"/>
        <w:jc w:val="both"/>
      </w:pPr>
      <w:r>
        <w:t>сформированность гражданской позиции обучающегося как активного и ответственного члена российского общества;</w:t>
      </w:r>
    </w:p>
    <w:p w:rsidR="00F60BC3" w:rsidRDefault="009F62B2">
      <w:pPr>
        <w:pStyle w:val="1"/>
        <w:ind w:firstLine="720"/>
        <w:jc w:val="both"/>
      </w:pPr>
      <w:r>
        <w:t>осознание своих конституционных прав и обязанностей, уважение закона и правопорядка;</w:t>
      </w:r>
    </w:p>
    <w:p w:rsidR="00F60BC3" w:rsidRDefault="009F62B2">
      <w:pPr>
        <w:pStyle w:val="1"/>
        <w:ind w:firstLine="720"/>
        <w:jc w:val="both"/>
      </w:pPr>
      <w: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F60BC3" w:rsidRDefault="009F62B2">
      <w:pPr>
        <w:pStyle w:val="1"/>
        <w:ind w:firstLine="720"/>
        <w:jc w:val="both"/>
      </w:pPr>
      <w:r>
        <w:t>готовность противостоять идеологии экстремизма, национализма,</w:t>
      </w:r>
    </w:p>
    <w:p w:rsidR="00F60BC3" w:rsidRDefault="009F62B2">
      <w:pPr>
        <w:pStyle w:val="1"/>
        <w:spacing w:line="372" w:lineRule="auto"/>
        <w:ind w:firstLine="0"/>
        <w:jc w:val="both"/>
      </w:pPr>
      <w:r>
        <w:t>ксенофобии, дискриминации по социальным, религиозным, расовым, национальным признакам;</w:t>
      </w:r>
    </w:p>
    <w:p w:rsidR="00F60BC3" w:rsidRDefault="009F62B2">
      <w:pPr>
        <w:pStyle w:val="1"/>
        <w:ind w:firstLine="700"/>
        <w:jc w:val="both"/>
      </w:pPr>
      <w: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60BC3" w:rsidRDefault="009F62B2">
      <w:pPr>
        <w:pStyle w:val="1"/>
        <w:ind w:firstLine="700"/>
        <w:jc w:val="both"/>
      </w:pPr>
      <w:r>
        <w:t>умение взаимодействовать с социальными институтами в соответствии с их функциями и назначением;</w:t>
      </w:r>
    </w:p>
    <w:p w:rsidR="00F60BC3" w:rsidRDefault="009F62B2">
      <w:pPr>
        <w:pStyle w:val="1"/>
        <w:ind w:firstLine="700"/>
        <w:jc w:val="both"/>
      </w:pPr>
      <w:r>
        <w:t>готовность к гуманитарной и волонтёрской деятельности;</w:t>
      </w:r>
    </w:p>
    <w:p w:rsidR="00F60BC3" w:rsidRDefault="009F62B2">
      <w:pPr>
        <w:pStyle w:val="1"/>
        <w:numPr>
          <w:ilvl w:val="0"/>
          <w:numId w:val="7"/>
        </w:numPr>
        <w:tabs>
          <w:tab w:val="left" w:pos="1126"/>
        </w:tabs>
        <w:ind w:firstLine="700"/>
        <w:jc w:val="both"/>
      </w:pPr>
      <w:r>
        <w:t>патриотического воспитания:</w:t>
      </w:r>
    </w:p>
    <w:p w:rsidR="00F60BC3" w:rsidRDefault="009F62B2">
      <w:pPr>
        <w:pStyle w:val="1"/>
        <w:ind w:firstLine="700"/>
        <w:jc w:val="both"/>
      </w:pPr>
      <w: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60BC3" w:rsidRDefault="009F62B2">
      <w:pPr>
        <w:pStyle w:val="1"/>
        <w:ind w:firstLine="700"/>
        <w:jc w:val="both"/>
      </w:pPr>
      <w: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F60BC3" w:rsidRDefault="009F62B2">
      <w:pPr>
        <w:pStyle w:val="1"/>
        <w:ind w:firstLine="700"/>
        <w:jc w:val="both"/>
      </w:pPr>
      <w:r>
        <w:t>идейная убеждённость, готовность к служению Отечеству и его защите, ответственность за его судьбу;</w:t>
      </w:r>
    </w:p>
    <w:p w:rsidR="00F60BC3" w:rsidRDefault="009F62B2">
      <w:pPr>
        <w:pStyle w:val="1"/>
        <w:numPr>
          <w:ilvl w:val="0"/>
          <w:numId w:val="7"/>
        </w:numPr>
        <w:tabs>
          <w:tab w:val="left" w:pos="1121"/>
        </w:tabs>
        <w:ind w:firstLine="700"/>
        <w:jc w:val="both"/>
      </w:pPr>
      <w:r>
        <w:t>духовно-нравственного воспитания:</w:t>
      </w:r>
    </w:p>
    <w:p w:rsidR="00F60BC3" w:rsidRDefault="009F62B2">
      <w:pPr>
        <w:pStyle w:val="1"/>
        <w:ind w:firstLine="700"/>
        <w:jc w:val="both"/>
      </w:pPr>
      <w:r>
        <w:t>осознание духовных ценностей российского народа;</w:t>
      </w:r>
    </w:p>
    <w:p w:rsidR="00F60BC3" w:rsidRDefault="009F62B2">
      <w:pPr>
        <w:pStyle w:val="1"/>
        <w:ind w:firstLine="700"/>
        <w:jc w:val="both"/>
      </w:pPr>
      <w:r>
        <w:t>сформированность нравственного сознания, норм этичного поведения;</w:t>
      </w:r>
    </w:p>
    <w:p w:rsidR="00F60BC3" w:rsidRDefault="009F62B2">
      <w:pPr>
        <w:pStyle w:val="1"/>
        <w:ind w:firstLine="700"/>
        <w:jc w:val="both"/>
      </w:pPr>
      <w:r>
        <w:t>способность оценивать ситуацию и принимать осознанные решения, ориентируясь на морально-нравственные нормы и ценности;</w:t>
      </w:r>
    </w:p>
    <w:p w:rsidR="00F60BC3" w:rsidRDefault="009F62B2">
      <w:pPr>
        <w:pStyle w:val="1"/>
        <w:ind w:firstLine="700"/>
        <w:jc w:val="both"/>
      </w:pPr>
      <w:r>
        <w:t>осознание личного вклада в построение устойчивого будущего;</w:t>
      </w:r>
    </w:p>
    <w:p w:rsidR="00F60BC3" w:rsidRDefault="009F62B2">
      <w:pPr>
        <w:pStyle w:val="1"/>
        <w:ind w:firstLine="70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60BC3" w:rsidRDefault="009F62B2">
      <w:pPr>
        <w:pStyle w:val="1"/>
        <w:numPr>
          <w:ilvl w:val="0"/>
          <w:numId w:val="7"/>
        </w:numPr>
        <w:tabs>
          <w:tab w:val="left" w:pos="1121"/>
        </w:tabs>
        <w:ind w:firstLine="700"/>
        <w:jc w:val="both"/>
      </w:pPr>
      <w:r>
        <w:t>эстетического воспитания:</w:t>
      </w:r>
    </w:p>
    <w:p w:rsidR="00F60BC3" w:rsidRDefault="009F62B2">
      <w:pPr>
        <w:pStyle w:val="1"/>
        <w:ind w:firstLine="700"/>
        <w:jc w:val="both"/>
      </w:pPr>
      <w:r>
        <w:t>эстетическое отношение к миру, включая эстетику быта, научного и технического творчества, спорта, труда, общественных отношений;</w:t>
      </w:r>
    </w:p>
    <w:p w:rsidR="00F60BC3" w:rsidRDefault="009F62B2">
      <w:pPr>
        <w:pStyle w:val="1"/>
        <w:ind w:firstLine="70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60BC3" w:rsidRDefault="009F62B2">
      <w:pPr>
        <w:pStyle w:val="1"/>
        <w:ind w:firstLine="700"/>
        <w:jc w:val="both"/>
      </w:pPr>
      <w: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F60BC3" w:rsidRDefault="009F62B2">
      <w:pPr>
        <w:pStyle w:val="1"/>
        <w:ind w:firstLine="700"/>
        <w:jc w:val="both"/>
      </w:pPr>
      <w: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F60BC3" w:rsidRDefault="009F62B2">
      <w:pPr>
        <w:pStyle w:val="1"/>
        <w:numPr>
          <w:ilvl w:val="0"/>
          <w:numId w:val="7"/>
        </w:numPr>
        <w:tabs>
          <w:tab w:val="left" w:pos="1126"/>
        </w:tabs>
        <w:ind w:firstLine="700"/>
        <w:jc w:val="both"/>
      </w:pPr>
      <w:r>
        <w:lastRenderedPageBreak/>
        <w:t>физического воспитания, формирования культуры здоровья и эмоционального благополучия:</w:t>
      </w:r>
    </w:p>
    <w:p w:rsidR="00F60BC3" w:rsidRDefault="009F62B2">
      <w:pPr>
        <w:pStyle w:val="1"/>
        <w:ind w:firstLine="700"/>
        <w:jc w:val="both"/>
      </w:pPr>
      <w:r>
        <w:t>сформированность здорового и безопасного образа жизни, ответственного отношения к своему здоровью;</w:t>
      </w:r>
    </w:p>
    <w:p w:rsidR="00F60BC3" w:rsidRDefault="009F62B2">
      <w:pPr>
        <w:pStyle w:val="1"/>
        <w:ind w:firstLine="700"/>
        <w:jc w:val="both"/>
      </w:pPr>
      <w:r>
        <w:t>потребность в физическом совершенствовании, занятиях спортивно- оздоровительной деятельностью;</w:t>
      </w:r>
    </w:p>
    <w:p w:rsidR="00F60BC3" w:rsidRDefault="009F62B2">
      <w:pPr>
        <w:pStyle w:val="1"/>
        <w:ind w:firstLine="700"/>
        <w:jc w:val="both"/>
      </w:pPr>
      <w:r>
        <w:t>активное неприятие вредных привычек и иных форм причинения вреда физическому и психическому здоровью;</w:t>
      </w:r>
    </w:p>
    <w:p w:rsidR="00F60BC3" w:rsidRDefault="009F62B2">
      <w:pPr>
        <w:pStyle w:val="1"/>
        <w:numPr>
          <w:ilvl w:val="0"/>
          <w:numId w:val="7"/>
        </w:numPr>
        <w:tabs>
          <w:tab w:val="left" w:pos="1111"/>
        </w:tabs>
        <w:ind w:firstLine="700"/>
        <w:jc w:val="both"/>
      </w:pPr>
      <w:r>
        <w:t>трудового воспитания:</w:t>
      </w:r>
    </w:p>
    <w:p w:rsidR="00F60BC3" w:rsidRDefault="009F62B2">
      <w:pPr>
        <w:pStyle w:val="1"/>
        <w:ind w:firstLine="700"/>
        <w:jc w:val="both"/>
      </w:pPr>
      <w:r>
        <w:t>готовность к труду, осознание ценности мастерства, трудолюбие;</w:t>
      </w:r>
    </w:p>
    <w:p w:rsidR="00F60BC3" w:rsidRDefault="009F62B2">
      <w:pPr>
        <w:pStyle w:val="1"/>
        <w:ind w:firstLine="700"/>
        <w:jc w:val="both"/>
      </w:pPr>
      <w: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F60BC3" w:rsidRDefault="009F62B2">
      <w:pPr>
        <w:pStyle w:val="1"/>
        <w:ind w:firstLine="700"/>
        <w:jc w:val="both"/>
      </w:pPr>
      <w: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F60BC3" w:rsidRDefault="009F62B2">
      <w:pPr>
        <w:pStyle w:val="1"/>
        <w:ind w:firstLine="700"/>
        <w:jc w:val="both"/>
      </w:pPr>
      <w:r>
        <w:t>готовность и способность к образованию и самообразованию на протяжении всей жизни;</w:t>
      </w:r>
    </w:p>
    <w:p w:rsidR="00F60BC3" w:rsidRDefault="009F62B2">
      <w:pPr>
        <w:pStyle w:val="1"/>
        <w:numPr>
          <w:ilvl w:val="0"/>
          <w:numId w:val="7"/>
        </w:numPr>
        <w:tabs>
          <w:tab w:val="left" w:pos="1111"/>
        </w:tabs>
        <w:ind w:firstLine="700"/>
        <w:jc w:val="both"/>
      </w:pPr>
      <w:r>
        <w:t>экологического воспитания:</w:t>
      </w:r>
    </w:p>
    <w:p w:rsidR="00F60BC3" w:rsidRDefault="009F62B2">
      <w:pPr>
        <w:pStyle w:val="1"/>
        <w:ind w:firstLine="700"/>
        <w:jc w:val="both"/>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планирование и осуществление действий в окружающей среде на основе знания целей устойчивого развития человечества;</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F60BC3" w:rsidRDefault="009F62B2">
      <w:pPr>
        <w:pStyle w:val="1"/>
        <w:pBdr>
          <w:top w:val="single" w:sz="4" w:space="0" w:color="auto"/>
          <w:left w:val="single" w:sz="4" w:space="0" w:color="auto"/>
          <w:bottom w:val="single" w:sz="4" w:space="0" w:color="auto"/>
          <w:right w:val="single" w:sz="4" w:space="0" w:color="auto"/>
        </w:pBdr>
        <w:ind w:firstLine="700"/>
        <w:jc w:val="both"/>
      </w:pPr>
      <w:r>
        <w:t>расширение опыта деятельности экологической направленности;</w:t>
      </w:r>
    </w:p>
    <w:p w:rsidR="00F60BC3" w:rsidRDefault="009F62B2">
      <w:pPr>
        <w:pStyle w:val="1"/>
        <w:numPr>
          <w:ilvl w:val="0"/>
          <w:numId w:val="7"/>
        </w:numPr>
        <w:pBdr>
          <w:top w:val="single" w:sz="4" w:space="0" w:color="auto"/>
          <w:left w:val="single" w:sz="4" w:space="0" w:color="auto"/>
          <w:bottom w:val="single" w:sz="4" w:space="0" w:color="auto"/>
          <w:right w:val="single" w:sz="4" w:space="0" w:color="auto"/>
        </w:pBdr>
        <w:tabs>
          <w:tab w:val="left" w:pos="1086"/>
        </w:tabs>
        <w:ind w:firstLine="700"/>
        <w:jc w:val="both"/>
      </w:pPr>
      <w:r>
        <w:t>ценности научного познания:</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 xml:space="preserve">сформированность мировоззрения, соответствующего современному уровню </w:t>
      </w:r>
      <w:r>
        <w:lastRenderedPageBreak/>
        <w:t>развития науки и общественной практики, основанного на диалоге культур, способствующего осознанию своего места в поликультурном мире;</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совершенствование языковой и читательской культуры как средства взаимодействия между людьми и познания мира;</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 xml:space="preserve">осознание ценности научной деятельности, готовность осуществлять </w:t>
      </w:r>
      <w:proofErr w:type="spellStart"/>
      <w:r>
        <w:t>учебно</w:t>
      </w:r>
      <w:r>
        <w:softHyphen/>
        <w:t>исследовательскую</w:t>
      </w:r>
      <w:proofErr w:type="spellEnd"/>
      <w:r>
        <w:t xml:space="preserve"> и проектную деятельность, в том числе по русскому языку, индивидуально и в группе.</w:t>
      </w:r>
    </w:p>
    <w:p w:rsidR="00F60BC3" w:rsidRDefault="009F62B2">
      <w:pPr>
        <w:pStyle w:val="1"/>
        <w:numPr>
          <w:ilvl w:val="2"/>
          <w:numId w:val="6"/>
        </w:numPr>
        <w:pBdr>
          <w:top w:val="single" w:sz="4" w:space="0" w:color="auto"/>
          <w:left w:val="single" w:sz="4" w:space="0" w:color="auto"/>
          <w:bottom w:val="single" w:sz="4" w:space="0" w:color="auto"/>
          <w:right w:val="single" w:sz="4" w:space="0" w:color="auto"/>
        </w:pBdr>
        <w:tabs>
          <w:tab w:val="left" w:pos="1634"/>
        </w:tabs>
        <w:ind w:firstLine="720"/>
        <w:jc w:val="both"/>
      </w:pPr>
      <w: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60BC3" w:rsidRDefault="009F62B2">
      <w:pPr>
        <w:pStyle w:val="1"/>
        <w:pBdr>
          <w:top w:val="single" w:sz="4" w:space="0" w:color="auto"/>
          <w:left w:val="single" w:sz="4" w:space="0" w:color="auto"/>
          <w:bottom w:val="single" w:sz="4" w:space="0" w:color="auto"/>
          <w:right w:val="single" w:sz="4" w:space="0" w:color="auto"/>
        </w:pBdr>
        <w:ind w:firstLine="700"/>
        <w:jc w:val="both"/>
      </w:pPr>
      <w: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F60BC3" w:rsidRDefault="009F62B2">
      <w:pPr>
        <w:pStyle w:val="1"/>
        <w:ind w:firstLine="720"/>
        <w:jc w:val="both"/>
      </w:pPr>
      <w: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F60BC3" w:rsidRDefault="009F62B2">
      <w:pPr>
        <w:pStyle w:val="1"/>
        <w:numPr>
          <w:ilvl w:val="2"/>
          <w:numId w:val="6"/>
        </w:numPr>
        <w:tabs>
          <w:tab w:val="left" w:pos="1637"/>
        </w:tabs>
        <w:ind w:firstLine="720"/>
        <w:jc w:val="both"/>
      </w:pPr>
      <w: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60BC3" w:rsidRDefault="009F62B2">
      <w:pPr>
        <w:pStyle w:val="1"/>
        <w:numPr>
          <w:ilvl w:val="3"/>
          <w:numId w:val="6"/>
        </w:numPr>
        <w:tabs>
          <w:tab w:val="left" w:pos="1838"/>
        </w:tabs>
        <w:ind w:firstLine="720"/>
        <w:jc w:val="both"/>
      </w:pPr>
      <w:r>
        <w:t xml:space="preserve">У обучающегося будут сформированы следующие базовые логические </w:t>
      </w:r>
      <w:r>
        <w:lastRenderedPageBreak/>
        <w:t>действия как часть познавательных универсальных учебных действий:</w:t>
      </w:r>
    </w:p>
    <w:p w:rsidR="00F60BC3" w:rsidRDefault="009F62B2">
      <w:pPr>
        <w:pStyle w:val="1"/>
        <w:ind w:firstLine="720"/>
        <w:jc w:val="both"/>
      </w:pPr>
      <w:r>
        <w:t>самостоятельно формулировать и актуализировать проблему, рассматривать её всесторонне;</w:t>
      </w:r>
    </w:p>
    <w:p w:rsidR="00F60BC3" w:rsidRDefault="009F62B2">
      <w:pPr>
        <w:pStyle w:val="1"/>
        <w:ind w:firstLine="720"/>
        <w:jc w:val="both"/>
      </w:pPr>
      <w:r>
        <w:t xml:space="preserve">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w:t>
      </w:r>
      <w:proofErr w:type="spellStart"/>
      <w:r>
        <w:t>функционально</w:t>
      </w:r>
      <w:r>
        <w:softHyphen/>
        <w:t>смысловых</w:t>
      </w:r>
      <w:proofErr w:type="spellEnd"/>
      <w:r>
        <w:t xml:space="preserve"> типов, жанров;</w:t>
      </w:r>
    </w:p>
    <w:p w:rsidR="00F60BC3" w:rsidRDefault="009F62B2">
      <w:pPr>
        <w:pStyle w:val="1"/>
        <w:ind w:firstLine="720"/>
        <w:jc w:val="both"/>
      </w:pPr>
      <w:r>
        <w:t>определять цели деятельности, задавать параметры и критерии их достижения;</w:t>
      </w:r>
    </w:p>
    <w:p w:rsidR="00F60BC3" w:rsidRDefault="009F62B2">
      <w:pPr>
        <w:pStyle w:val="1"/>
        <w:ind w:firstLine="720"/>
        <w:jc w:val="both"/>
      </w:pPr>
      <w:r>
        <w:t>выявлять закономерности и противоречия языковых явлений, данных в наблюдении;</w:t>
      </w:r>
    </w:p>
    <w:p w:rsidR="00F60BC3" w:rsidRDefault="009F62B2">
      <w:pPr>
        <w:pStyle w:val="1"/>
        <w:ind w:firstLine="720"/>
        <w:jc w:val="both"/>
      </w:pPr>
      <w:r>
        <w:t>разрабатывать план решения проблемы с учётом анализа имеющихся материальных и нематериальных ресурсов;</w:t>
      </w:r>
    </w:p>
    <w:p w:rsidR="00F60BC3" w:rsidRDefault="009F62B2">
      <w:pPr>
        <w:pStyle w:val="1"/>
        <w:ind w:firstLine="720"/>
        <w:jc w:val="both"/>
      </w:pPr>
      <w:r>
        <w:t>вносить коррективы в деятельность, оценивать риски и соответствие результатов целям;</w:t>
      </w:r>
    </w:p>
    <w:p w:rsidR="00F60BC3" w:rsidRDefault="009F62B2">
      <w:pPr>
        <w:pStyle w:val="1"/>
        <w:ind w:firstLine="720"/>
        <w:jc w:val="both"/>
      </w:pPr>
      <w: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F60BC3" w:rsidRDefault="009F62B2">
      <w:pPr>
        <w:pStyle w:val="1"/>
        <w:ind w:firstLine="720"/>
        <w:jc w:val="both"/>
      </w:pPr>
      <w:r>
        <w:t>развивать креативное мышление при решении жизненных проблем с учётом собственного речевого и читательского опыта.</w:t>
      </w:r>
    </w:p>
    <w:p w:rsidR="00F60BC3" w:rsidRDefault="009F62B2">
      <w:pPr>
        <w:pStyle w:val="1"/>
        <w:numPr>
          <w:ilvl w:val="3"/>
          <w:numId w:val="6"/>
        </w:numPr>
        <w:tabs>
          <w:tab w:val="left" w:pos="1766"/>
        </w:tabs>
        <w:ind w:firstLine="680"/>
        <w:jc w:val="both"/>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60BC3" w:rsidRDefault="009F62B2">
      <w:pPr>
        <w:pStyle w:val="1"/>
        <w:ind w:firstLine="700"/>
        <w:jc w:val="both"/>
      </w:pPr>
      <w: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F60BC3" w:rsidRDefault="009F62B2">
      <w:pPr>
        <w:pStyle w:val="1"/>
        <w:ind w:firstLine="700"/>
        <w:jc w:val="both"/>
      </w:pPr>
      <w: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F60BC3" w:rsidRDefault="009F62B2">
      <w:pPr>
        <w:pStyle w:val="1"/>
        <w:ind w:firstLine="700"/>
        <w:jc w:val="both"/>
      </w:pPr>
      <w:r>
        <w:t xml:space="preserve">формировать научный тип мышления, владеть научной, в том числе </w:t>
      </w:r>
      <w:proofErr w:type="gramStart"/>
      <w:r>
        <w:lastRenderedPageBreak/>
        <w:t>лингвистической,.</w:t>
      </w:r>
      <w:proofErr w:type="gramEnd"/>
      <w:r>
        <w:t xml:space="preserve"> терминологией, общенаучными ключевыми понятиями и методами;</w:t>
      </w:r>
    </w:p>
    <w:p w:rsidR="00F60BC3" w:rsidRDefault="009F62B2">
      <w:pPr>
        <w:pStyle w:val="1"/>
        <w:ind w:firstLine="700"/>
        <w:jc w:val="both"/>
      </w:pPr>
      <w:r>
        <w:t>ставить и формулировать собственные задачи в образовательной деятельности и разнообразных жизненных ситуациях;</w:t>
      </w:r>
    </w:p>
    <w:p w:rsidR="00F60BC3" w:rsidRDefault="009F62B2">
      <w:pPr>
        <w:pStyle w:val="1"/>
        <w:ind w:firstLine="700"/>
        <w:jc w:val="both"/>
      </w:pPr>
      <w: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F60BC3" w:rsidRDefault="009F62B2">
      <w:pPr>
        <w:pStyle w:val="1"/>
        <w:ind w:firstLine="70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60BC3" w:rsidRDefault="009F62B2">
      <w:pPr>
        <w:pStyle w:val="1"/>
        <w:ind w:firstLine="700"/>
        <w:jc w:val="both"/>
      </w:pPr>
      <w:r>
        <w:t>давать оценку новым ситуациям, приобретённому опыту;</w:t>
      </w:r>
    </w:p>
    <w:p w:rsidR="00F60BC3" w:rsidRDefault="009F62B2">
      <w:pPr>
        <w:pStyle w:val="1"/>
        <w:ind w:firstLine="700"/>
        <w:jc w:val="both"/>
      </w:pPr>
      <w:r>
        <w:t>уметь интегрировать знания из разных предметных областей;</w:t>
      </w:r>
    </w:p>
    <w:p w:rsidR="00F60BC3" w:rsidRDefault="009F62B2">
      <w:pPr>
        <w:pStyle w:val="1"/>
        <w:ind w:firstLine="700"/>
        <w:jc w:val="both"/>
      </w:pPr>
      <w:r>
        <w:t>уметь переносить знания в практическую область жизнедеятельности, освоенные средства и способы действия — в профессиональную среду;</w:t>
      </w:r>
    </w:p>
    <w:p w:rsidR="00F60BC3" w:rsidRDefault="009F62B2">
      <w:pPr>
        <w:pStyle w:val="1"/>
        <w:ind w:firstLine="700"/>
        <w:jc w:val="both"/>
      </w:pPr>
      <w:r>
        <w:t>выдвигать новые идеи, оригинальные подходы, предлагать альтернативные способы решения проблем.</w:t>
      </w:r>
    </w:p>
    <w:p w:rsidR="00F60BC3" w:rsidRDefault="009F62B2">
      <w:pPr>
        <w:pStyle w:val="1"/>
        <w:numPr>
          <w:ilvl w:val="3"/>
          <w:numId w:val="6"/>
        </w:numPr>
        <w:tabs>
          <w:tab w:val="left" w:pos="1831"/>
        </w:tabs>
        <w:ind w:firstLine="700"/>
        <w:jc w:val="both"/>
      </w:pPr>
      <w:r>
        <w:t>У обучающегося будут сформированы следующие умения работать с информацией как часть познавательных универсальных учебных действий:</w:t>
      </w:r>
    </w:p>
    <w:p w:rsidR="00F60BC3" w:rsidRDefault="009F62B2">
      <w:pPr>
        <w:pStyle w:val="1"/>
        <w:ind w:firstLine="700"/>
        <w:jc w:val="both"/>
      </w:pPr>
      <w: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60BC3" w:rsidRDefault="009F62B2">
      <w:pPr>
        <w:pStyle w:val="1"/>
        <w:ind w:firstLine="720"/>
        <w:jc w:val="both"/>
      </w:pPr>
      <w: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F60BC3" w:rsidRDefault="009F62B2">
      <w:pPr>
        <w:pStyle w:val="1"/>
        <w:ind w:firstLine="720"/>
        <w:jc w:val="both"/>
      </w:pPr>
      <w:r>
        <w:t>оценивать достоверность, легитимность информации, её соответствие правовым и морально-этическим нормам;</w:t>
      </w:r>
    </w:p>
    <w:p w:rsidR="00F60BC3" w:rsidRDefault="009F62B2">
      <w:pPr>
        <w:pStyle w:val="1"/>
        <w:ind w:firstLine="720"/>
        <w:jc w:val="both"/>
      </w:pPr>
      <w: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60BC3" w:rsidRDefault="009F62B2">
      <w:pPr>
        <w:pStyle w:val="1"/>
        <w:ind w:firstLine="720"/>
        <w:jc w:val="both"/>
      </w:pPr>
      <w:r>
        <w:t xml:space="preserve">владеть навыками защиты личной информации, соблюдать требования </w:t>
      </w:r>
      <w:r>
        <w:lastRenderedPageBreak/>
        <w:t>информационной безопасности.</w:t>
      </w:r>
    </w:p>
    <w:p w:rsidR="00F60BC3" w:rsidRDefault="009F62B2">
      <w:pPr>
        <w:pStyle w:val="1"/>
        <w:numPr>
          <w:ilvl w:val="3"/>
          <w:numId w:val="6"/>
        </w:numPr>
        <w:tabs>
          <w:tab w:val="left" w:pos="1834"/>
        </w:tabs>
        <w:ind w:firstLine="720"/>
        <w:jc w:val="both"/>
      </w:pPr>
      <w:r>
        <w:t>У обучающегося будут сформированы следующие умения общения как часть коммуникативных универсальных учебных действий:</w:t>
      </w:r>
    </w:p>
    <w:p w:rsidR="00F60BC3" w:rsidRDefault="009F62B2">
      <w:pPr>
        <w:pStyle w:val="1"/>
        <w:ind w:firstLine="720"/>
        <w:jc w:val="both"/>
      </w:pPr>
      <w:r>
        <w:t>осуществлять коммуникацию во всех сферах жизни;</w:t>
      </w:r>
    </w:p>
    <w:p w:rsidR="00F60BC3" w:rsidRDefault="009F62B2">
      <w:pPr>
        <w:pStyle w:val="1"/>
        <w:ind w:firstLine="720"/>
        <w:jc w:val="both"/>
      </w:pPr>
      <w: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F60BC3" w:rsidRDefault="009F62B2">
      <w:pPr>
        <w:pStyle w:val="1"/>
        <w:ind w:firstLine="720"/>
        <w:jc w:val="both"/>
      </w:pPr>
      <w:r>
        <w:t>владеть различными способами общения и взаимодействия; аргументированно вести диалог;</w:t>
      </w:r>
    </w:p>
    <w:p w:rsidR="00F60BC3" w:rsidRDefault="009F62B2">
      <w:pPr>
        <w:pStyle w:val="1"/>
        <w:ind w:firstLine="720"/>
        <w:jc w:val="both"/>
      </w:pPr>
      <w:r>
        <w:t>развёрнуто, логично и корректно с точки зрения культуры речи излагать своё мнение, строить высказывание.</w:t>
      </w:r>
    </w:p>
    <w:p w:rsidR="00F60BC3" w:rsidRDefault="009F62B2">
      <w:pPr>
        <w:pStyle w:val="1"/>
        <w:numPr>
          <w:ilvl w:val="3"/>
          <w:numId w:val="6"/>
        </w:numPr>
        <w:tabs>
          <w:tab w:val="left" w:pos="1829"/>
        </w:tabs>
        <w:ind w:firstLine="720"/>
        <w:jc w:val="both"/>
      </w:pPr>
      <w:r>
        <w:t>У обучающегося будут сформированы следующие умения самоорганизации как части регулятивных универсальных учебных действий:</w:t>
      </w:r>
    </w:p>
    <w:p w:rsidR="00F60BC3" w:rsidRDefault="009F62B2">
      <w:pPr>
        <w:pStyle w:val="1"/>
        <w:ind w:firstLine="72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60BC3" w:rsidRDefault="009F62B2">
      <w:pPr>
        <w:pStyle w:val="1"/>
        <w:ind w:firstLine="720"/>
        <w:jc w:val="both"/>
      </w:pPr>
      <w:r>
        <w:t>самостоятельно составлять план решения проблемы с учётом имеющихся ресурсов, собственных возможностей и предпочтений;</w:t>
      </w:r>
    </w:p>
    <w:p w:rsidR="00F60BC3" w:rsidRDefault="009F62B2">
      <w:pPr>
        <w:pStyle w:val="1"/>
        <w:ind w:firstLine="720"/>
        <w:jc w:val="both"/>
      </w:pPr>
      <w:r>
        <w:t>расширять рамки учебного предмета на основе личных предпочтений;</w:t>
      </w:r>
    </w:p>
    <w:p w:rsidR="00F60BC3" w:rsidRDefault="009F62B2">
      <w:pPr>
        <w:pStyle w:val="1"/>
        <w:ind w:firstLine="720"/>
        <w:jc w:val="both"/>
      </w:pPr>
      <w:r>
        <w:t>делать осознанный выбор, уметь аргументировать его, брать ответственность за результаты выбора;</w:t>
      </w:r>
    </w:p>
    <w:p w:rsidR="00F60BC3" w:rsidRDefault="009F62B2">
      <w:pPr>
        <w:pStyle w:val="1"/>
        <w:ind w:firstLine="720"/>
        <w:jc w:val="both"/>
      </w:pPr>
      <w:r>
        <w:t>оценивать приобретённый опыт;</w:t>
      </w:r>
    </w:p>
    <w:p w:rsidR="00F60BC3" w:rsidRDefault="009F62B2">
      <w:pPr>
        <w:pStyle w:val="1"/>
        <w:ind w:firstLine="720"/>
        <w:jc w:val="both"/>
      </w:pPr>
      <w: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F60BC3" w:rsidRDefault="009F62B2">
      <w:pPr>
        <w:pStyle w:val="1"/>
        <w:numPr>
          <w:ilvl w:val="3"/>
          <w:numId w:val="6"/>
        </w:numPr>
        <w:tabs>
          <w:tab w:val="left" w:pos="1880"/>
        </w:tabs>
        <w:ind w:firstLine="720"/>
        <w:jc w:val="both"/>
      </w:pPr>
      <w: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F60BC3" w:rsidRDefault="009F62B2">
      <w:pPr>
        <w:pStyle w:val="1"/>
        <w:ind w:firstLine="720"/>
        <w:jc w:val="both"/>
      </w:pPr>
      <w:r>
        <w:t>давать оценку новым ситуациям, вносить коррективы в деятельность, оценивать соответствие результатов целям;</w:t>
      </w:r>
    </w:p>
    <w:p w:rsidR="00F60BC3" w:rsidRDefault="009F62B2">
      <w:pPr>
        <w:pStyle w:val="1"/>
        <w:ind w:firstLine="720"/>
        <w:jc w:val="both"/>
      </w:pPr>
      <w:r>
        <w:t xml:space="preserve">владеть навыками познавательной рефлексии как осознания совершаемых </w:t>
      </w:r>
      <w:r>
        <w:lastRenderedPageBreak/>
        <w:t>действий и мыслительных процессов, их оснований и результатов; использовать приёмы рефлексии для оценки ситуации, выбора верного решения;</w:t>
      </w:r>
    </w:p>
    <w:p w:rsidR="00F60BC3" w:rsidRDefault="009F62B2">
      <w:pPr>
        <w:pStyle w:val="1"/>
        <w:ind w:firstLine="720"/>
        <w:jc w:val="both"/>
      </w:pPr>
      <w:r>
        <w:t>уметь оценивать риски и своевременно принимать решение по их снижению;</w:t>
      </w:r>
    </w:p>
    <w:p w:rsidR="00F60BC3" w:rsidRDefault="009F62B2">
      <w:pPr>
        <w:pStyle w:val="1"/>
        <w:ind w:firstLine="720"/>
        <w:jc w:val="both"/>
      </w:pPr>
      <w:r>
        <w:t>принимать себя, понимая свои недостатки и достоинства;</w:t>
      </w:r>
    </w:p>
    <w:p w:rsidR="00F60BC3" w:rsidRDefault="009F62B2">
      <w:pPr>
        <w:pStyle w:val="1"/>
        <w:ind w:firstLine="720"/>
        <w:jc w:val="both"/>
      </w:pPr>
      <w:r>
        <w:t>принимать мотивы и аргументы других людей при анализе результатов деятельности;</w:t>
      </w:r>
    </w:p>
    <w:p w:rsidR="00F60BC3" w:rsidRDefault="009F62B2">
      <w:pPr>
        <w:pStyle w:val="1"/>
        <w:ind w:firstLine="700"/>
        <w:jc w:val="both"/>
      </w:pPr>
      <w:r>
        <w:t>признавать своё право и право других на ошибку;</w:t>
      </w:r>
    </w:p>
    <w:p w:rsidR="00F60BC3" w:rsidRDefault="009F62B2">
      <w:pPr>
        <w:pStyle w:val="1"/>
        <w:ind w:firstLine="700"/>
        <w:jc w:val="both"/>
      </w:pPr>
      <w:r>
        <w:t>развивать способность видеть мир с позиции другого человека.</w:t>
      </w:r>
    </w:p>
    <w:p w:rsidR="00F60BC3" w:rsidRDefault="009F62B2">
      <w:pPr>
        <w:pStyle w:val="1"/>
        <w:numPr>
          <w:ilvl w:val="3"/>
          <w:numId w:val="6"/>
        </w:numPr>
        <w:tabs>
          <w:tab w:val="left" w:pos="1866"/>
        </w:tabs>
        <w:ind w:firstLine="720"/>
        <w:jc w:val="both"/>
      </w:pPr>
      <w:r>
        <w:t>У обучающегося будут сформированы следующие умения совместной деятельности:</w:t>
      </w:r>
    </w:p>
    <w:p w:rsidR="00F60BC3" w:rsidRDefault="009F62B2">
      <w:pPr>
        <w:pStyle w:val="1"/>
        <w:ind w:firstLine="720"/>
        <w:jc w:val="both"/>
      </w:pPr>
      <w:r>
        <w:t>понимать и использовать преимущества командной и индивидуальной работы;</w:t>
      </w:r>
    </w:p>
    <w:p w:rsidR="00F60BC3" w:rsidRDefault="009F62B2">
      <w:pPr>
        <w:pStyle w:val="1"/>
        <w:ind w:firstLine="720"/>
        <w:jc w:val="both"/>
      </w:pPr>
      <w:r>
        <w:t>выбирать тематику и методы совместных действий с учётом общих интересов и возможностей каждого члена коллектива;</w:t>
      </w:r>
    </w:p>
    <w:p w:rsidR="00F60BC3" w:rsidRDefault="009F62B2">
      <w:pPr>
        <w:pStyle w:val="1"/>
        <w:ind w:firstLine="720"/>
        <w:jc w:val="both"/>
      </w:pPr>
      <w: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F60BC3" w:rsidRDefault="009F62B2">
      <w:pPr>
        <w:pStyle w:val="1"/>
        <w:ind w:firstLine="720"/>
        <w:jc w:val="both"/>
      </w:pPr>
      <w:r>
        <w:t>оценивать качество своего вклада и вклада каждого участника команды в общий результат по разработанным критериям;</w:t>
      </w:r>
    </w:p>
    <w:p w:rsidR="00F60BC3" w:rsidRDefault="009F62B2">
      <w:pPr>
        <w:pStyle w:val="1"/>
        <w:ind w:firstLine="720"/>
        <w:jc w:val="both"/>
      </w:pPr>
      <w: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60BC3" w:rsidRDefault="009F62B2">
      <w:pPr>
        <w:pStyle w:val="1"/>
        <w:numPr>
          <w:ilvl w:val="2"/>
          <w:numId w:val="6"/>
        </w:numPr>
        <w:tabs>
          <w:tab w:val="left" w:pos="1599"/>
        </w:tabs>
        <w:ind w:firstLine="720"/>
        <w:jc w:val="both"/>
      </w:pPr>
      <w:r>
        <w:t>К концу обучения в 10 классе обучающийся получит следующие предметные результаты по отдельным темам программы по русскому языку:</w:t>
      </w:r>
    </w:p>
    <w:p w:rsidR="00F60BC3" w:rsidRDefault="009F62B2">
      <w:pPr>
        <w:pStyle w:val="1"/>
        <w:numPr>
          <w:ilvl w:val="3"/>
          <w:numId w:val="6"/>
        </w:numPr>
        <w:tabs>
          <w:tab w:val="left" w:pos="1791"/>
        </w:tabs>
        <w:ind w:firstLine="720"/>
        <w:jc w:val="both"/>
      </w:pPr>
      <w:r>
        <w:t>Общие сведения о языке.</w:t>
      </w:r>
    </w:p>
    <w:p w:rsidR="00F60BC3" w:rsidRDefault="009F62B2">
      <w:pPr>
        <w:pStyle w:val="1"/>
        <w:ind w:firstLine="720"/>
        <w:jc w:val="both"/>
      </w:pPr>
      <w:r>
        <w:t>Иметь представление о языке как знаковой системе, об основных функциях языка; о лингвистике как науке.</w:t>
      </w:r>
    </w:p>
    <w:p w:rsidR="00F60BC3" w:rsidRDefault="009F62B2">
      <w:pPr>
        <w:pStyle w:val="1"/>
        <w:ind w:firstLine="720"/>
        <w:jc w:val="both"/>
      </w:pPr>
      <w: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w:t>
      </w:r>
      <w:r>
        <w:lastRenderedPageBreak/>
        <w:t>комментировать фразеологизмы с точки зрения отражения в них истории и культуры народа (в рамках изученного).</w:t>
      </w:r>
    </w:p>
    <w:p w:rsidR="00F60BC3" w:rsidRDefault="009F62B2">
      <w:pPr>
        <w:pStyle w:val="1"/>
        <w:ind w:firstLine="720"/>
        <w:jc w:val="both"/>
      </w:pPr>
      <w: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 53-ФЗ «О государственном языке Российской Федерации»</w:t>
      </w:r>
      <w:r>
        <w:rPr>
          <w:vertAlign w:val="superscript"/>
        </w:rPr>
        <w:footnoteReference w:id="18"/>
      </w:r>
      <w:r>
        <w:t>, Закон Российской Федерации от 25 октября 1991 г. № 1807-1 «О языках народов Российской Федерации»</w:t>
      </w:r>
      <w:r>
        <w:rPr>
          <w:vertAlign w:val="superscript"/>
        </w:rPr>
        <w:footnoteReference w:id="19"/>
      </w:r>
      <w:r>
        <w:t>).</w:t>
      </w:r>
    </w:p>
    <w:p w:rsidR="00F60BC3" w:rsidRDefault="009F62B2">
      <w:pPr>
        <w:pStyle w:val="1"/>
        <w:ind w:firstLine="720"/>
        <w:jc w:val="both"/>
      </w:pPr>
      <w: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60BC3" w:rsidRDefault="009F62B2">
      <w:pPr>
        <w:pStyle w:val="1"/>
        <w:numPr>
          <w:ilvl w:val="3"/>
          <w:numId w:val="6"/>
        </w:numPr>
        <w:tabs>
          <w:tab w:val="left" w:pos="1771"/>
        </w:tabs>
        <w:ind w:firstLine="700"/>
        <w:jc w:val="both"/>
      </w:pPr>
      <w:r>
        <w:t>Язык и речь. Культура речи.</w:t>
      </w:r>
    </w:p>
    <w:p w:rsidR="00F60BC3" w:rsidRDefault="009F62B2">
      <w:pPr>
        <w:pStyle w:val="1"/>
        <w:ind w:firstLine="700"/>
        <w:jc w:val="both"/>
      </w:pPr>
      <w: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F60BC3" w:rsidRDefault="009F62B2">
      <w:pPr>
        <w:pStyle w:val="1"/>
        <w:ind w:firstLine="700"/>
        <w:jc w:val="both"/>
      </w:pPr>
      <w:r>
        <w:t>Иметь представление о культуре речи как разделе лингвистики.</w:t>
      </w:r>
    </w:p>
    <w:p w:rsidR="00F60BC3" w:rsidRDefault="009F62B2">
      <w:pPr>
        <w:pStyle w:val="1"/>
        <w:ind w:firstLine="700"/>
        <w:jc w:val="both"/>
      </w:pPr>
      <w:r>
        <w:t>Комментировать нормативный, коммуникативный и этический аспекты культуры речи, приводить соответствующие примеры.</w:t>
      </w:r>
    </w:p>
    <w:p w:rsidR="00F60BC3" w:rsidRDefault="009F62B2">
      <w:pPr>
        <w:pStyle w:val="1"/>
        <w:ind w:firstLine="700"/>
        <w:jc w:val="both"/>
      </w:pPr>
      <w: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F60BC3" w:rsidRDefault="009F62B2">
      <w:pPr>
        <w:pStyle w:val="1"/>
        <w:ind w:firstLine="700"/>
        <w:jc w:val="both"/>
      </w:pPr>
      <w:r>
        <w:t>Иметь представление о языковой норме, её видах.</w:t>
      </w:r>
    </w:p>
    <w:p w:rsidR="00F60BC3" w:rsidRDefault="009F62B2">
      <w:pPr>
        <w:pStyle w:val="1"/>
        <w:ind w:firstLine="700"/>
        <w:jc w:val="both"/>
      </w:pPr>
      <w:r>
        <w:t>Использовать словари русского языка в учебной деятельности.</w:t>
      </w:r>
    </w:p>
    <w:p w:rsidR="00F60BC3" w:rsidRDefault="009F62B2">
      <w:pPr>
        <w:pStyle w:val="1"/>
        <w:numPr>
          <w:ilvl w:val="3"/>
          <w:numId w:val="6"/>
        </w:numPr>
        <w:tabs>
          <w:tab w:val="left" w:pos="1836"/>
        </w:tabs>
        <w:ind w:firstLine="700"/>
        <w:jc w:val="both"/>
      </w:pPr>
      <w:r>
        <w:t>Фонетика. Орфоэпия. Орфоэпические нормы.</w:t>
      </w:r>
    </w:p>
    <w:p w:rsidR="00F60BC3" w:rsidRDefault="009F62B2">
      <w:pPr>
        <w:pStyle w:val="1"/>
        <w:ind w:firstLine="700"/>
        <w:jc w:val="both"/>
      </w:pPr>
      <w:r>
        <w:t>Выполнять фонетический анализ слова.</w:t>
      </w:r>
    </w:p>
    <w:p w:rsidR="00F60BC3" w:rsidRDefault="009F62B2">
      <w:pPr>
        <w:pStyle w:val="1"/>
        <w:ind w:firstLine="700"/>
        <w:jc w:val="both"/>
      </w:pPr>
      <w:r>
        <w:t>Определять изобразительно-выразительные средства фонетики в тексте.</w:t>
      </w:r>
    </w:p>
    <w:p w:rsidR="00F60BC3" w:rsidRDefault="009F62B2">
      <w:pPr>
        <w:pStyle w:val="1"/>
        <w:ind w:firstLine="700"/>
        <w:jc w:val="both"/>
      </w:pPr>
      <w:r>
        <w:t xml:space="preserve">Анализировать и характеризовать особенности произношения безударных </w:t>
      </w:r>
      <w:r>
        <w:lastRenderedPageBreak/>
        <w:t>гласных звуков, некоторых согласных, сочетаний согласных, некоторых грамматических форм, иноязычных слов.</w:t>
      </w:r>
    </w:p>
    <w:p w:rsidR="00F60BC3" w:rsidRDefault="009F62B2">
      <w:pPr>
        <w:pStyle w:val="1"/>
        <w:ind w:firstLine="700"/>
        <w:jc w:val="both"/>
      </w:pPr>
      <w: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F60BC3" w:rsidRDefault="009F62B2">
      <w:pPr>
        <w:pStyle w:val="1"/>
        <w:ind w:firstLine="700"/>
        <w:jc w:val="both"/>
      </w:pPr>
      <w:r>
        <w:t>Соблюдать основные произносительные и акцентологические нормы современного русского литературного языка.</w:t>
      </w:r>
    </w:p>
    <w:p w:rsidR="00F60BC3" w:rsidRDefault="009F62B2">
      <w:pPr>
        <w:pStyle w:val="1"/>
        <w:ind w:firstLine="700"/>
        <w:jc w:val="both"/>
      </w:pPr>
      <w:r>
        <w:t>Использовать орфоэпический словарь.</w:t>
      </w:r>
    </w:p>
    <w:p w:rsidR="00F60BC3" w:rsidRDefault="009F62B2">
      <w:pPr>
        <w:pStyle w:val="1"/>
        <w:numPr>
          <w:ilvl w:val="3"/>
          <w:numId w:val="6"/>
        </w:numPr>
        <w:tabs>
          <w:tab w:val="left" w:pos="1831"/>
        </w:tabs>
        <w:ind w:firstLine="700"/>
        <w:jc w:val="both"/>
      </w:pPr>
      <w:r>
        <w:t>Лексикология и фразеология. Лексические нормы.</w:t>
      </w:r>
    </w:p>
    <w:p w:rsidR="00F60BC3" w:rsidRDefault="009F62B2">
      <w:pPr>
        <w:pStyle w:val="1"/>
        <w:ind w:firstLine="700"/>
        <w:jc w:val="both"/>
      </w:pPr>
      <w:r>
        <w:t>Выполнять лексический анализ слова.</w:t>
      </w:r>
    </w:p>
    <w:p w:rsidR="00F60BC3" w:rsidRDefault="009F62B2">
      <w:pPr>
        <w:pStyle w:val="1"/>
        <w:ind w:firstLine="700"/>
        <w:jc w:val="both"/>
      </w:pPr>
      <w:r>
        <w:t>Определять изобразительно-выразительные средства лексики.</w:t>
      </w:r>
    </w:p>
    <w:p w:rsidR="00F60BC3" w:rsidRDefault="009F62B2">
      <w:pPr>
        <w:pStyle w:val="1"/>
        <w:ind w:firstLine="700"/>
        <w:jc w:val="both"/>
      </w:pPr>
      <w: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F60BC3" w:rsidRDefault="009F62B2">
      <w:pPr>
        <w:pStyle w:val="1"/>
        <w:ind w:firstLine="700"/>
        <w:jc w:val="both"/>
      </w:pPr>
      <w:r>
        <w:t>Соблюдать лексические нормы.</w:t>
      </w:r>
    </w:p>
    <w:p w:rsidR="00F60BC3" w:rsidRDefault="009F62B2">
      <w:pPr>
        <w:pStyle w:val="1"/>
        <w:ind w:firstLine="700"/>
        <w:jc w:val="both"/>
      </w:pPr>
      <w: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F60BC3" w:rsidRDefault="009F62B2">
      <w:pPr>
        <w:pStyle w:val="1"/>
        <w:ind w:firstLine="700"/>
        <w:jc w:val="both"/>
      </w:pPr>
      <w: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F60BC3" w:rsidRDefault="009F62B2">
      <w:pPr>
        <w:pStyle w:val="1"/>
        <w:numPr>
          <w:ilvl w:val="3"/>
          <w:numId w:val="6"/>
        </w:numPr>
        <w:tabs>
          <w:tab w:val="left" w:pos="1831"/>
        </w:tabs>
        <w:ind w:firstLine="700"/>
        <w:jc w:val="both"/>
      </w:pPr>
      <w:proofErr w:type="spellStart"/>
      <w:r>
        <w:t>Морфемика</w:t>
      </w:r>
      <w:proofErr w:type="spellEnd"/>
      <w:r>
        <w:t xml:space="preserve"> и словообразование. Словообразовательные нормы.</w:t>
      </w:r>
    </w:p>
    <w:p w:rsidR="00F60BC3" w:rsidRDefault="009F62B2">
      <w:pPr>
        <w:pStyle w:val="1"/>
        <w:ind w:firstLine="700"/>
        <w:jc w:val="both"/>
      </w:pPr>
      <w:r>
        <w:t>Выполнять морфемный и словообразовательный анализ слова.</w:t>
      </w:r>
    </w:p>
    <w:p w:rsidR="00F60BC3" w:rsidRDefault="009F62B2">
      <w:pPr>
        <w:pStyle w:val="1"/>
        <w:ind w:firstLine="700"/>
        <w:jc w:val="both"/>
      </w:pPr>
      <w: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F60BC3" w:rsidRDefault="009F62B2">
      <w:pPr>
        <w:pStyle w:val="1"/>
        <w:ind w:firstLine="700"/>
        <w:jc w:val="both"/>
      </w:pPr>
      <w:r>
        <w:t>Использовать словообразовательный словарь.</w:t>
      </w:r>
    </w:p>
    <w:p w:rsidR="00F60BC3" w:rsidRDefault="009F62B2">
      <w:pPr>
        <w:pStyle w:val="1"/>
        <w:numPr>
          <w:ilvl w:val="3"/>
          <w:numId w:val="6"/>
        </w:numPr>
        <w:tabs>
          <w:tab w:val="left" w:pos="1836"/>
        </w:tabs>
        <w:ind w:firstLine="700"/>
        <w:jc w:val="both"/>
      </w:pPr>
      <w:r>
        <w:t>Морфология. Морфологические нормы.</w:t>
      </w:r>
    </w:p>
    <w:p w:rsidR="00F60BC3" w:rsidRDefault="009F62B2">
      <w:pPr>
        <w:pStyle w:val="1"/>
        <w:ind w:firstLine="700"/>
        <w:jc w:val="both"/>
      </w:pPr>
      <w:r>
        <w:t>Выполнять морфологический анализ слова.</w:t>
      </w:r>
    </w:p>
    <w:p w:rsidR="00F60BC3" w:rsidRDefault="009F62B2">
      <w:pPr>
        <w:pStyle w:val="1"/>
        <w:ind w:firstLine="700"/>
        <w:jc w:val="both"/>
      </w:pPr>
      <w:r>
        <w:t>Определять особенности употребления в тексте слов разных частей речи.</w:t>
      </w:r>
    </w:p>
    <w:p w:rsidR="00F60BC3" w:rsidRDefault="009F62B2">
      <w:pPr>
        <w:pStyle w:val="1"/>
        <w:ind w:firstLine="700"/>
        <w:jc w:val="both"/>
      </w:pPr>
      <w:r>
        <w:t xml:space="preserve">Анализировать и характеризовать высказывания (в том числе собственные) с точки зрения соблюдения морфологических норм современного русского </w:t>
      </w:r>
      <w:r>
        <w:lastRenderedPageBreak/>
        <w:t>литературного языка.</w:t>
      </w:r>
    </w:p>
    <w:p w:rsidR="00F60BC3" w:rsidRDefault="009F62B2">
      <w:pPr>
        <w:pStyle w:val="1"/>
        <w:ind w:firstLine="700"/>
        <w:jc w:val="both"/>
      </w:pPr>
      <w:r>
        <w:t>Соблюдать морфологические нормы.</w:t>
      </w:r>
    </w:p>
    <w:p w:rsidR="00F60BC3" w:rsidRDefault="009F62B2">
      <w:pPr>
        <w:pStyle w:val="1"/>
        <w:ind w:firstLine="700"/>
        <w:jc w:val="both"/>
      </w:pPr>
      <w: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F60BC3" w:rsidRDefault="009F62B2">
      <w:pPr>
        <w:pStyle w:val="1"/>
        <w:ind w:firstLine="700"/>
        <w:jc w:val="both"/>
      </w:pPr>
      <w:r>
        <w:t>Использовать словарь грамматических трудностей, справочники.</w:t>
      </w:r>
    </w:p>
    <w:p w:rsidR="00F60BC3" w:rsidRDefault="009F62B2">
      <w:pPr>
        <w:pStyle w:val="1"/>
        <w:numPr>
          <w:ilvl w:val="3"/>
          <w:numId w:val="6"/>
        </w:numPr>
        <w:tabs>
          <w:tab w:val="left" w:pos="1831"/>
        </w:tabs>
        <w:ind w:firstLine="700"/>
        <w:jc w:val="both"/>
      </w:pPr>
      <w:r>
        <w:t>Орфография. Основные правила орфографии.</w:t>
      </w:r>
    </w:p>
    <w:p w:rsidR="00F60BC3" w:rsidRDefault="009F62B2">
      <w:pPr>
        <w:pStyle w:val="1"/>
        <w:ind w:firstLine="700"/>
        <w:jc w:val="both"/>
      </w:pPr>
      <w:r>
        <w:t>Иметь представление о принципах и разделах русской орфографии.</w:t>
      </w:r>
    </w:p>
    <w:p w:rsidR="00F60BC3" w:rsidRDefault="009F62B2">
      <w:pPr>
        <w:pStyle w:val="1"/>
        <w:ind w:firstLine="700"/>
        <w:jc w:val="both"/>
      </w:pPr>
      <w:r>
        <w:t>Выполнять орфографический анализ слова.</w:t>
      </w:r>
    </w:p>
    <w:p w:rsidR="00F60BC3" w:rsidRDefault="009F62B2">
      <w:pPr>
        <w:pStyle w:val="1"/>
        <w:ind w:firstLine="700"/>
        <w:jc w:val="both"/>
      </w:pPr>
      <w: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F60BC3" w:rsidRDefault="009F62B2">
      <w:pPr>
        <w:pStyle w:val="1"/>
        <w:ind w:firstLine="700"/>
        <w:jc w:val="both"/>
      </w:pPr>
      <w:r>
        <w:t>Соблюдать правила орфографии.</w:t>
      </w:r>
    </w:p>
    <w:p w:rsidR="00F60BC3" w:rsidRDefault="009F62B2">
      <w:pPr>
        <w:pStyle w:val="1"/>
        <w:ind w:firstLine="700"/>
        <w:jc w:val="both"/>
      </w:pPr>
      <w:r>
        <w:t>Использовать орфографический словарь.</w:t>
      </w:r>
    </w:p>
    <w:p w:rsidR="00F60BC3" w:rsidRDefault="009F62B2">
      <w:pPr>
        <w:pStyle w:val="1"/>
        <w:numPr>
          <w:ilvl w:val="3"/>
          <w:numId w:val="6"/>
        </w:numPr>
        <w:tabs>
          <w:tab w:val="left" w:pos="1836"/>
        </w:tabs>
        <w:ind w:firstLine="700"/>
        <w:jc w:val="both"/>
      </w:pPr>
      <w:r>
        <w:t>Речь. Речевое общение.</w:t>
      </w:r>
    </w:p>
    <w:p w:rsidR="00F60BC3" w:rsidRDefault="009F62B2">
      <w:pPr>
        <w:pStyle w:val="1"/>
        <w:ind w:firstLine="700"/>
        <w:jc w:val="both"/>
      </w:pPr>
      <w: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F60BC3" w:rsidRDefault="009F62B2">
      <w:pPr>
        <w:pStyle w:val="1"/>
        <w:ind w:firstLine="700"/>
        <w:jc w:val="both"/>
      </w:pPr>
      <w: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F60BC3" w:rsidRDefault="009F62B2">
      <w:pPr>
        <w:pStyle w:val="1"/>
        <w:ind w:firstLine="700"/>
        <w:jc w:val="both"/>
      </w:pPr>
      <w: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60BC3" w:rsidRDefault="009F62B2">
      <w:pPr>
        <w:pStyle w:val="1"/>
        <w:ind w:firstLine="700"/>
        <w:jc w:val="both"/>
      </w:pPr>
      <w:r>
        <w:t xml:space="preserve">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или </w:t>
      </w:r>
      <w:r>
        <w:lastRenderedPageBreak/>
        <w:t>прочитанного текста для пересказа от 250 до 300 слов).</w:t>
      </w:r>
    </w:p>
    <w:p w:rsidR="00F60BC3" w:rsidRDefault="009F62B2">
      <w:pPr>
        <w:pStyle w:val="1"/>
        <w:ind w:firstLine="700"/>
        <w:jc w:val="both"/>
      </w:pPr>
      <w:r>
        <w:t>Знать основные нормы речевого этикета применительно к различным ситуациям официального/неофициального общения, статусу адресанта/адресата и других;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F60BC3" w:rsidRDefault="009F62B2">
      <w:pPr>
        <w:pStyle w:val="1"/>
        <w:ind w:firstLine="700"/>
        <w:jc w:val="both"/>
      </w:pPr>
      <w:r>
        <w:t>Употреблять языковые средства с учётом речевой ситуации.</w:t>
      </w:r>
    </w:p>
    <w:p w:rsidR="00F60BC3" w:rsidRDefault="009F62B2">
      <w:pPr>
        <w:pStyle w:val="1"/>
        <w:ind w:firstLine="700"/>
        <w:jc w:val="both"/>
      </w:pPr>
      <w:r>
        <w:t>Соблюдать в устной речи и на письме нормы современного русского литературного языка.</w:t>
      </w:r>
    </w:p>
    <w:p w:rsidR="00F60BC3" w:rsidRDefault="009F62B2">
      <w:pPr>
        <w:pStyle w:val="1"/>
        <w:ind w:firstLine="700"/>
        <w:jc w:val="both"/>
      </w:pPr>
      <w:r>
        <w:t>Оценивать собственную и чужую речь с точки зрения точного, уместного и выразительного словоупотребления.</w:t>
      </w:r>
    </w:p>
    <w:p w:rsidR="00F60BC3" w:rsidRDefault="009F62B2">
      <w:pPr>
        <w:pStyle w:val="1"/>
        <w:numPr>
          <w:ilvl w:val="3"/>
          <w:numId w:val="6"/>
        </w:numPr>
        <w:tabs>
          <w:tab w:val="left" w:pos="1777"/>
        </w:tabs>
        <w:ind w:firstLine="700"/>
        <w:jc w:val="both"/>
      </w:pPr>
      <w:r>
        <w:t>Текст. Информационно-смысловая переработка текста.</w:t>
      </w:r>
    </w:p>
    <w:p w:rsidR="00F60BC3" w:rsidRDefault="009F62B2">
      <w:pPr>
        <w:pStyle w:val="1"/>
        <w:ind w:firstLine="700"/>
        <w:jc w:val="both"/>
      </w:pPr>
      <w:r>
        <w:t>Применять знания о тексте, его основных признаках, структуре и видах представленной в нём информации в речевой практике.</w:t>
      </w:r>
    </w:p>
    <w:p w:rsidR="00F60BC3" w:rsidRDefault="009F62B2">
      <w:pPr>
        <w:pStyle w:val="1"/>
        <w:ind w:firstLine="700"/>
        <w:jc w:val="both"/>
      </w:pPr>
      <w: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F60BC3" w:rsidRDefault="009F62B2">
      <w:pPr>
        <w:pStyle w:val="1"/>
        <w:ind w:firstLine="700"/>
        <w:jc w:val="both"/>
      </w:pPr>
      <w:r>
        <w:t>Выявлять логико-смысловые отношения между предложениями в тексте.</w:t>
      </w:r>
    </w:p>
    <w:p w:rsidR="00F60BC3" w:rsidRDefault="009F62B2">
      <w:pPr>
        <w:pStyle w:val="1"/>
        <w:ind w:firstLine="700"/>
        <w:jc w:val="both"/>
      </w:pPr>
      <w: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60BC3" w:rsidRDefault="009F62B2">
      <w:pPr>
        <w:pStyle w:val="1"/>
        <w:ind w:firstLine="700"/>
        <w:jc w:val="both"/>
      </w:pPr>
      <w:r>
        <w:t>Использовать различные виды аудирования и чтения в соответствии 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или прочитанного текста для пересказа от 250 до 300 слов).</w:t>
      </w:r>
    </w:p>
    <w:p w:rsidR="00F60BC3" w:rsidRDefault="009F62B2">
      <w:pPr>
        <w:pStyle w:val="1"/>
        <w:ind w:firstLine="700"/>
        <w:jc w:val="both"/>
      </w:pPr>
      <w:r>
        <w:t>Создавать вторичные тексты (план, тезисы, конспект, реферат, аннотация, отзыв, рецензия и другие).</w:t>
      </w:r>
    </w:p>
    <w:p w:rsidR="00F60BC3" w:rsidRDefault="009F62B2">
      <w:pPr>
        <w:pStyle w:val="1"/>
        <w:ind w:firstLine="700"/>
        <w:jc w:val="both"/>
      </w:pPr>
      <w:r>
        <w:t>Корректировать текст: устранять логические, фактические, этические, грамматические и речевые ошибки.</w:t>
      </w:r>
    </w:p>
    <w:p w:rsidR="00F60BC3" w:rsidRDefault="009F62B2">
      <w:pPr>
        <w:pStyle w:val="1"/>
        <w:numPr>
          <w:ilvl w:val="2"/>
          <w:numId w:val="6"/>
        </w:numPr>
        <w:tabs>
          <w:tab w:val="left" w:pos="1668"/>
        </w:tabs>
        <w:ind w:firstLine="700"/>
        <w:jc w:val="both"/>
      </w:pPr>
      <w:r>
        <w:lastRenderedPageBreak/>
        <w:t>К концу обучения в 11 классе обучающийся получит следующие предметные результаты по отдельным темам программы по русскому языку:</w:t>
      </w:r>
    </w:p>
    <w:p w:rsidR="00F60BC3" w:rsidRDefault="009F62B2">
      <w:pPr>
        <w:pStyle w:val="1"/>
        <w:numPr>
          <w:ilvl w:val="3"/>
          <w:numId w:val="6"/>
        </w:numPr>
        <w:tabs>
          <w:tab w:val="left" w:pos="1819"/>
        </w:tabs>
        <w:ind w:firstLine="700"/>
        <w:jc w:val="both"/>
      </w:pPr>
      <w:r>
        <w:t>Общие сведения о языке.</w:t>
      </w:r>
    </w:p>
    <w:p w:rsidR="00F60BC3" w:rsidRDefault="009F62B2">
      <w:pPr>
        <w:pStyle w:val="1"/>
        <w:ind w:firstLine="700"/>
        <w:jc w:val="both"/>
      </w:pPr>
      <w:r>
        <w:t>Иметь представление об экологии языка, о проблемах речевой культуры в современном обществе.</w:t>
      </w:r>
    </w:p>
    <w:p w:rsidR="00F60BC3" w:rsidRDefault="009F62B2">
      <w:pPr>
        <w:pStyle w:val="1"/>
        <w:ind w:firstLine="700"/>
        <w:jc w:val="both"/>
      </w:pPr>
      <w: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F60BC3" w:rsidRDefault="009F62B2">
      <w:pPr>
        <w:pStyle w:val="1"/>
        <w:numPr>
          <w:ilvl w:val="3"/>
          <w:numId w:val="6"/>
        </w:numPr>
        <w:tabs>
          <w:tab w:val="left" w:pos="1819"/>
        </w:tabs>
        <w:ind w:firstLine="700"/>
        <w:jc w:val="both"/>
      </w:pPr>
      <w:r>
        <w:t>Язык и речь. Культура речи. Синтаксис. Синтаксические нормы.</w:t>
      </w:r>
    </w:p>
    <w:p w:rsidR="00F60BC3" w:rsidRDefault="009F62B2">
      <w:pPr>
        <w:pStyle w:val="1"/>
        <w:ind w:firstLine="700"/>
        <w:jc w:val="both"/>
      </w:pPr>
      <w:r>
        <w:t>Выполнять синтаксический анализ словосочетания, простого и сложного предложения.</w:t>
      </w:r>
    </w:p>
    <w:p w:rsidR="00F60BC3" w:rsidRDefault="009F62B2">
      <w:pPr>
        <w:pStyle w:val="1"/>
        <w:spacing w:line="372" w:lineRule="auto"/>
        <w:ind w:firstLine="700"/>
        <w:jc w:val="both"/>
      </w:pPr>
      <w:r>
        <w:t>Определять изобразительно-выразительные средства синтаксиса русского языка (в рамках изученного).</w:t>
      </w:r>
    </w:p>
    <w:p w:rsidR="00F60BC3" w:rsidRDefault="009F62B2">
      <w:pPr>
        <w:pStyle w:val="1"/>
        <w:ind w:firstLine="700"/>
        <w:jc w:val="both"/>
      </w:pPr>
      <w: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F60BC3" w:rsidRDefault="009F62B2">
      <w:pPr>
        <w:pStyle w:val="1"/>
        <w:ind w:firstLine="680"/>
        <w:jc w:val="both"/>
      </w:pPr>
      <w:r>
        <w:t>Соблюдать синтаксические нормы.</w:t>
      </w:r>
    </w:p>
    <w:p w:rsidR="00F60BC3" w:rsidRDefault="009F62B2">
      <w:pPr>
        <w:pStyle w:val="1"/>
        <w:ind w:firstLine="680"/>
        <w:jc w:val="both"/>
      </w:pPr>
      <w:r>
        <w:t>Использовать словари грамматических трудностей, справочники.</w:t>
      </w:r>
    </w:p>
    <w:p w:rsidR="00F60BC3" w:rsidRDefault="009F62B2">
      <w:pPr>
        <w:pStyle w:val="1"/>
        <w:numPr>
          <w:ilvl w:val="3"/>
          <w:numId w:val="6"/>
        </w:numPr>
        <w:tabs>
          <w:tab w:val="left" w:pos="1811"/>
        </w:tabs>
        <w:ind w:firstLine="680"/>
        <w:jc w:val="both"/>
      </w:pPr>
      <w:r>
        <w:t>Пунктуация. Основные правила пунктуации.</w:t>
      </w:r>
    </w:p>
    <w:p w:rsidR="00F60BC3" w:rsidRDefault="009F62B2">
      <w:pPr>
        <w:pStyle w:val="1"/>
        <w:ind w:firstLine="700"/>
        <w:jc w:val="both"/>
      </w:pPr>
      <w:r>
        <w:t>Иметь представление о принципах и разделах русской пунктуации.</w:t>
      </w:r>
    </w:p>
    <w:p w:rsidR="00F60BC3" w:rsidRDefault="009F62B2">
      <w:pPr>
        <w:pStyle w:val="1"/>
        <w:ind w:firstLine="700"/>
        <w:jc w:val="both"/>
      </w:pPr>
      <w:r>
        <w:t>Выполнять пунктуационный анализ предложения.</w:t>
      </w:r>
    </w:p>
    <w:p w:rsidR="00F60BC3" w:rsidRDefault="009F62B2">
      <w:pPr>
        <w:pStyle w:val="1"/>
        <w:ind w:firstLine="700"/>
        <w:jc w:val="both"/>
      </w:pPr>
      <w: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F60BC3" w:rsidRDefault="009F62B2">
      <w:pPr>
        <w:pStyle w:val="1"/>
        <w:ind w:firstLine="700"/>
        <w:jc w:val="both"/>
      </w:pPr>
      <w:r>
        <w:t>Соблюдать правила пунктуации.</w:t>
      </w:r>
    </w:p>
    <w:p w:rsidR="00F60BC3" w:rsidRDefault="009F62B2">
      <w:pPr>
        <w:pStyle w:val="1"/>
        <w:ind w:firstLine="680"/>
        <w:jc w:val="both"/>
      </w:pPr>
      <w:r>
        <w:t>Использовать справочники по пунктуации.</w:t>
      </w:r>
    </w:p>
    <w:p w:rsidR="00F60BC3" w:rsidRDefault="009F62B2">
      <w:pPr>
        <w:pStyle w:val="1"/>
        <w:numPr>
          <w:ilvl w:val="3"/>
          <w:numId w:val="6"/>
        </w:numPr>
        <w:tabs>
          <w:tab w:val="left" w:pos="1811"/>
        </w:tabs>
        <w:ind w:firstLine="680"/>
        <w:jc w:val="both"/>
      </w:pPr>
      <w:r>
        <w:t>Функциональная стилистика. Культура речи.</w:t>
      </w:r>
    </w:p>
    <w:p w:rsidR="00F60BC3" w:rsidRDefault="009F62B2">
      <w:pPr>
        <w:pStyle w:val="1"/>
        <w:ind w:firstLine="700"/>
        <w:jc w:val="both"/>
      </w:pPr>
      <w:r>
        <w:lastRenderedPageBreak/>
        <w:t>Иметь представление о функциональной стилистике как разделе лингвистики.</w:t>
      </w:r>
    </w:p>
    <w:p w:rsidR="00F60BC3" w:rsidRDefault="009F62B2">
      <w:pPr>
        <w:pStyle w:val="1"/>
        <w:ind w:firstLine="700"/>
        <w:jc w:val="both"/>
      </w:pPr>
      <w: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F60BC3" w:rsidRDefault="009F62B2">
      <w:pPr>
        <w:pStyle w:val="1"/>
        <w:ind w:firstLine="700"/>
        <w:jc w:val="both"/>
      </w:pPr>
      <w: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F60BC3" w:rsidRDefault="009F62B2">
      <w:pPr>
        <w:pStyle w:val="1"/>
        <w:ind w:firstLine="700"/>
        <w:jc w:val="both"/>
      </w:pPr>
      <w: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60BC3" w:rsidRDefault="009F62B2">
      <w:pPr>
        <w:pStyle w:val="1"/>
        <w:spacing w:line="384" w:lineRule="auto"/>
        <w:ind w:firstLine="700"/>
        <w:jc w:val="both"/>
      </w:pPr>
      <w:r>
        <w:t>Применять знания о функциональных разновидностях языка в речевой практике.</w:t>
      </w:r>
    </w:p>
    <w:p w:rsidR="00F60BC3" w:rsidRDefault="009F62B2">
      <w:pPr>
        <w:pStyle w:val="1"/>
        <w:numPr>
          <w:ilvl w:val="0"/>
          <w:numId w:val="6"/>
        </w:numPr>
        <w:tabs>
          <w:tab w:val="left" w:pos="1242"/>
        </w:tabs>
        <w:ind w:firstLine="700"/>
        <w:jc w:val="both"/>
      </w:pPr>
      <w:r>
        <w:t>Федеральная рабочая программа по учебному предмету «Литература» (базовый уровень).</w:t>
      </w:r>
    </w:p>
    <w:p w:rsidR="00F60BC3" w:rsidRDefault="009F62B2">
      <w:pPr>
        <w:pStyle w:val="1"/>
        <w:numPr>
          <w:ilvl w:val="1"/>
          <w:numId w:val="6"/>
        </w:numPr>
        <w:tabs>
          <w:tab w:val="left" w:pos="1448"/>
        </w:tabs>
        <w:ind w:firstLine="700"/>
        <w:jc w:val="both"/>
      </w:pPr>
      <w:r>
        <w:t>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F60BC3" w:rsidRDefault="009F62B2">
      <w:pPr>
        <w:pStyle w:val="1"/>
        <w:numPr>
          <w:ilvl w:val="1"/>
          <w:numId w:val="6"/>
        </w:numPr>
        <w:tabs>
          <w:tab w:val="left" w:pos="2064"/>
        </w:tabs>
        <w:ind w:firstLine="720"/>
        <w:jc w:val="both"/>
      </w:pPr>
      <w:r>
        <w:t>Пояснительная записка.</w:t>
      </w:r>
    </w:p>
    <w:p w:rsidR="00F60BC3" w:rsidRDefault="009F62B2">
      <w:pPr>
        <w:pStyle w:val="1"/>
        <w:numPr>
          <w:ilvl w:val="2"/>
          <w:numId w:val="6"/>
        </w:numPr>
        <w:tabs>
          <w:tab w:val="left" w:pos="1599"/>
        </w:tabs>
        <w:ind w:firstLine="720"/>
        <w:jc w:val="both"/>
      </w:pPr>
      <w: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F60BC3" w:rsidRDefault="009F62B2">
      <w:pPr>
        <w:pStyle w:val="1"/>
        <w:numPr>
          <w:ilvl w:val="2"/>
          <w:numId w:val="6"/>
        </w:numPr>
        <w:tabs>
          <w:tab w:val="left" w:pos="2266"/>
        </w:tabs>
        <w:ind w:firstLine="720"/>
        <w:jc w:val="both"/>
      </w:pPr>
      <w:r>
        <w:t>Программа по литературе позволит учителю:</w:t>
      </w:r>
    </w:p>
    <w:p w:rsidR="00F60BC3" w:rsidRDefault="009F62B2">
      <w:pPr>
        <w:pStyle w:val="1"/>
        <w:ind w:firstLine="720"/>
        <w:jc w:val="both"/>
      </w:pPr>
      <w: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СОО;</w:t>
      </w:r>
    </w:p>
    <w:p w:rsidR="00F60BC3" w:rsidRDefault="009F62B2">
      <w:pPr>
        <w:pStyle w:val="1"/>
        <w:ind w:firstLine="720"/>
        <w:jc w:val="both"/>
      </w:pPr>
      <w:r>
        <w:t xml:space="preserve">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СОО, федеральной </w:t>
      </w:r>
      <w:r>
        <w:lastRenderedPageBreak/>
        <w:t>программой воспитания.</w:t>
      </w:r>
    </w:p>
    <w:p w:rsidR="00F60BC3" w:rsidRDefault="009F62B2">
      <w:pPr>
        <w:pStyle w:val="1"/>
        <w:numPr>
          <w:ilvl w:val="2"/>
          <w:numId w:val="6"/>
        </w:numPr>
        <w:tabs>
          <w:tab w:val="left" w:pos="1604"/>
        </w:tabs>
        <w:ind w:firstLine="720"/>
        <w:jc w:val="both"/>
      </w:pPr>
      <w:r>
        <w:t>Личностные и метапредметные результаты в программе по литературе представлены с учётом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rsidR="00F60BC3" w:rsidRDefault="009F62B2">
      <w:pPr>
        <w:pStyle w:val="1"/>
        <w:numPr>
          <w:ilvl w:val="2"/>
          <w:numId w:val="6"/>
        </w:numPr>
        <w:tabs>
          <w:tab w:val="left" w:pos="1604"/>
        </w:tabs>
        <w:ind w:firstLine="720"/>
        <w:jc w:val="both"/>
      </w:pPr>
      <w:r>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F60BC3" w:rsidRDefault="009F62B2">
      <w:pPr>
        <w:pStyle w:val="1"/>
        <w:numPr>
          <w:ilvl w:val="2"/>
          <w:numId w:val="6"/>
        </w:numPr>
        <w:tabs>
          <w:tab w:val="left" w:pos="1618"/>
        </w:tabs>
        <w:ind w:firstLine="720"/>
        <w:jc w:val="both"/>
      </w:pPr>
      <w: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rsidR="00F60BC3" w:rsidRDefault="009F62B2">
      <w:pPr>
        <w:pStyle w:val="1"/>
        <w:numPr>
          <w:ilvl w:val="2"/>
          <w:numId w:val="6"/>
        </w:numPr>
        <w:tabs>
          <w:tab w:val="left" w:pos="1609"/>
        </w:tabs>
        <w:ind w:firstLine="720"/>
        <w:jc w:val="both"/>
      </w:pPr>
      <w: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F60BC3" w:rsidRDefault="009F62B2">
      <w:pPr>
        <w:pStyle w:val="1"/>
        <w:numPr>
          <w:ilvl w:val="2"/>
          <w:numId w:val="6"/>
        </w:numPr>
        <w:tabs>
          <w:tab w:val="left" w:pos="1609"/>
        </w:tabs>
        <w:ind w:firstLine="720"/>
        <w:jc w:val="both"/>
      </w:pPr>
      <w:r>
        <w:t>В рабочей программе учтены все этапы российского историко- литературного процесса второй половины XIX — начала XXI века и представлены разделы, касающиеся отечественной и зарубежной литературы.</w:t>
      </w:r>
    </w:p>
    <w:p w:rsidR="00F60BC3" w:rsidRDefault="009F62B2">
      <w:pPr>
        <w:pStyle w:val="1"/>
        <w:numPr>
          <w:ilvl w:val="2"/>
          <w:numId w:val="6"/>
        </w:numPr>
        <w:tabs>
          <w:tab w:val="left" w:pos="1604"/>
        </w:tabs>
        <w:ind w:firstLine="720"/>
        <w:jc w:val="both"/>
      </w:pPr>
      <w:r>
        <w:lastRenderedPageBreak/>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F60BC3" w:rsidRDefault="009F62B2">
      <w:pPr>
        <w:pStyle w:val="1"/>
        <w:numPr>
          <w:ilvl w:val="2"/>
          <w:numId w:val="6"/>
        </w:numPr>
        <w:tabs>
          <w:tab w:val="left" w:pos="1609"/>
        </w:tabs>
        <w:ind w:firstLine="720"/>
        <w:jc w:val="both"/>
      </w:pPr>
      <w:r>
        <w:t xml:space="preserve">Цели изучения литературы на уровне основного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w:t>
      </w:r>
      <w:proofErr w:type="spellStart"/>
      <w:r>
        <w:t>духовно</w:t>
      </w:r>
      <w:r>
        <w:softHyphen/>
        <w:t>нравственным</w:t>
      </w:r>
      <w:proofErr w:type="spellEnd"/>
      <w:r>
        <w:t xml:space="preserve">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F60BC3" w:rsidRDefault="009F62B2">
      <w:pPr>
        <w:pStyle w:val="1"/>
        <w:numPr>
          <w:ilvl w:val="2"/>
          <w:numId w:val="6"/>
        </w:numPr>
        <w:tabs>
          <w:tab w:val="left" w:pos="1748"/>
        </w:tabs>
        <w:ind w:firstLine="720"/>
        <w:jc w:val="both"/>
      </w:pPr>
      <w:r>
        <w:t>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ФГОС СОО.</w:t>
      </w:r>
    </w:p>
    <w:p w:rsidR="00F60BC3" w:rsidRDefault="009F62B2">
      <w:pPr>
        <w:pStyle w:val="1"/>
        <w:numPr>
          <w:ilvl w:val="3"/>
          <w:numId w:val="6"/>
        </w:numPr>
        <w:tabs>
          <w:tab w:val="left" w:pos="1964"/>
        </w:tabs>
        <w:ind w:firstLine="720"/>
        <w:jc w:val="both"/>
      </w:pPr>
      <w: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rsidR="00F60BC3" w:rsidRDefault="009F62B2">
      <w:pPr>
        <w:pStyle w:val="1"/>
        <w:numPr>
          <w:ilvl w:val="3"/>
          <w:numId w:val="6"/>
        </w:numPr>
        <w:tabs>
          <w:tab w:val="left" w:pos="1964"/>
        </w:tabs>
        <w:ind w:firstLine="720"/>
        <w:jc w:val="both"/>
      </w:pPr>
      <w:r>
        <w:lastRenderedPageBreak/>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F60BC3" w:rsidRDefault="009F62B2">
      <w:pPr>
        <w:pStyle w:val="1"/>
        <w:numPr>
          <w:ilvl w:val="3"/>
          <w:numId w:val="6"/>
        </w:numPr>
        <w:tabs>
          <w:tab w:val="left" w:pos="1915"/>
        </w:tabs>
        <w:ind w:firstLine="720"/>
        <w:jc w:val="both"/>
      </w:pPr>
      <w: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 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rsidR="00F60BC3" w:rsidRDefault="009F62B2">
      <w:pPr>
        <w:pStyle w:val="1"/>
        <w:numPr>
          <w:ilvl w:val="3"/>
          <w:numId w:val="6"/>
        </w:numPr>
        <w:tabs>
          <w:tab w:val="left" w:pos="1959"/>
        </w:tabs>
        <w:ind w:firstLine="720"/>
        <w:jc w:val="both"/>
      </w:pPr>
      <w:r>
        <w:t xml:space="preserve">Задачи, связанные с осознанием обучающимися </w:t>
      </w:r>
      <w:proofErr w:type="spellStart"/>
      <w:r>
        <w:t>коммуникативно</w:t>
      </w:r>
      <w:r>
        <w:softHyphen/>
        <w:t>эстетических</w:t>
      </w:r>
      <w:proofErr w:type="spellEnd"/>
      <w:r>
        <w:t xml:space="preserve">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w:t>
      </w:r>
      <w:r>
        <w:lastRenderedPageBreak/>
        <w:t xml:space="preserve">важнейших литературных ресурсов, в том числе в </w:t>
      </w:r>
      <w:proofErr w:type="spellStart"/>
      <w:r>
        <w:t>информационно</w:t>
      </w:r>
      <w:r>
        <w:softHyphen/>
        <w:t>телекоммуникационной</w:t>
      </w:r>
      <w:proofErr w:type="spellEnd"/>
      <w:r>
        <w:t xml:space="preserve"> сети «Интернет».</w:t>
      </w:r>
    </w:p>
    <w:p w:rsidR="00F60BC3" w:rsidRDefault="009F62B2">
      <w:pPr>
        <w:pStyle w:val="1"/>
        <w:numPr>
          <w:ilvl w:val="2"/>
          <w:numId w:val="6"/>
        </w:numPr>
        <w:tabs>
          <w:tab w:val="left" w:pos="1765"/>
        </w:tabs>
        <w:ind w:firstLine="720"/>
        <w:jc w:val="both"/>
      </w:pPr>
      <w:r>
        <w:t>Общее число часов, рекомендованных для изучения литературы, - 204 часа: в 10 классе — 102 часа (3 часа в неделю), в 11 классе — 102 часа (3 часа в неделю).</w:t>
      </w:r>
    </w:p>
    <w:p w:rsidR="00F60BC3" w:rsidRDefault="009F62B2">
      <w:pPr>
        <w:pStyle w:val="1"/>
        <w:numPr>
          <w:ilvl w:val="1"/>
          <w:numId w:val="6"/>
        </w:numPr>
        <w:tabs>
          <w:tab w:val="left" w:pos="2064"/>
        </w:tabs>
        <w:ind w:firstLine="720"/>
        <w:jc w:val="both"/>
      </w:pPr>
      <w:r>
        <w:t>Содержание обучения в 10 классе.</w:t>
      </w:r>
    </w:p>
    <w:p w:rsidR="00F60BC3" w:rsidRDefault="009F62B2">
      <w:pPr>
        <w:pStyle w:val="1"/>
        <w:numPr>
          <w:ilvl w:val="2"/>
          <w:numId w:val="6"/>
        </w:numPr>
        <w:tabs>
          <w:tab w:val="left" w:pos="1609"/>
        </w:tabs>
        <w:ind w:firstLine="720"/>
        <w:jc w:val="both"/>
      </w:pPr>
      <w:r>
        <w:t>Литература второй половины XIX века.</w:t>
      </w:r>
    </w:p>
    <w:p w:rsidR="00F60BC3" w:rsidRDefault="009F62B2">
      <w:pPr>
        <w:pStyle w:val="1"/>
        <w:numPr>
          <w:ilvl w:val="3"/>
          <w:numId w:val="6"/>
        </w:numPr>
        <w:tabs>
          <w:tab w:val="left" w:pos="1820"/>
        </w:tabs>
        <w:ind w:firstLine="720"/>
        <w:jc w:val="both"/>
      </w:pPr>
      <w:r>
        <w:t>А.Н. Островский. Драма «Гроза».</w:t>
      </w:r>
    </w:p>
    <w:p w:rsidR="00F60BC3" w:rsidRDefault="009F62B2">
      <w:pPr>
        <w:pStyle w:val="1"/>
        <w:numPr>
          <w:ilvl w:val="3"/>
          <w:numId w:val="6"/>
        </w:numPr>
        <w:tabs>
          <w:tab w:val="left" w:pos="1820"/>
        </w:tabs>
        <w:ind w:firstLine="720"/>
        <w:jc w:val="both"/>
      </w:pPr>
      <w:r>
        <w:t>И.А. Гончаров. Роман «Обломов».</w:t>
      </w:r>
    </w:p>
    <w:p w:rsidR="00F60BC3" w:rsidRDefault="009F62B2">
      <w:pPr>
        <w:pStyle w:val="1"/>
        <w:numPr>
          <w:ilvl w:val="3"/>
          <w:numId w:val="6"/>
        </w:numPr>
        <w:tabs>
          <w:tab w:val="left" w:pos="1820"/>
        </w:tabs>
        <w:ind w:firstLine="720"/>
        <w:jc w:val="both"/>
      </w:pPr>
      <w:r>
        <w:t>И.С. Тургенев. Роман «Отцы и дети».</w:t>
      </w:r>
    </w:p>
    <w:p w:rsidR="00F60BC3" w:rsidRDefault="009F62B2">
      <w:pPr>
        <w:pStyle w:val="1"/>
        <w:numPr>
          <w:ilvl w:val="3"/>
          <w:numId w:val="6"/>
        </w:numPr>
        <w:tabs>
          <w:tab w:val="left" w:pos="1806"/>
        </w:tabs>
        <w:ind w:firstLine="720"/>
        <w:jc w:val="both"/>
      </w:pPr>
      <w:r>
        <w:t xml:space="preserve">Ф.И. Тютчев. Стихотворения (не менее трёх по выбору). Например, </w:t>
      </w:r>
      <w:r w:rsidRPr="009F62B2">
        <w:rPr>
          <w:lang w:eastAsia="en-US" w:bidi="en-US"/>
        </w:rPr>
        <w:t>«</w:t>
      </w:r>
      <w:proofErr w:type="spellStart"/>
      <w:r>
        <w:rPr>
          <w:lang w:val="en-US" w:eastAsia="en-US" w:bidi="en-US"/>
        </w:rPr>
        <w:t>Silentium</w:t>
      </w:r>
      <w:proofErr w:type="spellEnd"/>
      <w:r w:rsidRPr="009F62B2">
        <w:rPr>
          <w:lang w:eastAsia="en-US" w:bidi="en-US"/>
        </w:rPr>
        <w:t xml:space="preserve">!», </w:t>
      </w:r>
      <w:r>
        <w:t>«Не то, что мните вы, природа...», «Умом Россию не понять...»,</w:t>
      </w:r>
    </w:p>
    <w:p w:rsidR="00F60BC3" w:rsidRDefault="009F62B2">
      <w:pPr>
        <w:pStyle w:val="1"/>
        <w:ind w:firstLine="0"/>
        <w:jc w:val="both"/>
      </w:pPr>
      <w:r>
        <w:t>«О, как убийственно мы любим...», «Нам не дано предугадать...», «К. Б.» («Я встретил вас — и всё былое...») и другие.</w:t>
      </w:r>
    </w:p>
    <w:p w:rsidR="00F60BC3" w:rsidRDefault="009F62B2">
      <w:pPr>
        <w:pStyle w:val="1"/>
        <w:numPr>
          <w:ilvl w:val="3"/>
          <w:numId w:val="6"/>
        </w:numPr>
        <w:tabs>
          <w:tab w:val="left" w:pos="1870"/>
        </w:tabs>
        <w:ind w:firstLine="740"/>
        <w:jc w:val="both"/>
      </w:pPr>
      <w:r>
        <w:t>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F60BC3" w:rsidRDefault="009F62B2">
      <w:pPr>
        <w:pStyle w:val="1"/>
        <w:ind w:firstLine="740"/>
        <w:jc w:val="both"/>
      </w:pPr>
      <w:r>
        <w:t>Поэма «Кому на Руси жить хорошо».</w:t>
      </w:r>
    </w:p>
    <w:p w:rsidR="00F60BC3" w:rsidRDefault="009F62B2">
      <w:pPr>
        <w:pStyle w:val="1"/>
        <w:numPr>
          <w:ilvl w:val="3"/>
          <w:numId w:val="6"/>
        </w:numPr>
        <w:tabs>
          <w:tab w:val="left" w:pos="1880"/>
        </w:tabs>
        <w:ind w:firstLine="740"/>
        <w:jc w:val="both"/>
      </w:pPr>
      <w: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другие.</w:t>
      </w:r>
    </w:p>
    <w:p w:rsidR="00F60BC3" w:rsidRDefault="009F62B2">
      <w:pPr>
        <w:pStyle w:val="1"/>
        <w:numPr>
          <w:ilvl w:val="3"/>
          <w:numId w:val="6"/>
        </w:numPr>
        <w:tabs>
          <w:tab w:val="left" w:pos="1866"/>
        </w:tabs>
        <w:ind w:firstLine="740"/>
        <w:jc w:val="both"/>
      </w:pPr>
      <w:r>
        <w:t xml:space="preserve">М.Е. Салтыков-Щедрин. Роман-хроника «История одного города» (не менее двух глав по выбору). Например, главы «О </w:t>
      </w:r>
      <w:proofErr w:type="spellStart"/>
      <w:r>
        <w:t>корени</w:t>
      </w:r>
      <w:proofErr w:type="spellEnd"/>
      <w:r>
        <w:t xml:space="preserve"> происхождения </w:t>
      </w:r>
      <w:proofErr w:type="spellStart"/>
      <w:r>
        <w:t>глуповцев</w:t>
      </w:r>
      <w:proofErr w:type="spellEnd"/>
      <w:r>
        <w:t>», «Опись градоначальникам», «Органчик», «Подтверждение покаяния» и другие.</w:t>
      </w:r>
    </w:p>
    <w:p w:rsidR="00F60BC3" w:rsidRDefault="009F62B2">
      <w:pPr>
        <w:pStyle w:val="1"/>
        <w:numPr>
          <w:ilvl w:val="3"/>
          <w:numId w:val="6"/>
        </w:numPr>
        <w:tabs>
          <w:tab w:val="left" w:pos="1900"/>
        </w:tabs>
        <w:ind w:firstLine="740"/>
        <w:jc w:val="both"/>
      </w:pPr>
      <w:r>
        <w:t>Ф.М. Достоевский. Роман «Преступление и наказание».</w:t>
      </w:r>
    </w:p>
    <w:p w:rsidR="00F60BC3" w:rsidRDefault="009F62B2">
      <w:pPr>
        <w:pStyle w:val="1"/>
        <w:numPr>
          <w:ilvl w:val="3"/>
          <w:numId w:val="6"/>
        </w:numPr>
        <w:tabs>
          <w:tab w:val="left" w:pos="1895"/>
        </w:tabs>
        <w:ind w:firstLine="740"/>
        <w:jc w:val="both"/>
      </w:pPr>
      <w:r>
        <w:t>Л.Н. Толстой. Роман-эпопея «Война и мир».</w:t>
      </w:r>
    </w:p>
    <w:p w:rsidR="00F60BC3" w:rsidRDefault="009F62B2">
      <w:pPr>
        <w:pStyle w:val="1"/>
        <w:numPr>
          <w:ilvl w:val="3"/>
          <w:numId w:val="6"/>
        </w:numPr>
        <w:tabs>
          <w:tab w:val="left" w:pos="2010"/>
        </w:tabs>
        <w:ind w:firstLine="740"/>
        <w:jc w:val="both"/>
      </w:pPr>
      <w:r>
        <w:t>Н.С. Лесков. Рассказы и повести (не менее одного произведения по выбору). Например, «Очарованный странник», «Однодум» и другие.</w:t>
      </w:r>
    </w:p>
    <w:p w:rsidR="00F60BC3" w:rsidRDefault="009F62B2">
      <w:pPr>
        <w:pStyle w:val="1"/>
        <w:numPr>
          <w:ilvl w:val="3"/>
          <w:numId w:val="6"/>
        </w:numPr>
        <w:tabs>
          <w:tab w:val="left" w:pos="2010"/>
        </w:tabs>
        <w:ind w:firstLine="740"/>
        <w:jc w:val="both"/>
      </w:pPr>
      <w:r>
        <w:lastRenderedPageBreak/>
        <w:t>А.П. Чехов. Рассказы (не менее трёх по выбору). Например, «Студент», «</w:t>
      </w:r>
      <w:proofErr w:type="spellStart"/>
      <w:r>
        <w:t>Ионыч</w:t>
      </w:r>
      <w:proofErr w:type="spellEnd"/>
      <w:r>
        <w:t>», «Дама с собачкой», «Человек в футляре» и другие.</w:t>
      </w:r>
    </w:p>
    <w:p w:rsidR="00F60BC3" w:rsidRDefault="009F62B2">
      <w:pPr>
        <w:pStyle w:val="1"/>
        <w:ind w:firstLine="740"/>
        <w:jc w:val="both"/>
      </w:pPr>
      <w:r>
        <w:t>Пьеса «Вишнёвый сад».</w:t>
      </w:r>
    </w:p>
    <w:p w:rsidR="00F60BC3" w:rsidRDefault="009F62B2">
      <w:pPr>
        <w:pStyle w:val="1"/>
        <w:numPr>
          <w:ilvl w:val="2"/>
          <w:numId w:val="6"/>
        </w:numPr>
        <w:tabs>
          <w:tab w:val="left" w:pos="1689"/>
        </w:tabs>
        <w:ind w:firstLine="740"/>
        <w:jc w:val="both"/>
      </w:pPr>
      <w:r>
        <w:t>Литературная критика второй половины XIX века.</w:t>
      </w:r>
    </w:p>
    <w:p w:rsidR="00F60BC3" w:rsidRDefault="009F62B2">
      <w:pPr>
        <w:pStyle w:val="1"/>
        <w:ind w:firstLine="740"/>
        <w:jc w:val="both"/>
      </w:pPr>
      <w:r>
        <w:t>Статьи Н.А. Добролюбова «Луч света в тёмном царстве», «Что такое обломовщина?», Д. И. Писарева «Базаров» и других (не менее двух статей по выбору в соответствии с изучаемым художественным произведением).</w:t>
      </w:r>
    </w:p>
    <w:p w:rsidR="00F60BC3" w:rsidRDefault="009F62B2">
      <w:pPr>
        <w:pStyle w:val="1"/>
        <w:numPr>
          <w:ilvl w:val="2"/>
          <w:numId w:val="6"/>
        </w:numPr>
        <w:tabs>
          <w:tab w:val="left" w:pos="1694"/>
        </w:tabs>
        <w:ind w:firstLine="740"/>
        <w:jc w:val="both"/>
      </w:pPr>
      <w:r>
        <w:t>Литература народов России.</w:t>
      </w:r>
    </w:p>
    <w:p w:rsidR="00F60BC3" w:rsidRDefault="009F62B2">
      <w:pPr>
        <w:pStyle w:val="1"/>
        <w:ind w:firstLine="740"/>
        <w:jc w:val="both"/>
      </w:pPr>
      <w:r>
        <w:t>Стихотворения (не менее одного по выбору). Например, Г. Тукая, К. Хетагурова и других.</w:t>
      </w:r>
    </w:p>
    <w:p w:rsidR="00F60BC3" w:rsidRDefault="009F62B2">
      <w:pPr>
        <w:pStyle w:val="1"/>
        <w:numPr>
          <w:ilvl w:val="2"/>
          <w:numId w:val="6"/>
        </w:numPr>
        <w:tabs>
          <w:tab w:val="left" w:pos="1689"/>
        </w:tabs>
        <w:ind w:firstLine="740"/>
        <w:jc w:val="both"/>
      </w:pPr>
      <w:r>
        <w:t>Зарубежная литература.</w:t>
      </w:r>
    </w:p>
    <w:p w:rsidR="00F60BC3" w:rsidRDefault="009F62B2">
      <w:pPr>
        <w:pStyle w:val="1"/>
        <w:numPr>
          <w:ilvl w:val="3"/>
          <w:numId w:val="6"/>
        </w:numPr>
        <w:tabs>
          <w:tab w:val="left" w:pos="1867"/>
        </w:tabs>
        <w:ind w:firstLine="700"/>
        <w:jc w:val="both"/>
      </w:pPr>
      <w:r>
        <w:t xml:space="preserve">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w:t>
      </w:r>
      <w:proofErr w:type="spellStart"/>
      <w:r>
        <w:t>Бовари</w:t>
      </w:r>
      <w:proofErr w:type="spellEnd"/>
      <w:r>
        <w:t>» и другие.</w:t>
      </w:r>
    </w:p>
    <w:p w:rsidR="00F60BC3" w:rsidRDefault="009F62B2">
      <w:pPr>
        <w:pStyle w:val="1"/>
        <w:numPr>
          <w:ilvl w:val="3"/>
          <w:numId w:val="6"/>
        </w:numPr>
        <w:tabs>
          <w:tab w:val="left" w:pos="1867"/>
        </w:tabs>
        <w:ind w:firstLine="700"/>
        <w:jc w:val="both"/>
      </w:pPr>
      <w:r>
        <w:t>Зарубежная поэзия второй половины XIX века (не менее двух стихотворений одного из поэтов по выбору). Например, стихотворения А. Рембо, Ш. Бодлера и другие.</w:t>
      </w:r>
    </w:p>
    <w:p w:rsidR="00F60BC3" w:rsidRDefault="009F62B2">
      <w:pPr>
        <w:pStyle w:val="1"/>
        <w:numPr>
          <w:ilvl w:val="3"/>
          <w:numId w:val="6"/>
        </w:numPr>
        <w:tabs>
          <w:tab w:val="left" w:pos="1867"/>
        </w:tabs>
        <w:ind w:firstLine="700"/>
        <w:jc w:val="both"/>
      </w:pPr>
      <w:r>
        <w:t xml:space="preserve">Зарубежная драматургия второй половины XIX века (не менее одного произведения по выбору). Например, пьесы Г. </w:t>
      </w:r>
      <w:proofErr w:type="spellStart"/>
      <w:r>
        <w:t>Гауптмана</w:t>
      </w:r>
      <w:proofErr w:type="spellEnd"/>
      <w:r>
        <w:t xml:space="preserve"> «Перед восходом солнца», Г. Ибсена «Кукольный дом» и другие.</w:t>
      </w:r>
    </w:p>
    <w:p w:rsidR="00F60BC3" w:rsidRDefault="009F62B2">
      <w:pPr>
        <w:pStyle w:val="1"/>
        <w:numPr>
          <w:ilvl w:val="1"/>
          <w:numId w:val="6"/>
        </w:numPr>
        <w:tabs>
          <w:tab w:val="left" w:pos="2044"/>
        </w:tabs>
        <w:ind w:firstLine="700"/>
        <w:jc w:val="both"/>
      </w:pPr>
      <w:r>
        <w:t>Содержание обучения в 11 классе.</w:t>
      </w:r>
    </w:p>
    <w:p w:rsidR="00F60BC3" w:rsidRDefault="009F62B2">
      <w:pPr>
        <w:pStyle w:val="1"/>
        <w:numPr>
          <w:ilvl w:val="2"/>
          <w:numId w:val="6"/>
        </w:numPr>
        <w:tabs>
          <w:tab w:val="left" w:pos="1641"/>
        </w:tabs>
        <w:ind w:firstLine="700"/>
        <w:jc w:val="both"/>
      </w:pPr>
      <w:r>
        <w:t>Литература конца XIX — начала XX века.</w:t>
      </w:r>
    </w:p>
    <w:p w:rsidR="00F60BC3" w:rsidRDefault="009F62B2">
      <w:pPr>
        <w:pStyle w:val="1"/>
        <w:numPr>
          <w:ilvl w:val="3"/>
          <w:numId w:val="6"/>
        </w:numPr>
        <w:tabs>
          <w:tab w:val="left" w:pos="1863"/>
        </w:tabs>
        <w:ind w:firstLine="700"/>
        <w:jc w:val="both"/>
      </w:pPr>
      <w:r>
        <w:t>А.И. Куприн. Рассказы и повести (одно произведение по выбору). Например, «Гранатовый браслет», «Олеся» и другие.</w:t>
      </w:r>
    </w:p>
    <w:p w:rsidR="00F60BC3" w:rsidRDefault="009F62B2">
      <w:pPr>
        <w:pStyle w:val="1"/>
        <w:numPr>
          <w:ilvl w:val="3"/>
          <w:numId w:val="6"/>
        </w:numPr>
        <w:tabs>
          <w:tab w:val="left" w:pos="1867"/>
        </w:tabs>
        <w:ind w:firstLine="700"/>
        <w:jc w:val="both"/>
      </w:pPr>
      <w:r>
        <w:t>Л.Н. Андреев. Рассказы и повести (одно произведение по выбору). Например, «Иуда Искариот», «Большой шлем» и другие</w:t>
      </w:r>
      <w:proofErr w:type="gramStart"/>
      <w:r>
        <w:t>. .</w:t>
      </w:r>
      <w:proofErr w:type="gramEnd"/>
    </w:p>
    <w:p w:rsidR="00F60BC3" w:rsidRDefault="009F62B2">
      <w:pPr>
        <w:pStyle w:val="1"/>
        <w:numPr>
          <w:ilvl w:val="3"/>
          <w:numId w:val="6"/>
        </w:numPr>
        <w:tabs>
          <w:tab w:val="left" w:pos="1863"/>
        </w:tabs>
        <w:ind w:firstLine="700"/>
        <w:jc w:val="both"/>
      </w:pPr>
      <w:r>
        <w:t xml:space="preserve">М. Горький. Рассказы (один по выбору). Например, «Старуха Изергиль», «Макар </w:t>
      </w:r>
      <w:proofErr w:type="spellStart"/>
      <w:r>
        <w:t>Чудра</w:t>
      </w:r>
      <w:proofErr w:type="spellEnd"/>
      <w:r>
        <w:t>», «Коновалов» и другие.</w:t>
      </w:r>
    </w:p>
    <w:p w:rsidR="00F60BC3" w:rsidRDefault="009F62B2">
      <w:pPr>
        <w:pStyle w:val="1"/>
        <w:ind w:firstLine="700"/>
        <w:jc w:val="both"/>
      </w:pPr>
      <w:r>
        <w:t>Пьеса «На дне».</w:t>
      </w:r>
    </w:p>
    <w:p w:rsidR="00F60BC3" w:rsidRDefault="009F62B2">
      <w:pPr>
        <w:pStyle w:val="1"/>
        <w:numPr>
          <w:ilvl w:val="3"/>
          <w:numId w:val="6"/>
        </w:numPr>
        <w:tabs>
          <w:tab w:val="left" w:pos="1867"/>
        </w:tabs>
        <w:ind w:firstLine="700"/>
        <w:jc w:val="both"/>
      </w:pPr>
      <w:r>
        <w:t xml:space="preserve">Стихотворения поэтов Серебряного века (не менее двух </w:t>
      </w:r>
      <w:r>
        <w:lastRenderedPageBreak/>
        <w:t>стихотворений одного поэта по выбору). Например, стихотворения К.Д. Бальмонта, М.А. Волошина, Н.С. Гумилёва и другие.</w:t>
      </w:r>
    </w:p>
    <w:p w:rsidR="00F60BC3" w:rsidRDefault="009F62B2">
      <w:pPr>
        <w:pStyle w:val="1"/>
        <w:numPr>
          <w:ilvl w:val="2"/>
          <w:numId w:val="6"/>
        </w:numPr>
        <w:tabs>
          <w:tab w:val="left" w:pos="1651"/>
        </w:tabs>
        <w:ind w:firstLine="700"/>
        <w:jc w:val="both"/>
      </w:pPr>
      <w:r>
        <w:t>Литература XX века.</w:t>
      </w:r>
    </w:p>
    <w:p w:rsidR="00F60BC3" w:rsidRDefault="009F62B2">
      <w:pPr>
        <w:pStyle w:val="1"/>
        <w:numPr>
          <w:ilvl w:val="3"/>
          <w:numId w:val="6"/>
        </w:numPr>
        <w:tabs>
          <w:tab w:val="left" w:pos="1872"/>
        </w:tabs>
        <w:ind w:firstLine="700"/>
        <w:jc w:val="both"/>
      </w:pPr>
      <w:r>
        <w:t>И.А. Бунин. Рассказы (два по выбору). Например, «Антоновские яблоки», «Чистый понедельник», «Господин из Сан-Франциско» и другие.</w:t>
      </w:r>
    </w:p>
    <w:p w:rsidR="00F60BC3" w:rsidRDefault="009F62B2">
      <w:pPr>
        <w:pStyle w:val="1"/>
        <w:numPr>
          <w:ilvl w:val="3"/>
          <w:numId w:val="6"/>
        </w:numPr>
        <w:tabs>
          <w:tab w:val="left" w:pos="1863"/>
        </w:tabs>
        <w:ind w:firstLine="700"/>
        <w:jc w:val="both"/>
      </w:pPr>
      <w:r>
        <w:t>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rsidR="00F60BC3" w:rsidRDefault="009F62B2">
      <w:pPr>
        <w:pStyle w:val="1"/>
        <w:ind w:firstLine="700"/>
        <w:jc w:val="both"/>
      </w:pPr>
      <w:r>
        <w:t>Поэма «Двенадцать».</w:t>
      </w:r>
    </w:p>
    <w:p w:rsidR="00F60BC3" w:rsidRDefault="009F62B2">
      <w:pPr>
        <w:pStyle w:val="1"/>
        <w:numPr>
          <w:ilvl w:val="3"/>
          <w:numId w:val="6"/>
        </w:numPr>
        <w:tabs>
          <w:tab w:val="left" w:pos="1835"/>
        </w:tabs>
        <w:ind w:firstLine="700"/>
        <w:jc w:val="both"/>
      </w:pPr>
      <w:r>
        <w:t>В.В. Маяковский. Стихотворения (не менее трёх по выбору). Например, «А вы могли бы?», «Нате!», «Послушайте!», «</w:t>
      </w:r>
      <w:proofErr w:type="spellStart"/>
      <w:r>
        <w:t>Лиличка</w:t>
      </w:r>
      <w:proofErr w:type="spellEnd"/>
      <w:r>
        <w:t>!», «Юбилейное», «Прозаседавшиеся», «Письмо Татьяне Яковлевой» и другие.</w:t>
      </w:r>
    </w:p>
    <w:p w:rsidR="00F60BC3" w:rsidRDefault="009F62B2">
      <w:pPr>
        <w:pStyle w:val="1"/>
        <w:ind w:firstLine="700"/>
        <w:jc w:val="both"/>
      </w:pPr>
      <w:r>
        <w:t>Поэма «Облако в штанах».</w:t>
      </w:r>
    </w:p>
    <w:p w:rsidR="00F60BC3" w:rsidRDefault="009F62B2">
      <w:pPr>
        <w:pStyle w:val="1"/>
        <w:numPr>
          <w:ilvl w:val="3"/>
          <w:numId w:val="6"/>
        </w:numPr>
        <w:tabs>
          <w:tab w:val="left" w:pos="1830"/>
        </w:tabs>
        <w:ind w:firstLine="700"/>
        <w:jc w:val="both"/>
      </w:pPr>
      <w: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rsidR="00F60BC3" w:rsidRDefault="009F62B2">
      <w:pPr>
        <w:pStyle w:val="1"/>
        <w:numPr>
          <w:ilvl w:val="3"/>
          <w:numId w:val="6"/>
        </w:numPr>
        <w:tabs>
          <w:tab w:val="left" w:pos="1835"/>
        </w:tabs>
        <w:ind w:firstLine="700"/>
        <w:jc w:val="both"/>
      </w:pPr>
      <w:r>
        <w:t xml:space="preserve">0.Э. Мандельштам. Стихотворения (не менее трёх по выбору). Например, «Бессонница. Гомер. Тугие паруса...», «За гремучую доблесть грядущих веков...», «Ленинград», «Мы живём, под </w:t>
      </w:r>
      <w:proofErr w:type="gramStart"/>
      <w:r>
        <w:t>собою</w:t>
      </w:r>
      <w:proofErr w:type="gramEnd"/>
      <w:r>
        <w:t xml:space="preserve"> не чуя страны...» и другие.</w:t>
      </w:r>
    </w:p>
    <w:p w:rsidR="00F60BC3" w:rsidRDefault="009F62B2">
      <w:pPr>
        <w:pStyle w:val="1"/>
        <w:numPr>
          <w:ilvl w:val="3"/>
          <w:numId w:val="6"/>
        </w:numPr>
        <w:tabs>
          <w:tab w:val="left" w:pos="1820"/>
        </w:tabs>
        <w:ind w:firstLine="700"/>
        <w:jc w:val="both"/>
      </w:pPr>
      <w: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p w:rsidR="00F60BC3" w:rsidRDefault="009F62B2">
      <w:pPr>
        <w:pStyle w:val="1"/>
        <w:numPr>
          <w:ilvl w:val="3"/>
          <w:numId w:val="6"/>
        </w:numPr>
        <w:tabs>
          <w:tab w:val="left" w:pos="1825"/>
        </w:tabs>
        <w:ind w:firstLine="700"/>
        <w:jc w:val="both"/>
      </w:pPr>
      <w:r>
        <w:t xml:space="preserve">А.А. Ахматова. Стихотворения (не менее трёх по выбору). Например, «Песня последней встречи», «Сжала руки под тёмной вуалью...», «Смуглый отрок </w:t>
      </w:r>
      <w:r>
        <w:lastRenderedPageBreak/>
        <w:t xml:space="preserve">бродил по аллеям...», «Мне голос был. Он звал </w:t>
      </w:r>
      <w:proofErr w:type="spellStart"/>
      <w:r>
        <w:t>утешно</w:t>
      </w:r>
      <w:proofErr w:type="spellEnd"/>
      <w:r>
        <w:t>...», «Не с теми я, кто бросил землю...», «Мужество», «Приморский сонет», «Родная земля» и другие.</w:t>
      </w:r>
    </w:p>
    <w:p w:rsidR="00F60BC3" w:rsidRDefault="009F62B2">
      <w:pPr>
        <w:pStyle w:val="1"/>
        <w:ind w:firstLine="700"/>
        <w:jc w:val="both"/>
      </w:pPr>
      <w:r>
        <w:t>Поэма «Реквием».</w:t>
      </w:r>
    </w:p>
    <w:p w:rsidR="00F60BC3" w:rsidRDefault="009F62B2">
      <w:pPr>
        <w:pStyle w:val="1"/>
        <w:numPr>
          <w:ilvl w:val="3"/>
          <w:numId w:val="6"/>
        </w:numPr>
        <w:tabs>
          <w:tab w:val="left" w:pos="2462"/>
        </w:tabs>
        <w:ind w:firstLine="700"/>
        <w:jc w:val="both"/>
      </w:pPr>
      <w:r>
        <w:t>М.А. Шолохов. Роман-эпопея «Тихий Дон» (избранные главы).</w:t>
      </w:r>
    </w:p>
    <w:p w:rsidR="00F60BC3" w:rsidRDefault="009F62B2">
      <w:pPr>
        <w:pStyle w:val="1"/>
        <w:numPr>
          <w:ilvl w:val="3"/>
          <w:numId w:val="6"/>
        </w:numPr>
        <w:tabs>
          <w:tab w:val="left" w:pos="1825"/>
        </w:tabs>
        <w:ind w:firstLine="700"/>
        <w:jc w:val="both"/>
      </w:pPr>
      <w:r>
        <w:t>М.А. Булгаков. Романы «Белая гвардия», «Мастер и Маргарита» (один роман по выбору).</w:t>
      </w:r>
    </w:p>
    <w:p w:rsidR="00F60BC3" w:rsidRDefault="009F62B2">
      <w:pPr>
        <w:pStyle w:val="1"/>
        <w:numPr>
          <w:ilvl w:val="3"/>
          <w:numId w:val="6"/>
        </w:numPr>
        <w:tabs>
          <w:tab w:val="left" w:pos="1974"/>
        </w:tabs>
        <w:ind w:firstLine="700"/>
        <w:jc w:val="both"/>
      </w:pPr>
      <w:r>
        <w:t>А.П. Платонов. Рассказы и повести (одно произведение по выбору). Например, «В прекрасном и яростном мире», «Котлован», «Возвращение» и другие.</w:t>
      </w:r>
    </w:p>
    <w:p w:rsidR="00F60BC3" w:rsidRDefault="009F62B2">
      <w:pPr>
        <w:pStyle w:val="1"/>
        <w:numPr>
          <w:ilvl w:val="3"/>
          <w:numId w:val="6"/>
        </w:numPr>
        <w:tabs>
          <w:tab w:val="left" w:pos="1969"/>
        </w:tabs>
        <w:ind w:firstLine="700"/>
        <w:jc w:val="both"/>
      </w:pPr>
      <w: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rsidR="00F60BC3" w:rsidRDefault="009F62B2">
      <w:pPr>
        <w:pStyle w:val="1"/>
        <w:numPr>
          <w:ilvl w:val="3"/>
          <w:numId w:val="6"/>
        </w:numPr>
        <w:tabs>
          <w:tab w:val="left" w:pos="1964"/>
        </w:tabs>
        <w:ind w:firstLine="720"/>
        <w:jc w:val="both"/>
      </w:pPr>
      <w: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и другие.</w:t>
      </w:r>
    </w:p>
    <w:p w:rsidR="00F60BC3" w:rsidRDefault="009F62B2">
      <w:pPr>
        <w:pStyle w:val="1"/>
        <w:numPr>
          <w:ilvl w:val="3"/>
          <w:numId w:val="6"/>
        </w:numPr>
        <w:tabs>
          <w:tab w:val="left" w:pos="2482"/>
        </w:tabs>
        <w:ind w:firstLine="720"/>
        <w:jc w:val="both"/>
      </w:pPr>
      <w:r>
        <w:t>А.А. Фадеев «Молодая гвардия».</w:t>
      </w:r>
    </w:p>
    <w:p w:rsidR="00F60BC3" w:rsidRDefault="009F62B2">
      <w:pPr>
        <w:pStyle w:val="1"/>
        <w:numPr>
          <w:ilvl w:val="3"/>
          <w:numId w:val="6"/>
        </w:numPr>
        <w:tabs>
          <w:tab w:val="left" w:pos="1954"/>
        </w:tabs>
        <w:ind w:firstLine="720"/>
        <w:jc w:val="both"/>
      </w:pPr>
      <w: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rsidR="00F60BC3" w:rsidRDefault="009F62B2">
      <w:pPr>
        <w:pStyle w:val="1"/>
        <w:numPr>
          <w:ilvl w:val="3"/>
          <w:numId w:val="6"/>
        </w:numPr>
        <w:tabs>
          <w:tab w:val="left" w:pos="1950"/>
        </w:tabs>
        <w:ind w:firstLine="720"/>
        <w:jc w:val="both"/>
      </w:pPr>
      <w:r>
        <w:t>Драматургия о Великой Отечественной войне. Пьесы (одно произведение по выбору). Например, В.С. Розов «Вечно живые» и другие.</w:t>
      </w:r>
    </w:p>
    <w:p w:rsidR="00F60BC3" w:rsidRDefault="009F62B2">
      <w:pPr>
        <w:pStyle w:val="1"/>
        <w:numPr>
          <w:ilvl w:val="3"/>
          <w:numId w:val="6"/>
        </w:numPr>
        <w:tabs>
          <w:tab w:val="left" w:pos="1954"/>
        </w:tabs>
        <w:ind w:firstLine="720"/>
        <w:jc w:val="both"/>
      </w:pPr>
      <w: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другие.</w:t>
      </w:r>
    </w:p>
    <w:p w:rsidR="00F60BC3" w:rsidRDefault="009F62B2">
      <w:pPr>
        <w:pStyle w:val="1"/>
        <w:numPr>
          <w:ilvl w:val="3"/>
          <w:numId w:val="6"/>
        </w:numPr>
        <w:tabs>
          <w:tab w:val="left" w:pos="1950"/>
        </w:tabs>
        <w:ind w:firstLine="720"/>
        <w:jc w:val="both"/>
      </w:pPr>
      <w:r>
        <w:lastRenderedPageBreak/>
        <w:t>А.И. Солженицын. Произведения «Один день Ивана Денисовича», «Архипелаг ГУЛАГ» (фрагменты книги).</w:t>
      </w:r>
    </w:p>
    <w:p w:rsidR="00F60BC3" w:rsidRDefault="009F62B2">
      <w:pPr>
        <w:pStyle w:val="1"/>
        <w:numPr>
          <w:ilvl w:val="3"/>
          <w:numId w:val="6"/>
        </w:numPr>
        <w:tabs>
          <w:tab w:val="left" w:pos="1950"/>
        </w:tabs>
        <w:ind w:firstLine="720"/>
        <w:jc w:val="both"/>
      </w:pPr>
      <w:r>
        <w:t>В.М. Шукшин. Рассказы (не менее двух по выбору). Например, «Срезал», «Обида», «Микроскоп», «Мастер», «Крепкий мужик», «Сапожки» и другие.</w:t>
      </w:r>
    </w:p>
    <w:p w:rsidR="00F60BC3" w:rsidRDefault="009F62B2">
      <w:pPr>
        <w:pStyle w:val="1"/>
        <w:numPr>
          <w:ilvl w:val="3"/>
          <w:numId w:val="6"/>
        </w:numPr>
        <w:tabs>
          <w:tab w:val="left" w:pos="1950"/>
        </w:tabs>
        <w:ind w:firstLine="720"/>
        <w:jc w:val="both"/>
      </w:pPr>
      <w:r>
        <w:t>В.Г. Распутин. Рассказы и повести (не менее одного произведения по выбору). Например, «Живи и помни», «Прощание с Матёрой» и другие.</w:t>
      </w:r>
    </w:p>
    <w:p w:rsidR="00F60BC3" w:rsidRDefault="009F62B2">
      <w:pPr>
        <w:pStyle w:val="1"/>
        <w:numPr>
          <w:ilvl w:val="3"/>
          <w:numId w:val="6"/>
        </w:numPr>
        <w:tabs>
          <w:tab w:val="left" w:pos="1954"/>
        </w:tabs>
        <w:ind w:firstLine="720"/>
        <w:jc w:val="both"/>
      </w:pPr>
      <w: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другие.</w:t>
      </w:r>
    </w:p>
    <w:p w:rsidR="00F60BC3" w:rsidRDefault="009F62B2">
      <w:pPr>
        <w:pStyle w:val="1"/>
        <w:numPr>
          <w:ilvl w:val="3"/>
          <w:numId w:val="6"/>
        </w:numPr>
        <w:tabs>
          <w:tab w:val="left" w:pos="1964"/>
        </w:tabs>
        <w:ind w:firstLine="700"/>
        <w:jc w:val="both"/>
      </w:pPr>
      <w:r>
        <w:t>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rsidR="00F60BC3" w:rsidRDefault="009F62B2">
      <w:pPr>
        <w:pStyle w:val="1"/>
        <w:numPr>
          <w:ilvl w:val="2"/>
          <w:numId w:val="6"/>
        </w:numPr>
        <w:tabs>
          <w:tab w:val="left" w:pos="1609"/>
        </w:tabs>
        <w:ind w:firstLine="700"/>
        <w:jc w:val="both"/>
      </w:pPr>
      <w:r>
        <w:t>Проза второй половины XX — начала XXI века. Рассказы, повести,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 волоками», «</w:t>
      </w:r>
      <w:proofErr w:type="spellStart"/>
      <w:r>
        <w:t>Бобришный</w:t>
      </w:r>
      <w:proofErr w:type="spellEnd"/>
      <w:r>
        <w:t xml:space="preserve"> </w:t>
      </w:r>
      <w:proofErr w:type="spellStart"/>
      <w:r>
        <w:t>угор</w:t>
      </w:r>
      <w:proofErr w:type="spellEnd"/>
      <w:r>
        <w:t xml:space="preserve">» и другие); Г.Н. </w:t>
      </w:r>
      <w:proofErr w:type="spellStart"/>
      <w:r>
        <w:t>Владимов</w:t>
      </w:r>
      <w:proofErr w:type="spellEnd"/>
      <w:r>
        <w:t xml:space="preserve">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w:t>
      </w:r>
      <w:proofErr w:type="spellStart"/>
      <w:r>
        <w:t>Прилепин</w:t>
      </w:r>
      <w:proofErr w:type="spellEnd"/>
      <w:r>
        <w:t xml:space="preserve"> (роман «</w:t>
      </w:r>
      <w:proofErr w:type="spellStart"/>
      <w:r>
        <w:t>Санькя</w:t>
      </w:r>
      <w:proofErr w:type="spellEnd"/>
      <w:r>
        <w:t>»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p w:rsidR="00F60BC3" w:rsidRDefault="009F62B2">
      <w:pPr>
        <w:pStyle w:val="1"/>
        <w:numPr>
          <w:ilvl w:val="2"/>
          <w:numId w:val="6"/>
        </w:numPr>
        <w:tabs>
          <w:tab w:val="left" w:pos="1609"/>
        </w:tabs>
        <w:ind w:firstLine="700"/>
        <w:jc w:val="both"/>
      </w:pPr>
      <w:r>
        <w:t xml:space="preserve">Поэзия второй половины XX — начала XXI века. Стихотворения по одному произведению не менее чем двух поэтов по выбору). Например, Б.А. Ахмадулиной, А.А. Вознесенского, В.С. Высоцкого, Е.А. Евтушенко, Н.А. </w:t>
      </w:r>
      <w:r>
        <w:lastRenderedPageBreak/>
        <w:t xml:space="preserve">Заболоцкого, Т.Ю. </w:t>
      </w:r>
      <w:proofErr w:type="spellStart"/>
      <w:r>
        <w:t>Кибирова</w:t>
      </w:r>
      <w:proofErr w:type="spellEnd"/>
      <w:r>
        <w:t xml:space="preserve">, Ю.П. Кузнецова, А.С. Кушнера, Л.Н. Мартынова, Б.Ш. Окуджавы, Р.И. Рождественского, А.А. Тарковского, О.Г. </w:t>
      </w:r>
      <w:proofErr w:type="spellStart"/>
      <w:r>
        <w:t>Чухонцева</w:t>
      </w:r>
      <w:proofErr w:type="spellEnd"/>
      <w:r>
        <w:t xml:space="preserve"> и других.</w:t>
      </w:r>
    </w:p>
    <w:p w:rsidR="00F60BC3" w:rsidRDefault="009F62B2">
      <w:pPr>
        <w:pStyle w:val="1"/>
        <w:numPr>
          <w:ilvl w:val="2"/>
          <w:numId w:val="6"/>
        </w:numPr>
        <w:tabs>
          <w:tab w:val="left" w:pos="1599"/>
        </w:tabs>
        <w:ind w:firstLine="700"/>
        <w:jc w:val="both"/>
      </w:pPr>
      <w:r>
        <w:t>Драматургия второй половины XX — начала XXI века. 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p w:rsidR="00F60BC3" w:rsidRDefault="009F62B2">
      <w:pPr>
        <w:pStyle w:val="1"/>
        <w:numPr>
          <w:ilvl w:val="2"/>
          <w:numId w:val="6"/>
        </w:numPr>
        <w:tabs>
          <w:tab w:val="left" w:pos="1594"/>
        </w:tabs>
        <w:ind w:firstLine="700"/>
        <w:jc w:val="both"/>
      </w:pPr>
      <w:r>
        <w:t>Литература народов России.</w:t>
      </w:r>
    </w:p>
    <w:p w:rsidR="00F60BC3" w:rsidRDefault="009F62B2">
      <w:pPr>
        <w:pStyle w:val="1"/>
        <w:ind w:firstLine="700"/>
        <w:jc w:val="both"/>
      </w:pPr>
      <w:r>
        <w:t xml:space="preserve">Рассказы, повести, стихотворения (не менее одного произведения по выбору). Например, рассказ Ю. </w:t>
      </w:r>
      <w:proofErr w:type="spellStart"/>
      <w:r>
        <w:t>Рытхэу</w:t>
      </w:r>
      <w:proofErr w:type="spellEnd"/>
      <w:r>
        <w:t xml:space="preserve"> «Хранитель огня»; повесть Ю. </w:t>
      </w:r>
      <w:proofErr w:type="spellStart"/>
      <w:r>
        <w:t>Шесталова</w:t>
      </w:r>
      <w:proofErr w:type="spellEnd"/>
      <w:r>
        <w:t xml:space="preserve"> «Синий ветер </w:t>
      </w:r>
      <w:proofErr w:type="spellStart"/>
      <w:r>
        <w:t>каслания</w:t>
      </w:r>
      <w:proofErr w:type="spellEnd"/>
      <w:r>
        <w:t xml:space="preserve">» и другие; стихотворения Г. </w:t>
      </w:r>
      <w:proofErr w:type="spellStart"/>
      <w:r>
        <w:t>Айги</w:t>
      </w:r>
      <w:proofErr w:type="spellEnd"/>
      <w:r>
        <w:t xml:space="preserve">, Р. Гамзатова, М. </w:t>
      </w:r>
      <w:proofErr w:type="spellStart"/>
      <w:r>
        <w:t>Джалиля</w:t>
      </w:r>
      <w:proofErr w:type="spellEnd"/>
      <w:r>
        <w:t>, М. Карима, Д. Кугультинова, К. Кулиева и других.</w:t>
      </w:r>
    </w:p>
    <w:p w:rsidR="00F60BC3" w:rsidRDefault="009F62B2">
      <w:pPr>
        <w:pStyle w:val="1"/>
        <w:numPr>
          <w:ilvl w:val="2"/>
          <w:numId w:val="6"/>
        </w:numPr>
        <w:tabs>
          <w:tab w:val="left" w:pos="1594"/>
        </w:tabs>
        <w:ind w:firstLine="700"/>
        <w:jc w:val="both"/>
      </w:pPr>
      <w:r>
        <w:t>Зарубежная литература.</w:t>
      </w:r>
    </w:p>
    <w:p w:rsidR="00F60BC3" w:rsidRDefault="009F62B2">
      <w:pPr>
        <w:pStyle w:val="1"/>
        <w:numPr>
          <w:ilvl w:val="3"/>
          <w:numId w:val="6"/>
        </w:numPr>
        <w:tabs>
          <w:tab w:val="left" w:pos="1820"/>
        </w:tabs>
        <w:ind w:firstLine="700"/>
        <w:jc w:val="both"/>
      </w:pPr>
      <w: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других.</w:t>
      </w:r>
    </w:p>
    <w:p w:rsidR="00F60BC3" w:rsidRDefault="009F62B2">
      <w:pPr>
        <w:pStyle w:val="1"/>
        <w:numPr>
          <w:ilvl w:val="3"/>
          <w:numId w:val="6"/>
        </w:numPr>
        <w:tabs>
          <w:tab w:val="left" w:pos="1810"/>
        </w:tabs>
        <w:ind w:firstLine="700"/>
        <w:jc w:val="both"/>
      </w:pPr>
      <w:r>
        <w:t>Зарубежная поэзия XX века (не менее двух стихотворений одного из поэтов по выбору). Например, стихотворения Г. Аполлинера, Т. С. Элиота и другие.</w:t>
      </w:r>
    </w:p>
    <w:p w:rsidR="00F60BC3" w:rsidRDefault="009F62B2">
      <w:pPr>
        <w:pStyle w:val="1"/>
        <w:numPr>
          <w:ilvl w:val="3"/>
          <w:numId w:val="6"/>
        </w:numPr>
        <w:tabs>
          <w:tab w:val="left" w:pos="1820"/>
        </w:tabs>
        <w:ind w:firstLine="700"/>
        <w:jc w:val="both"/>
      </w:pPr>
      <w:r>
        <w:t>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других.</w:t>
      </w:r>
    </w:p>
    <w:p w:rsidR="00F60BC3" w:rsidRDefault="009F62B2">
      <w:pPr>
        <w:pStyle w:val="1"/>
        <w:numPr>
          <w:ilvl w:val="1"/>
          <w:numId w:val="6"/>
        </w:numPr>
        <w:tabs>
          <w:tab w:val="left" w:pos="2044"/>
          <w:tab w:val="left" w:pos="3287"/>
          <w:tab w:val="left" w:pos="4972"/>
          <w:tab w:val="left" w:pos="6446"/>
          <w:tab w:val="left" w:pos="8130"/>
          <w:tab w:val="left" w:pos="8764"/>
        </w:tabs>
        <w:ind w:firstLine="700"/>
        <w:jc w:val="both"/>
      </w:pPr>
      <w:r>
        <w:t>Планируемые</w:t>
      </w:r>
      <w:r>
        <w:tab/>
        <w:t>результаты</w:t>
      </w:r>
      <w:r>
        <w:tab/>
        <w:t>освоения</w:t>
      </w:r>
      <w:r>
        <w:tab/>
        <w:t>программы</w:t>
      </w:r>
      <w:r>
        <w:tab/>
        <w:t>по</w:t>
      </w:r>
      <w:r>
        <w:tab/>
        <w:t>литературе</w:t>
      </w:r>
    </w:p>
    <w:p w:rsidR="00F60BC3" w:rsidRDefault="009F62B2">
      <w:pPr>
        <w:pStyle w:val="1"/>
        <w:ind w:firstLine="0"/>
        <w:jc w:val="both"/>
      </w:pPr>
      <w:r>
        <w:t>на уровне среднего общего образования.</w:t>
      </w:r>
    </w:p>
    <w:p w:rsidR="00F60BC3" w:rsidRDefault="009F62B2">
      <w:pPr>
        <w:pStyle w:val="1"/>
        <w:numPr>
          <w:ilvl w:val="2"/>
          <w:numId w:val="6"/>
        </w:numPr>
        <w:tabs>
          <w:tab w:val="left" w:pos="1594"/>
          <w:tab w:val="left" w:pos="3287"/>
          <w:tab w:val="left" w:pos="4972"/>
          <w:tab w:val="left" w:pos="6446"/>
          <w:tab w:val="left" w:pos="8130"/>
          <w:tab w:val="left" w:pos="8764"/>
        </w:tabs>
        <w:ind w:firstLine="700"/>
        <w:jc w:val="both"/>
      </w:pPr>
      <w:r>
        <w:t>Личностные</w:t>
      </w:r>
      <w:r>
        <w:tab/>
        <w:t>результаты</w:t>
      </w:r>
      <w:r>
        <w:tab/>
        <w:t>освоения</w:t>
      </w:r>
      <w:r>
        <w:tab/>
        <w:t>программы</w:t>
      </w:r>
      <w:r>
        <w:tab/>
        <w:t>по</w:t>
      </w:r>
      <w:r>
        <w:tab/>
        <w:t>литературе</w:t>
      </w:r>
    </w:p>
    <w:p w:rsidR="00F60BC3" w:rsidRDefault="009F62B2">
      <w:pPr>
        <w:pStyle w:val="1"/>
        <w:ind w:firstLine="0"/>
        <w:jc w:val="both"/>
      </w:pPr>
      <w:r>
        <w:t xml:space="preserve">на уровне среднего общего образования достигаются в единстве учебной и </w:t>
      </w:r>
      <w:r>
        <w:lastRenderedPageBreak/>
        <w:t>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60BC3" w:rsidRDefault="009F62B2">
      <w:pPr>
        <w:pStyle w:val="1"/>
        <w:numPr>
          <w:ilvl w:val="2"/>
          <w:numId w:val="6"/>
        </w:numPr>
        <w:tabs>
          <w:tab w:val="left" w:pos="894"/>
        </w:tabs>
        <w:ind w:firstLine="700"/>
        <w:jc w:val="both"/>
      </w:pPr>
      <w:r>
        <w:t>В результате изучения литературы на уровне среднего общего образования у обучающегося будут сформированы следующие личностные результаты:</w:t>
      </w:r>
    </w:p>
    <w:p w:rsidR="00F60BC3" w:rsidRDefault="009F62B2">
      <w:pPr>
        <w:pStyle w:val="1"/>
        <w:numPr>
          <w:ilvl w:val="0"/>
          <w:numId w:val="8"/>
        </w:numPr>
        <w:tabs>
          <w:tab w:val="left" w:pos="1074"/>
        </w:tabs>
        <w:ind w:firstLine="720"/>
        <w:jc w:val="both"/>
      </w:pPr>
      <w:r>
        <w:t>гражданского воспитания:</w:t>
      </w:r>
    </w:p>
    <w:p w:rsidR="00F60BC3" w:rsidRDefault="009F62B2">
      <w:pPr>
        <w:pStyle w:val="1"/>
        <w:ind w:firstLine="720"/>
        <w:jc w:val="both"/>
      </w:pPr>
      <w:r>
        <w:t>сформированность гражданской позиции обучающегося как активного и ответственного члена российского общества;</w:t>
      </w:r>
    </w:p>
    <w:p w:rsidR="00F60BC3" w:rsidRDefault="009F62B2">
      <w:pPr>
        <w:pStyle w:val="1"/>
        <w:ind w:firstLine="720"/>
        <w:jc w:val="both"/>
      </w:pPr>
      <w:r>
        <w:t>осознание своих конституционных прав и обязанностей, уважение закона и правопорядка;</w:t>
      </w:r>
    </w:p>
    <w:p w:rsidR="00F60BC3" w:rsidRDefault="009F62B2">
      <w:pPr>
        <w:pStyle w:val="1"/>
        <w:ind w:firstLine="720"/>
        <w:jc w:val="both"/>
      </w:pPr>
      <w: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F60BC3" w:rsidRDefault="009F62B2">
      <w:pPr>
        <w:pStyle w:val="1"/>
        <w:ind w:firstLine="72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60BC3" w:rsidRDefault="009F62B2">
      <w:pPr>
        <w:pStyle w:val="1"/>
        <w:ind w:firstLine="720"/>
        <w:jc w:val="both"/>
      </w:pPr>
      <w: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 и детско-юношеских организациях;</w:t>
      </w:r>
    </w:p>
    <w:p w:rsidR="00F60BC3" w:rsidRDefault="009F62B2">
      <w:pPr>
        <w:pStyle w:val="1"/>
        <w:ind w:firstLine="720"/>
        <w:jc w:val="both"/>
      </w:pPr>
      <w:r>
        <w:t>умение взаимодействовать с социальными институтами в соответствии с их функциями и назначением;</w:t>
      </w:r>
    </w:p>
    <w:p w:rsidR="00F60BC3" w:rsidRDefault="009F62B2">
      <w:pPr>
        <w:pStyle w:val="1"/>
        <w:ind w:firstLine="720"/>
        <w:jc w:val="both"/>
      </w:pPr>
      <w:r>
        <w:t>готовность к гуманитарной деятельности;</w:t>
      </w:r>
    </w:p>
    <w:p w:rsidR="00F60BC3" w:rsidRDefault="009F62B2">
      <w:pPr>
        <w:pStyle w:val="1"/>
        <w:numPr>
          <w:ilvl w:val="0"/>
          <w:numId w:val="8"/>
        </w:numPr>
        <w:tabs>
          <w:tab w:val="left" w:pos="1098"/>
        </w:tabs>
        <w:ind w:firstLine="720"/>
        <w:jc w:val="both"/>
      </w:pPr>
      <w:r>
        <w:t>патриотического воспитания:</w:t>
      </w:r>
    </w:p>
    <w:p w:rsidR="00F60BC3" w:rsidRDefault="009F62B2">
      <w:pPr>
        <w:pStyle w:val="1"/>
        <w:ind w:firstLine="720"/>
        <w:jc w:val="both"/>
      </w:pPr>
      <w:r>
        <w:t xml:space="preserve">осознание российской гражданской идентичности в поликультурном и </w:t>
      </w:r>
      <w:r>
        <w:lastRenderedPageBreak/>
        <w:t>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F60BC3" w:rsidRDefault="009F62B2">
      <w:pPr>
        <w:pStyle w:val="1"/>
        <w:ind w:firstLine="720"/>
        <w:jc w:val="both"/>
      </w:pPr>
      <w: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F60BC3" w:rsidRDefault="009F62B2">
      <w:pPr>
        <w:pStyle w:val="1"/>
        <w:ind w:firstLine="720"/>
        <w:jc w:val="both"/>
      </w:pPr>
      <w: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F60BC3" w:rsidRDefault="009F62B2">
      <w:pPr>
        <w:pStyle w:val="1"/>
        <w:numPr>
          <w:ilvl w:val="0"/>
          <w:numId w:val="8"/>
        </w:numPr>
        <w:tabs>
          <w:tab w:val="left" w:pos="1134"/>
        </w:tabs>
        <w:ind w:firstLine="720"/>
        <w:jc w:val="both"/>
      </w:pPr>
      <w:r>
        <w:t>духовно-нравственного воспитания:</w:t>
      </w:r>
    </w:p>
    <w:p w:rsidR="00F60BC3" w:rsidRDefault="009F62B2">
      <w:pPr>
        <w:pStyle w:val="1"/>
        <w:ind w:firstLine="720"/>
        <w:jc w:val="both"/>
      </w:pPr>
      <w:r>
        <w:t>осознание духовных ценностей российского народа;</w:t>
      </w:r>
    </w:p>
    <w:p w:rsidR="00F60BC3" w:rsidRDefault="009F62B2">
      <w:pPr>
        <w:pStyle w:val="1"/>
        <w:ind w:firstLine="720"/>
        <w:jc w:val="both"/>
      </w:pPr>
      <w:r>
        <w:t>сформированность нравственного сознания, этического поведения;</w:t>
      </w:r>
    </w:p>
    <w:p w:rsidR="00F60BC3" w:rsidRDefault="009F62B2">
      <w:pPr>
        <w:pStyle w:val="1"/>
        <w:ind w:firstLine="720"/>
        <w:jc w:val="both"/>
      </w:pPr>
      <w: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F60BC3" w:rsidRDefault="009F62B2">
      <w:pPr>
        <w:pStyle w:val="1"/>
        <w:ind w:firstLine="720"/>
        <w:jc w:val="both"/>
      </w:pPr>
      <w:r>
        <w:t>осознание личного вклада в построение устойчивого будущего;</w:t>
      </w:r>
    </w:p>
    <w:p w:rsidR="00F60BC3" w:rsidRDefault="009F62B2">
      <w:pPr>
        <w:pStyle w:val="1"/>
        <w:ind w:firstLine="72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F60BC3" w:rsidRDefault="009F62B2">
      <w:pPr>
        <w:pStyle w:val="1"/>
        <w:numPr>
          <w:ilvl w:val="0"/>
          <w:numId w:val="8"/>
        </w:numPr>
        <w:tabs>
          <w:tab w:val="left" w:pos="1134"/>
        </w:tabs>
        <w:ind w:firstLine="720"/>
        <w:jc w:val="both"/>
      </w:pPr>
      <w:r>
        <w:t>эстетического воспитания:</w:t>
      </w:r>
    </w:p>
    <w:p w:rsidR="00F60BC3" w:rsidRDefault="009F62B2">
      <w:pPr>
        <w:pStyle w:val="1"/>
        <w:ind w:firstLine="720"/>
        <w:jc w:val="both"/>
      </w:pPr>
      <w:r>
        <w:t>эстетическое отношение к миру, включая эстетику быта, научного и технического творчества, спорта, труда, общественных отношений;</w:t>
      </w:r>
    </w:p>
    <w:p w:rsidR="00F60BC3" w:rsidRDefault="009F62B2">
      <w:pPr>
        <w:pStyle w:val="1"/>
        <w:ind w:firstLine="72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F60BC3" w:rsidRDefault="009F62B2">
      <w:pPr>
        <w:pStyle w:val="1"/>
        <w:ind w:firstLine="720"/>
        <w:jc w:val="both"/>
      </w:pPr>
      <w: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F60BC3" w:rsidRDefault="009F62B2">
      <w:pPr>
        <w:pStyle w:val="1"/>
        <w:ind w:firstLine="720"/>
        <w:jc w:val="both"/>
      </w:pPr>
      <w:r>
        <w:lastRenderedPageBreak/>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F60BC3" w:rsidRDefault="009F62B2">
      <w:pPr>
        <w:pStyle w:val="1"/>
        <w:numPr>
          <w:ilvl w:val="0"/>
          <w:numId w:val="8"/>
        </w:numPr>
        <w:tabs>
          <w:tab w:val="left" w:pos="1125"/>
        </w:tabs>
        <w:spacing w:line="372" w:lineRule="auto"/>
        <w:ind w:firstLine="720"/>
        <w:jc w:val="both"/>
      </w:pPr>
      <w:r>
        <w:t>физического воспитания, формирования культуры здоровья и эмоционального благополучия:</w:t>
      </w:r>
    </w:p>
    <w:p w:rsidR="00F60BC3" w:rsidRDefault="009F62B2">
      <w:pPr>
        <w:pStyle w:val="1"/>
        <w:spacing w:line="372" w:lineRule="auto"/>
        <w:ind w:firstLine="720"/>
        <w:jc w:val="both"/>
      </w:pPr>
      <w:r>
        <w:t>сформированность здорового и безопасного образа жизни, ответственного отношения к своему здоровью;</w:t>
      </w:r>
    </w:p>
    <w:p w:rsidR="00F60BC3" w:rsidRDefault="009F62B2">
      <w:pPr>
        <w:pStyle w:val="1"/>
        <w:ind w:firstLine="720"/>
        <w:jc w:val="both"/>
      </w:pPr>
      <w:r>
        <w:t xml:space="preserve">потребность в физическом совершенствовании, занятиях </w:t>
      </w:r>
      <w:proofErr w:type="spellStart"/>
      <w:r>
        <w:t>спортивно</w:t>
      </w:r>
      <w:r>
        <w:softHyphen/>
        <w:t>оздоровительной</w:t>
      </w:r>
      <w:proofErr w:type="spellEnd"/>
      <w:r>
        <w:t xml:space="preserve"> деятельностью;</w:t>
      </w:r>
    </w:p>
    <w:p w:rsidR="00F60BC3" w:rsidRDefault="009F62B2">
      <w:pPr>
        <w:pStyle w:val="1"/>
        <w:ind w:firstLine="720"/>
        <w:jc w:val="both"/>
      </w:pPr>
      <w: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F60BC3" w:rsidRDefault="009F62B2">
      <w:pPr>
        <w:pStyle w:val="1"/>
        <w:numPr>
          <w:ilvl w:val="0"/>
          <w:numId w:val="8"/>
        </w:numPr>
        <w:tabs>
          <w:tab w:val="left" w:pos="1096"/>
        </w:tabs>
        <w:ind w:firstLine="720"/>
        <w:jc w:val="both"/>
      </w:pPr>
      <w:r>
        <w:t>трудового воспитания:</w:t>
      </w:r>
    </w:p>
    <w:p w:rsidR="00F60BC3" w:rsidRDefault="009F62B2">
      <w:pPr>
        <w:pStyle w:val="1"/>
        <w:ind w:firstLine="720"/>
        <w:jc w:val="both"/>
      </w:pPr>
      <w: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F60BC3" w:rsidRDefault="009F62B2">
      <w:pPr>
        <w:pStyle w:val="1"/>
        <w:ind w:firstLine="720"/>
        <w:jc w:val="both"/>
      </w:pPr>
      <w:r>
        <w:t>готовность к активной деятельности технологической и социальной направленности</w:t>
      </w:r>
      <w:proofErr w:type="gramStart"/>
      <w:r>
        <w:t>, .</w:t>
      </w:r>
      <w:proofErr w:type="gramEnd"/>
      <w:r>
        <w:t xml:space="preserve"> способность инициировать, планировать и самостоятельно выполнять такую деятельность в процессе литературного образования;</w:t>
      </w:r>
    </w:p>
    <w:p w:rsidR="00F60BC3" w:rsidRDefault="009F62B2">
      <w:pPr>
        <w:pStyle w:val="1"/>
        <w:ind w:firstLine="720"/>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F60BC3" w:rsidRDefault="009F62B2">
      <w:pPr>
        <w:pStyle w:val="1"/>
        <w:ind w:firstLine="720"/>
        <w:jc w:val="both"/>
      </w:pPr>
      <w:r>
        <w:t>готовность и способность к образованию и самообразованию, к продуктивной читательской деятельности на протяжении всей жизни;</w:t>
      </w:r>
    </w:p>
    <w:p w:rsidR="00F60BC3" w:rsidRDefault="009F62B2">
      <w:pPr>
        <w:pStyle w:val="1"/>
        <w:numPr>
          <w:ilvl w:val="0"/>
          <w:numId w:val="8"/>
        </w:numPr>
        <w:tabs>
          <w:tab w:val="left" w:pos="1091"/>
        </w:tabs>
        <w:ind w:firstLine="720"/>
        <w:jc w:val="both"/>
      </w:pPr>
      <w:r>
        <w:t>экологического воспитания:</w:t>
      </w:r>
    </w:p>
    <w:p w:rsidR="00F60BC3" w:rsidRDefault="009F62B2">
      <w:pPr>
        <w:pStyle w:val="1"/>
        <w:ind w:firstLine="720"/>
        <w:jc w:val="both"/>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F60BC3" w:rsidRDefault="009F62B2">
      <w:pPr>
        <w:pStyle w:val="1"/>
        <w:ind w:firstLine="720"/>
        <w:jc w:val="both"/>
      </w:pPr>
      <w:r>
        <w:t xml:space="preserve">планирование и осуществление действий в окружающей среде на основе знания </w:t>
      </w:r>
      <w:r>
        <w:lastRenderedPageBreak/>
        <w:t>целей устойчивого развития человечества, с учётом осмысления опыта литературных героев;</w:t>
      </w:r>
    </w:p>
    <w:p w:rsidR="00F60BC3" w:rsidRDefault="009F62B2">
      <w:pPr>
        <w:pStyle w:val="1"/>
        <w:ind w:firstLine="720"/>
        <w:jc w:val="both"/>
      </w:pPr>
      <w: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F60BC3" w:rsidRDefault="009F62B2">
      <w:pPr>
        <w:pStyle w:val="1"/>
        <w:ind w:firstLine="720"/>
        <w:jc w:val="both"/>
      </w:pPr>
      <w: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F60BC3" w:rsidRDefault="009F62B2">
      <w:pPr>
        <w:pStyle w:val="1"/>
        <w:numPr>
          <w:ilvl w:val="0"/>
          <w:numId w:val="8"/>
        </w:numPr>
        <w:tabs>
          <w:tab w:val="left" w:pos="1055"/>
        </w:tabs>
        <w:ind w:firstLine="700"/>
        <w:jc w:val="both"/>
      </w:pPr>
      <w:r>
        <w:t>ценности научного познания:</w:t>
      </w:r>
    </w:p>
    <w:p w:rsidR="00F60BC3" w:rsidRDefault="009F62B2">
      <w:pPr>
        <w:pStyle w:val="1"/>
        <w:ind w:firstLine="720"/>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60BC3" w:rsidRDefault="009F62B2">
      <w:pPr>
        <w:pStyle w:val="1"/>
        <w:ind w:firstLine="720"/>
        <w:jc w:val="both"/>
      </w:pPr>
      <w: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F60BC3" w:rsidRDefault="009F62B2">
      <w:pPr>
        <w:pStyle w:val="1"/>
        <w:ind w:firstLine="720"/>
        <w:jc w:val="both"/>
      </w:pPr>
      <w: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rsidR="00F60BC3" w:rsidRDefault="009F62B2">
      <w:pPr>
        <w:pStyle w:val="1"/>
        <w:numPr>
          <w:ilvl w:val="2"/>
          <w:numId w:val="6"/>
        </w:numPr>
        <w:tabs>
          <w:tab w:val="left" w:pos="1612"/>
        </w:tabs>
        <w:ind w:firstLine="720"/>
        <w:jc w:val="both"/>
      </w:pPr>
      <w: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F60BC3" w:rsidRDefault="009F62B2">
      <w:pPr>
        <w:pStyle w:val="1"/>
        <w:ind w:firstLine="720"/>
        <w:jc w:val="both"/>
      </w:pPr>
      <w: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60BC3" w:rsidRDefault="009F62B2">
      <w:pPr>
        <w:pStyle w:val="1"/>
        <w:ind w:firstLine="720"/>
        <w:jc w:val="both"/>
      </w:pPr>
      <w: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60BC3" w:rsidRDefault="009F62B2">
      <w:pPr>
        <w:pStyle w:val="1"/>
        <w:ind w:firstLine="72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60BC3" w:rsidRDefault="009F62B2">
      <w:pPr>
        <w:pStyle w:val="1"/>
        <w:ind w:firstLine="720"/>
        <w:jc w:val="both"/>
      </w:pPr>
      <w:r>
        <w:lastRenderedPageBreak/>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60BC3" w:rsidRDefault="009F62B2">
      <w:pPr>
        <w:pStyle w:val="1"/>
        <w:ind w:firstLine="720"/>
        <w:jc w:val="both"/>
      </w:pPr>
      <w: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F60BC3" w:rsidRDefault="009F62B2">
      <w:pPr>
        <w:pStyle w:val="1"/>
        <w:numPr>
          <w:ilvl w:val="2"/>
          <w:numId w:val="6"/>
        </w:numPr>
        <w:tabs>
          <w:tab w:val="left" w:pos="1620"/>
        </w:tabs>
        <w:ind w:firstLine="700"/>
        <w:jc w:val="both"/>
      </w:pPr>
      <w: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60BC3" w:rsidRDefault="009F62B2">
      <w:pPr>
        <w:pStyle w:val="1"/>
        <w:numPr>
          <w:ilvl w:val="3"/>
          <w:numId w:val="6"/>
        </w:numPr>
        <w:tabs>
          <w:tab w:val="left" w:pos="1826"/>
        </w:tabs>
        <w:ind w:firstLine="700"/>
        <w:jc w:val="both"/>
      </w:pPr>
      <w:r>
        <w:t>У обучающегося будут сформированы следующие базовые логические действия как часть познавательных универсальных учебных действий:</w:t>
      </w:r>
    </w:p>
    <w:p w:rsidR="00F60BC3" w:rsidRDefault="009F62B2">
      <w:pPr>
        <w:pStyle w:val="1"/>
        <w:ind w:firstLine="700"/>
        <w:jc w:val="both"/>
      </w:pPr>
      <w:r>
        <w:t>самостоятельно формулировать и актуализировать проблему, заложенную в художественном произведении, рассматривать её всесторонне;</w:t>
      </w:r>
    </w:p>
    <w:p w:rsidR="00F60BC3" w:rsidRDefault="009F62B2">
      <w:pPr>
        <w:pStyle w:val="1"/>
        <w:ind w:firstLine="700"/>
        <w:jc w:val="both"/>
      </w:pPr>
      <w: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F60BC3" w:rsidRDefault="009F62B2">
      <w:pPr>
        <w:pStyle w:val="1"/>
        <w:ind w:firstLine="700"/>
        <w:jc w:val="both"/>
      </w:pPr>
      <w:r>
        <w:t>определять цели деятельности, задавать параметры и критерии их достижения;</w:t>
      </w:r>
    </w:p>
    <w:p w:rsidR="00F60BC3" w:rsidRDefault="009F62B2">
      <w:pPr>
        <w:pStyle w:val="1"/>
        <w:ind w:firstLine="700"/>
        <w:jc w:val="both"/>
      </w:pPr>
      <w:r>
        <w:t>выявлять закономерности и противоречия в рассматриваемых явлениях, в том числе при изучении литературных произведений, направлений, фактов историко- литературного процесса;</w:t>
      </w:r>
    </w:p>
    <w:p w:rsidR="00F60BC3" w:rsidRDefault="009F62B2">
      <w:pPr>
        <w:pStyle w:val="1"/>
        <w:ind w:firstLine="700"/>
        <w:jc w:val="both"/>
      </w:pPr>
      <w:r>
        <w:t>разрабатывать план решения проблемы с учётом анализа имеющихся материальных и нематериальных ресурсов;</w:t>
      </w:r>
    </w:p>
    <w:p w:rsidR="00F60BC3" w:rsidRDefault="009F62B2">
      <w:pPr>
        <w:pStyle w:val="1"/>
        <w:ind w:firstLine="700"/>
        <w:jc w:val="both"/>
      </w:pPr>
      <w:r>
        <w:t>вносить коррективы в деятельность, оценивать соответствие результатов целям, оценивать риски последствий деятельности;</w:t>
      </w:r>
    </w:p>
    <w:p w:rsidR="00F60BC3" w:rsidRDefault="009F62B2">
      <w:pPr>
        <w:pStyle w:val="1"/>
        <w:ind w:firstLine="700"/>
        <w:jc w:val="both"/>
      </w:pPr>
      <w: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F60BC3" w:rsidRDefault="009F62B2">
      <w:pPr>
        <w:pStyle w:val="1"/>
        <w:spacing w:line="372" w:lineRule="auto"/>
        <w:ind w:firstLine="700"/>
        <w:jc w:val="both"/>
      </w:pPr>
      <w:r>
        <w:t>развивать креативное мышление при решении жизненных проблем с опорой на собственный читательский опыт.</w:t>
      </w:r>
    </w:p>
    <w:p w:rsidR="00F60BC3" w:rsidRDefault="009F62B2">
      <w:pPr>
        <w:pStyle w:val="1"/>
        <w:numPr>
          <w:ilvl w:val="3"/>
          <w:numId w:val="6"/>
        </w:numPr>
        <w:tabs>
          <w:tab w:val="left" w:pos="1826"/>
        </w:tabs>
        <w:spacing w:line="372" w:lineRule="auto"/>
        <w:ind w:firstLine="700"/>
        <w:jc w:val="both"/>
      </w:pPr>
      <w:r>
        <w:lastRenderedPageBreak/>
        <w:t>У обучающегося будут сформированы следующие базовые исследовательские действия как часть познавательных универсальных учебных действий:</w:t>
      </w:r>
    </w:p>
    <w:p w:rsidR="00F60BC3" w:rsidRDefault="009F62B2">
      <w:pPr>
        <w:pStyle w:val="1"/>
        <w:ind w:firstLine="700"/>
        <w:jc w:val="both"/>
      </w:pPr>
      <w: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w:t>
      </w:r>
    </w:p>
    <w:p w:rsidR="00F60BC3" w:rsidRDefault="009F62B2">
      <w:pPr>
        <w:pStyle w:val="1"/>
        <w:ind w:firstLine="700"/>
        <w:jc w:val="both"/>
      </w:pPr>
      <w: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F60BC3" w:rsidRDefault="009F62B2">
      <w:pPr>
        <w:pStyle w:val="1"/>
        <w:ind w:firstLine="700"/>
        <w:jc w:val="both"/>
      </w:pPr>
      <w:r>
        <w:t>формирование научного типа мышления, владение научной терминологией, ключевыми понятиями и методами современного литературоведения;</w:t>
      </w:r>
    </w:p>
    <w:p w:rsidR="00F60BC3" w:rsidRDefault="009F62B2">
      <w:pPr>
        <w:pStyle w:val="1"/>
        <w:ind w:firstLine="700"/>
        <w:jc w:val="both"/>
      </w:pPr>
      <w: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F60BC3" w:rsidRDefault="009F62B2">
      <w:pPr>
        <w:pStyle w:val="1"/>
        <w:ind w:firstLine="700"/>
        <w:jc w:val="both"/>
      </w:pPr>
      <w: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F60BC3" w:rsidRDefault="009F62B2">
      <w:pPr>
        <w:pStyle w:val="1"/>
        <w:ind w:firstLine="70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60BC3" w:rsidRDefault="009F62B2">
      <w:pPr>
        <w:pStyle w:val="1"/>
        <w:ind w:firstLine="700"/>
        <w:jc w:val="both"/>
      </w:pPr>
      <w:r>
        <w:t>давать оценку новым ситуациям, оценивать приобретённый опыт, в том числе читательский;</w:t>
      </w:r>
    </w:p>
    <w:p w:rsidR="00F60BC3" w:rsidRDefault="009F62B2">
      <w:pPr>
        <w:pStyle w:val="1"/>
        <w:ind w:firstLine="700"/>
        <w:jc w:val="both"/>
      </w:pPr>
      <w:r>
        <w:t>осуществлять целенаправленный поиск переноса средств и способов действия в профессиональную среду;</w:t>
      </w:r>
    </w:p>
    <w:p w:rsidR="00F60BC3" w:rsidRDefault="009F62B2">
      <w:pPr>
        <w:pStyle w:val="1"/>
        <w:ind w:firstLine="700"/>
        <w:jc w:val="both"/>
      </w:pPr>
      <w: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F60BC3" w:rsidRDefault="009F62B2">
      <w:pPr>
        <w:pStyle w:val="1"/>
        <w:ind w:firstLine="700"/>
        <w:jc w:val="both"/>
      </w:pPr>
      <w:r>
        <w:t>уметь интегрировать знания из разных предметных областей;</w:t>
      </w:r>
    </w:p>
    <w:p w:rsidR="00F60BC3" w:rsidRDefault="009F62B2">
      <w:pPr>
        <w:pStyle w:val="1"/>
        <w:ind w:firstLine="700"/>
        <w:jc w:val="both"/>
      </w:pPr>
      <w:r>
        <w:t xml:space="preserve">выдвигать новые идеи, предлагать оригинальные подходы и решения; ставить </w:t>
      </w:r>
      <w:r>
        <w:lastRenderedPageBreak/>
        <w:t>проблемы и задачи, допускающие альтернативные решения.</w:t>
      </w:r>
    </w:p>
    <w:p w:rsidR="00F60BC3" w:rsidRDefault="009F62B2">
      <w:pPr>
        <w:pStyle w:val="1"/>
        <w:numPr>
          <w:ilvl w:val="3"/>
          <w:numId w:val="6"/>
        </w:numPr>
        <w:tabs>
          <w:tab w:val="left" w:pos="1826"/>
        </w:tabs>
        <w:ind w:firstLine="700"/>
        <w:jc w:val="both"/>
      </w:pPr>
      <w:r>
        <w:t>У обучающегося будут сформированы следующие умения работать с информацией как часть познавательных универсальных учебных действий:</w:t>
      </w:r>
    </w:p>
    <w:p w:rsidR="00F60BC3" w:rsidRDefault="009F62B2">
      <w:pPr>
        <w:pStyle w:val="1"/>
        <w:ind w:firstLine="700"/>
        <w:jc w:val="both"/>
      </w:pPr>
      <w: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F60BC3" w:rsidRDefault="009F62B2">
      <w:pPr>
        <w:pStyle w:val="1"/>
        <w:ind w:firstLine="780"/>
        <w:jc w:val="both"/>
      </w:pPr>
      <w:r>
        <w:t>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rsidR="00F60BC3" w:rsidRDefault="009F62B2">
      <w:pPr>
        <w:pStyle w:val="1"/>
        <w:ind w:firstLine="700"/>
        <w:jc w:val="both"/>
      </w:pPr>
      <w:r>
        <w:t>оценивать достоверность, легитимность литературной и другой информации, её соответствие правовым и морально-этическим нормам;</w:t>
      </w:r>
    </w:p>
    <w:p w:rsidR="00F60BC3" w:rsidRDefault="009F62B2">
      <w:pPr>
        <w:pStyle w:val="1"/>
        <w:ind w:firstLine="700"/>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60BC3" w:rsidRDefault="009F62B2">
      <w:pPr>
        <w:pStyle w:val="1"/>
        <w:ind w:firstLine="700"/>
        <w:jc w:val="both"/>
      </w:pPr>
      <w:r>
        <w:t>владеть навыками распознавания и защиты литературной и другой информации, информационной безопасности личности.</w:t>
      </w:r>
    </w:p>
    <w:p w:rsidR="00F60BC3" w:rsidRDefault="009F62B2">
      <w:pPr>
        <w:pStyle w:val="1"/>
        <w:numPr>
          <w:ilvl w:val="3"/>
          <w:numId w:val="6"/>
        </w:numPr>
        <w:tabs>
          <w:tab w:val="left" w:pos="1827"/>
        </w:tabs>
        <w:ind w:firstLine="700"/>
        <w:jc w:val="both"/>
      </w:pPr>
      <w:r>
        <w:t>У обучающегося будут сформированы следующие умения общения как часть коммуникативных универсальных учебных действий:</w:t>
      </w:r>
    </w:p>
    <w:p w:rsidR="00F60BC3" w:rsidRDefault="009F62B2">
      <w:pPr>
        <w:pStyle w:val="1"/>
        <w:ind w:firstLine="700"/>
        <w:jc w:val="both"/>
      </w:pPr>
      <w:r>
        <w:t>осуществлять коммуникации во всех сферах жизни, в том числе на уроке литературы и во внеурочной деятельности по предмету;</w:t>
      </w:r>
    </w:p>
    <w:p w:rsidR="00F60BC3" w:rsidRDefault="009F62B2">
      <w:pPr>
        <w:pStyle w:val="1"/>
        <w:ind w:firstLine="700"/>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F60BC3" w:rsidRDefault="009F62B2">
      <w:pPr>
        <w:pStyle w:val="1"/>
        <w:ind w:firstLine="700"/>
        <w:jc w:val="both"/>
      </w:pPr>
      <w: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F60BC3" w:rsidRDefault="009F62B2">
      <w:pPr>
        <w:pStyle w:val="1"/>
        <w:ind w:firstLine="700"/>
        <w:jc w:val="both"/>
      </w:pPr>
      <w:r>
        <w:t>развёрнуто и логично излагать в процессе анализа литературного произведения свою точку зрения с использованием языковых средств.</w:t>
      </w:r>
    </w:p>
    <w:p w:rsidR="00F60BC3" w:rsidRDefault="009F62B2">
      <w:pPr>
        <w:pStyle w:val="1"/>
        <w:numPr>
          <w:ilvl w:val="3"/>
          <w:numId w:val="6"/>
        </w:numPr>
        <w:tabs>
          <w:tab w:val="left" w:pos="1823"/>
        </w:tabs>
        <w:ind w:firstLine="700"/>
        <w:jc w:val="both"/>
      </w:pPr>
      <w:r>
        <w:lastRenderedPageBreak/>
        <w:t>У обучающегося будут сформированы следующие умения самоорганизации как части регулятивных универсальных учебных действий:</w:t>
      </w:r>
    </w:p>
    <w:p w:rsidR="00F60BC3" w:rsidRDefault="009F62B2">
      <w:pPr>
        <w:pStyle w:val="1"/>
        <w:ind w:firstLine="70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F60BC3" w:rsidRDefault="009F62B2">
      <w:pPr>
        <w:pStyle w:val="1"/>
        <w:ind w:firstLine="700"/>
        <w:jc w:val="both"/>
      </w:pPr>
      <w: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F60BC3" w:rsidRDefault="009F62B2">
      <w:pPr>
        <w:pStyle w:val="1"/>
        <w:ind w:firstLine="700"/>
        <w:jc w:val="both"/>
      </w:pPr>
      <w:r>
        <w:t>давать оценку новым ситуациям, в том числе изображённым в художественной литературе;</w:t>
      </w:r>
    </w:p>
    <w:p w:rsidR="00F60BC3" w:rsidRDefault="009F62B2">
      <w:pPr>
        <w:pStyle w:val="1"/>
        <w:ind w:firstLine="700"/>
        <w:jc w:val="both"/>
      </w:pPr>
      <w:r>
        <w:t>расширять рамки учебного предмета на основе личных предпочтений с опорой на читательский опыт;</w:t>
      </w:r>
    </w:p>
    <w:p w:rsidR="00F60BC3" w:rsidRDefault="009F62B2">
      <w:pPr>
        <w:pStyle w:val="1"/>
        <w:ind w:firstLine="700"/>
        <w:jc w:val="both"/>
      </w:pPr>
      <w:r>
        <w:t>делать осознанный выбор, аргументировать его, брать ответственность за решение;</w:t>
      </w:r>
    </w:p>
    <w:p w:rsidR="00F60BC3" w:rsidRDefault="009F62B2">
      <w:pPr>
        <w:pStyle w:val="1"/>
        <w:ind w:firstLine="700"/>
        <w:jc w:val="both"/>
      </w:pPr>
      <w:r>
        <w:t>оценивать приобретённый опыт с учётом литературных знаний;</w:t>
      </w:r>
    </w:p>
    <w:p w:rsidR="00F60BC3" w:rsidRDefault="009F62B2">
      <w:pPr>
        <w:pStyle w:val="1"/>
        <w:ind w:firstLine="700"/>
        <w:jc w:val="both"/>
      </w:pPr>
      <w: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F60BC3" w:rsidRDefault="009F62B2">
      <w:pPr>
        <w:pStyle w:val="1"/>
        <w:numPr>
          <w:ilvl w:val="3"/>
          <w:numId w:val="6"/>
        </w:numPr>
        <w:tabs>
          <w:tab w:val="left" w:pos="1862"/>
        </w:tabs>
        <w:ind w:firstLine="700"/>
        <w:jc w:val="both"/>
      </w:pPr>
      <w: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F60BC3" w:rsidRDefault="009F62B2">
      <w:pPr>
        <w:pStyle w:val="1"/>
        <w:ind w:firstLine="700"/>
        <w:jc w:val="both"/>
      </w:pPr>
      <w:r>
        <w:t>давать оценку новым ситуациям, вносить коррективы в деятельность, оценивать соответствие результатов целям;</w:t>
      </w:r>
    </w:p>
    <w:p w:rsidR="00F60BC3" w:rsidRDefault="009F62B2">
      <w:pPr>
        <w:pStyle w:val="1"/>
        <w:ind w:firstLine="700"/>
        <w:jc w:val="both"/>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w:t>
      </w:r>
    </w:p>
    <w:p w:rsidR="00F60BC3" w:rsidRDefault="009F62B2">
      <w:pPr>
        <w:pStyle w:val="1"/>
        <w:ind w:firstLine="700"/>
        <w:jc w:val="both"/>
      </w:pPr>
      <w:r>
        <w:t>для оценки ситуации, выбора верного решения, опираясь на примеры из художественных произведений;</w:t>
      </w:r>
    </w:p>
    <w:p w:rsidR="00F60BC3" w:rsidRDefault="009F62B2">
      <w:pPr>
        <w:pStyle w:val="1"/>
        <w:ind w:firstLine="700"/>
        <w:jc w:val="both"/>
      </w:pPr>
      <w:r>
        <w:t>уметь оценивать риски и своевременно принимать решения по их снижению;</w:t>
      </w:r>
    </w:p>
    <w:p w:rsidR="00F60BC3" w:rsidRDefault="009F62B2">
      <w:pPr>
        <w:pStyle w:val="1"/>
        <w:ind w:firstLine="700"/>
        <w:jc w:val="both"/>
      </w:pPr>
      <w:r>
        <w:lastRenderedPageBreak/>
        <w:t>принимать себя, понимая свои недостатки и достоинства;</w:t>
      </w:r>
    </w:p>
    <w:p w:rsidR="00F60BC3" w:rsidRDefault="009F62B2">
      <w:pPr>
        <w:pStyle w:val="1"/>
        <w:ind w:firstLine="700"/>
        <w:jc w:val="both"/>
      </w:pPr>
      <w: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F60BC3" w:rsidRDefault="009F62B2">
      <w:pPr>
        <w:pStyle w:val="1"/>
        <w:ind w:firstLine="700"/>
        <w:jc w:val="both"/>
      </w:pPr>
      <w:r>
        <w:t>признавать своё право и право других на ошибки в дискуссиях на литературные темы;</w:t>
      </w:r>
    </w:p>
    <w:p w:rsidR="00F60BC3" w:rsidRDefault="009F62B2">
      <w:pPr>
        <w:pStyle w:val="1"/>
        <w:ind w:firstLine="700"/>
        <w:jc w:val="both"/>
      </w:pPr>
      <w:r>
        <w:t>развивать способность понимать мир с позиции другого человека, используя знания по литературе.</w:t>
      </w:r>
    </w:p>
    <w:p w:rsidR="00F60BC3" w:rsidRDefault="009F62B2">
      <w:pPr>
        <w:pStyle w:val="1"/>
        <w:numPr>
          <w:ilvl w:val="3"/>
          <w:numId w:val="6"/>
        </w:numPr>
        <w:tabs>
          <w:tab w:val="left" w:pos="1829"/>
        </w:tabs>
        <w:ind w:firstLine="700"/>
        <w:jc w:val="both"/>
      </w:pPr>
      <w:r>
        <w:t>У обучающегося будут сформированы следующие умения совместной деятельности:</w:t>
      </w:r>
    </w:p>
    <w:p w:rsidR="00F60BC3" w:rsidRDefault="009F62B2">
      <w:pPr>
        <w:pStyle w:val="1"/>
        <w:ind w:firstLine="700"/>
        <w:jc w:val="both"/>
      </w:pPr>
      <w:r>
        <w:t>понимать и использовать преимущества командной и индивидуальной работы на уроке и во внеурочной деятельности по литературе;</w:t>
      </w:r>
    </w:p>
    <w:p w:rsidR="00F60BC3" w:rsidRDefault="009F62B2">
      <w:pPr>
        <w:pStyle w:val="1"/>
        <w:ind w:firstLine="700"/>
        <w:jc w:val="both"/>
      </w:pPr>
      <w:r>
        <w:t>выбирать тематику и методы совместных действий с учётом общих интересов и возможностей каждого члена коллектива;</w:t>
      </w:r>
    </w:p>
    <w:p w:rsidR="00F60BC3" w:rsidRDefault="009F62B2">
      <w:pPr>
        <w:pStyle w:val="1"/>
        <w:ind w:firstLine="700"/>
        <w:jc w:val="both"/>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F60BC3" w:rsidRDefault="009F62B2">
      <w:pPr>
        <w:pStyle w:val="1"/>
        <w:ind w:firstLine="700"/>
        <w:jc w:val="both"/>
      </w:pPr>
      <w:r>
        <w:t>оценивать качество своего вклада и каждого участника команды в общий результат по разработанным критериям;</w:t>
      </w:r>
    </w:p>
    <w:p w:rsidR="00F60BC3" w:rsidRDefault="009F62B2">
      <w:pPr>
        <w:pStyle w:val="1"/>
        <w:ind w:firstLine="700"/>
        <w:jc w:val="both"/>
      </w:pPr>
      <w:r>
        <w:t>предлагать новые проекты, в том числе литературные, оценивать идеи с позиции новизны, оригинальности, практической значимости;</w:t>
      </w:r>
    </w:p>
    <w:p w:rsidR="00F60BC3" w:rsidRDefault="009F62B2">
      <w:pPr>
        <w:pStyle w:val="1"/>
        <w:ind w:firstLine="700"/>
        <w:jc w:val="both"/>
      </w:pPr>
      <w:r>
        <w:t>осуществлять позитивное стратегическое поведение в различных ситуациях, проявлять творчество и воображение, быть инициативным.</w:t>
      </w:r>
    </w:p>
    <w:p w:rsidR="00F60BC3" w:rsidRDefault="009F62B2">
      <w:pPr>
        <w:pStyle w:val="1"/>
        <w:numPr>
          <w:ilvl w:val="2"/>
          <w:numId w:val="6"/>
        </w:numPr>
        <w:tabs>
          <w:tab w:val="left" w:pos="1623"/>
        </w:tabs>
        <w:ind w:firstLine="700"/>
        <w:jc w:val="both"/>
      </w:pPr>
      <w:r>
        <w:t>Предметные результаты освоения программы по литературе на уровне среднего общего образования должны обеспечивать:</w:t>
      </w:r>
    </w:p>
    <w:p w:rsidR="00F60BC3" w:rsidRDefault="009F62B2">
      <w:pPr>
        <w:pStyle w:val="1"/>
        <w:numPr>
          <w:ilvl w:val="0"/>
          <w:numId w:val="9"/>
        </w:numPr>
        <w:tabs>
          <w:tab w:val="left" w:pos="1095"/>
        </w:tabs>
        <w:ind w:firstLine="700"/>
        <w:jc w:val="both"/>
      </w:pPr>
      <w: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60BC3" w:rsidRDefault="009F62B2">
      <w:pPr>
        <w:pStyle w:val="1"/>
        <w:numPr>
          <w:ilvl w:val="0"/>
          <w:numId w:val="9"/>
        </w:numPr>
        <w:tabs>
          <w:tab w:val="left" w:pos="1095"/>
        </w:tabs>
        <w:ind w:firstLine="700"/>
        <w:jc w:val="both"/>
      </w:pPr>
      <w:r>
        <w:lastRenderedPageBreak/>
        <w:t>осознание взаимосвязи между языковым, литературным, интеллектуальным, духовно-нравственным развитием личности;</w:t>
      </w:r>
    </w:p>
    <w:p w:rsidR="00F60BC3" w:rsidRDefault="009F62B2">
      <w:pPr>
        <w:pStyle w:val="1"/>
        <w:numPr>
          <w:ilvl w:val="0"/>
          <w:numId w:val="9"/>
        </w:numPr>
        <w:tabs>
          <w:tab w:val="left" w:pos="1095"/>
        </w:tabs>
        <w:ind w:firstLine="700"/>
        <w:jc w:val="both"/>
      </w:pPr>
      <w: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w:t>
      </w:r>
    </w:p>
    <w:p w:rsidR="00F60BC3" w:rsidRDefault="009F62B2">
      <w:pPr>
        <w:pStyle w:val="1"/>
        <w:ind w:firstLine="0"/>
        <w:jc w:val="both"/>
      </w:pPr>
      <w:r>
        <w:t>культуры;</w:t>
      </w:r>
    </w:p>
    <w:p w:rsidR="00F60BC3" w:rsidRDefault="009F62B2">
      <w:pPr>
        <w:pStyle w:val="1"/>
        <w:numPr>
          <w:ilvl w:val="0"/>
          <w:numId w:val="9"/>
        </w:numPr>
        <w:tabs>
          <w:tab w:val="left" w:pos="1086"/>
        </w:tabs>
        <w:ind w:firstLine="720"/>
        <w:jc w:val="both"/>
      </w:pPr>
      <w:r>
        <w:t xml:space="preserve">знание содержания, понимание ключевых проблем и осознание историко- 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w:t>
      </w:r>
      <w:r>
        <w:lastRenderedPageBreak/>
        <w:t>других);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w:t>
      </w:r>
    </w:p>
    <w:p w:rsidR="00F60BC3" w:rsidRDefault="009F62B2">
      <w:pPr>
        <w:pStyle w:val="1"/>
        <w:ind w:firstLine="0"/>
        <w:jc w:val="both"/>
      </w:pPr>
      <w:r>
        <w:t xml:space="preserve">России (в том числе произведения Г. </w:t>
      </w:r>
      <w:proofErr w:type="spellStart"/>
      <w:r>
        <w:t>Айги</w:t>
      </w:r>
      <w:proofErr w:type="spellEnd"/>
      <w:r>
        <w:t xml:space="preserve">, Р. Гамзатова, М. </w:t>
      </w:r>
      <w:proofErr w:type="spellStart"/>
      <w:r>
        <w:t>Джалиля</w:t>
      </w:r>
      <w:proofErr w:type="spellEnd"/>
      <w:r>
        <w:t xml:space="preserve">, М. Карима, Д. Кугультинова, К. Кулиева, Ю. </w:t>
      </w:r>
      <w:proofErr w:type="spellStart"/>
      <w:r>
        <w:t>Рытхэу</w:t>
      </w:r>
      <w:proofErr w:type="spellEnd"/>
      <w:r>
        <w:t xml:space="preserve">, Г. Тукая, К. Хетагурова, Ю. </w:t>
      </w:r>
      <w:proofErr w:type="spellStart"/>
      <w:r>
        <w:t>Шесталова</w:t>
      </w:r>
      <w:proofErr w:type="spellEnd"/>
      <w:r>
        <w:t xml:space="preserve"> и других);</w:t>
      </w:r>
    </w:p>
    <w:p w:rsidR="00F60BC3" w:rsidRDefault="009F62B2">
      <w:pPr>
        <w:pStyle w:val="1"/>
        <w:numPr>
          <w:ilvl w:val="0"/>
          <w:numId w:val="9"/>
        </w:numPr>
        <w:tabs>
          <w:tab w:val="left" w:pos="1076"/>
        </w:tabs>
        <w:ind w:firstLine="720"/>
        <w:jc w:val="both"/>
      </w:pPr>
      <w:r>
        <w:t>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60BC3" w:rsidRDefault="009F62B2">
      <w:pPr>
        <w:pStyle w:val="1"/>
        <w:numPr>
          <w:ilvl w:val="0"/>
          <w:numId w:val="9"/>
        </w:numPr>
        <w:tabs>
          <w:tab w:val="left" w:pos="1076"/>
        </w:tabs>
        <w:ind w:firstLine="720"/>
        <w:jc w:val="both"/>
      </w:pPr>
      <w: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F60BC3" w:rsidRDefault="009F62B2">
      <w:pPr>
        <w:pStyle w:val="1"/>
        <w:numPr>
          <w:ilvl w:val="0"/>
          <w:numId w:val="9"/>
        </w:numPr>
        <w:tabs>
          <w:tab w:val="left" w:pos="1071"/>
        </w:tabs>
        <w:ind w:firstLine="720"/>
        <w:jc w:val="both"/>
      </w:pPr>
      <w: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F60BC3" w:rsidRDefault="009F62B2">
      <w:pPr>
        <w:pStyle w:val="1"/>
        <w:numPr>
          <w:ilvl w:val="0"/>
          <w:numId w:val="9"/>
        </w:numPr>
        <w:tabs>
          <w:tab w:val="left" w:pos="1071"/>
        </w:tabs>
        <w:ind w:firstLine="720"/>
        <w:jc w:val="both"/>
      </w:pPr>
      <w: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F60BC3" w:rsidRDefault="009F62B2">
      <w:pPr>
        <w:pStyle w:val="1"/>
        <w:numPr>
          <w:ilvl w:val="0"/>
          <w:numId w:val="9"/>
        </w:numPr>
        <w:tabs>
          <w:tab w:val="left" w:pos="1086"/>
        </w:tabs>
        <w:ind w:firstLine="720"/>
        <w:jc w:val="both"/>
      </w:pPr>
      <w:r>
        <w:t xml:space="preserve">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proofErr w:type="spellStart"/>
      <w:r>
        <w:t>теоретико</w:t>
      </w:r>
      <w:r>
        <w:softHyphen/>
        <w:t>литературных</w:t>
      </w:r>
      <w:proofErr w:type="spellEnd"/>
      <w:r>
        <w:t xml:space="preserve">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w:t>
      </w:r>
      <w:r>
        <w:lastRenderedPageBreak/>
        <w:t>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F60BC3" w:rsidRDefault="009F62B2">
      <w:pPr>
        <w:pStyle w:val="1"/>
        <w:numPr>
          <w:ilvl w:val="0"/>
          <w:numId w:val="9"/>
        </w:numPr>
        <w:tabs>
          <w:tab w:val="left" w:pos="1220"/>
        </w:tabs>
        <w:ind w:firstLine="740"/>
        <w:jc w:val="both"/>
      </w:pPr>
      <w: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F60BC3" w:rsidRDefault="009F62B2">
      <w:pPr>
        <w:pStyle w:val="1"/>
        <w:numPr>
          <w:ilvl w:val="0"/>
          <w:numId w:val="9"/>
        </w:numPr>
        <w:tabs>
          <w:tab w:val="left" w:pos="1230"/>
        </w:tabs>
        <w:ind w:firstLine="740"/>
        <w:jc w:val="both"/>
      </w:pPr>
      <w: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F60BC3" w:rsidRDefault="009F62B2">
      <w:pPr>
        <w:pStyle w:val="1"/>
        <w:numPr>
          <w:ilvl w:val="0"/>
          <w:numId w:val="9"/>
        </w:numPr>
        <w:tabs>
          <w:tab w:val="left" w:pos="1234"/>
        </w:tabs>
        <w:ind w:firstLine="740"/>
        <w:jc w:val="both"/>
      </w:pPr>
      <w: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F60BC3" w:rsidRDefault="009F62B2">
      <w:pPr>
        <w:pStyle w:val="1"/>
        <w:numPr>
          <w:ilvl w:val="0"/>
          <w:numId w:val="9"/>
        </w:numPr>
        <w:tabs>
          <w:tab w:val="left" w:pos="1215"/>
        </w:tabs>
        <w:ind w:firstLine="740"/>
        <w:jc w:val="both"/>
      </w:pPr>
      <w: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F60BC3" w:rsidRDefault="009F62B2">
      <w:pPr>
        <w:pStyle w:val="1"/>
        <w:numPr>
          <w:ilvl w:val="2"/>
          <w:numId w:val="6"/>
        </w:numPr>
        <w:tabs>
          <w:tab w:val="left" w:pos="1637"/>
        </w:tabs>
        <w:ind w:firstLine="740"/>
        <w:jc w:val="both"/>
      </w:pPr>
      <w:r>
        <w:t>Предметные результаты освоения программы по литературе к концу 10 класса должны обеспечивать:</w:t>
      </w:r>
    </w:p>
    <w:p w:rsidR="00F60BC3" w:rsidRDefault="009F62B2">
      <w:pPr>
        <w:pStyle w:val="1"/>
        <w:numPr>
          <w:ilvl w:val="0"/>
          <w:numId w:val="10"/>
        </w:numPr>
        <w:tabs>
          <w:tab w:val="left" w:pos="1119"/>
        </w:tabs>
        <w:ind w:firstLine="740"/>
        <w:jc w:val="both"/>
      </w:pPr>
      <w: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F60BC3" w:rsidRDefault="009F62B2">
      <w:pPr>
        <w:pStyle w:val="1"/>
        <w:numPr>
          <w:ilvl w:val="0"/>
          <w:numId w:val="10"/>
        </w:numPr>
        <w:tabs>
          <w:tab w:val="left" w:pos="1119"/>
        </w:tabs>
        <w:ind w:firstLine="740"/>
        <w:jc w:val="both"/>
      </w:pPr>
      <w:r>
        <w:t xml:space="preserve">понимание взаимосвязей между языковым, литературным, интеллектуальным, духовно-нравственным развитием личности в контексте </w:t>
      </w:r>
      <w:r>
        <w:lastRenderedPageBreak/>
        <w:t xml:space="preserve">осмысления произведений литературной классики и собственного </w:t>
      </w:r>
      <w:proofErr w:type="spellStart"/>
      <w:r>
        <w:t>интеллектуально</w:t>
      </w:r>
      <w:r>
        <w:softHyphen/>
        <w:t>нравственного</w:t>
      </w:r>
      <w:proofErr w:type="spellEnd"/>
      <w:r>
        <w:t xml:space="preserve"> роста;</w:t>
      </w:r>
    </w:p>
    <w:p w:rsidR="00F60BC3" w:rsidRDefault="009F62B2">
      <w:pPr>
        <w:pStyle w:val="1"/>
        <w:numPr>
          <w:ilvl w:val="0"/>
          <w:numId w:val="10"/>
        </w:numPr>
        <w:tabs>
          <w:tab w:val="left" w:pos="1081"/>
        </w:tabs>
        <w:ind w:firstLine="720"/>
        <w:jc w:val="both"/>
      </w:pPr>
      <w: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F60BC3" w:rsidRDefault="009F62B2">
      <w:pPr>
        <w:pStyle w:val="1"/>
        <w:numPr>
          <w:ilvl w:val="0"/>
          <w:numId w:val="10"/>
        </w:numPr>
        <w:tabs>
          <w:tab w:val="left" w:pos="1071"/>
        </w:tabs>
        <w:ind w:firstLine="720"/>
        <w:jc w:val="both"/>
      </w:pPr>
      <w:r>
        <w:t>знание содержания, понимание ключевых проблем и осознание историко- 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F60BC3" w:rsidRDefault="009F62B2">
      <w:pPr>
        <w:pStyle w:val="1"/>
        <w:numPr>
          <w:ilvl w:val="0"/>
          <w:numId w:val="10"/>
        </w:numPr>
        <w:tabs>
          <w:tab w:val="left" w:pos="1076"/>
        </w:tabs>
        <w:ind w:firstLine="720"/>
        <w:jc w:val="both"/>
      </w:pPr>
      <w: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F60BC3" w:rsidRDefault="009F62B2">
      <w:pPr>
        <w:pStyle w:val="1"/>
        <w:numPr>
          <w:ilvl w:val="0"/>
          <w:numId w:val="10"/>
        </w:numPr>
        <w:tabs>
          <w:tab w:val="left" w:pos="1076"/>
        </w:tabs>
        <w:ind w:firstLine="720"/>
        <w:jc w:val="both"/>
      </w:pPr>
      <w:r>
        <w:t>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rsidR="00F60BC3" w:rsidRDefault="009F62B2">
      <w:pPr>
        <w:pStyle w:val="1"/>
        <w:numPr>
          <w:ilvl w:val="0"/>
          <w:numId w:val="10"/>
        </w:numPr>
        <w:tabs>
          <w:tab w:val="left" w:pos="1076"/>
        </w:tabs>
        <w:ind w:firstLine="720"/>
        <w:jc w:val="both"/>
      </w:pPr>
      <w: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F60BC3" w:rsidRDefault="009F62B2">
      <w:pPr>
        <w:pStyle w:val="1"/>
        <w:numPr>
          <w:ilvl w:val="0"/>
          <w:numId w:val="10"/>
        </w:numPr>
        <w:tabs>
          <w:tab w:val="left" w:pos="1076"/>
        </w:tabs>
        <w:ind w:firstLine="720"/>
        <w:jc w:val="both"/>
      </w:pPr>
      <w: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F60BC3" w:rsidRDefault="009F62B2">
      <w:pPr>
        <w:pStyle w:val="1"/>
        <w:numPr>
          <w:ilvl w:val="0"/>
          <w:numId w:val="10"/>
        </w:numPr>
        <w:tabs>
          <w:tab w:val="left" w:pos="1071"/>
        </w:tabs>
        <w:ind w:firstLine="720"/>
        <w:jc w:val="both"/>
      </w:pPr>
      <w:r>
        <w:t xml:space="preserve">овладение умениями анализа и интерпретации художественных произведений в единстве формы и содержания (с учётом неоднозначности </w:t>
      </w:r>
      <w:r>
        <w:lastRenderedPageBreak/>
        <w:t xml:space="preserve">заложенных в нём смыслов и наличия в нём подтекста) с использованием </w:t>
      </w:r>
      <w:proofErr w:type="spellStart"/>
      <w:r>
        <w:t>теоретико</w:t>
      </w:r>
      <w:r>
        <w:softHyphen/>
        <w:t>литературных</w:t>
      </w:r>
      <w:proofErr w:type="spellEnd"/>
      <w:r>
        <w:t xml:space="preserve">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F60BC3" w:rsidRDefault="009F62B2">
      <w:pPr>
        <w:pStyle w:val="1"/>
        <w:numPr>
          <w:ilvl w:val="0"/>
          <w:numId w:val="10"/>
        </w:numPr>
        <w:tabs>
          <w:tab w:val="left" w:pos="1215"/>
        </w:tabs>
        <w:ind w:firstLine="740"/>
        <w:jc w:val="both"/>
      </w:pPr>
      <w: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F60BC3" w:rsidRDefault="009F62B2">
      <w:pPr>
        <w:pStyle w:val="1"/>
        <w:ind w:firstLine="740"/>
        <w:jc w:val="both"/>
      </w:pPr>
      <w:r>
        <w:t>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F60BC3" w:rsidRDefault="009F62B2">
      <w:pPr>
        <w:pStyle w:val="1"/>
        <w:numPr>
          <w:ilvl w:val="0"/>
          <w:numId w:val="11"/>
        </w:numPr>
        <w:tabs>
          <w:tab w:val="left" w:pos="1220"/>
        </w:tabs>
        <w:ind w:firstLine="740"/>
        <w:jc w:val="both"/>
      </w:pPr>
      <w: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F60BC3" w:rsidRDefault="009F62B2">
      <w:pPr>
        <w:pStyle w:val="1"/>
        <w:numPr>
          <w:ilvl w:val="0"/>
          <w:numId w:val="11"/>
        </w:numPr>
        <w:tabs>
          <w:tab w:val="left" w:pos="1215"/>
        </w:tabs>
        <w:ind w:firstLine="740"/>
        <w:jc w:val="both"/>
      </w:pPr>
      <w:r>
        <w:t xml:space="preserve">умение работать с разными информационными источниками, в том числе в медиапространстве, использовать ресурсы традиционных библиотек и электронных </w:t>
      </w:r>
      <w:r>
        <w:lastRenderedPageBreak/>
        <w:t>библиотечных систем.</w:t>
      </w:r>
    </w:p>
    <w:p w:rsidR="00F60BC3" w:rsidRDefault="009F62B2">
      <w:pPr>
        <w:pStyle w:val="1"/>
        <w:numPr>
          <w:ilvl w:val="2"/>
          <w:numId w:val="6"/>
        </w:numPr>
        <w:tabs>
          <w:tab w:val="left" w:pos="1637"/>
        </w:tabs>
        <w:ind w:firstLine="720"/>
        <w:jc w:val="both"/>
      </w:pPr>
      <w:r>
        <w:t>Предметные результаты освоения программы по литературе к концу 11 класса должны обеспечивать:</w:t>
      </w:r>
    </w:p>
    <w:p w:rsidR="00F60BC3" w:rsidRDefault="009F62B2">
      <w:pPr>
        <w:pStyle w:val="1"/>
        <w:numPr>
          <w:ilvl w:val="0"/>
          <w:numId w:val="12"/>
        </w:numPr>
        <w:tabs>
          <w:tab w:val="left" w:pos="1086"/>
        </w:tabs>
        <w:ind w:firstLine="720"/>
        <w:jc w:val="both"/>
      </w:pPr>
      <w: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F60BC3" w:rsidRDefault="009F62B2">
      <w:pPr>
        <w:pStyle w:val="1"/>
        <w:numPr>
          <w:ilvl w:val="0"/>
          <w:numId w:val="12"/>
        </w:numPr>
        <w:tabs>
          <w:tab w:val="left" w:pos="1081"/>
        </w:tabs>
        <w:ind w:firstLine="720"/>
        <w:jc w:val="both"/>
      </w:pPr>
      <w: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F60BC3" w:rsidRDefault="009F62B2">
      <w:pPr>
        <w:pStyle w:val="1"/>
        <w:numPr>
          <w:ilvl w:val="0"/>
          <w:numId w:val="12"/>
        </w:numPr>
        <w:tabs>
          <w:tab w:val="left" w:pos="1076"/>
        </w:tabs>
        <w:ind w:firstLine="720"/>
        <w:jc w:val="both"/>
      </w:pPr>
      <w: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F60BC3" w:rsidRDefault="009F62B2">
      <w:pPr>
        <w:pStyle w:val="1"/>
        <w:numPr>
          <w:ilvl w:val="0"/>
          <w:numId w:val="12"/>
        </w:numPr>
        <w:tabs>
          <w:tab w:val="left" w:pos="1076"/>
        </w:tabs>
        <w:ind w:firstLine="720"/>
        <w:jc w:val="both"/>
      </w:pPr>
      <w:r>
        <w:t>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F60BC3" w:rsidRDefault="009F62B2">
      <w:pPr>
        <w:pStyle w:val="1"/>
        <w:numPr>
          <w:ilvl w:val="0"/>
          <w:numId w:val="12"/>
        </w:numPr>
        <w:tabs>
          <w:tab w:val="left" w:pos="1081"/>
        </w:tabs>
        <w:ind w:firstLine="720"/>
        <w:jc w:val="both"/>
      </w:pPr>
      <w: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w:t>
      </w:r>
    </w:p>
    <w:p w:rsidR="00F60BC3" w:rsidRDefault="009F62B2">
      <w:pPr>
        <w:pStyle w:val="1"/>
        <w:numPr>
          <w:ilvl w:val="0"/>
          <w:numId w:val="12"/>
        </w:numPr>
        <w:tabs>
          <w:tab w:val="left" w:pos="1071"/>
        </w:tabs>
        <w:ind w:firstLine="720"/>
        <w:jc w:val="both"/>
      </w:pPr>
      <w: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F60BC3" w:rsidRDefault="009F62B2">
      <w:pPr>
        <w:pStyle w:val="1"/>
        <w:numPr>
          <w:ilvl w:val="0"/>
          <w:numId w:val="12"/>
        </w:numPr>
        <w:tabs>
          <w:tab w:val="left" w:pos="1082"/>
        </w:tabs>
        <w:ind w:firstLine="740"/>
        <w:jc w:val="both"/>
      </w:pPr>
      <w:r>
        <w:lastRenderedPageBreak/>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F60BC3" w:rsidRDefault="009F62B2">
      <w:pPr>
        <w:pStyle w:val="1"/>
        <w:numPr>
          <w:ilvl w:val="0"/>
          <w:numId w:val="12"/>
        </w:numPr>
        <w:tabs>
          <w:tab w:val="left" w:pos="1082"/>
        </w:tabs>
        <w:ind w:firstLine="740"/>
        <w:jc w:val="both"/>
      </w:pPr>
      <w: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F60BC3" w:rsidRDefault="009F62B2">
      <w:pPr>
        <w:pStyle w:val="1"/>
        <w:numPr>
          <w:ilvl w:val="0"/>
          <w:numId w:val="12"/>
        </w:numPr>
        <w:tabs>
          <w:tab w:val="left" w:pos="1082"/>
        </w:tabs>
        <w:ind w:firstLine="740"/>
        <w:jc w:val="both"/>
      </w:pPr>
      <w:r>
        <w:t>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F60BC3" w:rsidRDefault="009F62B2">
      <w:pPr>
        <w:pStyle w:val="1"/>
        <w:numPr>
          <w:ilvl w:val="0"/>
          <w:numId w:val="12"/>
        </w:numPr>
        <w:tabs>
          <w:tab w:val="left" w:pos="1220"/>
        </w:tabs>
        <w:ind w:firstLine="740"/>
        <w:jc w:val="both"/>
      </w:pPr>
      <w: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F60BC3" w:rsidRDefault="009F62B2">
      <w:pPr>
        <w:pStyle w:val="1"/>
        <w:numPr>
          <w:ilvl w:val="0"/>
          <w:numId w:val="12"/>
        </w:numPr>
        <w:tabs>
          <w:tab w:val="left" w:pos="1215"/>
        </w:tabs>
        <w:ind w:firstLine="740"/>
        <w:jc w:val="both"/>
      </w:pPr>
      <w: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F60BC3" w:rsidRDefault="009F62B2">
      <w:pPr>
        <w:pStyle w:val="1"/>
        <w:numPr>
          <w:ilvl w:val="0"/>
          <w:numId w:val="12"/>
        </w:numPr>
        <w:tabs>
          <w:tab w:val="left" w:pos="1225"/>
        </w:tabs>
        <w:ind w:firstLine="740"/>
        <w:jc w:val="both"/>
      </w:pPr>
      <w:r>
        <w:t xml:space="preserve">овладение современными читательскими практиками, культурой </w:t>
      </w:r>
      <w:r>
        <w:lastRenderedPageBreak/>
        <w:t>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F60BC3" w:rsidRDefault="009F62B2">
      <w:pPr>
        <w:pStyle w:val="1"/>
        <w:numPr>
          <w:ilvl w:val="0"/>
          <w:numId w:val="12"/>
        </w:numPr>
        <w:tabs>
          <w:tab w:val="left" w:pos="1220"/>
        </w:tabs>
        <w:ind w:firstLine="740"/>
        <w:jc w:val="both"/>
      </w:pPr>
      <w: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F60BC3" w:rsidRDefault="009F62B2">
      <w:pPr>
        <w:pStyle w:val="1"/>
        <w:numPr>
          <w:ilvl w:val="0"/>
          <w:numId w:val="6"/>
        </w:numPr>
        <w:tabs>
          <w:tab w:val="left" w:pos="1177"/>
        </w:tabs>
        <w:ind w:firstLine="740"/>
        <w:jc w:val="both"/>
      </w:pPr>
      <w:r>
        <w:t>Федеральная рабочая программа по учебному предмету «История» (базовый уровень).</w:t>
      </w:r>
    </w:p>
    <w:p w:rsidR="00F60BC3" w:rsidRDefault="009F62B2">
      <w:pPr>
        <w:pStyle w:val="1"/>
        <w:numPr>
          <w:ilvl w:val="1"/>
          <w:numId w:val="6"/>
        </w:numPr>
        <w:tabs>
          <w:tab w:val="left" w:pos="1388"/>
        </w:tabs>
        <w:ind w:firstLine="740"/>
        <w:jc w:val="both"/>
      </w:pPr>
      <w:r>
        <w:t>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F60BC3" w:rsidRDefault="009F62B2">
      <w:pPr>
        <w:pStyle w:val="1"/>
        <w:numPr>
          <w:ilvl w:val="1"/>
          <w:numId w:val="6"/>
        </w:numPr>
        <w:tabs>
          <w:tab w:val="left" w:pos="2079"/>
        </w:tabs>
        <w:ind w:firstLine="740"/>
        <w:jc w:val="both"/>
      </w:pPr>
      <w:r>
        <w:t>Пояснительная записка.</w:t>
      </w:r>
    </w:p>
    <w:p w:rsidR="00F60BC3" w:rsidRDefault="009F62B2">
      <w:pPr>
        <w:pStyle w:val="1"/>
        <w:numPr>
          <w:ilvl w:val="2"/>
          <w:numId w:val="6"/>
        </w:numPr>
        <w:tabs>
          <w:tab w:val="left" w:pos="1604"/>
        </w:tabs>
        <w:ind w:firstLine="740"/>
        <w:jc w:val="both"/>
      </w:pPr>
      <w: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F60BC3" w:rsidRDefault="009F62B2">
      <w:pPr>
        <w:pStyle w:val="1"/>
        <w:numPr>
          <w:ilvl w:val="2"/>
          <w:numId w:val="6"/>
        </w:numPr>
        <w:tabs>
          <w:tab w:val="left" w:pos="1599"/>
        </w:tabs>
        <w:ind w:firstLine="740"/>
        <w:jc w:val="both"/>
      </w:pPr>
      <w: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F60BC3" w:rsidRDefault="009F62B2">
      <w:pPr>
        <w:pStyle w:val="1"/>
        <w:numPr>
          <w:ilvl w:val="2"/>
          <w:numId w:val="6"/>
        </w:numPr>
        <w:tabs>
          <w:tab w:val="left" w:pos="1594"/>
        </w:tabs>
        <w:ind w:firstLine="740"/>
        <w:jc w:val="both"/>
      </w:pPr>
      <w:r>
        <w:t xml:space="preserve">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w:t>
      </w:r>
      <w:r>
        <w:lastRenderedPageBreak/>
        <w:t>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F60BC3" w:rsidRDefault="009F62B2">
      <w:pPr>
        <w:pStyle w:val="1"/>
        <w:numPr>
          <w:ilvl w:val="2"/>
          <w:numId w:val="6"/>
        </w:numPr>
        <w:tabs>
          <w:tab w:val="left" w:pos="1604"/>
        </w:tabs>
        <w:ind w:firstLine="720"/>
        <w:jc w:val="both"/>
      </w:pPr>
      <w: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F60BC3" w:rsidRDefault="009F62B2">
      <w:pPr>
        <w:pStyle w:val="1"/>
        <w:numPr>
          <w:ilvl w:val="2"/>
          <w:numId w:val="6"/>
        </w:numPr>
        <w:tabs>
          <w:tab w:val="left" w:pos="2270"/>
        </w:tabs>
        <w:ind w:firstLine="720"/>
        <w:jc w:val="both"/>
      </w:pPr>
      <w:r>
        <w:t>Задачами изучения истории являются:</w:t>
      </w:r>
    </w:p>
    <w:p w:rsidR="00F60BC3" w:rsidRDefault="009F62B2">
      <w:pPr>
        <w:pStyle w:val="1"/>
        <w:ind w:firstLine="720"/>
        <w:jc w:val="both"/>
      </w:pPr>
      <w: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F60BC3" w:rsidRDefault="009F62B2">
      <w:pPr>
        <w:pStyle w:val="1"/>
        <w:ind w:firstLine="720"/>
        <w:jc w:val="both"/>
      </w:pPr>
      <w:r>
        <w:t>освоение систематических знаний об истории России и всеобщей истории XX — начала XXI в.;</w:t>
      </w:r>
    </w:p>
    <w:p w:rsidR="00F60BC3" w:rsidRDefault="009F62B2">
      <w:pPr>
        <w:pStyle w:val="1"/>
        <w:ind w:firstLine="720"/>
        <w:jc w:val="both"/>
      </w:pPr>
      <w: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F60BC3" w:rsidRDefault="009F62B2">
      <w:pPr>
        <w:pStyle w:val="1"/>
        <w:ind w:firstLine="720"/>
        <w:jc w:val="both"/>
      </w:pPr>
      <w: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F60BC3" w:rsidRDefault="009F62B2">
      <w:pPr>
        <w:pStyle w:val="1"/>
        <w:ind w:firstLine="720"/>
        <w:jc w:val="both"/>
      </w:pPr>
      <w: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F60BC3" w:rsidRDefault="009F62B2">
      <w:pPr>
        <w:pStyle w:val="1"/>
        <w:ind w:firstLine="720"/>
        <w:jc w:val="both"/>
      </w:pPr>
      <w:r>
        <w:t>расширение аксиологических знаний и опыта оценочной деятельности</w:t>
      </w:r>
    </w:p>
    <w:p w:rsidR="00F60BC3" w:rsidRDefault="009F62B2">
      <w:pPr>
        <w:pStyle w:val="1"/>
        <w:ind w:firstLine="0"/>
        <w:jc w:val="both"/>
      </w:pPr>
      <w:r>
        <w:t xml:space="preserve">(сопоставление различных версий и оценок исторических событий и личностей, </w:t>
      </w:r>
      <w:r>
        <w:lastRenderedPageBreak/>
        <w:t>определение и выражение собственного отношения, обоснование позиции при изучении дискуссионных проблем прошлого и современности);</w:t>
      </w:r>
    </w:p>
    <w:p w:rsidR="00F60BC3" w:rsidRDefault="009F62B2">
      <w:pPr>
        <w:pStyle w:val="1"/>
        <w:ind w:firstLine="740"/>
        <w:jc w:val="both"/>
      </w:pPr>
      <w:r>
        <w:t>развитие практики применения знаний и умений в социальной среде, общественной деятельности, межкультурном общении.</w:t>
      </w:r>
    </w:p>
    <w:p w:rsidR="00F60BC3" w:rsidRDefault="009F62B2">
      <w:pPr>
        <w:pStyle w:val="1"/>
        <w:numPr>
          <w:ilvl w:val="2"/>
          <w:numId w:val="6"/>
        </w:numPr>
        <w:tabs>
          <w:tab w:val="left" w:pos="1596"/>
        </w:tabs>
        <w:ind w:firstLine="740"/>
        <w:jc w:val="both"/>
      </w:pPr>
      <w:r>
        <w:t>Общее число часов, рекомендованных для изучения истории, - 136, в 10-11 классах по 2 часа в неделю при 34 учебных неделях.</w:t>
      </w:r>
    </w:p>
    <w:p w:rsidR="00F60BC3" w:rsidRDefault="009F62B2">
      <w:pPr>
        <w:pStyle w:val="1"/>
        <w:numPr>
          <w:ilvl w:val="2"/>
          <w:numId w:val="6"/>
        </w:numPr>
        <w:tabs>
          <w:tab w:val="left" w:pos="1615"/>
        </w:tabs>
        <w:ind w:firstLine="740"/>
        <w:jc w:val="both"/>
      </w:pPr>
      <w:r>
        <w:t>Последовательность изучения тем в рамках программы по истории в пределах одного класса может варьироваться.</w:t>
      </w:r>
    </w:p>
    <w:p w:rsidR="00F60BC3" w:rsidRDefault="009F62B2">
      <w:pPr>
        <w:pStyle w:val="1"/>
        <w:numPr>
          <w:ilvl w:val="1"/>
          <w:numId w:val="6"/>
        </w:numPr>
        <w:tabs>
          <w:tab w:val="left" w:pos="2038"/>
        </w:tabs>
        <w:ind w:firstLine="740"/>
        <w:jc w:val="both"/>
      </w:pPr>
      <w:r>
        <w:t>Содержание обучения в 10 классе.</w:t>
      </w:r>
    </w:p>
    <w:p w:rsidR="00F60BC3" w:rsidRDefault="009F62B2">
      <w:pPr>
        <w:pStyle w:val="1"/>
        <w:numPr>
          <w:ilvl w:val="2"/>
          <w:numId w:val="6"/>
        </w:numPr>
        <w:tabs>
          <w:tab w:val="left" w:pos="1650"/>
        </w:tabs>
        <w:spacing w:after="100" w:line="240" w:lineRule="auto"/>
        <w:ind w:firstLine="740"/>
        <w:jc w:val="both"/>
      </w:pPr>
      <w:r>
        <w:t>История России. 1914—1945 гг.</w:t>
      </w:r>
    </w:p>
    <w:p w:rsidR="00F60BC3" w:rsidRDefault="009F62B2">
      <w:pPr>
        <w:pStyle w:val="1"/>
        <w:ind w:firstLine="740"/>
        <w:jc w:val="both"/>
      </w:pPr>
      <w:r>
        <w:t>Введение. Россия в начале XX в.</w:t>
      </w:r>
    </w:p>
    <w:p w:rsidR="00F60BC3" w:rsidRDefault="009F62B2">
      <w:pPr>
        <w:pStyle w:val="1"/>
        <w:numPr>
          <w:ilvl w:val="3"/>
          <w:numId w:val="6"/>
        </w:numPr>
        <w:tabs>
          <w:tab w:val="left" w:pos="1831"/>
        </w:tabs>
        <w:ind w:firstLine="740"/>
        <w:jc w:val="both"/>
      </w:pPr>
      <w:r>
        <w:t>Россия в годы Первой мировой войны и Великой российской революции (1914—1922).</w:t>
      </w:r>
    </w:p>
    <w:p w:rsidR="00F60BC3" w:rsidRDefault="009F62B2">
      <w:pPr>
        <w:pStyle w:val="1"/>
        <w:numPr>
          <w:ilvl w:val="4"/>
          <w:numId w:val="6"/>
        </w:numPr>
        <w:tabs>
          <w:tab w:val="left" w:pos="2072"/>
        </w:tabs>
        <w:ind w:firstLine="740"/>
        <w:jc w:val="both"/>
      </w:pPr>
      <w:r>
        <w:t>Россия в Первой мировой войне (1914—1918).</w:t>
      </w:r>
    </w:p>
    <w:p w:rsidR="00F60BC3" w:rsidRDefault="009F62B2">
      <w:pPr>
        <w:pStyle w:val="1"/>
        <w:ind w:firstLine="740"/>
        <w:jc w:val="both"/>
      </w:pPr>
      <w: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F60BC3" w:rsidRDefault="009F62B2">
      <w:pPr>
        <w:pStyle w:val="1"/>
        <w:ind w:firstLine="740"/>
        <w:jc w:val="both"/>
      </w:pPr>
      <w: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F60BC3" w:rsidRDefault="009F62B2">
      <w:pPr>
        <w:pStyle w:val="1"/>
        <w:ind w:firstLine="740"/>
        <w:jc w:val="both"/>
      </w:pPr>
      <w: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t>Распутинщина</w:t>
      </w:r>
      <w:proofErr w:type="spellEnd"/>
      <w:r>
        <w:t xml:space="preserve"> и десакрализация власти. Политические партии и война: оборонцы, интернационалисты и пораженцы. Влияние большевистской пропаганды.</w:t>
      </w:r>
    </w:p>
    <w:p w:rsidR="00F60BC3" w:rsidRDefault="009F62B2">
      <w:pPr>
        <w:pStyle w:val="1"/>
        <w:ind w:firstLine="0"/>
        <w:jc w:val="both"/>
      </w:pPr>
      <w:r>
        <w:t>Возрастание роли армии в жизни общества.</w:t>
      </w:r>
    </w:p>
    <w:p w:rsidR="00F60BC3" w:rsidRDefault="009F62B2">
      <w:pPr>
        <w:pStyle w:val="1"/>
        <w:numPr>
          <w:ilvl w:val="4"/>
          <w:numId w:val="6"/>
        </w:numPr>
        <w:tabs>
          <w:tab w:val="left" w:pos="2011"/>
        </w:tabs>
        <w:ind w:firstLine="700"/>
        <w:jc w:val="both"/>
      </w:pPr>
      <w:r>
        <w:t>Великая российская революция (1917—1922).</w:t>
      </w:r>
    </w:p>
    <w:p w:rsidR="00F60BC3" w:rsidRDefault="009F62B2">
      <w:pPr>
        <w:pStyle w:val="1"/>
        <w:ind w:firstLine="700"/>
        <w:jc w:val="both"/>
      </w:pPr>
      <w:r>
        <w:lastRenderedPageBreak/>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F60BC3" w:rsidRDefault="009F62B2">
      <w:pPr>
        <w:pStyle w:val="1"/>
        <w:ind w:firstLine="700"/>
        <w:jc w:val="both"/>
      </w:pPr>
      <w:r>
        <w:t>Основные этапы и хронология революционных событий 1917 г. Февраль—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F60BC3" w:rsidRDefault="009F62B2">
      <w:pPr>
        <w:pStyle w:val="1"/>
        <w:ind w:firstLine="700"/>
        <w:jc w:val="both"/>
      </w:pPr>
      <w:r>
        <w:t>Весна — лето 1917г.: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F60BC3" w:rsidRDefault="009F62B2">
      <w:pPr>
        <w:pStyle w:val="1"/>
        <w:numPr>
          <w:ilvl w:val="4"/>
          <w:numId w:val="6"/>
        </w:numPr>
        <w:tabs>
          <w:tab w:val="left" w:pos="2011"/>
        </w:tabs>
        <w:ind w:firstLine="700"/>
        <w:jc w:val="both"/>
      </w:pPr>
      <w:r>
        <w:t>Первые революционные преобразования большевиков.</w:t>
      </w:r>
    </w:p>
    <w:p w:rsidR="00F60BC3" w:rsidRDefault="009F62B2">
      <w:pPr>
        <w:pStyle w:val="1"/>
        <w:ind w:firstLine="700"/>
        <w:jc w:val="both"/>
      </w:pPr>
      <w: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F60BC3" w:rsidRDefault="009F62B2">
      <w:pPr>
        <w:pStyle w:val="1"/>
        <w:ind w:firstLine="700"/>
        <w:jc w:val="both"/>
      </w:pPr>
      <w: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F60BC3" w:rsidRDefault="009F62B2">
      <w:pPr>
        <w:pStyle w:val="1"/>
        <w:numPr>
          <w:ilvl w:val="4"/>
          <w:numId w:val="6"/>
        </w:numPr>
        <w:tabs>
          <w:tab w:val="left" w:pos="2011"/>
        </w:tabs>
        <w:ind w:firstLine="700"/>
        <w:jc w:val="both"/>
      </w:pPr>
      <w:r>
        <w:t>Гражданская война и ее последствия.</w:t>
      </w:r>
    </w:p>
    <w:p w:rsidR="00F60BC3" w:rsidRDefault="009F62B2">
      <w:pPr>
        <w:pStyle w:val="1"/>
        <w:ind w:firstLine="700"/>
        <w:jc w:val="both"/>
      </w:pPr>
      <w:r>
        <w:t xml:space="preserve">Установление советской власти в центре и на местах осенью 1917 — весной 1918 </w:t>
      </w:r>
      <w:r>
        <w:lastRenderedPageBreak/>
        <w:t>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F60BC3" w:rsidRDefault="009F62B2">
      <w:pPr>
        <w:pStyle w:val="1"/>
        <w:ind w:firstLine="700"/>
        <w:jc w:val="both"/>
      </w:pPr>
      <w: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F60BC3" w:rsidRDefault="009F62B2">
      <w:pPr>
        <w:pStyle w:val="1"/>
        <w:ind w:firstLine="700"/>
        <w:jc w:val="both"/>
      </w:pPr>
      <w: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F60BC3" w:rsidRDefault="009F62B2">
      <w:pPr>
        <w:pStyle w:val="1"/>
        <w:ind w:firstLine="700"/>
        <w:jc w:val="both"/>
      </w:pPr>
      <w: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F60BC3" w:rsidRDefault="009F62B2">
      <w:pPr>
        <w:pStyle w:val="1"/>
        <w:ind w:firstLine="700"/>
        <w:jc w:val="both"/>
      </w:pPr>
      <w: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F60BC3" w:rsidRDefault="009F62B2">
      <w:pPr>
        <w:pStyle w:val="1"/>
        <w:numPr>
          <w:ilvl w:val="4"/>
          <w:numId w:val="6"/>
        </w:numPr>
        <w:tabs>
          <w:tab w:val="left" w:pos="2026"/>
        </w:tabs>
        <w:ind w:firstLine="700"/>
        <w:jc w:val="both"/>
      </w:pPr>
      <w:r>
        <w:t>Идеология и культура Советской России периода Гражданской войны.</w:t>
      </w:r>
    </w:p>
    <w:p w:rsidR="00F60BC3" w:rsidRDefault="009F62B2">
      <w:pPr>
        <w:pStyle w:val="1"/>
        <w:ind w:firstLine="700"/>
        <w:jc w:val="both"/>
      </w:pPr>
      <w: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F60BC3" w:rsidRDefault="009F62B2">
      <w:pPr>
        <w:pStyle w:val="1"/>
        <w:ind w:firstLine="700"/>
        <w:jc w:val="both"/>
      </w:pPr>
      <w: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F60BC3" w:rsidRDefault="009F62B2">
      <w:pPr>
        <w:pStyle w:val="1"/>
        <w:numPr>
          <w:ilvl w:val="4"/>
          <w:numId w:val="6"/>
        </w:numPr>
        <w:tabs>
          <w:tab w:val="left" w:pos="2011"/>
        </w:tabs>
        <w:ind w:firstLine="700"/>
        <w:jc w:val="both"/>
      </w:pPr>
      <w:r>
        <w:lastRenderedPageBreak/>
        <w:t>Наш край в 1914—1922 гг.</w:t>
      </w:r>
    </w:p>
    <w:p w:rsidR="00F60BC3" w:rsidRDefault="009F62B2">
      <w:pPr>
        <w:pStyle w:val="1"/>
        <w:numPr>
          <w:ilvl w:val="3"/>
          <w:numId w:val="6"/>
        </w:numPr>
        <w:tabs>
          <w:tab w:val="left" w:pos="2462"/>
        </w:tabs>
        <w:ind w:firstLine="700"/>
        <w:jc w:val="both"/>
      </w:pPr>
      <w:r>
        <w:t>Советский Союз в 1920—1930-е гг.</w:t>
      </w:r>
    </w:p>
    <w:p w:rsidR="00F60BC3" w:rsidRDefault="009F62B2">
      <w:pPr>
        <w:pStyle w:val="1"/>
        <w:numPr>
          <w:ilvl w:val="4"/>
          <w:numId w:val="6"/>
        </w:numPr>
        <w:tabs>
          <w:tab w:val="left" w:pos="2011"/>
        </w:tabs>
        <w:ind w:firstLine="700"/>
        <w:jc w:val="both"/>
      </w:pPr>
      <w:r>
        <w:t>СССР в годы нэпа (1921—1928).</w:t>
      </w:r>
    </w:p>
    <w:p w:rsidR="00F60BC3" w:rsidRDefault="009F62B2">
      <w:pPr>
        <w:pStyle w:val="1"/>
        <w:ind w:firstLine="700"/>
        <w:jc w:val="both"/>
      </w:pPr>
      <w: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F60BC3" w:rsidRDefault="009F62B2">
      <w:pPr>
        <w:pStyle w:val="1"/>
        <w:ind w:firstLine="700"/>
        <w:jc w:val="both"/>
      </w:pPr>
      <w:r>
        <w:t xml:space="preserve">Отказ большевиков от «военного коммунизма» и переход к новой экономической политике (нэп). Использование рыночных механизмов и товарно- 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w:t>
      </w:r>
      <w:proofErr w:type="gramStart"/>
      <w:r>
        <w:t>Госплана .и</w:t>
      </w:r>
      <w:proofErr w:type="gramEnd"/>
      <w:r>
        <w:t xml:space="preserve">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F60BC3" w:rsidRDefault="009F62B2">
      <w:pPr>
        <w:pStyle w:val="1"/>
        <w:ind w:firstLine="700"/>
        <w:jc w:val="both"/>
      </w:pPr>
      <w: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F60BC3" w:rsidRDefault="009F62B2">
      <w:pPr>
        <w:pStyle w:val="1"/>
        <w:ind w:firstLine="700"/>
        <w:jc w:val="both"/>
      </w:pPr>
      <w: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F60BC3" w:rsidRDefault="009F62B2">
      <w:pPr>
        <w:pStyle w:val="1"/>
        <w:ind w:firstLine="700"/>
        <w:jc w:val="both"/>
      </w:pPr>
      <w:r>
        <w:t>Социальная. политика большевиков. Положение рабочих и крестьян. Эмансипация женщин. Социальные лифты. Становление системы здравоохранения.</w:t>
      </w:r>
    </w:p>
    <w:p w:rsidR="00F60BC3" w:rsidRDefault="009F62B2">
      <w:pPr>
        <w:pStyle w:val="1"/>
        <w:ind w:firstLine="0"/>
        <w:jc w:val="both"/>
      </w:pPr>
      <w:r>
        <w:t xml:space="preserve">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t>ТОЗы</w:t>
      </w:r>
      <w:proofErr w:type="spellEnd"/>
      <w:r>
        <w:t>.</w:t>
      </w:r>
    </w:p>
    <w:p w:rsidR="00F60BC3" w:rsidRDefault="009F62B2">
      <w:pPr>
        <w:pStyle w:val="1"/>
        <w:numPr>
          <w:ilvl w:val="4"/>
          <w:numId w:val="6"/>
        </w:numPr>
        <w:tabs>
          <w:tab w:val="left" w:pos="2011"/>
        </w:tabs>
        <w:ind w:firstLine="700"/>
        <w:jc w:val="both"/>
      </w:pPr>
      <w:r>
        <w:t>Советский Союз в 1929—1941 гг.</w:t>
      </w:r>
    </w:p>
    <w:p w:rsidR="00F60BC3" w:rsidRDefault="009F62B2">
      <w:pPr>
        <w:pStyle w:val="1"/>
        <w:ind w:firstLine="700"/>
        <w:jc w:val="both"/>
      </w:pPr>
      <w:r>
        <w:lastRenderedPageBreak/>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F60BC3" w:rsidRDefault="009F62B2">
      <w:pPr>
        <w:pStyle w:val="1"/>
        <w:ind w:firstLine="700"/>
        <w:jc w:val="both"/>
      </w:pPr>
      <w: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гг. как следствие коллективизации.</w:t>
      </w:r>
    </w:p>
    <w:p w:rsidR="00F60BC3" w:rsidRDefault="009F62B2">
      <w:pPr>
        <w:pStyle w:val="1"/>
        <w:ind w:firstLine="700"/>
        <w:jc w:val="both"/>
      </w:pPr>
      <w: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F60BC3" w:rsidRDefault="009F62B2">
      <w:pPr>
        <w:pStyle w:val="1"/>
        <w:ind w:firstLine="700"/>
        <w:jc w:val="both"/>
      </w:pPr>
      <w: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F60BC3" w:rsidRDefault="009F62B2">
      <w:pPr>
        <w:pStyle w:val="1"/>
        <w:ind w:firstLine="700"/>
        <w:jc w:val="both"/>
      </w:pPr>
      <w:r>
        <w:t>Советская социальная и национальная политика 1930-х гг. Пропаганда и реальные достижения. Конституция СССР 1936 г.</w:t>
      </w:r>
    </w:p>
    <w:p w:rsidR="00F60BC3" w:rsidRDefault="009F62B2">
      <w:pPr>
        <w:pStyle w:val="1"/>
        <w:numPr>
          <w:ilvl w:val="4"/>
          <w:numId w:val="6"/>
        </w:numPr>
        <w:tabs>
          <w:tab w:val="left" w:pos="2011"/>
        </w:tabs>
        <w:ind w:firstLine="700"/>
        <w:jc w:val="both"/>
      </w:pPr>
      <w:r>
        <w:t>Культурное пространство советского общества в 1920—1930-е гг.</w:t>
      </w:r>
    </w:p>
    <w:p w:rsidR="00F60BC3" w:rsidRDefault="009F62B2">
      <w:pPr>
        <w:pStyle w:val="1"/>
        <w:ind w:firstLine="700"/>
        <w:jc w:val="both"/>
      </w:pPr>
      <w:r>
        <w:t>Повседневная жизнь и общественные настроения в годы нэпа. Повышение общего уровня жизни. Нэпманы и отношение к ним в обществе.</w:t>
      </w:r>
    </w:p>
    <w:p w:rsidR="00F60BC3" w:rsidRDefault="009F62B2">
      <w:pPr>
        <w:pStyle w:val="1"/>
        <w:ind w:firstLine="700"/>
        <w:jc w:val="both"/>
      </w:pPr>
      <w: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F60BC3" w:rsidRDefault="009F62B2">
      <w:pPr>
        <w:pStyle w:val="1"/>
        <w:ind w:firstLine="700"/>
        <w:jc w:val="both"/>
      </w:pPr>
      <w:r>
        <w:t xml:space="preserve">Пролеткульт и нэпманская культура. Борьба с безграмотностью. Основные </w:t>
      </w:r>
      <w:r>
        <w:lastRenderedPageBreak/>
        <w:t>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F60BC3" w:rsidRDefault="009F62B2">
      <w:pPr>
        <w:pStyle w:val="1"/>
        <w:ind w:firstLine="700"/>
        <w:jc w:val="both"/>
      </w:pPr>
      <w: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F60BC3" w:rsidRDefault="009F62B2">
      <w:pPr>
        <w:pStyle w:val="1"/>
        <w:ind w:firstLine="700"/>
        <w:jc w:val="both"/>
      </w:pPr>
      <w: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F60BC3" w:rsidRDefault="009F62B2">
      <w:pPr>
        <w:pStyle w:val="1"/>
        <w:ind w:firstLine="700"/>
        <w:jc w:val="both"/>
      </w:pPr>
      <w: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F60BC3" w:rsidRDefault="009F62B2">
      <w:pPr>
        <w:pStyle w:val="1"/>
        <w:ind w:firstLine="700"/>
        <w:jc w:val="both"/>
      </w:pPr>
      <w: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F60BC3" w:rsidRDefault="009F62B2">
      <w:pPr>
        <w:pStyle w:val="1"/>
        <w:numPr>
          <w:ilvl w:val="4"/>
          <w:numId w:val="6"/>
        </w:numPr>
        <w:tabs>
          <w:tab w:val="left" w:pos="2016"/>
        </w:tabs>
        <w:ind w:firstLine="700"/>
        <w:jc w:val="both"/>
      </w:pPr>
      <w:r>
        <w:t>Внешняя политика СССР в 1920—1930-е гг.</w:t>
      </w:r>
    </w:p>
    <w:p w:rsidR="00F60BC3" w:rsidRDefault="009F62B2">
      <w:pPr>
        <w:pStyle w:val="1"/>
        <w:ind w:firstLine="700"/>
        <w:jc w:val="both"/>
      </w:pPr>
      <w: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F60BC3" w:rsidRDefault="009F62B2">
      <w:pPr>
        <w:pStyle w:val="1"/>
        <w:ind w:firstLine="720"/>
        <w:jc w:val="both"/>
      </w:pPr>
      <w: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F60BC3" w:rsidRDefault="009F62B2">
      <w:pPr>
        <w:pStyle w:val="1"/>
        <w:ind w:firstLine="720"/>
        <w:jc w:val="both"/>
      </w:pPr>
      <w:r>
        <w:lastRenderedPageBreak/>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F60BC3" w:rsidRDefault="009F62B2">
      <w:pPr>
        <w:pStyle w:val="1"/>
        <w:numPr>
          <w:ilvl w:val="4"/>
          <w:numId w:val="6"/>
        </w:numPr>
        <w:tabs>
          <w:tab w:val="left" w:pos="2031"/>
        </w:tabs>
        <w:ind w:firstLine="720"/>
        <w:jc w:val="both"/>
      </w:pPr>
      <w:r>
        <w:t>Наш край в 1920—1930-е гг. (1 ч)</w:t>
      </w:r>
    </w:p>
    <w:p w:rsidR="00F60BC3" w:rsidRDefault="009F62B2">
      <w:pPr>
        <w:pStyle w:val="1"/>
        <w:numPr>
          <w:ilvl w:val="3"/>
          <w:numId w:val="6"/>
        </w:numPr>
        <w:tabs>
          <w:tab w:val="left" w:pos="2482"/>
        </w:tabs>
        <w:ind w:firstLine="720"/>
        <w:jc w:val="both"/>
      </w:pPr>
      <w:r>
        <w:t>Великая Отечественная война (1941—1945)</w:t>
      </w:r>
    </w:p>
    <w:p w:rsidR="00F60BC3" w:rsidRDefault="009F62B2">
      <w:pPr>
        <w:pStyle w:val="1"/>
        <w:numPr>
          <w:ilvl w:val="4"/>
          <w:numId w:val="6"/>
        </w:numPr>
        <w:tabs>
          <w:tab w:val="left" w:pos="2031"/>
        </w:tabs>
        <w:ind w:firstLine="720"/>
        <w:jc w:val="both"/>
      </w:pPr>
      <w:r>
        <w:t>Первый период войны (июнь 1941 — осень 1942 г.)</w:t>
      </w:r>
    </w:p>
    <w:p w:rsidR="00F60BC3" w:rsidRDefault="009F62B2">
      <w:pPr>
        <w:pStyle w:val="1"/>
        <w:ind w:firstLine="720"/>
        <w:jc w:val="both"/>
      </w:pPr>
      <w: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F60BC3" w:rsidRDefault="009F62B2">
      <w:pPr>
        <w:pStyle w:val="1"/>
        <w:ind w:firstLine="720"/>
        <w:jc w:val="both"/>
      </w:pPr>
      <w: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F60BC3" w:rsidRDefault="009F62B2">
      <w:pPr>
        <w:pStyle w:val="1"/>
        <w:ind w:firstLine="720"/>
        <w:jc w:val="both"/>
      </w:pPr>
      <w: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F60BC3" w:rsidRDefault="009F62B2">
      <w:pPr>
        <w:pStyle w:val="1"/>
        <w:ind w:firstLine="720"/>
        <w:jc w:val="both"/>
      </w:pPr>
      <w: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F60BC3" w:rsidRDefault="009F62B2">
      <w:pPr>
        <w:pStyle w:val="1"/>
        <w:ind w:firstLine="720"/>
        <w:jc w:val="both"/>
      </w:pPr>
      <w:r>
        <w:t xml:space="preserve">Начало массового сопротивления врагу. Восстания в нацистских лагерях. </w:t>
      </w:r>
      <w:r>
        <w:lastRenderedPageBreak/>
        <w:t>Развертывание партизанского движения.</w:t>
      </w:r>
    </w:p>
    <w:p w:rsidR="00F60BC3" w:rsidRDefault="009F62B2">
      <w:pPr>
        <w:pStyle w:val="1"/>
        <w:numPr>
          <w:ilvl w:val="4"/>
          <w:numId w:val="6"/>
        </w:numPr>
        <w:tabs>
          <w:tab w:val="left" w:pos="2031"/>
        </w:tabs>
        <w:ind w:firstLine="720"/>
        <w:jc w:val="both"/>
      </w:pPr>
      <w:r>
        <w:t>Коренной перелом в ходе войны (осень 1942—1943 г.)</w:t>
      </w:r>
    </w:p>
    <w:p w:rsidR="00F60BC3" w:rsidRDefault="009F62B2">
      <w:pPr>
        <w:pStyle w:val="1"/>
        <w:ind w:firstLine="720"/>
        <w:jc w:val="both"/>
      </w:pPr>
      <w: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F60BC3" w:rsidRDefault="009F62B2">
      <w:pPr>
        <w:pStyle w:val="1"/>
        <w:ind w:firstLine="720"/>
        <w:jc w:val="both"/>
      </w:pPr>
      <w: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F60BC3" w:rsidRDefault="009F62B2">
      <w:pPr>
        <w:pStyle w:val="1"/>
        <w:ind w:firstLine="720"/>
        <w:jc w:val="both"/>
      </w:pPr>
      <w: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F60BC3" w:rsidRDefault="009F62B2">
      <w:pPr>
        <w:pStyle w:val="1"/>
        <w:ind w:firstLine="720"/>
        <w:jc w:val="both"/>
      </w:pPr>
      <w: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F60BC3" w:rsidRDefault="009F62B2">
      <w:pPr>
        <w:pStyle w:val="1"/>
        <w:numPr>
          <w:ilvl w:val="4"/>
          <w:numId w:val="6"/>
        </w:numPr>
        <w:tabs>
          <w:tab w:val="left" w:pos="2011"/>
        </w:tabs>
        <w:ind w:firstLine="700"/>
        <w:jc w:val="both"/>
      </w:pPr>
      <w:r>
        <w:t>Человек и война: единство фронта и тыла.</w:t>
      </w:r>
    </w:p>
    <w:p w:rsidR="00F60BC3" w:rsidRDefault="009F62B2">
      <w:pPr>
        <w:pStyle w:val="1"/>
        <w:ind w:firstLine="700"/>
        <w:jc w:val="both"/>
      </w:pPr>
      <w: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F60BC3" w:rsidRDefault="009F62B2">
      <w:pPr>
        <w:pStyle w:val="1"/>
        <w:ind w:firstLine="700"/>
        <w:jc w:val="both"/>
      </w:pPr>
      <w:r>
        <w:t xml:space="preserve">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lastRenderedPageBreak/>
        <w:t>Государственные меры и общественные инициативы по спасению детей.</w:t>
      </w:r>
    </w:p>
    <w:p w:rsidR="00F60BC3" w:rsidRDefault="009F62B2">
      <w:pPr>
        <w:pStyle w:val="1"/>
        <w:ind w:firstLine="700"/>
        <w:jc w:val="both"/>
      </w:pPr>
      <w: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F60BC3" w:rsidRDefault="009F62B2">
      <w:pPr>
        <w:pStyle w:val="1"/>
        <w:numPr>
          <w:ilvl w:val="4"/>
          <w:numId w:val="6"/>
        </w:numPr>
        <w:tabs>
          <w:tab w:val="left" w:pos="2022"/>
        </w:tabs>
        <w:ind w:firstLine="700"/>
        <w:jc w:val="both"/>
      </w:pPr>
      <w:r>
        <w:t>Победа СССР в Великой Отечественной войне. Окончание Второй мировой войны (1944 — сентябрь 1945 г.)</w:t>
      </w:r>
    </w:p>
    <w:p w:rsidR="00F60BC3" w:rsidRDefault="009F62B2">
      <w:pPr>
        <w:pStyle w:val="1"/>
        <w:ind w:firstLine="700"/>
        <w:jc w:val="both"/>
      </w:pPr>
      <w: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 </w:t>
      </w:r>
      <w:proofErr w:type="spellStart"/>
      <w:r>
        <w:t>Одерская</w:t>
      </w:r>
      <w:proofErr w:type="spellEnd"/>
      <w:r>
        <w:t xml:space="preserve"> операция. Битва за Берлин. Капитуляция Германии. Репатриация советских граждан в ходе войны и после ее окончания.</w:t>
      </w:r>
    </w:p>
    <w:p w:rsidR="00F60BC3" w:rsidRDefault="009F62B2">
      <w:pPr>
        <w:pStyle w:val="1"/>
        <w:ind w:firstLine="700"/>
        <w:jc w:val="both"/>
      </w:pPr>
      <w: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F60BC3" w:rsidRDefault="009F62B2">
      <w:pPr>
        <w:pStyle w:val="1"/>
        <w:ind w:firstLine="700"/>
        <w:jc w:val="both"/>
      </w:pPr>
      <w: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F60BC3" w:rsidRDefault="009F62B2">
      <w:pPr>
        <w:pStyle w:val="1"/>
        <w:ind w:firstLine="700"/>
        <w:jc w:val="both"/>
      </w:pPr>
      <w:r>
        <w:t xml:space="preserve">Советско-японская война 1945 г. Разгром </w:t>
      </w:r>
      <w:proofErr w:type="spellStart"/>
      <w:r>
        <w:t>Квантунской</w:t>
      </w:r>
      <w:proofErr w:type="spellEnd"/>
      <w:r>
        <w:t xml:space="preserve"> армии. Ядерные бомбардировки японских городов американской авиацией и их последствия.</w:t>
      </w:r>
    </w:p>
    <w:p w:rsidR="00F60BC3" w:rsidRDefault="009F62B2">
      <w:pPr>
        <w:pStyle w:val="1"/>
        <w:ind w:firstLine="700"/>
        <w:jc w:val="both"/>
      </w:pPr>
      <w:r>
        <w:t>Создание ООН. Осуждение главных военных преступников. Нюрнбергский и Токийский судебные процессы.</w:t>
      </w:r>
    </w:p>
    <w:p w:rsidR="00F60BC3" w:rsidRDefault="009F62B2">
      <w:pPr>
        <w:pStyle w:val="1"/>
        <w:ind w:firstLine="700"/>
        <w:jc w:val="both"/>
      </w:pPr>
      <w: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F60BC3" w:rsidRDefault="009F62B2">
      <w:pPr>
        <w:pStyle w:val="1"/>
        <w:numPr>
          <w:ilvl w:val="4"/>
          <w:numId w:val="6"/>
        </w:numPr>
        <w:tabs>
          <w:tab w:val="left" w:pos="2023"/>
        </w:tabs>
        <w:ind w:firstLine="700"/>
        <w:jc w:val="both"/>
      </w:pPr>
      <w:r>
        <w:t>Наш край в 1941—1945 гг.</w:t>
      </w:r>
    </w:p>
    <w:p w:rsidR="00F60BC3" w:rsidRDefault="009F62B2">
      <w:pPr>
        <w:pStyle w:val="1"/>
        <w:numPr>
          <w:ilvl w:val="3"/>
          <w:numId w:val="6"/>
        </w:numPr>
        <w:tabs>
          <w:tab w:val="left" w:pos="2462"/>
        </w:tabs>
        <w:ind w:firstLine="700"/>
        <w:jc w:val="both"/>
      </w:pPr>
      <w:r>
        <w:t>Обобщение.</w:t>
      </w:r>
    </w:p>
    <w:p w:rsidR="00F60BC3" w:rsidRDefault="009F62B2">
      <w:pPr>
        <w:pStyle w:val="1"/>
        <w:numPr>
          <w:ilvl w:val="2"/>
          <w:numId w:val="6"/>
        </w:numPr>
        <w:tabs>
          <w:tab w:val="left" w:pos="1605"/>
        </w:tabs>
        <w:ind w:firstLine="700"/>
        <w:jc w:val="both"/>
      </w:pPr>
      <w:r>
        <w:t>Всеобщая история. 1914—1945 гг.</w:t>
      </w:r>
    </w:p>
    <w:p w:rsidR="00F60BC3" w:rsidRDefault="009F62B2">
      <w:pPr>
        <w:pStyle w:val="1"/>
        <w:ind w:firstLine="700"/>
        <w:jc w:val="both"/>
      </w:pPr>
      <w:r>
        <w:t xml:space="preserve">Введение. Понятие «Новейшее время». Хронологические рамки и периодизация </w:t>
      </w:r>
      <w:r>
        <w:lastRenderedPageBreak/>
        <w:t>Новейшей истории. Изменение мира в XX — начале XXI в. Ключевые процессы и события Новейшей истории. Место России в мировой истории XX — начала XXI в.</w:t>
      </w:r>
    </w:p>
    <w:p w:rsidR="00F60BC3" w:rsidRDefault="009F62B2">
      <w:pPr>
        <w:pStyle w:val="1"/>
        <w:numPr>
          <w:ilvl w:val="3"/>
          <w:numId w:val="6"/>
        </w:numPr>
        <w:tabs>
          <w:tab w:val="left" w:pos="1811"/>
        </w:tabs>
        <w:ind w:firstLine="700"/>
        <w:jc w:val="both"/>
      </w:pPr>
      <w:r>
        <w:t>Мир накануне и в годы Первой мировой войны.</w:t>
      </w:r>
    </w:p>
    <w:p w:rsidR="00F60BC3" w:rsidRDefault="009F62B2">
      <w:pPr>
        <w:pStyle w:val="1"/>
        <w:numPr>
          <w:ilvl w:val="4"/>
          <w:numId w:val="6"/>
        </w:numPr>
        <w:tabs>
          <w:tab w:val="left" w:pos="2043"/>
        </w:tabs>
        <w:ind w:firstLine="700"/>
        <w:jc w:val="both"/>
      </w:pPr>
      <w:r>
        <w:t>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F60BC3" w:rsidRDefault="009F62B2">
      <w:pPr>
        <w:pStyle w:val="1"/>
        <w:ind w:firstLine="700"/>
        <w:jc w:val="both"/>
      </w:pPr>
      <w: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p w:rsidR="00F60BC3" w:rsidRDefault="009F62B2">
      <w:pPr>
        <w:pStyle w:val="1"/>
        <w:numPr>
          <w:ilvl w:val="4"/>
          <w:numId w:val="6"/>
        </w:numPr>
        <w:tabs>
          <w:tab w:val="left" w:pos="2038"/>
        </w:tabs>
        <w:ind w:firstLine="700"/>
        <w:jc w:val="both"/>
      </w:pPr>
      <w:r>
        <w:t>Первая мировая война (1914—1918).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F60BC3" w:rsidRDefault="009F62B2">
      <w:pPr>
        <w:pStyle w:val="1"/>
        <w:ind w:firstLine="700"/>
        <w:jc w:val="both"/>
      </w:pPr>
      <w: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F60BC3" w:rsidRDefault="009F62B2">
      <w:pPr>
        <w:pStyle w:val="1"/>
        <w:ind w:firstLine="700"/>
        <w:jc w:val="both"/>
      </w:pPr>
      <w: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F60BC3" w:rsidRDefault="009F62B2">
      <w:pPr>
        <w:pStyle w:val="1"/>
        <w:numPr>
          <w:ilvl w:val="3"/>
          <w:numId w:val="6"/>
        </w:numPr>
        <w:tabs>
          <w:tab w:val="left" w:pos="1800"/>
        </w:tabs>
        <w:ind w:firstLine="700"/>
        <w:jc w:val="both"/>
      </w:pPr>
      <w:r>
        <w:t>Мир в 1918—1939 гг.</w:t>
      </w:r>
    </w:p>
    <w:p w:rsidR="00F60BC3" w:rsidRDefault="009F62B2">
      <w:pPr>
        <w:pStyle w:val="1"/>
        <w:numPr>
          <w:ilvl w:val="4"/>
          <w:numId w:val="6"/>
        </w:numPr>
        <w:tabs>
          <w:tab w:val="left" w:pos="2011"/>
        </w:tabs>
        <w:ind w:firstLine="700"/>
        <w:jc w:val="both"/>
      </w:pPr>
      <w:r>
        <w:t>От войны к миру.</w:t>
      </w:r>
    </w:p>
    <w:p w:rsidR="00F60BC3" w:rsidRDefault="009F62B2">
      <w:pPr>
        <w:pStyle w:val="1"/>
        <w:ind w:firstLine="700"/>
        <w:jc w:val="both"/>
      </w:pPr>
      <w: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 Вашингтонская система.</w:t>
      </w:r>
    </w:p>
    <w:p w:rsidR="00F60BC3" w:rsidRDefault="009F62B2">
      <w:pPr>
        <w:pStyle w:val="1"/>
        <w:ind w:firstLine="700"/>
        <w:jc w:val="both"/>
      </w:pPr>
      <w:r>
        <w:t xml:space="preserve">Революционные события 1918—1919 гг. в Европе. Ноябрьская революция в </w:t>
      </w:r>
      <w:r>
        <w:lastRenderedPageBreak/>
        <w:t>Германии. Веймарская республика. Образование Коминтерна. Венгерская советская республика.</w:t>
      </w:r>
    </w:p>
    <w:p w:rsidR="00F60BC3" w:rsidRDefault="009F62B2">
      <w:pPr>
        <w:pStyle w:val="1"/>
        <w:numPr>
          <w:ilvl w:val="4"/>
          <w:numId w:val="6"/>
        </w:numPr>
        <w:tabs>
          <w:tab w:val="left" w:pos="2011"/>
        </w:tabs>
        <w:ind w:firstLine="700"/>
        <w:jc w:val="both"/>
      </w:pPr>
      <w:r>
        <w:t>Страны Европы и Северной Америки в 1920—1930-е гг.</w:t>
      </w:r>
    </w:p>
    <w:p w:rsidR="00F60BC3" w:rsidRDefault="009F62B2">
      <w:pPr>
        <w:pStyle w:val="1"/>
        <w:ind w:firstLine="700"/>
        <w:jc w:val="both"/>
      </w:pPr>
      <w: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F60BC3" w:rsidRDefault="009F62B2">
      <w:pPr>
        <w:pStyle w:val="1"/>
        <w:ind w:firstLine="700"/>
        <w:jc w:val="both"/>
      </w:pPr>
      <w:r>
        <w:t>Стабилизация 1920-х гг. Эра процветания в США. Мировой экономический кризис 1929—1933 гг. и начало Великой депрессии. Проявления и социально- политические последствия кризиса. «Новый курс» Ф.Д. Рузвельта (цель, мероприятия, итоги). Кейнсианство. Государственное регулирование экономики.</w:t>
      </w:r>
    </w:p>
    <w:p w:rsidR="00F60BC3" w:rsidRDefault="009F62B2">
      <w:pPr>
        <w:pStyle w:val="1"/>
        <w:ind w:firstLine="700"/>
        <w:jc w:val="both"/>
      </w:pPr>
      <w: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F60BC3" w:rsidRDefault="009F62B2">
      <w:pPr>
        <w:pStyle w:val="1"/>
        <w:ind w:firstLine="700"/>
        <w:jc w:val="both"/>
      </w:pPr>
      <w: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F60BC3" w:rsidRDefault="009F62B2">
      <w:pPr>
        <w:pStyle w:val="1"/>
        <w:numPr>
          <w:ilvl w:val="4"/>
          <w:numId w:val="6"/>
        </w:numPr>
        <w:tabs>
          <w:tab w:val="left" w:pos="2011"/>
        </w:tabs>
        <w:ind w:firstLine="700"/>
        <w:jc w:val="both"/>
      </w:pPr>
      <w:r>
        <w:t>Страны Азии, Латинской Америки в 1918—1930-е гг.</w:t>
      </w:r>
    </w:p>
    <w:p w:rsidR="00F60BC3" w:rsidRDefault="009F62B2">
      <w:pPr>
        <w:pStyle w:val="1"/>
        <w:ind w:firstLine="700"/>
        <w:jc w:val="both"/>
      </w:pPr>
      <w: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 освободительное движение в Индии в 1919—1939 гг. Индийский национальный конгресс. М. К. Ганди.</w:t>
      </w:r>
    </w:p>
    <w:p w:rsidR="00F60BC3" w:rsidRDefault="009F62B2">
      <w:pPr>
        <w:pStyle w:val="1"/>
        <w:ind w:firstLine="700"/>
        <w:jc w:val="both"/>
      </w:pPr>
      <w:r>
        <w:t>Мексиканская революция 1910—1917 гг., ее итоги и значение. Реформы и революционные движения в латиноамериканских странах. Народный фронт в Чили.</w:t>
      </w:r>
    </w:p>
    <w:p w:rsidR="00F60BC3" w:rsidRDefault="009F62B2">
      <w:pPr>
        <w:pStyle w:val="1"/>
        <w:numPr>
          <w:ilvl w:val="4"/>
          <w:numId w:val="6"/>
        </w:numPr>
        <w:tabs>
          <w:tab w:val="left" w:pos="2011"/>
        </w:tabs>
        <w:ind w:firstLine="700"/>
        <w:jc w:val="both"/>
      </w:pPr>
      <w:r>
        <w:t>Международные отношения в 1920—1930-х гг.</w:t>
      </w:r>
    </w:p>
    <w:p w:rsidR="00F60BC3" w:rsidRDefault="009F62B2">
      <w:pPr>
        <w:pStyle w:val="1"/>
        <w:ind w:firstLine="700"/>
        <w:jc w:val="both"/>
      </w:pPr>
      <w:r>
        <w:lastRenderedPageBreak/>
        <w:t xml:space="preserve">Версальская система и реалии 1920-х гг. Планы </w:t>
      </w:r>
      <w:proofErr w:type="spellStart"/>
      <w:r>
        <w:t>Дауэса</w:t>
      </w:r>
      <w:proofErr w:type="spellEnd"/>
      <w: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t>Бриана</w:t>
      </w:r>
      <w:proofErr w:type="spellEnd"/>
      <w:r>
        <w:t>— Келлога. «Эра пацифизма».</w:t>
      </w:r>
    </w:p>
    <w:p w:rsidR="00F60BC3" w:rsidRDefault="009F62B2">
      <w:pPr>
        <w:pStyle w:val="1"/>
        <w:ind w:firstLine="700"/>
        <w:jc w:val="both"/>
      </w:pPr>
      <w: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F60BC3" w:rsidRDefault="009F62B2">
      <w:pPr>
        <w:pStyle w:val="1"/>
        <w:numPr>
          <w:ilvl w:val="4"/>
          <w:numId w:val="6"/>
        </w:numPr>
        <w:tabs>
          <w:tab w:val="left" w:pos="2016"/>
        </w:tabs>
        <w:ind w:firstLine="700"/>
        <w:jc w:val="both"/>
      </w:pPr>
      <w:r>
        <w:t>Развитие культуры в 1914—1930-х гг.</w:t>
      </w:r>
    </w:p>
    <w:p w:rsidR="00F60BC3" w:rsidRDefault="009F62B2">
      <w:pPr>
        <w:pStyle w:val="1"/>
        <w:ind w:firstLine="700"/>
        <w:jc w:val="both"/>
      </w:pPr>
      <w:r>
        <w:t>Научные открытия первых десятилетий XX в. (физика, химия, биология, медицина и другие). Технический прогресс в 1920—1930-х гг. Изменение облика городов.</w:t>
      </w:r>
    </w:p>
    <w:p w:rsidR="00F60BC3" w:rsidRDefault="009F62B2">
      <w:pPr>
        <w:pStyle w:val="1"/>
        <w:ind w:firstLine="700"/>
        <w:jc w:val="both"/>
      </w:pPr>
      <w: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p w:rsidR="00F60BC3" w:rsidRDefault="009F62B2">
      <w:pPr>
        <w:pStyle w:val="1"/>
        <w:numPr>
          <w:ilvl w:val="3"/>
          <w:numId w:val="6"/>
        </w:numPr>
        <w:tabs>
          <w:tab w:val="left" w:pos="1800"/>
        </w:tabs>
        <w:ind w:firstLine="700"/>
        <w:jc w:val="both"/>
      </w:pPr>
      <w:r>
        <w:t>Вторая мировая война (4 ч).</w:t>
      </w:r>
    </w:p>
    <w:p w:rsidR="00F60BC3" w:rsidRDefault="009F62B2">
      <w:pPr>
        <w:pStyle w:val="1"/>
        <w:numPr>
          <w:ilvl w:val="4"/>
          <w:numId w:val="6"/>
        </w:numPr>
        <w:tabs>
          <w:tab w:val="left" w:pos="2031"/>
        </w:tabs>
        <w:ind w:firstLine="700"/>
        <w:jc w:val="both"/>
      </w:pPr>
      <w: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F60BC3" w:rsidRDefault="009F62B2">
      <w:pPr>
        <w:pStyle w:val="1"/>
        <w:numPr>
          <w:ilvl w:val="4"/>
          <w:numId w:val="6"/>
        </w:numPr>
        <w:tabs>
          <w:tab w:val="left" w:pos="2022"/>
        </w:tabs>
        <w:ind w:firstLine="700"/>
        <w:jc w:val="both"/>
      </w:pPr>
      <w:r>
        <w:t xml:space="preserve">1941 год. Начало Великой Отечественной войны и войны на Тихом океане. Нападение Германии на СССР. Планы Германии в отношении СССР; план </w:t>
      </w:r>
      <w:r>
        <w:lastRenderedPageBreak/>
        <w:t>«Барбаросса», план «Ост». Начало Великой Отечественной войны. Ход событий на советско-германском фронте в 1941 г. Нападение японских войск на Перл- Харбор, вступление США в войну. Формирование Антигитлеровской коалиции. Ленд-лиз.</w:t>
      </w:r>
    </w:p>
    <w:p w:rsidR="00F60BC3" w:rsidRDefault="009F62B2">
      <w:pPr>
        <w:pStyle w:val="1"/>
        <w:numPr>
          <w:ilvl w:val="4"/>
          <w:numId w:val="6"/>
        </w:numPr>
        <w:tabs>
          <w:tab w:val="left" w:pos="2026"/>
        </w:tabs>
        <w:ind w:firstLine="700"/>
        <w:jc w:val="both"/>
      </w:pPr>
      <w: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F60BC3" w:rsidRDefault="009F62B2">
      <w:pPr>
        <w:pStyle w:val="1"/>
        <w:numPr>
          <w:ilvl w:val="4"/>
          <w:numId w:val="6"/>
        </w:numPr>
        <w:tabs>
          <w:tab w:val="left" w:pos="2026"/>
        </w:tabs>
        <w:ind w:firstLine="700"/>
        <w:jc w:val="both"/>
      </w:pPr>
      <w: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F60BC3" w:rsidRDefault="009F62B2">
      <w:pPr>
        <w:pStyle w:val="1"/>
        <w:numPr>
          <w:ilvl w:val="4"/>
          <w:numId w:val="6"/>
        </w:numPr>
        <w:tabs>
          <w:tab w:val="left" w:pos="2017"/>
        </w:tabs>
        <w:ind w:firstLine="700"/>
        <w:jc w:val="both"/>
      </w:pPr>
      <w:r>
        <w:t>Разгром Германии, Японии и их союзников. 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F60BC3" w:rsidRDefault="009F62B2">
      <w:pPr>
        <w:pStyle w:val="1"/>
        <w:ind w:firstLine="700"/>
        <w:jc w:val="both"/>
      </w:pPr>
      <w: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t>Квантунской</w:t>
      </w:r>
      <w:proofErr w:type="spellEnd"/>
      <w: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F60BC3" w:rsidRDefault="009F62B2">
      <w:pPr>
        <w:pStyle w:val="1"/>
        <w:numPr>
          <w:ilvl w:val="3"/>
          <w:numId w:val="6"/>
        </w:numPr>
        <w:tabs>
          <w:tab w:val="left" w:pos="1822"/>
        </w:tabs>
        <w:ind w:firstLine="700"/>
        <w:jc w:val="both"/>
      </w:pPr>
      <w:r>
        <w:t>Обобщение.</w:t>
      </w:r>
    </w:p>
    <w:p w:rsidR="00F60BC3" w:rsidRDefault="009F62B2">
      <w:pPr>
        <w:pStyle w:val="1"/>
        <w:numPr>
          <w:ilvl w:val="1"/>
          <w:numId w:val="6"/>
        </w:numPr>
        <w:tabs>
          <w:tab w:val="left" w:pos="2003"/>
        </w:tabs>
        <w:ind w:firstLine="700"/>
        <w:jc w:val="both"/>
      </w:pPr>
      <w:r>
        <w:t>Содержание обучения в 11 классе.</w:t>
      </w:r>
    </w:p>
    <w:p w:rsidR="00F60BC3" w:rsidRDefault="009F62B2">
      <w:pPr>
        <w:pStyle w:val="1"/>
        <w:numPr>
          <w:ilvl w:val="2"/>
          <w:numId w:val="6"/>
        </w:numPr>
        <w:tabs>
          <w:tab w:val="left" w:pos="1726"/>
        </w:tabs>
        <w:ind w:firstLine="700"/>
        <w:jc w:val="both"/>
      </w:pPr>
      <w:r>
        <w:t>История России. 1945—2022 гг.</w:t>
      </w:r>
    </w:p>
    <w:p w:rsidR="00F60BC3" w:rsidRDefault="009F62B2">
      <w:pPr>
        <w:pStyle w:val="1"/>
        <w:ind w:firstLine="700"/>
        <w:jc w:val="both"/>
      </w:pPr>
      <w:r>
        <w:t>Введение</w:t>
      </w:r>
    </w:p>
    <w:p w:rsidR="00F60BC3" w:rsidRDefault="009F62B2">
      <w:pPr>
        <w:pStyle w:val="1"/>
        <w:numPr>
          <w:ilvl w:val="3"/>
          <w:numId w:val="6"/>
        </w:numPr>
        <w:tabs>
          <w:tab w:val="left" w:pos="1822"/>
        </w:tabs>
        <w:ind w:firstLine="700"/>
        <w:jc w:val="both"/>
      </w:pPr>
      <w:r>
        <w:t>СССР в 1945—1991 гг.</w:t>
      </w:r>
    </w:p>
    <w:p w:rsidR="00F60BC3" w:rsidRDefault="009F62B2">
      <w:pPr>
        <w:pStyle w:val="1"/>
        <w:numPr>
          <w:ilvl w:val="4"/>
          <w:numId w:val="6"/>
        </w:numPr>
        <w:tabs>
          <w:tab w:val="left" w:pos="2033"/>
        </w:tabs>
        <w:ind w:firstLine="700"/>
        <w:jc w:val="both"/>
      </w:pPr>
      <w:r>
        <w:t>СССР в 1945—1953 гг.</w:t>
      </w:r>
    </w:p>
    <w:p w:rsidR="00F60BC3" w:rsidRDefault="009F62B2">
      <w:pPr>
        <w:pStyle w:val="1"/>
        <w:ind w:firstLine="700"/>
        <w:jc w:val="both"/>
      </w:pPr>
      <w:r>
        <w:lastRenderedPageBreak/>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F60BC3" w:rsidRDefault="009F62B2">
      <w:pPr>
        <w:pStyle w:val="1"/>
        <w:ind w:firstLine="700"/>
        <w:jc w:val="both"/>
      </w:pPr>
      <w: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F60BC3" w:rsidRDefault="009F62B2">
      <w:pPr>
        <w:pStyle w:val="1"/>
        <w:ind w:firstLine="700"/>
        <w:jc w:val="both"/>
      </w:pPr>
      <w: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F60BC3" w:rsidRDefault="009F62B2">
      <w:pPr>
        <w:pStyle w:val="1"/>
        <w:ind w:firstLine="700"/>
        <w:jc w:val="both"/>
      </w:pPr>
      <w: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F60BC3" w:rsidRDefault="009F62B2">
      <w:pPr>
        <w:pStyle w:val="1"/>
        <w:ind w:firstLine="720"/>
        <w:jc w:val="both"/>
      </w:pPr>
      <w: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F60BC3" w:rsidRDefault="009F62B2">
      <w:pPr>
        <w:pStyle w:val="1"/>
        <w:numPr>
          <w:ilvl w:val="4"/>
          <w:numId w:val="6"/>
        </w:numPr>
        <w:tabs>
          <w:tab w:val="left" w:pos="2031"/>
        </w:tabs>
        <w:ind w:firstLine="720"/>
        <w:jc w:val="both"/>
      </w:pPr>
      <w:r>
        <w:t>СССР в середине 1950-х — первой половине 1960-х гг.</w:t>
      </w:r>
    </w:p>
    <w:p w:rsidR="00F60BC3" w:rsidRDefault="009F62B2">
      <w:pPr>
        <w:pStyle w:val="1"/>
        <w:ind w:firstLine="720"/>
        <w:jc w:val="both"/>
      </w:pPr>
      <w: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F60BC3" w:rsidRDefault="009F62B2">
      <w:pPr>
        <w:pStyle w:val="1"/>
        <w:ind w:firstLine="720"/>
        <w:jc w:val="both"/>
      </w:pPr>
      <w:r>
        <w:lastRenderedPageBreak/>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t>Приоткрытие</w:t>
      </w:r>
      <w:proofErr w:type="spellEnd"/>
      <w: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F60BC3" w:rsidRDefault="009F62B2">
      <w:pPr>
        <w:pStyle w:val="1"/>
        <w:ind w:firstLine="720"/>
        <w:jc w:val="both"/>
      </w:pPr>
      <w:r>
        <w:t>Социально-экономическое развитие СССР. «Догнать и перегнать Америку». Попытки решения продовольственной проблемы. Освоение целинных земель.</w:t>
      </w:r>
    </w:p>
    <w:p w:rsidR="00F60BC3" w:rsidRDefault="009F62B2">
      <w:pPr>
        <w:pStyle w:val="1"/>
        <w:ind w:firstLine="720"/>
        <w:jc w:val="both"/>
      </w:pPr>
      <w: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В.В. Терешковой. Влияние НТР на перемены в повседневной жизни людей.</w:t>
      </w:r>
    </w:p>
    <w:p w:rsidR="00F60BC3" w:rsidRDefault="009F62B2">
      <w:pPr>
        <w:pStyle w:val="1"/>
        <w:ind w:firstLine="700"/>
        <w:jc w:val="both"/>
      </w:pPr>
      <w: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F60BC3" w:rsidRDefault="009F62B2">
      <w:pPr>
        <w:pStyle w:val="1"/>
        <w:ind w:firstLine="700"/>
        <w:jc w:val="both"/>
      </w:pPr>
      <w: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F60BC3" w:rsidRDefault="009F62B2">
      <w:pPr>
        <w:pStyle w:val="1"/>
        <w:ind w:firstLine="700"/>
        <w:jc w:val="both"/>
      </w:pPr>
      <w:r>
        <w:t xml:space="preserve">Внешняя политика. СССР и страны Запада. Международные </w:t>
      </w:r>
      <w:proofErr w:type="spellStart"/>
      <w:r>
        <w:t>военно</w:t>
      </w:r>
      <w:r>
        <w:softHyphen/>
        <w:t>политические</w:t>
      </w:r>
      <w:proofErr w:type="spellEnd"/>
      <w:r>
        <w:t xml:space="preserve">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F60BC3" w:rsidRDefault="009F62B2">
      <w:pPr>
        <w:pStyle w:val="1"/>
        <w:ind w:firstLine="700"/>
        <w:jc w:val="both"/>
      </w:pPr>
      <w:r>
        <w:t xml:space="preserve">Конец оттепели. Нарастание негативных тенденций в обществе. Кризис доверия </w:t>
      </w:r>
      <w:r>
        <w:lastRenderedPageBreak/>
        <w:t xml:space="preserve">власти. </w:t>
      </w:r>
      <w:proofErr w:type="spellStart"/>
      <w:r>
        <w:t>Новочеркасские</w:t>
      </w:r>
      <w:proofErr w:type="spellEnd"/>
      <w:r>
        <w:t xml:space="preserve"> события. Смещение Н.С. Хрущева.</w:t>
      </w:r>
    </w:p>
    <w:p w:rsidR="00F60BC3" w:rsidRDefault="009F62B2">
      <w:pPr>
        <w:pStyle w:val="1"/>
        <w:numPr>
          <w:ilvl w:val="4"/>
          <w:numId w:val="6"/>
        </w:numPr>
        <w:tabs>
          <w:tab w:val="left" w:pos="1993"/>
        </w:tabs>
        <w:ind w:firstLine="700"/>
        <w:jc w:val="both"/>
      </w:pPr>
      <w:r>
        <w:t>Советское государство и общество в середине 1960-х — начале 1980-х гг.</w:t>
      </w:r>
    </w:p>
    <w:p w:rsidR="00F60BC3" w:rsidRDefault="009F62B2">
      <w:pPr>
        <w:pStyle w:val="1"/>
        <w:ind w:firstLine="700"/>
        <w:jc w:val="both"/>
      </w:pPr>
      <w:r>
        <w:t xml:space="preserve">Приход к власти Л.И. Брежнева: его окружение и смена политического курса. Десталинизация и </w:t>
      </w:r>
      <w:proofErr w:type="spellStart"/>
      <w:r>
        <w:t>ресталинизация</w:t>
      </w:r>
      <w:proofErr w:type="spellEnd"/>
      <w:r>
        <w:t xml:space="preserve">. Экономические реформы 1960-х гг. Новые ориентиры аграрной политики. </w:t>
      </w:r>
      <w:proofErr w:type="spellStart"/>
      <w:r>
        <w:t>Косыгинская</w:t>
      </w:r>
      <w:proofErr w:type="spellEnd"/>
      <w:r>
        <w:t xml:space="preserve"> реформа. Конституция СССР 1977 г. Концепция «развитого социализма».</w:t>
      </w:r>
    </w:p>
    <w:p w:rsidR="00F60BC3" w:rsidRDefault="009F62B2">
      <w:pPr>
        <w:pStyle w:val="1"/>
        <w:ind w:firstLine="700"/>
        <w:jc w:val="both"/>
      </w:pPr>
      <w: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F60BC3" w:rsidRDefault="009F62B2">
      <w:pPr>
        <w:pStyle w:val="1"/>
        <w:ind w:firstLine="700"/>
        <w:jc w:val="both"/>
      </w:pPr>
      <w:r>
        <w:t>Повседневность в городе и в деревне. Рост социальной мобильности.</w:t>
      </w:r>
    </w:p>
    <w:p w:rsidR="00F60BC3" w:rsidRDefault="009F62B2">
      <w:pPr>
        <w:pStyle w:val="1"/>
        <w:ind w:firstLine="0"/>
        <w:jc w:val="both"/>
      </w:pPr>
      <w:r>
        <w:t>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F60BC3" w:rsidRDefault="009F62B2">
      <w:pPr>
        <w:pStyle w:val="1"/>
        <w:ind w:firstLine="700"/>
        <w:jc w:val="both"/>
      </w:pPr>
      <w: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F60BC3" w:rsidRDefault="009F62B2">
      <w:pPr>
        <w:pStyle w:val="1"/>
        <w:ind w:firstLine="700"/>
        <w:jc w:val="both"/>
      </w:pPr>
      <w: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F60BC3" w:rsidRDefault="009F62B2">
      <w:pPr>
        <w:pStyle w:val="1"/>
        <w:ind w:firstLine="700"/>
        <w:jc w:val="both"/>
      </w:pPr>
      <w:r>
        <w:t>Л.И. Брежнев в оценках современников и историков.</w:t>
      </w:r>
    </w:p>
    <w:p w:rsidR="00F60BC3" w:rsidRDefault="009F62B2">
      <w:pPr>
        <w:pStyle w:val="1"/>
        <w:numPr>
          <w:ilvl w:val="4"/>
          <w:numId w:val="6"/>
        </w:numPr>
        <w:tabs>
          <w:tab w:val="left" w:pos="2011"/>
        </w:tabs>
        <w:ind w:firstLine="700"/>
        <w:jc w:val="both"/>
      </w:pPr>
      <w:r>
        <w:t>Политика перестройки. Распад СССР (1985—1991).</w:t>
      </w:r>
    </w:p>
    <w:p w:rsidR="00F60BC3" w:rsidRDefault="009F62B2">
      <w:pPr>
        <w:pStyle w:val="1"/>
        <w:ind w:firstLine="700"/>
        <w:jc w:val="both"/>
      </w:pPr>
      <w:r>
        <w:lastRenderedPageBreak/>
        <w:t xml:space="preserve">Нарастание кризисных явлений в социально-экономической и </w:t>
      </w:r>
      <w:proofErr w:type="spellStart"/>
      <w:r>
        <w:t>идейно</w:t>
      </w:r>
      <w:r>
        <w:softHyphen/>
        <w:t>политической</w:t>
      </w:r>
      <w:proofErr w:type="spellEnd"/>
      <w:r>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F60BC3" w:rsidRDefault="009F62B2">
      <w:pPr>
        <w:pStyle w:val="1"/>
        <w:ind w:firstLine="700"/>
        <w:jc w:val="both"/>
      </w:pPr>
      <w: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F60BC3" w:rsidRDefault="009F62B2">
      <w:pPr>
        <w:pStyle w:val="1"/>
        <w:ind w:firstLine="700"/>
        <w:jc w:val="both"/>
      </w:pPr>
      <w: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F60BC3" w:rsidRDefault="009F62B2">
      <w:pPr>
        <w:pStyle w:val="1"/>
        <w:ind w:firstLine="700"/>
        <w:jc w:val="both"/>
      </w:pPr>
      <w: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F60BC3" w:rsidRDefault="009F62B2">
      <w:pPr>
        <w:pStyle w:val="1"/>
        <w:ind w:firstLine="700"/>
        <w:jc w:val="both"/>
      </w:pPr>
      <w: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F60BC3" w:rsidRDefault="009F62B2">
      <w:pPr>
        <w:pStyle w:val="1"/>
        <w:ind w:firstLine="700"/>
        <w:jc w:val="both"/>
      </w:pPr>
      <w: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F60BC3" w:rsidRDefault="009F62B2">
      <w:pPr>
        <w:pStyle w:val="1"/>
        <w:ind w:firstLine="700"/>
        <w:jc w:val="both"/>
      </w:pPr>
      <w:r>
        <w:lastRenderedPageBreak/>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w:t>
      </w:r>
      <w:proofErr w:type="spellStart"/>
      <w:r>
        <w:t>государственно</w:t>
      </w:r>
      <w:r>
        <w:softHyphen/>
        <w:t>конфессиональных</w:t>
      </w:r>
      <w:proofErr w:type="spellEnd"/>
      <w:r>
        <w:t xml:space="preserve"> отношениях.</w:t>
      </w:r>
    </w:p>
    <w:p w:rsidR="00F60BC3" w:rsidRDefault="009F62B2">
      <w:pPr>
        <w:pStyle w:val="1"/>
        <w:ind w:firstLine="700"/>
        <w:jc w:val="both"/>
      </w:pPr>
      <w: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 Атинские соглашения, создание Содружества Независимых Государств (СНГ).</w:t>
      </w:r>
    </w:p>
    <w:p w:rsidR="00F60BC3" w:rsidRDefault="009F62B2">
      <w:pPr>
        <w:pStyle w:val="1"/>
        <w:ind w:firstLine="700"/>
        <w:jc w:val="both"/>
      </w:pPr>
      <w:r>
        <w:t>Реакция мирового сообщества на распад СССР. Россия как преемник СССР на международной арене.</w:t>
      </w:r>
    </w:p>
    <w:p w:rsidR="00F60BC3" w:rsidRDefault="009F62B2">
      <w:pPr>
        <w:pStyle w:val="1"/>
        <w:numPr>
          <w:ilvl w:val="4"/>
          <w:numId w:val="6"/>
        </w:numPr>
        <w:tabs>
          <w:tab w:val="left" w:pos="2016"/>
        </w:tabs>
        <w:ind w:firstLine="700"/>
        <w:jc w:val="both"/>
      </w:pPr>
      <w:r>
        <w:t>Наш край в 1945—1991 гг.</w:t>
      </w:r>
    </w:p>
    <w:p w:rsidR="00F60BC3" w:rsidRDefault="009F62B2">
      <w:pPr>
        <w:pStyle w:val="1"/>
        <w:numPr>
          <w:ilvl w:val="4"/>
          <w:numId w:val="6"/>
        </w:numPr>
        <w:tabs>
          <w:tab w:val="left" w:pos="2011"/>
        </w:tabs>
        <w:ind w:firstLine="700"/>
        <w:jc w:val="both"/>
      </w:pPr>
      <w:r>
        <w:t>Обобщение.</w:t>
      </w:r>
    </w:p>
    <w:p w:rsidR="00F60BC3" w:rsidRDefault="009F62B2">
      <w:pPr>
        <w:pStyle w:val="1"/>
        <w:numPr>
          <w:ilvl w:val="3"/>
          <w:numId w:val="6"/>
        </w:numPr>
        <w:tabs>
          <w:tab w:val="left" w:pos="1823"/>
        </w:tabs>
        <w:ind w:firstLine="700"/>
        <w:jc w:val="both"/>
      </w:pPr>
      <w:r>
        <w:t>Российская Федерация в 1992—2022 гг.</w:t>
      </w:r>
    </w:p>
    <w:p w:rsidR="00F60BC3" w:rsidRDefault="009F62B2">
      <w:pPr>
        <w:pStyle w:val="1"/>
        <w:numPr>
          <w:ilvl w:val="4"/>
          <w:numId w:val="6"/>
        </w:numPr>
        <w:tabs>
          <w:tab w:val="left" w:pos="2011"/>
        </w:tabs>
        <w:ind w:firstLine="700"/>
        <w:jc w:val="both"/>
      </w:pPr>
      <w:r>
        <w:t>Становление новой России (1992—1999).</w:t>
      </w:r>
    </w:p>
    <w:p w:rsidR="00F60BC3" w:rsidRDefault="009F62B2">
      <w:pPr>
        <w:pStyle w:val="1"/>
        <w:ind w:firstLine="700"/>
        <w:jc w:val="both"/>
      </w:pPr>
      <w: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F60BC3" w:rsidRDefault="009F62B2">
      <w:pPr>
        <w:pStyle w:val="1"/>
        <w:ind w:firstLine="700"/>
        <w:jc w:val="both"/>
      </w:pPr>
      <w: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w:t>
      </w:r>
      <w:r>
        <w:lastRenderedPageBreak/>
        <w:t>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F60BC3" w:rsidRDefault="009F62B2">
      <w:pPr>
        <w:pStyle w:val="1"/>
        <w:ind w:firstLine="700"/>
        <w:jc w:val="both"/>
      </w:pPr>
      <w: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proofErr w:type="spellStart"/>
      <w:r>
        <w:t>Военно</w:t>
      </w:r>
      <w:r>
        <w:softHyphen/>
        <w:t>политический</w:t>
      </w:r>
      <w:proofErr w:type="spellEnd"/>
      <w:r>
        <w:t xml:space="preserve"> кризис в Чеченской Республике.</w:t>
      </w:r>
    </w:p>
    <w:p w:rsidR="00F60BC3" w:rsidRDefault="009F62B2">
      <w:pPr>
        <w:pStyle w:val="1"/>
        <w:ind w:firstLine="700"/>
        <w:jc w:val="both"/>
      </w:pPr>
      <w:r>
        <w:t xml:space="preserve">Корректировка курса реформ и попытки стабилизации экономики. Роль иностранных займов. Тенденции </w:t>
      </w:r>
      <w:proofErr w:type="spellStart"/>
      <w:r>
        <w:t>деиндустриализации</w:t>
      </w:r>
      <w:proofErr w:type="spellEnd"/>
      <w: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F60BC3" w:rsidRDefault="009F62B2">
      <w:pPr>
        <w:pStyle w:val="1"/>
        <w:ind w:firstLine="700"/>
        <w:jc w:val="both"/>
      </w:pPr>
      <w: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F60BC3" w:rsidRDefault="009F62B2">
      <w:pPr>
        <w:pStyle w:val="1"/>
        <w:ind w:firstLine="700"/>
        <w:jc w:val="both"/>
      </w:pPr>
      <w: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F60BC3" w:rsidRDefault="009F62B2">
      <w:pPr>
        <w:pStyle w:val="1"/>
        <w:ind w:firstLine="700"/>
        <w:jc w:val="both"/>
      </w:pPr>
      <w: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F60BC3" w:rsidRDefault="009F62B2">
      <w:pPr>
        <w:pStyle w:val="1"/>
        <w:numPr>
          <w:ilvl w:val="4"/>
          <w:numId w:val="6"/>
        </w:numPr>
        <w:tabs>
          <w:tab w:val="left" w:pos="2016"/>
        </w:tabs>
        <w:ind w:firstLine="700"/>
        <w:jc w:val="both"/>
      </w:pPr>
      <w:r>
        <w:t>Россия в XXI в.: вызовы времени и задачи модернизации.</w:t>
      </w:r>
    </w:p>
    <w:p w:rsidR="00F60BC3" w:rsidRDefault="009F62B2">
      <w:pPr>
        <w:pStyle w:val="1"/>
        <w:ind w:firstLine="700"/>
        <w:jc w:val="both"/>
      </w:pPr>
      <w:r>
        <w:t xml:space="preserve">Политические и экономические приоритеты. Вступление в должность Президента В.В. Путина и связанные с этим ожидания. Начало преодоления </w:t>
      </w:r>
      <w:r>
        <w:lastRenderedPageBreak/>
        <w:t>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F60BC3" w:rsidRDefault="009F62B2">
      <w:pPr>
        <w:pStyle w:val="1"/>
        <w:ind w:firstLine="700"/>
        <w:jc w:val="both"/>
      </w:pPr>
      <w: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F60BC3" w:rsidRDefault="009F62B2">
      <w:pPr>
        <w:pStyle w:val="1"/>
        <w:ind w:firstLine="700"/>
        <w:jc w:val="both"/>
      </w:pPr>
      <w: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F60BC3" w:rsidRDefault="009F62B2">
      <w:pPr>
        <w:pStyle w:val="1"/>
        <w:ind w:firstLine="700"/>
        <w:jc w:val="both"/>
      </w:pPr>
      <w: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p w:rsidR="00F60BC3" w:rsidRDefault="009F62B2">
      <w:pPr>
        <w:pStyle w:val="1"/>
        <w:ind w:firstLine="700"/>
        <w:jc w:val="both"/>
      </w:pPr>
      <w: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F60BC3" w:rsidRDefault="009F62B2">
      <w:pPr>
        <w:pStyle w:val="1"/>
        <w:ind w:firstLine="700"/>
        <w:jc w:val="both"/>
      </w:pPr>
      <w:r>
        <w:t xml:space="preserve">Повседневная жизнь. Социальная дифференциация. Качество, уровень жизни и </w:t>
      </w:r>
      <w:r>
        <w:lastRenderedPageBreak/>
        <w:t>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F60BC3" w:rsidRDefault="009F62B2">
      <w:pPr>
        <w:pStyle w:val="1"/>
        <w:ind w:firstLine="700"/>
        <w:jc w:val="both"/>
      </w:pPr>
      <w:r>
        <w:t>Внешняя политика в конце XX — начале XXI в. Утверждение новой Концепции внешней политики Российской Федерации (2000) и ее реализация.</w:t>
      </w:r>
    </w:p>
    <w:p w:rsidR="00F60BC3" w:rsidRDefault="009F62B2">
      <w:pPr>
        <w:pStyle w:val="1"/>
        <w:ind w:firstLine="0"/>
        <w:jc w:val="both"/>
      </w:pPr>
      <w:r>
        <w:t>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F60BC3" w:rsidRDefault="009F62B2">
      <w:pPr>
        <w:pStyle w:val="1"/>
        <w:ind w:firstLine="700"/>
        <w:jc w:val="both"/>
      </w:pPr>
      <w: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F60BC3" w:rsidRDefault="009F62B2">
      <w:pPr>
        <w:pStyle w:val="1"/>
        <w:ind w:firstLine="700"/>
        <w:jc w:val="both"/>
      </w:pPr>
      <w: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(ДЫР) и Луганской Народной Республики (ЛЕР). Специальная военная операция (2022). Введение США и их союзниками политических и экономических санкций против России и их последствия.</w:t>
      </w:r>
    </w:p>
    <w:p w:rsidR="00F60BC3" w:rsidRDefault="009F62B2">
      <w:pPr>
        <w:pStyle w:val="1"/>
        <w:ind w:firstLine="700"/>
        <w:jc w:val="both"/>
      </w:pPr>
      <w:r>
        <w:lastRenderedPageBreak/>
        <w:t xml:space="preserve">Россия в борьбе с </w:t>
      </w:r>
      <w:proofErr w:type="spellStart"/>
      <w:r>
        <w:t>коронавирусной</w:t>
      </w:r>
      <w:proofErr w:type="spellEnd"/>
      <w: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F60BC3" w:rsidRDefault="009F62B2">
      <w:pPr>
        <w:pStyle w:val="1"/>
        <w:ind w:firstLine="700"/>
        <w:jc w:val="both"/>
      </w:pPr>
      <w: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F60BC3" w:rsidRDefault="009F62B2">
      <w:pPr>
        <w:pStyle w:val="1"/>
        <w:numPr>
          <w:ilvl w:val="4"/>
          <w:numId w:val="6"/>
        </w:numPr>
        <w:tabs>
          <w:tab w:val="left" w:pos="2031"/>
        </w:tabs>
        <w:ind w:firstLine="720"/>
        <w:jc w:val="both"/>
      </w:pPr>
      <w:r>
        <w:t>Наш край в 1992—2022 гг.</w:t>
      </w:r>
    </w:p>
    <w:p w:rsidR="00F60BC3" w:rsidRDefault="009F62B2">
      <w:pPr>
        <w:pStyle w:val="1"/>
        <w:numPr>
          <w:ilvl w:val="3"/>
          <w:numId w:val="6"/>
        </w:numPr>
        <w:tabs>
          <w:tab w:val="left" w:pos="1945"/>
        </w:tabs>
        <w:ind w:firstLine="720"/>
        <w:jc w:val="both"/>
      </w:pPr>
      <w:r>
        <w:t>Итоговое обобщение.</w:t>
      </w:r>
    </w:p>
    <w:p w:rsidR="00F60BC3" w:rsidRDefault="009F62B2">
      <w:pPr>
        <w:pStyle w:val="1"/>
        <w:numPr>
          <w:ilvl w:val="2"/>
          <w:numId w:val="6"/>
        </w:numPr>
        <w:tabs>
          <w:tab w:val="left" w:pos="1720"/>
        </w:tabs>
        <w:ind w:firstLine="720"/>
        <w:jc w:val="both"/>
      </w:pPr>
      <w:r>
        <w:t>Всеобщая история. 1945—2022 гг.</w:t>
      </w:r>
    </w:p>
    <w:p w:rsidR="00F60BC3" w:rsidRDefault="009F62B2">
      <w:pPr>
        <w:pStyle w:val="1"/>
        <w:numPr>
          <w:ilvl w:val="3"/>
          <w:numId w:val="6"/>
        </w:numPr>
        <w:tabs>
          <w:tab w:val="left" w:pos="1815"/>
        </w:tabs>
        <w:ind w:firstLine="720"/>
        <w:jc w:val="both"/>
      </w:pPr>
      <w:r>
        <w:t>Введение. Мир во второй половине XX — начале XXI в. Научно- 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rsidR="00F60BC3" w:rsidRDefault="009F62B2">
      <w:pPr>
        <w:pStyle w:val="1"/>
        <w:numPr>
          <w:ilvl w:val="3"/>
          <w:numId w:val="6"/>
        </w:numPr>
        <w:tabs>
          <w:tab w:val="left" w:pos="1806"/>
        </w:tabs>
        <w:ind w:firstLine="720"/>
        <w:jc w:val="both"/>
      </w:pPr>
      <w:r>
        <w:t>Страны Северной Америки и Европы во второй половине XX — начале XXI в.</w:t>
      </w:r>
    </w:p>
    <w:p w:rsidR="00F60BC3" w:rsidRDefault="009F62B2">
      <w:pPr>
        <w:pStyle w:val="1"/>
        <w:ind w:firstLine="720"/>
        <w:jc w:val="both"/>
      </w:pPr>
      <w: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F60BC3" w:rsidRDefault="009F62B2">
      <w:pPr>
        <w:pStyle w:val="1"/>
        <w:numPr>
          <w:ilvl w:val="4"/>
          <w:numId w:val="6"/>
        </w:numPr>
        <w:tabs>
          <w:tab w:val="left" w:pos="2026"/>
          <w:tab w:val="left" w:leader="hyphen" w:pos="3403"/>
        </w:tabs>
        <w:ind w:firstLine="720"/>
        <w:jc w:val="both"/>
      </w:pPr>
      <w: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w:t>
      </w:r>
      <w:r>
        <w:lastRenderedPageBreak/>
        <w:t xml:space="preserve">гражданские права, выступления против войны во </w:t>
      </w:r>
      <w:proofErr w:type="gramStart"/>
      <w:r>
        <w:t>Вьет-</w:t>
      </w:r>
      <w:proofErr w:type="spellStart"/>
      <w:r>
        <w:t>наме</w:t>
      </w:r>
      <w:proofErr w:type="spellEnd"/>
      <w:proofErr w:type="gramEnd"/>
      <w:r>
        <w:t>). Внешняя политика США во второй половине XX</w:t>
      </w:r>
      <w:r>
        <w:tab/>
        <w:t>начале XXI в. Развитие отношений с СССР, Российской</w:t>
      </w:r>
    </w:p>
    <w:p w:rsidR="00F60BC3" w:rsidRDefault="009F62B2">
      <w:pPr>
        <w:pStyle w:val="1"/>
        <w:ind w:firstLine="0"/>
        <w:jc w:val="both"/>
      </w:pPr>
      <w:r>
        <w:t>Федерацией.</w:t>
      </w:r>
    </w:p>
    <w:p w:rsidR="00F60BC3" w:rsidRDefault="009F62B2">
      <w:pPr>
        <w:pStyle w:val="1"/>
        <w:numPr>
          <w:ilvl w:val="4"/>
          <w:numId w:val="6"/>
        </w:numPr>
        <w:tabs>
          <w:tab w:val="left" w:pos="2017"/>
        </w:tabs>
        <w:ind w:firstLine="720"/>
        <w:jc w:val="both"/>
      </w:pPr>
      <w:r>
        <w:t xml:space="preserve">Страны Западной Европы. Экономическая и </w:t>
      </w:r>
      <w:proofErr w:type="spellStart"/>
      <w:proofErr w:type="gramStart"/>
      <w:r>
        <w:t>полити-ческая</w:t>
      </w:r>
      <w:proofErr w:type="spellEnd"/>
      <w:proofErr w:type="gramEnd"/>
      <w:r>
        <w:t xml:space="preserve">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w:t>
      </w:r>
    </w:p>
    <w:p w:rsidR="00F60BC3" w:rsidRDefault="009F62B2">
      <w:pPr>
        <w:pStyle w:val="1"/>
        <w:ind w:firstLine="0"/>
        <w:jc w:val="both"/>
      </w:pPr>
      <w:r>
        <w:t>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F60BC3" w:rsidRDefault="009F62B2">
      <w:pPr>
        <w:pStyle w:val="1"/>
        <w:numPr>
          <w:ilvl w:val="4"/>
          <w:numId w:val="6"/>
        </w:numPr>
        <w:tabs>
          <w:tab w:val="left" w:pos="2036"/>
        </w:tabs>
        <w:ind w:firstLine="700"/>
        <w:jc w:val="both"/>
      </w:pPr>
      <w:r>
        <w:t>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F60BC3" w:rsidRDefault="009F62B2">
      <w:pPr>
        <w:pStyle w:val="1"/>
        <w:numPr>
          <w:ilvl w:val="3"/>
          <w:numId w:val="6"/>
        </w:numPr>
        <w:tabs>
          <w:tab w:val="left" w:pos="1810"/>
        </w:tabs>
        <w:ind w:firstLine="700"/>
        <w:jc w:val="both"/>
      </w:pPr>
      <w:r>
        <w:t>Страны Азии, Африки во второй половине XX — начале XXI в.: проблемы и пути модернизации.</w:t>
      </w:r>
    </w:p>
    <w:p w:rsidR="00F60BC3" w:rsidRDefault="009F62B2">
      <w:pPr>
        <w:pStyle w:val="1"/>
        <w:ind w:firstLine="700"/>
        <w:jc w:val="both"/>
      </w:pPr>
      <w:r>
        <w:t>Обретение независимости и выбор путей развития странами Азии и Африки.</w:t>
      </w:r>
    </w:p>
    <w:p w:rsidR="00F60BC3" w:rsidRDefault="009F62B2">
      <w:pPr>
        <w:pStyle w:val="1"/>
        <w:numPr>
          <w:ilvl w:val="4"/>
          <w:numId w:val="6"/>
        </w:numPr>
        <w:tabs>
          <w:tab w:val="left" w:pos="2026"/>
        </w:tabs>
        <w:ind w:firstLine="700"/>
        <w:jc w:val="both"/>
      </w:pPr>
      <w: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w:t>
      </w:r>
      <w:r>
        <w:lastRenderedPageBreak/>
        <w:t>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F60BC3" w:rsidRDefault="009F62B2">
      <w:pPr>
        <w:pStyle w:val="1"/>
        <w:ind w:firstLine="700"/>
        <w:jc w:val="both"/>
      </w:pPr>
      <w: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F60BC3" w:rsidRDefault="009F62B2">
      <w:pPr>
        <w:pStyle w:val="1"/>
        <w:numPr>
          <w:ilvl w:val="4"/>
          <w:numId w:val="6"/>
        </w:numPr>
        <w:tabs>
          <w:tab w:val="left" w:pos="1982"/>
        </w:tabs>
        <w:ind w:firstLine="700"/>
        <w:jc w:val="both"/>
      </w:pPr>
      <w: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F60BC3" w:rsidRDefault="009F62B2">
      <w:pPr>
        <w:pStyle w:val="1"/>
        <w:ind w:firstLine="720"/>
        <w:jc w:val="both"/>
      </w:pPr>
      <w: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F60BC3" w:rsidRDefault="009F62B2">
      <w:pPr>
        <w:pStyle w:val="1"/>
        <w:numPr>
          <w:ilvl w:val="4"/>
          <w:numId w:val="6"/>
        </w:numPr>
        <w:tabs>
          <w:tab w:val="left" w:pos="2031"/>
        </w:tabs>
        <w:ind w:firstLine="720"/>
        <w:jc w:val="both"/>
      </w:pPr>
      <w: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F60BC3" w:rsidRDefault="009F62B2">
      <w:pPr>
        <w:pStyle w:val="1"/>
        <w:numPr>
          <w:ilvl w:val="3"/>
          <w:numId w:val="6"/>
        </w:numPr>
        <w:tabs>
          <w:tab w:val="left" w:pos="2486"/>
        </w:tabs>
        <w:ind w:firstLine="720"/>
        <w:jc w:val="both"/>
      </w:pPr>
      <w:r>
        <w:t>Страны Латинской Америки во второй половине XX — начале XXI в.</w:t>
      </w:r>
    </w:p>
    <w:p w:rsidR="00F60BC3" w:rsidRDefault="009F62B2">
      <w:pPr>
        <w:pStyle w:val="1"/>
        <w:ind w:firstLine="720"/>
        <w:jc w:val="both"/>
      </w:pPr>
      <w:r>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t>Националреформизм</w:t>
      </w:r>
      <w:proofErr w:type="spellEnd"/>
      <w:r>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rsidR="00F60BC3" w:rsidRDefault="009F62B2">
      <w:pPr>
        <w:pStyle w:val="1"/>
        <w:numPr>
          <w:ilvl w:val="3"/>
          <w:numId w:val="6"/>
        </w:numPr>
        <w:tabs>
          <w:tab w:val="left" w:pos="1815"/>
        </w:tabs>
        <w:ind w:firstLine="720"/>
        <w:jc w:val="both"/>
      </w:pPr>
      <w:r>
        <w:t xml:space="preserve">Международные отношения во второй половине XX — начале XXI </w:t>
      </w:r>
      <w:r>
        <w:lastRenderedPageBreak/>
        <w:t>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F60BC3" w:rsidRDefault="009F62B2">
      <w:pPr>
        <w:pStyle w:val="1"/>
        <w:ind w:firstLine="720"/>
        <w:jc w:val="both"/>
      </w:pPr>
      <w: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F60BC3" w:rsidRDefault="009F62B2">
      <w:pPr>
        <w:pStyle w:val="1"/>
        <w:ind w:firstLine="720"/>
        <w:jc w:val="both"/>
      </w:pPr>
      <w:r>
        <w:t xml:space="preserve">Ввод советских войск в Афганистан (1979). Возвращение к политике холодной войны. Наращивание стратегических вооружений. Американский проект </w:t>
      </w:r>
      <w:r>
        <w:rPr>
          <w:lang w:val="en-US" w:eastAsia="en-US" w:bidi="en-US"/>
        </w:rPr>
        <w:t>CQH</w:t>
      </w:r>
      <w:r w:rsidRPr="009F62B2">
        <w:rPr>
          <w:lang w:eastAsia="en-US" w:bidi="en-US"/>
        </w:rPr>
        <w:t xml:space="preserve">. </w:t>
      </w:r>
      <w:r>
        <w:t>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F60BC3" w:rsidRDefault="009F62B2">
      <w:pPr>
        <w:pStyle w:val="1"/>
        <w:ind w:firstLine="720"/>
        <w:jc w:val="both"/>
      </w:pPr>
      <w: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rsidR="00F60BC3" w:rsidRDefault="009F62B2">
      <w:pPr>
        <w:pStyle w:val="1"/>
        <w:numPr>
          <w:ilvl w:val="3"/>
          <w:numId w:val="6"/>
        </w:numPr>
        <w:tabs>
          <w:tab w:val="left" w:pos="2486"/>
        </w:tabs>
        <w:ind w:firstLine="720"/>
        <w:jc w:val="both"/>
      </w:pPr>
      <w:r>
        <w:t>Развитие науки и культуры во второй половине XX — начале XXI в.</w:t>
      </w:r>
    </w:p>
    <w:p w:rsidR="00F60BC3" w:rsidRDefault="009F62B2">
      <w:pPr>
        <w:pStyle w:val="1"/>
        <w:ind w:firstLine="720"/>
        <w:jc w:val="both"/>
      </w:pPr>
      <w: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F60BC3" w:rsidRDefault="009F62B2">
      <w:pPr>
        <w:pStyle w:val="1"/>
        <w:ind w:firstLine="720"/>
        <w:jc w:val="both"/>
      </w:pPr>
      <w:r>
        <w:lastRenderedPageBreak/>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F60BC3" w:rsidRDefault="009F62B2">
      <w:pPr>
        <w:pStyle w:val="1"/>
        <w:numPr>
          <w:ilvl w:val="3"/>
          <w:numId w:val="6"/>
        </w:numPr>
        <w:tabs>
          <w:tab w:val="left" w:pos="2486"/>
        </w:tabs>
        <w:ind w:firstLine="720"/>
        <w:jc w:val="both"/>
      </w:pPr>
      <w:r>
        <w:t>Современный мир.</w:t>
      </w:r>
    </w:p>
    <w:p w:rsidR="00F60BC3" w:rsidRDefault="009F62B2">
      <w:pPr>
        <w:pStyle w:val="1"/>
        <w:ind w:firstLine="720"/>
        <w:jc w:val="both"/>
      </w:pPr>
      <w: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F60BC3" w:rsidRDefault="009F62B2">
      <w:pPr>
        <w:pStyle w:val="1"/>
        <w:numPr>
          <w:ilvl w:val="3"/>
          <w:numId w:val="6"/>
        </w:numPr>
        <w:tabs>
          <w:tab w:val="left" w:pos="2506"/>
        </w:tabs>
        <w:ind w:firstLine="740"/>
        <w:jc w:val="both"/>
      </w:pPr>
      <w:r>
        <w:t>Обобщение.</w:t>
      </w:r>
    </w:p>
    <w:p w:rsidR="00F60BC3" w:rsidRDefault="009F62B2">
      <w:pPr>
        <w:pStyle w:val="1"/>
        <w:numPr>
          <w:ilvl w:val="1"/>
          <w:numId w:val="6"/>
        </w:numPr>
        <w:tabs>
          <w:tab w:val="left" w:pos="1388"/>
        </w:tabs>
        <w:ind w:firstLine="740"/>
        <w:jc w:val="both"/>
      </w:pPr>
      <w:r>
        <w:t>Планируемые результаты освоения программы по истории на уровне среднего общего образования.</w:t>
      </w:r>
    </w:p>
    <w:p w:rsidR="00F60BC3" w:rsidRDefault="009F62B2">
      <w:pPr>
        <w:pStyle w:val="1"/>
        <w:numPr>
          <w:ilvl w:val="2"/>
          <w:numId w:val="6"/>
        </w:numPr>
        <w:tabs>
          <w:tab w:val="left" w:pos="1589"/>
        </w:tabs>
        <w:ind w:firstLine="700"/>
        <w:jc w:val="both"/>
      </w:pPr>
      <w:r>
        <w:t>К важнейшим личностным результатам изучения истории относятся:</w:t>
      </w:r>
    </w:p>
    <w:p w:rsidR="00F60BC3" w:rsidRDefault="009F62B2">
      <w:pPr>
        <w:pStyle w:val="1"/>
        <w:numPr>
          <w:ilvl w:val="0"/>
          <w:numId w:val="13"/>
        </w:numPr>
        <w:tabs>
          <w:tab w:val="left" w:pos="1081"/>
        </w:tabs>
        <w:ind w:firstLine="740"/>
        <w:jc w:val="both"/>
      </w:pPr>
      <w:r>
        <w:t>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F60BC3" w:rsidRDefault="009F62B2">
      <w:pPr>
        <w:pStyle w:val="1"/>
        <w:numPr>
          <w:ilvl w:val="0"/>
          <w:numId w:val="13"/>
        </w:numPr>
        <w:tabs>
          <w:tab w:val="left" w:pos="1086"/>
        </w:tabs>
        <w:ind w:firstLine="740"/>
        <w:jc w:val="both"/>
      </w:pPr>
      <w:r>
        <w:t xml:space="preserve">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w:t>
      </w:r>
      <w:r>
        <w:lastRenderedPageBreak/>
        <w:t>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rsidR="00F60BC3" w:rsidRDefault="009F62B2">
      <w:pPr>
        <w:pStyle w:val="1"/>
        <w:numPr>
          <w:ilvl w:val="0"/>
          <w:numId w:val="13"/>
        </w:numPr>
        <w:tabs>
          <w:tab w:val="left" w:pos="1081"/>
        </w:tabs>
        <w:ind w:firstLine="740"/>
        <w:jc w:val="both"/>
      </w:pPr>
      <w:r>
        <w:t>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F60BC3" w:rsidRDefault="009F62B2">
      <w:pPr>
        <w:pStyle w:val="1"/>
        <w:numPr>
          <w:ilvl w:val="0"/>
          <w:numId w:val="13"/>
        </w:numPr>
        <w:tabs>
          <w:tab w:val="left" w:pos="1081"/>
        </w:tabs>
        <w:ind w:firstLine="740"/>
        <w:jc w:val="both"/>
      </w:pPr>
      <w:r>
        <w:t>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F60BC3" w:rsidRDefault="009F62B2">
      <w:pPr>
        <w:pStyle w:val="1"/>
        <w:numPr>
          <w:ilvl w:val="0"/>
          <w:numId w:val="13"/>
        </w:numPr>
        <w:tabs>
          <w:tab w:val="left" w:pos="1081"/>
        </w:tabs>
        <w:ind w:firstLine="740"/>
        <w:jc w:val="both"/>
      </w:pPr>
      <w:r>
        <w:t xml:space="preserve">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w:t>
      </w:r>
      <w:r>
        <w:lastRenderedPageBreak/>
        <w:t>современной культуре, включая эстетику быта, научного и технического творчества, спорта, труда, общественных отношений;</w:t>
      </w:r>
    </w:p>
    <w:p w:rsidR="00F60BC3" w:rsidRDefault="009F62B2">
      <w:pPr>
        <w:pStyle w:val="1"/>
        <w:numPr>
          <w:ilvl w:val="0"/>
          <w:numId w:val="13"/>
        </w:numPr>
        <w:tabs>
          <w:tab w:val="left" w:pos="1081"/>
        </w:tabs>
        <w:ind w:firstLine="740"/>
        <w:jc w:val="both"/>
      </w:pPr>
      <w:r>
        <w:t>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F60BC3" w:rsidRDefault="009F62B2">
      <w:pPr>
        <w:pStyle w:val="1"/>
        <w:numPr>
          <w:ilvl w:val="0"/>
          <w:numId w:val="13"/>
        </w:numPr>
        <w:tabs>
          <w:tab w:val="left" w:pos="1076"/>
        </w:tabs>
        <w:ind w:firstLine="740"/>
        <w:jc w:val="both"/>
      </w:pPr>
      <w:r>
        <w:t>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F60BC3" w:rsidRDefault="009F62B2">
      <w:pPr>
        <w:pStyle w:val="1"/>
        <w:numPr>
          <w:ilvl w:val="0"/>
          <w:numId w:val="13"/>
        </w:numPr>
        <w:tabs>
          <w:tab w:val="left" w:pos="1081"/>
        </w:tabs>
        <w:ind w:firstLine="740"/>
        <w:jc w:val="both"/>
      </w:pPr>
      <w:r>
        <w:t>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F60BC3" w:rsidRDefault="009F62B2">
      <w:pPr>
        <w:pStyle w:val="1"/>
        <w:numPr>
          <w:ilvl w:val="0"/>
          <w:numId w:val="13"/>
        </w:numPr>
        <w:tabs>
          <w:tab w:val="left" w:pos="1081"/>
        </w:tabs>
        <w:ind w:firstLine="740"/>
        <w:jc w:val="both"/>
      </w:pPr>
      <w:r>
        <w:t xml:space="preserve">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w:t>
      </w:r>
      <w:r>
        <w:lastRenderedPageBreak/>
        <w:t>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F60BC3" w:rsidRDefault="009F62B2">
      <w:pPr>
        <w:pStyle w:val="1"/>
        <w:numPr>
          <w:ilvl w:val="2"/>
          <w:numId w:val="6"/>
        </w:numPr>
        <w:tabs>
          <w:tab w:val="left" w:pos="1609"/>
        </w:tabs>
        <w:ind w:firstLine="740"/>
        <w:jc w:val="both"/>
      </w:pPr>
      <w: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60BC3" w:rsidRDefault="009F62B2">
      <w:pPr>
        <w:pStyle w:val="1"/>
        <w:numPr>
          <w:ilvl w:val="3"/>
          <w:numId w:val="6"/>
        </w:numPr>
        <w:tabs>
          <w:tab w:val="left" w:pos="1100"/>
        </w:tabs>
        <w:ind w:firstLine="740"/>
        <w:jc w:val="both"/>
      </w:pPr>
      <w:r>
        <w:t>У обучающегося будут сформированы следующие базовые логические действия как часть познавательных универсальных учебных действий:</w:t>
      </w:r>
    </w:p>
    <w:p w:rsidR="00F60BC3" w:rsidRDefault="009F62B2">
      <w:pPr>
        <w:pStyle w:val="1"/>
        <w:ind w:firstLine="700"/>
        <w:jc w:val="both"/>
      </w:pPr>
      <w:r>
        <w:t>формулировать проблему, вопрос, требующий решения;</w:t>
      </w:r>
    </w:p>
    <w:p w:rsidR="00F60BC3" w:rsidRDefault="009F62B2">
      <w:pPr>
        <w:pStyle w:val="1"/>
        <w:ind w:firstLine="700"/>
        <w:jc w:val="both"/>
      </w:pPr>
      <w:r>
        <w:t>устанавливать существенный признак или основания для сравнения, классификации и обобщения;</w:t>
      </w:r>
    </w:p>
    <w:p w:rsidR="00F60BC3" w:rsidRDefault="009F62B2">
      <w:pPr>
        <w:pStyle w:val="1"/>
        <w:ind w:firstLine="700"/>
        <w:jc w:val="both"/>
      </w:pPr>
      <w:r>
        <w:t>определять цели деятельности, задавать параметры и критерии их достижения;</w:t>
      </w:r>
    </w:p>
    <w:p w:rsidR="00F60BC3" w:rsidRDefault="009F62B2">
      <w:pPr>
        <w:pStyle w:val="1"/>
        <w:ind w:firstLine="780"/>
        <w:jc w:val="both"/>
      </w:pPr>
      <w:r>
        <w:t>выявлять закономерные черты и противоречия в рассматриваемых явлениях; разрабатывать план решения проблемы с учетом анализа имеющихся ресурсов;</w:t>
      </w:r>
    </w:p>
    <w:p w:rsidR="00F60BC3" w:rsidRDefault="009F62B2">
      <w:pPr>
        <w:pStyle w:val="1"/>
        <w:ind w:firstLine="700"/>
        <w:jc w:val="both"/>
      </w:pPr>
      <w:r>
        <w:t>вносить коррективы в деятельность, оценивать соответствие результатов целям.</w:t>
      </w:r>
    </w:p>
    <w:p w:rsidR="00F60BC3" w:rsidRDefault="009F62B2">
      <w:pPr>
        <w:pStyle w:val="1"/>
        <w:numPr>
          <w:ilvl w:val="3"/>
          <w:numId w:val="6"/>
        </w:numPr>
        <w:tabs>
          <w:tab w:val="left" w:pos="1875"/>
        </w:tabs>
        <w:ind w:firstLine="700"/>
        <w:jc w:val="both"/>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60BC3" w:rsidRDefault="009F62B2">
      <w:pPr>
        <w:pStyle w:val="1"/>
        <w:ind w:firstLine="700"/>
        <w:jc w:val="both"/>
      </w:pPr>
      <w:r>
        <w:t>определять познавательную задачу;</w:t>
      </w:r>
    </w:p>
    <w:p w:rsidR="00F60BC3" w:rsidRDefault="009F62B2">
      <w:pPr>
        <w:pStyle w:val="1"/>
        <w:ind w:firstLine="700"/>
        <w:jc w:val="both"/>
      </w:pPr>
      <w:r>
        <w:t>намечать путь ее решения и осуществлять подбор исторического материала, объекта;</w:t>
      </w:r>
    </w:p>
    <w:p w:rsidR="00F60BC3" w:rsidRDefault="009F62B2">
      <w:pPr>
        <w:pStyle w:val="1"/>
        <w:ind w:firstLine="700"/>
        <w:jc w:val="both"/>
      </w:pPr>
      <w:r>
        <w:t>владеть навыками учебно-исследовательской и проектной деятельности;</w:t>
      </w:r>
    </w:p>
    <w:p w:rsidR="00F60BC3" w:rsidRDefault="009F62B2">
      <w:pPr>
        <w:pStyle w:val="1"/>
        <w:ind w:firstLine="700"/>
        <w:jc w:val="both"/>
      </w:pPr>
      <w:r>
        <w:t>осуществлять анализ объекта в соответствии с принципом историзма, основными процедурами исторического познания;</w:t>
      </w:r>
    </w:p>
    <w:p w:rsidR="00F60BC3" w:rsidRDefault="009F62B2">
      <w:pPr>
        <w:pStyle w:val="1"/>
        <w:ind w:firstLine="700"/>
        <w:jc w:val="both"/>
      </w:pPr>
      <w:r>
        <w:t>систематизировать и обобщать исторические факты (в том числе в форме таблиц, схем);</w:t>
      </w:r>
    </w:p>
    <w:p w:rsidR="00F60BC3" w:rsidRDefault="009F62B2">
      <w:pPr>
        <w:pStyle w:val="1"/>
        <w:spacing w:line="372" w:lineRule="auto"/>
        <w:ind w:firstLine="700"/>
        <w:jc w:val="both"/>
      </w:pPr>
      <w:r>
        <w:t>выявлять характерные признаки исторических явлений;</w:t>
      </w:r>
    </w:p>
    <w:p w:rsidR="00F60BC3" w:rsidRDefault="009F62B2">
      <w:pPr>
        <w:pStyle w:val="1"/>
        <w:spacing w:line="372" w:lineRule="auto"/>
        <w:ind w:firstLine="700"/>
        <w:jc w:val="both"/>
      </w:pPr>
      <w:r>
        <w:t>раскрывать причинно-следственные связи событий прошлого и настоящего;</w:t>
      </w:r>
    </w:p>
    <w:p w:rsidR="00F60BC3" w:rsidRDefault="009F62B2">
      <w:pPr>
        <w:pStyle w:val="1"/>
        <w:spacing w:line="372" w:lineRule="auto"/>
        <w:ind w:firstLine="700"/>
        <w:jc w:val="both"/>
      </w:pPr>
      <w:r>
        <w:lastRenderedPageBreak/>
        <w:t>сравнивать события, ситуации, определяя основания для сравнения, выявляя общие черты и различия; формулировать и обосновывать выводы;</w:t>
      </w:r>
    </w:p>
    <w:p w:rsidR="00F60BC3" w:rsidRDefault="009F62B2">
      <w:pPr>
        <w:pStyle w:val="1"/>
        <w:spacing w:line="372" w:lineRule="auto"/>
        <w:ind w:firstLine="700"/>
        <w:jc w:val="both"/>
      </w:pPr>
      <w:r>
        <w:t>соотносить полученный результат с имеющимся историческим знанием;</w:t>
      </w:r>
    </w:p>
    <w:p w:rsidR="00F60BC3" w:rsidRDefault="009F62B2">
      <w:pPr>
        <w:pStyle w:val="1"/>
        <w:spacing w:line="372" w:lineRule="auto"/>
        <w:ind w:firstLine="700"/>
        <w:jc w:val="both"/>
      </w:pPr>
      <w:r>
        <w:t>определять новизну и обоснованность полученного результата;</w:t>
      </w:r>
    </w:p>
    <w:p w:rsidR="00F60BC3" w:rsidRDefault="009F62B2">
      <w:pPr>
        <w:pStyle w:val="1"/>
        <w:spacing w:line="372" w:lineRule="auto"/>
        <w:ind w:firstLine="700"/>
        <w:jc w:val="both"/>
      </w:pPr>
      <w:r>
        <w:t>представлять результаты своей деятельности в различных формах (сообщение, эссе, презентация, реферат, учебный проект и другие);</w:t>
      </w:r>
    </w:p>
    <w:p w:rsidR="00F60BC3" w:rsidRDefault="009F62B2">
      <w:pPr>
        <w:pStyle w:val="1"/>
        <w:spacing w:line="377" w:lineRule="auto"/>
        <w:ind w:firstLine="700"/>
        <w:jc w:val="both"/>
      </w:pPr>
      <w:r>
        <w:t>объяснять сферу применения и значение проведенного учебного исследования в современном общественном контексте.</w:t>
      </w:r>
    </w:p>
    <w:p w:rsidR="00F60BC3" w:rsidRDefault="009F62B2">
      <w:pPr>
        <w:pStyle w:val="1"/>
        <w:numPr>
          <w:ilvl w:val="3"/>
          <w:numId w:val="6"/>
        </w:numPr>
        <w:tabs>
          <w:tab w:val="left" w:pos="1851"/>
        </w:tabs>
        <w:ind w:firstLine="700"/>
        <w:jc w:val="both"/>
      </w:pPr>
      <w:r>
        <w:t>У обучающегося будут сформированы следующие умения работать с информацией как часть познавательных универсальных учебных действий:</w:t>
      </w:r>
    </w:p>
    <w:p w:rsidR="00F60BC3" w:rsidRDefault="009F62B2">
      <w:pPr>
        <w:pStyle w:val="1"/>
        <w:ind w:firstLine="700"/>
        <w:jc w:val="both"/>
      </w:pPr>
      <w:r>
        <w:t>осуществлять анализ учебной и внеучебной исторической информации (учебники, исторические источники, научно-популярная литература, интернет- ресурсы и другие) — извлекать, сопоставлять, систематизировать и интерпретировать информацию;</w:t>
      </w:r>
    </w:p>
    <w:p w:rsidR="00F60BC3" w:rsidRDefault="009F62B2">
      <w:pPr>
        <w:pStyle w:val="1"/>
        <w:ind w:firstLine="700"/>
        <w:jc w:val="both"/>
      </w:pPr>
      <w: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rsidR="00F60BC3" w:rsidRDefault="009F62B2">
      <w:pPr>
        <w:pStyle w:val="1"/>
        <w:ind w:firstLine="700"/>
        <w:jc w:val="both"/>
      </w:pPr>
      <w:r>
        <w:t>рассматривать комплексы источников, выявляя совпадения и различия их свидетельств;</w:t>
      </w:r>
    </w:p>
    <w:p w:rsidR="00F60BC3" w:rsidRDefault="009F62B2">
      <w:pPr>
        <w:pStyle w:val="1"/>
        <w:ind w:firstLine="700"/>
        <w:jc w:val="both"/>
      </w:pPr>
      <w: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F60BC3" w:rsidRDefault="009F62B2">
      <w:pPr>
        <w:pStyle w:val="1"/>
        <w:ind w:firstLine="700"/>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60BC3" w:rsidRDefault="009F62B2">
      <w:pPr>
        <w:pStyle w:val="1"/>
        <w:numPr>
          <w:ilvl w:val="3"/>
          <w:numId w:val="6"/>
        </w:numPr>
        <w:tabs>
          <w:tab w:val="left" w:pos="1856"/>
        </w:tabs>
        <w:ind w:firstLine="700"/>
        <w:jc w:val="both"/>
      </w:pPr>
      <w:r>
        <w:t>У обучающегося будут сформированы следующие умения общения как часть коммуникативных универсальных учебных действий:</w:t>
      </w:r>
    </w:p>
    <w:p w:rsidR="00F60BC3" w:rsidRDefault="009F62B2">
      <w:pPr>
        <w:pStyle w:val="1"/>
        <w:ind w:firstLine="700"/>
        <w:jc w:val="both"/>
      </w:pPr>
      <w:r>
        <w:t>представлять особенности взаимодействия людей в исторических обществах и современном мире;</w:t>
      </w:r>
    </w:p>
    <w:p w:rsidR="00F60BC3" w:rsidRDefault="009F62B2">
      <w:pPr>
        <w:pStyle w:val="1"/>
        <w:ind w:firstLine="700"/>
        <w:jc w:val="both"/>
      </w:pPr>
      <w:r>
        <w:t>участвовать в обсуждении событий и личностей прошлого и современности, выявляя сходство и различие высказываемых оценок;</w:t>
      </w:r>
    </w:p>
    <w:p w:rsidR="00F60BC3" w:rsidRDefault="009F62B2">
      <w:pPr>
        <w:pStyle w:val="1"/>
        <w:ind w:firstLine="700"/>
        <w:jc w:val="both"/>
      </w:pPr>
      <w:r>
        <w:lastRenderedPageBreak/>
        <w:t>излагать и аргументировать свою точку зрения в устном высказывании, письменном тексте;</w:t>
      </w:r>
    </w:p>
    <w:p w:rsidR="00F60BC3" w:rsidRDefault="009F62B2">
      <w:pPr>
        <w:pStyle w:val="1"/>
        <w:ind w:firstLine="700"/>
        <w:jc w:val="both"/>
      </w:pPr>
      <w: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F60BC3" w:rsidRDefault="009F62B2">
      <w:pPr>
        <w:pStyle w:val="1"/>
        <w:ind w:firstLine="700"/>
        <w:jc w:val="both"/>
      </w:pPr>
      <w:r>
        <w:t>аргументированно вести диалог, уметь смягчать конфликтные ситуации.</w:t>
      </w:r>
    </w:p>
    <w:p w:rsidR="00F60BC3" w:rsidRDefault="009F62B2">
      <w:pPr>
        <w:pStyle w:val="1"/>
        <w:numPr>
          <w:ilvl w:val="3"/>
          <w:numId w:val="6"/>
        </w:numPr>
        <w:tabs>
          <w:tab w:val="left" w:pos="1856"/>
        </w:tabs>
        <w:ind w:firstLine="700"/>
        <w:jc w:val="both"/>
      </w:pPr>
      <w:r>
        <w:t>У обучающегося будут сформированы следующие умения в части регулятивных универсальных учебных действий:</w:t>
      </w:r>
    </w:p>
    <w:p w:rsidR="00F60BC3" w:rsidRDefault="009F62B2">
      <w:pPr>
        <w:pStyle w:val="1"/>
        <w:ind w:firstLine="700"/>
        <w:jc w:val="both"/>
      </w:pPr>
      <w: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F60BC3" w:rsidRDefault="009F62B2">
      <w:pPr>
        <w:pStyle w:val="1"/>
        <w:ind w:firstLine="720"/>
        <w:jc w:val="both"/>
      </w:pPr>
      <w: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F60BC3" w:rsidRDefault="009F62B2">
      <w:pPr>
        <w:pStyle w:val="1"/>
        <w:ind w:firstLine="720"/>
        <w:jc w:val="both"/>
      </w:pPr>
      <w: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F60BC3" w:rsidRDefault="009F62B2">
      <w:pPr>
        <w:pStyle w:val="1"/>
        <w:numPr>
          <w:ilvl w:val="3"/>
          <w:numId w:val="6"/>
        </w:numPr>
        <w:tabs>
          <w:tab w:val="left" w:pos="1815"/>
        </w:tabs>
        <w:ind w:firstLine="720"/>
        <w:jc w:val="both"/>
      </w:pPr>
      <w:r>
        <w:t>У обучающегося будут сформированы следующие умения совместной деятельности:</w:t>
      </w:r>
    </w:p>
    <w:p w:rsidR="00F60BC3" w:rsidRDefault="009F62B2">
      <w:pPr>
        <w:pStyle w:val="1"/>
        <w:ind w:firstLine="720"/>
        <w:jc w:val="both"/>
      </w:pPr>
      <w: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F60BC3" w:rsidRDefault="009F62B2">
      <w:pPr>
        <w:pStyle w:val="1"/>
        <w:ind w:firstLine="720"/>
        <w:jc w:val="both"/>
      </w:pPr>
      <w:r>
        <w:t>планировать и осуществлять совместную работу, коллективные учебные проекты по истории, в том числе на региональном материале;</w:t>
      </w:r>
    </w:p>
    <w:p w:rsidR="00F60BC3" w:rsidRDefault="009F62B2">
      <w:pPr>
        <w:pStyle w:val="1"/>
        <w:ind w:firstLine="720"/>
        <w:jc w:val="both"/>
      </w:pPr>
      <w:r>
        <w:t>определять свое участие в общей работе и координировать свои действия с другими членами команды;</w:t>
      </w:r>
    </w:p>
    <w:p w:rsidR="00F60BC3" w:rsidRDefault="009F62B2">
      <w:pPr>
        <w:pStyle w:val="1"/>
        <w:ind w:firstLine="720"/>
        <w:jc w:val="both"/>
      </w:pPr>
      <w:r>
        <w:t>проявлять творчество и инициативу в индивидуальной и командной работе;</w:t>
      </w:r>
    </w:p>
    <w:p w:rsidR="00F60BC3" w:rsidRDefault="009F62B2">
      <w:pPr>
        <w:pStyle w:val="1"/>
        <w:ind w:firstLine="720"/>
        <w:jc w:val="both"/>
      </w:pPr>
      <w:r>
        <w:t>оценивать полученные результаты и свой вклад в общую работу.</w:t>
      </w:r>
    </w:p>
    <w:p w:rsidR="00F60BC3" w:rsidRDefault="009F62B2">
      <w:pPr>
        <w:pStyle w:val="1"/>
        <w:numPr>
          <w:ilvl w:val="2"/>
          <w:numId w:val="6"/>
        </w:numPr>
        <w:tabs>
          <w:tab w:val="left" w:pos="1604"/>
        </w:tabs>
        <w:ind w:firstLine="720"/>
        <w:jc w:val="both"/>
      </w:pPr>
      <w:r>
        <w:t xml:space="preserve">Предметные результаты освоения программы по истории на уровне </w:t>
      </w:r>
      <w:r>
        <w:lastRenderedPageBreak/>
        <w:t>среднего общего образования должны обеспечивать:</w:t>
      </w:r>
    </w:p>
    <w:p w:rsidR="00F60BC3" w:rsidRDefault="009F62B2">
      <w:pPr>
        <w:pStyle w:val="1"/>
        <w:numPr>
          <w:ilvl w:val="0"/>
          <w:numId w:val="14"/>
        </w:numPr>
        <w:tabs>
          <w:tab w:val="left" w:pos="1081"/>
        </w:tabs>
        <w:ind w:firstLine="720"/>
        <w:jc w:val="both"/>
      </w:pPr>
      <w:r>
        <w:t>понимание значимости России в мировых политических и социально- экономических процессах XX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 особенности развития культуры народов СССР (России);</w:t>
      </w:r>
    </w:p>
    <w:p w:rsidR="00F60BC3" w:rsidRDefault="009F62B2">
      <w:pPr>
        <w:pStyle w:val="1"/>
        <w:numPr>
          <w:ilvl w:val="0"/>
          <w:numId w:val="14"/>
        </w:numPr>
        <w:tabs>
          <w:tab w:val="left" w:pos="1081"/>
        </w:tabs>
        <w:ind w:firstLine="700"/>
        <w:jc w:val="both"/>
      </w:pPr>
      <w:r>
        <w:t>знание имен героев Первой мировой, Гражданской, Великой Отечественной войн, исторических личностей, внесших значительный вклад в социально- экономическое, политическое и культурное развитие России в XX — начале XXI в.</w:t>
      </w:r>
    </w:p>
    <w:p w:rsidR="00F60BC3" w:rsidRDefault="009F62B2">
      <w:pPr>
        <w:pStyle w:val="1"/>
        <w:numPr>
          <w:ilvl w:val="0"/>
          <w:numId w:val="14"/>
        </w:numPr>
        <w:tabs>
          <w:tab w:val="left" w:pos="1076"/>
        </w:tabs>
        <w:ind w:firstLine="700"/>
        <w:jc w:val="both"/>
      </w:pPr>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F60BC3" w:rsidRDefault="009F62B2">
      <w:pPr>
        <w:pStyle w:val="1"/>
        <w:numPr>
          <w:ilvl w:val="0"/>
          <w:numId w:val="14"/>
        </w:numPr>
        <w:tabs>
          <w:tab w:val="left" w:pos="1071"/>
        </w:tabs>
        <w:ind w:firstLine="700"/>
        <w:jc w:val="both"/>
      </w:pPr>
      <w: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60BC3" w:rsidRDefault="009F62B2">
      <w:pPr>
        <w:pStyle w:val="1"/>
        <w:numPr>
          <w:ilvl w:val="0"/>
          <w:numId w:val="14"/>
        </w:numPr>
        <w:tabs>
          <w:tab w:val="left" w:pos="1076"/>
        </w:tabs>
        <w:ind w:firstLine="700"/>
        <w:jc w:val="both"/>
      </w:pPr>
      <w: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 определять современников исторических событий истории России и человечества в целом в XX — начале XXI в.;</w:t>
      </w:r>
    </w:p>
    <w:p w:rsidR="00F60BC3" w:rsidRDefault="009F62B2">
      <w:pPr>
        <w:pStyle w:val="1"/>
        <w:numPr>
          <w:ilvl w:val="0"/>
          <w:numId w:val="14"/>
        </w:numPr>
        <w:tabs>
          <w:tab w:val="left" w:pos="1071"/>
        </w:tabs>
        <w:ind w:firstLine="700"/>
        <w:jc w:val="both"/>
      </w:pPr>
      <w:r>
        <w:t xml:space="preserve">умение критически анализировать для решения познавательной задачи </w:t>
      </w:r>
      <w:r>
        <w:lastRenderedPageBreak/>
        <w:t>аутентичные исторические источники разных типов (письменные, вещественные, аудиовизуальные) по истории 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60BC3" w:rsidRDefault="009F62B2">
      <w:pPr>
        <w:pStyle w:val="1"/>
        <w:numPr>
          <w:ilvl w:val="0"/>
          <w:numId w:val="14"/>
        </w:numPr>
        <w:tabs>
          <w:tab w:val="left" w:pos="1071"/>
        </w:tabs>
        <w:ind w:firstLine="700"/>
        <w:jc w:val="both"/>
      </w:pPr>
      <w: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60BC3" w:rsidRDefault="009F62B2">
      <w:pPr>
        <w:pStyle w:val="1"/>
        <w:numPr>
          <w:ilvl w:val="0"/>
          <w:numId w:val="14"/>
        </w:numPr>
        <w:tabs>
          <w:tab w:val="left" w:pos="1087"/>
        </w:tabs>
        <w:ind w:firstLine="720"/>
        <w:jc w:val="both"/>
      </w:pPr>
      <w: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F60BC3" w:rsidRDefault="009F62B2">
      <w:pPr>
        <w:pStyle w:val="1"/>
        <w:numPr>
          <w:ilvl w:val="0"/>
          <w:numId w:val="14"/>
        </w:numPr>
        <w:tabs>
          <w:tab w:val="left" w:pos="1087"/>
        </w:tabs>
        <w:ind w:firstLine="720"/>
        <w:jc w:val="both"/>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F60BC3" w:rsidRDefault="009F62B2">
      <w:pPr>
        <w:pStyle w:val="1"/>
        <w:numPr>
          <w:ilvl w:val="0"/>
          <w:numId w:val="14"/>
        </w:numPr>
        <w:tabs>
          <w:tab w:val="left" w:pos="1215"/>
        </w:tabs>
        <w:ind w:firstLine="720"/>
        <w:jc w:val="both"/>
      </w:pPr>
      <w: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60BC3" w:rsidRDefault="009F62B2">
      <w:pPr>
        <w:pStyle w:val="1"/>
        <w:numPr>
          <w:ilvl w:val="0"/>
          <w:numId w:val="14"/>
        </w:numPr>
        <w:tabs>
          <w:tab w:val="left" w:pos="1215"/>
        </w:tabs>
        <w:ind w:firstLine="720"/>
        <w:jc w:val="both"/>
      </w:pPr>
      <w:r>
        <w:t>Знание ключевых событий, основных дат и этапов истории России и мира в XX — начале XXI в.; выдающихся деятелей отечественной и всемирной истории; важнейших достижений культуры, ценностных ориентиров.</w:t>
      </w:r>
    </w:p>
    <w:p w:rsidR="00F60BC3" w:rsidRDefault="009F62B2">
      <w:pPr>
        <w:pStyle w:val="1"/>
        <w:numPr>
          <w:ilvl w:val="2"/>
          <w:numId w:val="6"/>
        </w:numPr>
        <w:tabs>
          <w:tab w:val="left" w:pos="1599"/>
        </w:tabs>
        <w:ind w:firstLine="720"/>
        <w:jc w:val="both"/>
      </w:pPr>
      <w:r>
        <w:t xml:space="preserve">Условием достижения каждого из предметных результатов изучения </w:t>
      </w:r>
      <w:r>
        <w:lastRenderedPageBreak/>
        <w:t>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F60BC3" w:rsidRDefault="009F62B2">
      <w:pPr>
        <w:pStyle w:val="1"/>
        <w:ind w:firstLine="720"/>
        <w:jc w:val="both"/>
      </w:pPr>
      <w:r>
        <w:t>Формирование умений, составляющих структуру предметных результатов, происходит на учебном материале, изучаемом в 10—11 классах. При этом необходимо учитывать, что достижение предметных результатов предполагает не только обращение к истории России и всемирной истории XX — начала XXI в., но и к важнейшим событиям, явлениям, процессам истории нашей страны с древнейших времен до начала XX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России XX — начала XXI в., осознание истоков достижений и потерь в этот исторический период.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F60BC3" w:rsidRDefault="009F62B2">
      <w:pPr>
        <w:pStyle w:val="1"/>
        <w:numPr>
          <w:ilvl w:val="3"/>
          <w:numId w:val="6"/>
        </w:numPr>
        <w:tabs>
          <w:tab w:val="left" w:pos="1810"/>
        </w:tabs>
        <w:ind w:firstLine="720"/>
        <w:jc w:val="both"/>
      </w:pPr>
      <w:r>
        <w:t>Предметные результаты освоения базового учебного курса «История России»:</w:t>
      </w:r>
    </w:p>
    <w:p w:rsidR="00F60BC3" w:rsidRDefault="009F62B2">
      <w:pPr>
        <w:pStyle w:val="1"/>
        <w:numPr>
          <w:ilvl w:val="0"/>
          <w:numId w:val="15"/>
        </w:numPr>
        <w:tabs>
          <w:tab w:val="left" w:pos="1071"/>
        </w:tabs>
        <w:spacing w:after="240"/>
        <w:ind w:firstLine="720"/>
        <w:jc w:val="both"/>
      </w:pPr>
      <w:r>
        <w:t>Россия накануне Первой мировой войны. Ход военных действий. Власть, общество, экономика, культура. Предпосылки революции.</w:t>
      </w:r>
    </w:p>
    <w:p w:rsidR="00F60BC3" w:rsidRDefault="009F62B2">
      <w:pPr>
        <w:pStyle w:val="1"/>
        <w:numPr>
          <w:ilvl w:val="0"/>
          <w:numId w:val="15"/>
        </w:numPr>
        <w:tabs>
          <w:tab w:val="left" w:pos="1081"/>
        </w:tabs>
        <w:ind w:firstLine="720"/>
        <w:jc w:val="both"/>
      </w:pPr>
      <w: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F60BC3" w:rsidRDefault="009F62B2">
      <w:pPr>
        <w:pStyle w:val="1"/>
        <w:ind w:firstLine="720"/>
        <w:jc w:val="both"/>
      </w:pPr>
      <w:r>
        <w:t>3)НЭП.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F60BC3" w:rsidRDefault="009F62B2">
      <w:pPr>
        <w:pStyle w:val="1"/>
        <w:numPr>
          <w:ilvl w:val="0"/>
          <w:numId w:val="16"/>
        </w:numPr>
        <w:tabs>
          <w:tab w:val="left" w:pos="1071"/>
        </w:tabs>
        <w:ind w:firstLine="720"/>
        <w:jc w:val="both"/>
      </w:pPr>
      <w:r>
        <w:t xml:space="preserve">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w:t>
      </w:r>
      <w:r>
        <w:lastRenderedPageBreak/>
        <w:t>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F60BC3" w:rsidRDefault="009F62B2">
      <w:pPr>
        <w:pStyle w:val="1"/>
        <w:numPr>
          <w:ilvl w:val="0"/>
          <w:numId w:val="16"/>
        </w:numPr>
        <w:tabs>
          <w:tab w:val="left" w:pos="1071"/>
        </w:tabs>
        <w:ind w:firstLine="720"/>
        <w:jc w:val="both"/>
      </w:pPr>
      <w: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F60BC3" w:rsidRDefault="009F62B2">
      <w:pPr>
        <w:pStyle w:val="1"/>
        <w:numPr>
          <w:ilvl w:val="0"/>
          <w:numId w:val="16"/>
        </w:numPr>
        <w:tabs>
          <w:tab w:val="left" w:pos="1076"/>
        </w:tabs>
        <w:ind w:firstLine="720"/>
        <w:jc w:val="both"/>
      </w:pPr>
      <w:r>
        <w:t>Российская Федерация в 1992—2022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F60BC3" w:rsidRDefault="009F62B2">
      <w:pPr>
        <w:pStyle w:val="1"/>
        <w:numPr>
          <w:ilvl w:val="3"/>
          <w:numId w:val="6"/>
        </w:numPr>
        <w:tabs>
          <w:tab w:val="left" w:pos="1810"/>
        </w:tabs>
        <w:ind w:firstLine="720"/>
        <w:jc w:val="both"/>
      </w:pPr>
      <w:r>
        <w:t>Предметные результаты освоения базового учебного курса «Всеобщая история»:</w:t>
      </w:r>
    </w:p>
    <w:p w:rsidR="00F60BC3" w:rsidRDefault="009F62B2">
      <w:pPr>
        <w:pStyle w:val="1"/>
        <w:numPr>
          <w:ilvl w:val="0"/>
          <w:numId w:val="17"/>
        </w:numPr>
        <w:tabs>
          <w:tab w:val="left" w:pos="1076"/>
        </w:tabs>
        <w:ind w:firstLine="720"/>
        <w:jc w:val="both"/>
      </w:pPr>
      <w:r>
        <w:t>Мир накануне Первой мировой войны. Первая мировая война: причины, участники, основные события, результаты. Власть и общество.</w:t>
      </w:r>
    </w:p>
    <w:p w:rsidR="00F60BC3" w:rsidRDefault="009F62B2">
      <w:pPr>
        <w:pStyle w:val="1"/>
        <w:numPr>
          <w:ilvl w:val="0"/>
          <w:numId w:val="17"/>
        </w:numPr>
        <w:tabs>
          <w:tab w:val="left" w:pos="1066"/>
        </w:tabs>
        <w:ind w:firstLine="720"/>
        <w:jc w:val="both"/>
      </w:pPr>
      <w:r>
        <w:t>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F60BC3" w:rsidRDefault="009F62B2">
      <w:pPr>
        <w:pStyle w:val="1"/>
        <w:numPr>
          <w:ilvl w:val="0"/>
          <w:numId w:val="17"/>
        </w:numPr>
        <w:tabs>
          <w:tab w:val="left" w:pos="1751"/>
        </w:tabs>
        <w:ind w:firstLine="720"/>
        <w:jc w:val="both"/>
      </w:pPr>
      <w:r>
        <w:t>Вторая мировая война: причины, участники, основные сражения, итоги.</w:t>
      </w:r>
    </w:p>
    <w:p w:rsidR="00F60BC3" w:rsidRDefault="009F62B2">
      <w:pPr>
        <w:pStyle w:val="1"/>
        <w:numPr>
          <w:ilvl w:val="0"/>
          <w:numId w:val="17"/>
        </w:numPr>
        <w:tabs>
          <w:tab w:val="left" w:pos="1751"/>
        </w:tabs>
        <w:ind w:firstLine="720"/>
        <w:jc w:val="both"/>
      </w:pPr>
      <w:r>
        <w:t>Власть и общество в годы войны. Решающий вклад СССР в Победу.</w:t>
      </w:r>
    </w:p>
    <w:p w:rsidR="00F60BC3" w:rsidRDefault="009F62B2">
      <w:pPr>
        <w:pStyle w:val="1"/>
        <w:numPr>
          <w:ilvl w:val="0"/>
          <w:numId w:val="17"/>
        </w:numPr>
        <w:tabs>
          <w:tab w:val="left" w:pos="1076"/>
        </w:tabs>
        <w:ind w:firstLine="720"/>
        <w:jc w:val="both"/>
      </w:pPr>
      <w: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t>деглобализация</w:t>
      </w:r>
      <w:proofErr w:type="spellEnd"/>
      <w:r>
        <w:t>. Геополитический кризис 2022 г. и его влияние на мировую систему.</w:t>
      </w:r>
    </w:p>
    <w:p w:rsidR="00F60BC3" w:rsidRDefault="009F62B2">
      <w:pPr>
        <w:pStyle w:val="1"/>
        <w:numPr>
          <w:ilvl w:val="2"/>
          <w:numId w:val="6"/>
        </w:numPr>
        <w:tabs>
          <w:tab w:val="left" w:pos="1609"/>
        </w:tabs>
        <w:ind w:firstLine="720"/>
        <w:jc w:val="both"/>
      </w:pPr>
      <w:r>
        <w:t>Предметные результаты изучения истории в 10 классе.</w:t>
      </w:r>
    </w:p>
    <w:p w:rsidR="00F60BC3" w:rsidRDefault="009F62B2">
      <w:pPr>
        <w:pStyle w:val="1"/>
        <w:numPr>
          <w:ilvl w:val="3"/>
          <w:numId w:val="6"/>
        </w:numPr>
        <w:tabs>
          <w:tab w:val="left" w:pos="1815"/>
        </w:tabs>
        <w:ind w:firstLine="720"/>
        <w:jc w:val="both"/>
      </w:pPr>
      <w:r>
        <w:t xml:space="preserve">Понимание значимости России в мировых политических и </w:t>
      </w:r>
      <w:r>
        <w:lastRenderedPageBreak/>
        <w:t>социально- 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F60BC3" w:rsidRDefault="009F62B2">
      <w:pPr>
        <w:pStyle w:val="1"/>
        <w:ind w:firstLine="700"/>
        <w:jc w:val="both"/>
      </w:pPr>
      <w: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F60BC3" w:rsidRDefault="009F62B2">
      <w:pPr>
        <w:pStyle w:val="1"/>
        <w:ind w:firstLine="700"/>
        <w:jc w:val="both"/>
      </w:pPr>
      <w:r>
        <w:t>Структура предметного результата включает следующий перечень знаний и умений:</w:t>
      </w:r>
    </w:p>
    <w:p w:rsidR="00F60BC3" w:rsidRDefault="009F62B2">
      <w:pPr>
        <w:pStyle w:val="1"/>
        <w:ind w:firstLine="700"/>
        <w:jc w:val="both"/>
      </w:pPr>
      <w:r>
        <w:t>называть наиболее значимые события истории России 1914—1945 гг., объяснять их особую значимость для истории нашей страны;</w:t>
      </w:r>
    </w:p>
    <w:p w:rsidR="00F60BC3" w:rsidRDefault="009F62B2">
      <w:pPr>
        <w:pStyle w:val="1"/>
        <w:ind w:firstLine="700"/>
        <w:jc w:val="both"/>
      </w:pPr>
      <w: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F60BC3" w:rsidRDefault="009F62B2">
      <w:pPr>
        <w:pStyle w:val="1"/>
        <w:ind w:firstLine="700"/>
        <w:jc w:val="both"/>
      </w:pPr>
      <w:r>
        <w:t>используя знания по истории России и всемирной истории 1914—1945 гг., выявлять попытки фальсификации истории;</w:t>
      </w:r>
    </w:p>
    <w:p w:rsidR="00F60BC3" w:rsidRDefault="009F62B2">
      <w:pPr>
        <w:pStyle w:val="1"/>
        <w:ind w:firstLine="700"/>
        <w:jc w:val="both"/>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F60BC3" w:rsidRDefault="009F62B2">
      <w:pPr>
        <w:pStyle w:val="1"/>
        <w:numPr>
          <w:ilvl w:val="3"/>
          <w:numId w:val="6"/>
        </w:numPr>
        <w:tabs>
          <w:tab w:val="left" w:pos="1811"/>
        </w:tabs>
        <w:ind w:firstLine="700"/>
        <w:jc w:val="both"/>
      </w:pPr>
      <w: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F60BC3" w:rsidRDefault="009F62B2">
      <w:pPr>
        <w:pStyle w:val="1"/>
        <w:ind w:firstLine="700"/>
        <w:jc w:val="both"/>
      </w:pPr>
      <w:r>
        <w:t xml:space="preserve">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w:t>
      </w:r>
      <w:r>
        <w:lastRenderedPageBreak/>
        <w:t>влияние его деятельности на ход истории.</w:t>
      </w:r>
    </w:p>
    <w:p w:rsidR="00F60BC3" w:rsidRDefault="009F62B2">
      <w:pPr>
        <w:pStyle w:val="1"/>
        <w:spacing w:line="384" w:lineRule="auto"/>
        <w:ind w:firstLine="700"/>
        <w:jc w:val="both"/>
      </w:pPr>
      <w:r>
        <w:t>Структура предметного результата включает следующий перечень знаний и умений:</w:t>
      </w:r>
    </w:p>
    <w:p w:rsidR="00F60BC3" w:rsidRDefault="009F62B2">
      <w:pPr>
        <w:pStyle w:val="1"/>
        <w:ind w:firstLine="700"/>
        <w:jc w:val="both"/>
        <w:sectPr w:rsidR="00F60BC3">
          <w:headerReference w:type="default" r:id="rId14"/>
          <w:footerReference w:type="default" r:id="rId15"/>
          <w:pgSz w:w="11900" w:h="16840"/>
          <w:pgMar w:top="1013" w:right="494" w:bottom="1033" w:left="1106" w:header="0" w:footer="3" w:gutter="0"/>
          <w:pgNumType w:start="12"/>
          <w:cols w:space="720"/>
          <w:noEndnote/>
          <w:docGrid w:linePitch="360"/>
          <w15:footnoteColumns w:val="1"/>
        </w:sectPr>
      </w:pPr>
      <w:r>
        <w:t>называть имена наиболее выдающихся деятелей истории России</w:t>
      </w:r>
    </w:p>
    <w:p w:rsidR="00F60BC3" w:rsidRDefault="009F62B2">
      <w:pPr>
        <w:pStyle w:val="24"/>
        <w:keepNext/>
        <w:keepLines/>
        <w:spacing w:after="240"/>
      </w:pPr>
      <w:bookmarkStart w:id="7" w:name="bookmark14"/>
      <w:proofErr w:type="spellStart"/>
      <w:r>
        <w:lastRenderedPageBreak/>
        <w:t>ио</w:t>
      </w:r>
      <w:bookmarkEnd w:id="7"/>
      <w:proofErr w:type="spellEnd"/>
    </w:p>
    <w:p w:rsidR="00F60BC3" w:rsidRDefault="009F62B2">
      <w:pPr>
        <w:pStyle w:val="1"/>
        <w:ind w:firstLine="0"/>
        <w:jc w:val="both"/>
      </w:pPr>
      <w:r>
        <w:t>1914—1945 гг., события, процессы, в которых они участвовали;</w:t>
      </w:r>
    </w:p>
    <w:p w:rsidR="00F60BC3" w:rsidRDefault="009F62B2">
      <w:pPr>
        <w:pStyle w:val="1"/>
        <w:ind w:firstLine="700"/>
        <w:jc w:val="both"/>
      </w:pPr>
      <w: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F60BC3" w:rsidRDefault="009F62B2">
      <w:pPr>
        <w:pStyle w:val="1"/>
        <w:ind w:firstLine="700"/>
        <w:jc w:val="both"/>
      </w:pPr>
      <w:r>
        <w:t>характеризовать значение и последствия событий 1914—1945 гг., в которых участвовали выдающиеся исторические личности, для истории России;</w:t>
      </w:r>
    </w:p>
    <w:p w:rsidR="00F60BC3" w:rsidRDefault="009F62B2">
      <w:pPr>
        <w:pStyle w:val="1"/>
        <w:ind w:firstLine="700"/>
        <w:jc w:val="both"/>
      </w:pPr>
      <w:r>
        <w:t>определять и объяснять (аргументировать) свое отношение и оценку деятельности исторических личностей.</w:t>
      </w:r>
    </w:p>
    <w:p w:rsidR="00F60BC3" w:rsidRDefault="009F62B2">
      <w:pPr>
        <w:pStyle w:val="1"/>
        <w:numPr>
          <w:ilvl w:val="3"/>
          <w:numId w:val="6"/>
        </w:numPr>
        <w:tabs>
          <w:tab w:val="left" w:pos="1815"/>
        </w:tabs>
        <w:ind w:firstLine="700"/>
        <w:jc w:val="both"/>
      </w:pPr>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F60BC3" w:rsidRDefault="009F62B2">
      <w:pPr>
        <w:pStyle w:val="1"/>
        <w:ind w:firstLine="700"/>
        <w:jc w:val="both"/>
      </w:pPr>
      <w:r>
        <w:t>Структура предметного результата включает следующий перечень знаний и умений:</w:t>
      </w:r>
    </w:p>
    <w:p w:rsidR="00F60BC3" w:rsidRDefault="009F62B2">
      <w:pPr>
        <w:pStyle w:val="1"/>
        <w:ind w:firstLine="700"/>
        <w:jc w:val="both"/>
      </w:pPr>
      <w: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F60BC3" w:rsidRDefault="009F62B2">
      <w:pPr>
        <w:pStyle w:val="1"/>
        <w:ind w:firstLine="700"/>
        <w:jc w:val="both"/>
      </w:pPr>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 популярной литературе, визуальных материалах и других;</w:t>
      </w:r>
    </w:p>
    <w:p w:rsidR="00F60BC3" w:rsidRDefault="009F62B2">
      <w:pPr>
        <w:pStyle w:val="1"/>
        <w:ind w:firstLine="700"/>
        <w:jc w:val="both"/>
        <w:sectPr w:rsidR="00F60BC3">
          <w:headerReference w:type="default" r:id="rId16"/>
          <w:footerReference w:type="default" r:id="rId17"/>
          <w:pgSz w:w="11900" w:h="16840"/>
          <w:pgMar w:top="399" w:right="531" w:bottom="543" w:left="1102" w:header="0" w:footer="3" w:gutter="0"/>
          <w:pgNumType w:start="111"/>
          <w:cols w:space="720"/>
          <w:noEndnote/>
          <w:docGrid w:linePitch="360"/>
          <w15:footnoteColumns w:val="1"/>
        </w:sectPr>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F60BC3" w:rsidRDefault="009F62B2">
      <w:pPr>
        <w:pStyle w:val="1"/>
        <w:ind w:firstLine="700"/>
        <w:jc w:val="both"/>
      </w:pPr>
      <w: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F60BC3" w:rsidRDefault="009F62B2">
      <w:pPr>
        <w:pStyle w:val="1"/>
        <w:ind w:firstLine="700"/>
        <w:jc w:val="both"/>
      </w:pPr>
      <w:r>
        <w:t xml:space="preserve">представлять результаты самостоятельного изучения исторической информации из истории России и всемирной </w:t>
      </w:r>
      <w:proofErr w:type="spellStart"/>
      <w:proofErr w:type="gramStart"/>
      <w:r>
        <w:t>ис</w:t>
      </w:r>
      <w:proofErr w:type="spellEnd"/>
      <w:r>
        <w:t>-тории</w:t>
      </w:r>
      <w:proofErr w:type="gramEnd"/>
      <w:r>
        <w:t xml:space="preserve"> 1914—1945 гг. в форме сложного плана, конспекта, реферата;</w:t>
      </w:r>
    </w:p>
    <w:p w:rsidR="00F60BC3" w:rsidRDefault="009F62B2">
      <w:pPr>
        <w:pStyle w:val="1"/>
        <w:ind w:firstLine="700"/>
        <w:jc w:val="both"/>
      </w:pPr>
      <w: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гг.;</w:t>
      </w:r>
    </w:p>
    <w:p w:rsidR="00F60BC3" w:rsidRDefault="009F62B2">
      <w:pPr>
        <w:pStyle w:val="1"/>
        <w:ind w:firstLine="700"/>
        <w:jc w:val="both"/>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F60BC3" w:rsidRDefault="009F62B2">
      <w:pPr>
        <w:pStyle w:val="1"/>
        <w:ind w:firstLine="700"/>
        <w:jc w:val="both"/>
      </w:pPr>
      <w: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F60BC3" w:rsidRDefault="009F62B2">
      <w:pPr>
        <w:pStyle w:val="1"/>
        <w:numPr>
          <w:ilvl w:val="3"/>
          <w:numId w:val="6"/>
        </w:numPr>
        <w:tabs>
          <w:tab w:val="left" w:pos="1815"/>
        </w:tabs>
        <w:ind w:firstLine="700"/>
        <w:jc w:val="both"/>
      </w:pPr>
      <w: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60BC3" w:rsidRDefault="009F62B2">
      <w:pPr>
        <w:pStyle w:val="1"/>
        <w:ind w:firstLine="700"/>
        <w:jc w:val="both"/>
      </w:pPr>
      <w:r>
        <w:t>Структура предметного результата включает следующий перечень знаний и умений:</w:t>
      </w:r>
    </w:p>
    <w:p w:rsidR="00F60BC3" w:rsidRDefault="009F62B2">
      <w:pPr>
        <w:pStyle w:val="1"/>
        <w:ind w:firstLine="700"/>
        <w:jc w:val="both"/>
      </w:pPr>
      <w:r>
        <w:t>называть характерные, существенные признаки событий, процессов, явлений истории России и всеобщей истории 1914—1945 гг.;</w:t>
      </w:r>
    </w:p>
    <w:p w:rsidR="00F60BC3" w:rsidRDefault="009F62B2">
      <w:pPr>
        <w:pStyle w:val="1"/>
        <w:ind w:firstLine="700"/>
        <w:jc w:val="both"/>
      </w:pPr>
      <w: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F60BC3" w:rsidRDefault="009F62B2">
      <w:pPr>
        <w:pStyle w:val="1"/>
        <w:ind w:firstLine="700"/>
        <w:jc w:val="both"/>
      </w:pPr>
      <w:r>
        <w:t xml:space="preserve">группировать, систематизировать исторические факты по самостоятельно определяемому признаку (хронологии, принадлежности к историческим процессам, </w:t>
      </w:r>
      <w:r>
        <w:lastRenderedPageBreak/>
        <w:t>типологическим основаниям и другим);</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обобщать историческую информацию по истории России и зарубежных стран 1914—1945 гг.;</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на основе изучения исторического материала устанавливать исторические аналогии.</w:t>
      </w:r>
    </w:p>
    <w:p w:rsidR="00F60BC3" w:rsidRDefault="009F62B2">
      <w:pPr>
        <w:pStyle w:val="1"/>
        <w:numPr>
          <w:ilvl w:val="3"/>
          <w:numId w:val="6"/>
        </w:numPr>
        <w:pBdr>
          <w:top w:val="single" w:sz="4" w:space="0" w:color="auto"/>
          <w:left w:val="single" w:sz="4" w:space="0" w:color="auto"/>
          <w:bottom w:val="single" w:sz="4" w:space="0" w:color="auto"/>
          <w:right w:val="single" w:sz="4" w:space="0" w:color="auto"/>
        </w:pBdr>
        <w:tabs>
          <w:tab w:val="left" w:pos="1818"/>
        </w:tabs>
        <w:ind w:firstLine="720"/>
        <w:jc w:val="both"/>
      </w:pPr>
      <w: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Структура предметного результата включает следующий перечень знаний и умений:</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F60BC3" w:rsidRDefault="009F62B2">
      <w:pPr>
        <w:pStyle w:val="1"/>
        <w:pBdr>
          <w:top w:val="single" w:sz="4" w:space="0" w:color="auto"/>
          <w:left w:val="single" w:sz="4" w:space="0" w:color="auto"/>
          <w:bottom w:val="single" w:sz="4" w:space="0" w:color="auto"/>
          <w:right w:val="single" w:sz="4" w:space="0" w:color="auto"/>
        </w:pBdr>
        <w:ind w:firstLine="720"/>
        <w:jc w:val="both"/>
        <w:sectPr w:rsidR="00F60BC3">
          <w:headerReference w:type="default" r:id="rId18"/>
          <w:footerReference w:type="default" r:id="rId19"/>
          <w:headerReference w:type="first" r:id="rId20"/>
          <w:footerReference w:type="first" r:id="rId21"/>
          <w:pgSz w:w="11900" w:h="16840"/>
          <w:pgMar w:top="1044" w:right="500" w:bottom="1079" w:left="1108" w:header="0" w:footer="3" w:gutter="0"/>
          <w:pgNumType w:start="111"/>
          <w:cols w:space="720"/>
          <w:noEndnote/>
          <w:titlePg/>
          <w:docGrid w:linePitch="360"/>
          <w15:footnoteColumns w:val="1"/>
        </w:sectPr>
      </w:pPr>
      <w:r>
        <w:t>излагать исторический материал на основе понимания причинно- следственных, пространственно-временных связей исторических событий, явлений,</w:t>
      </w:r>
    </w:p>
    <w:p w:rsidR="00F60BC3" w:rsidRDefault="009F62B2">
      <w:pPr>
        <w:pStyle w:val="24"/>
        <w:keepNext/>
        <w:keepLines/>
        <w:spacing w:after="220"/>
      </w:pPr>
      <w:bookmarkStart w:id="8" w:name="bookmark16"/>
      <w:r>
        <w:lastRenderedPageBreak/>
        <w:t>из</w:t>
      </w:r>
      <w:bookmarkEnd w:id="8"/>
    </w:p>
    <w:p w:rsidR="00F60BC3" w:rsidRDefault="009F62B2">
      <w:pPr>
        <w:pStyle w:val="1"/>
        <w:ind w:firstLine="0"/>
        <w:jc w:val="both"/>
      </w:pPr>
      <w:r>
        <w:t>процессов;</w:t>
      </w:r>
    </w:p>
    <w:p w:rsidR="00F60BC3" w:rsidRDefault="009F62B2">
      <w:pPr>
        <w:pStyle w:val="1"/>
        <w:ind w:firstLine="700"/>
        <w:jc w:val="both"/>
      </w:pPr>
      <w:r>
        <w:t>соотносить события истории родного края, истории России и зарубежных стран 1914—1945 гг.;</w:t>
      </w:r>
    </w:p>
    <w:p w:rsidR="00F60BC3" w:rsidRDefault="009F62B2">
      <w:pPr>
        <w:pStyle w:val="1"/>
        <w:ind w:firstLine="700"/>
        <w:jc w:val="both"/>
      </w:pPr>
      <w:r>
        <w:t>определять современников исторических событий, явлений, процессов истории России и человечества в целом 1914—1945 гг.</w:t>
      </w:r>
    </w:p>
    <w:p w:rsidR="00F60BC3" w:rsidRDefault="009F62B2">
      <w:pPr>
        <w:pStyle w:val="1"/>
        <w:numPr>
          <w:ilvl w:val="3"/>
          <w:numId w:val="6"/>
        </w:numPr>
        <w:tabs>
          <w:tab w:val="left" w:pos="1826"/>
        </w:tabs>
        <w:ind w:firstLine="700"/>
        <w:jc w:val="both"/>
      </w:pPr>
      <w: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F60BC3" w:rsidRDefault="009F62B2">
      <w:pPr>
        <w:pStyle w:val="1"/>
        <w:ind w:firstLine="700"/>
        <w:jc w:val="both"/>
      </w:pPr>
      <w:r>
        <w:t>Структура предметного результата включает следующий перечень знаний и умений:</w:t>
      </w:r>
    </w:p>
    <w:p w:rsidR="00F60BC3" w:rsidRDefault="009F62B2">
      <w:pPr>
        <w:pStyle w:val="1"/>
        <w:ind w:firstLine="700"/>
        <w:jc w:val="both"/>
      </w:pPr>
      <w:r>
        <w:t>различать виды письменных исторических источников по истории России и всемирной истории 1914—1945 гг.;</w:t>
      </w:r>
    </w:p>
    <w:p w:rsidR="00F60BC3" w:rsidRDefault="009F62B2">
      <w:pPr>
        <w:pStyle w:val="1"/>
        <w:ind w:firstLine="700"/>
        <w:jc w:val="both"/>
      </w:pPr>
      <w: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F60BC3" w:rsidRDefault="009F62B2">
      <w:pPr>
        <w:pStyle w:val="1"/>
        <w:ind w:firstLine="700"/>
        <w:jc w:val="both"/>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F60BC3" w:rsidRDefault="009F62B2">
      <w:pPr>
        <w:pStyle w:val="1"/>
        <w:ind w:firstLine="700"/>
        <w:jc w:val="both"/>
      </w:pPr>
      <w: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F60BC3" w:rsidRDefault="009F62B2">
      <w:pPr>
        <w:pStyle w:val="1"/>
        <w:ind w:firstLine="700"/>
        <w:jc w:val="both"/>
      </w:pPr>
      <w: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F60BC3" w:rsidRDefault="009F62B2">
      <w:pPr>
        <w:pStyle w:val="1"/>
        <w:ind w:firstLine="700"/>
        <w:jc w:val="both"/>
        <w:sectPr w:rsidR="00F60BC3">
          <w:headerReference w:type="default" r:id="rId22"/>
          <w:footerReference w:type="default" r:id="rId23"/>
          <w:pgSz w:w="11900" w:h="16840"/>
          <w:pgMar w:top="367" w:right="507" w:bottom="555" w:left="1117" w:header="0" w:footer="3" w:gutter="0"/>
          <w:pgNumType w:start="114"/>
          <w:cols w:space="720"/>
          <w:noEndnote/>
          <w:docGrid w:linePitch="360"/>
          <w15:footnoteColumns w:val="1"/>
        </w:sectPr>
      </w:pPr>
      <w:r>
        <w:t>сопоставлять, анализировать информацию из двух или более письменных</w:t>
      </w:r>
    </w:p>
    <w:p w:rsidR="00F60BC3" w:rsidRDefault="009F62B2">
      <w:pPr>
        <w:pStyle w:val="1"/>
        <w:pBdr>
          <w:top w:val="single" w:sz="4" w:space="0" w:color="auto"/>
          <w:left w:val="single" w:sz="4" w:space="0" w:color="auto"/>
          <w:bottom w:val="single" w:sz="4" w:space="0" w:color="auto"/>
          <w:right w:val="single" w:sz="4" w:space="0" w:color="auto"/>
        </w:pBdr>
        <w:ind w:firstLine="0"/>
        <w:jc w:val="both"/>
      </w:pPr>
      <w:r>
        <w:lastRenderedPageBreak/>
        <w:t>исторических источников по истории России и зарубежных стран 1914—1945 гг., делать выводы;</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использовать исторические письменные источники при аргументации дискуссионных точек зрения;</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F60BC3" w:rsidRDefault="009F62B2">
      <w:pPr>
        <w:pStyle w:val="1"/>
        <w:numPr>
          <w:ilvl w:val="3"/>
          <w:numId w:val="6"/>
        </w:numPr>
        <w:pBdr>
          <w:top w:val="single" w:sz="4" w:space="0" w:color="auto"/>
          <w:left w:val="single" w:sz="4" w:space="0" w:color="auto"/>
          <w:bottom w:val="single" w:sz="4" w:space="0" w:color="auto"/>
          <w:right w:val="single" w:sz="4" w:space="0" w:color="auto"/>
        </w:pBdr>
        <w:tabs>
          <w:tab w:val="left" w:pos="1815"/>
        </w:tabs>
        <w:ind w:firstLine="720"/>
        <w:jc w:val="both"/>
      </w:pPr>
      <w: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Структура предметного результата включает следующий перечень знаний и умений:</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знать и использовать правила информационной безопасности при поиске исторической информации;</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F60BC3" w:rsidRDefault="009F62B2">
      <w:pPr>
        <w:pStyle w:val="1"/>
        <w:ind w:firstLine="700"/>
        <w:jc w:val="both"/>
      </w:pPr>
      <w:r>
        <w:t xml:space="preserve">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w:t>
      </w:r>
      <w:r>
        <w:lastRenderedPageBreak/>
        <w:t>стран 1914—1945 гг.;</w:t>
      </w:r>
    </w:p>
    <w:p w:rsidR="00F60BC3" w:rsidRDefault="009F62B2">
      <w:pPr>
        <w:pStyle w:val="1"/>
        <w:ind w:firstLine="700"/>
        <w:jc w:val="both"/>
      </w:pPr>
      <w:r>
        <w:t>используя знания по истории, оценивать полноту и достоверность информации с точки зрения ее соответствия исторической действительности.</w:t>
      </w:r>
    </w:p>
    <w:p w:rsidR="00F60BC3" w:rsidRDefault="009F62B2">
      <w:pPr>
        <w:pStyle w:val="1"/>
        <w:numPr>
          <w:ilvl w:val="3"/>
          <w:numId w:val="6"/>
        </w:numPr>
        <w:tabs>
          <w:tab w:val="left" w:pos="1815"/>
        </w:tabs>
        <w:ind w:firstLine="700"/>
        <w:jc w:val="both"/>
      </w:pPr>
      <w: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F60BC3" w:rsidRDefault="009F62B2">
      <w:pPr>
        <w:pStyle w:val="1"/>
        <w:ind w:firstLine="700"/>
        <w:jc w:val="both"/>
      </w:pPr>
      <w:r>
        <w:t>Структура предметного результата включает следующий перечень знаний и умений:</w:t>
      </w:r>
    </w:p>
    <w:p w:rsidR="00F60BC3" w:rsidRDefault="009F62B2">
      <w:pPr>
        <w:pStyle w:val="1"/>
        <w:ind w:firstLine="700"/>
        <w:jc w:val="both"/>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F60BC3" w:rsidRDefault="009F62B2">
      <w:pPr>
        <w:pStyle w:val="1"/>
        <w:ind w:firstLine="700"/>
        <w:jc w:val="both"/>
      </w:pPr>
      <w: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F60BC3" w:rsidRDefault="009F62B2">
      <w:pPr>
        <w:pStyle w:val="1"/>
        <w:ind w:firstLine="700"/>
        <w:jc w:val="both"/>
      </w:pP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F60BC3" w:rsidRDefault="009F62B2">
      <w:pPr>
        <w:pStyle w:val="1"/>
        <w:ind w:firstLine="700"/>
        <w:jc w:val="both"/>
      </w:pPr>
      <w:r>
        <w:t>привлекать контекстную информацию при работе с исторической картой и рассказывать об исторических событиях, используя историческую карту;</w:t>
      </w:r>
    </w:p>
    <w:p w:rsidR="00F60BC3" w:rsidRDefault="009F62B2">
      <w:pPr>
        <w:pStyle w:val="1"/>
        <w:ind w:firstLine="700"/>
        <w:jc w:val="both"/>
      </w:pPr>
      <w:r>
        <w:t xml:space="preserve">сопоставлять, анализировать информацию, представленную на двух или более исторических картах (схемах) по истории России и зарубежных стран 1914—1945 </w:t>
      </w:r>
      <w:proofErr w:type="spellStart"/>
      <w:r>
        <w:t>гт</w:t>
      </w:r>
      <w:proofErr w:type="spellEnd"/>
      <w:r>
        <w:t>.; оформлять результаты анализа исторической карты (схемы) в виде таблицы, схемы; делать выводы;</w:t>
      </w:r>
    </w:p>
    <w:p w:rsidR="00F60BC3" w:rsidRDefault="009F62B2">
      <w:pPr>
        <w:pStyle w:val="1"/>
        <w:ind w:firstLine="700"/>
        <w:jc w:val="both"/>
      </w:pPr>
      <w:r>
        <w:lastRenderedPageBreak/>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F60BC3" w:rsidRDefault="009F62B2">
      <w:pPr>
        <w:pStyle w:val="1"/>
        <w:ind w:firstLine="700"/>
        <w:jc w:val="both"/>
      </w:pPr>
      <w: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F60BC3" w:rsidRDefault="009F62B2">
      <w:pPr>
        <w:pStyle w:val="1"/>
        <w:ind w:firstLine="700"/>
        <w:jc w:val="both"/>
      </w:pPr>
      <w:r>
        <w:t>определять события, явления, процессы, которым посвящены визуальные источники исторической информации;</w:t>
      </w:r>
    </w:p>
    <w:p w:rsidR="00F60BC3" w:rsidRDefault="009F62B2">
      <w:pPr>
        <w:pStyle w:val="1"/>
        <w:ind w:firstLine="700"/>
        <w:jc w:val="both"/>
      </w:pPr>
      <w: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F60BC3" w:rsidRDefault="009F62B2">
      <w:pPr>
        <w:pStyle w:val="1"/>
        <w:ind w:firstLine="700"/>
        <w:jc w:val="both"/>
      </w:pPr>
      <w: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F60BC3" w:rsidRDefault="009F62B2">
      <w:pPr>
        <w:pStyle w:val="1"/>
        <w:ind w:firstLine="700"/>
        <w:jc w:val="both"/>
      </w:pPr>
      <w:r>
        <w:t>представлять историческую информацию в виде таблиц, графиков, схем, диаграмм;</w:t>
      </w:r>
    </w:p>
    <w:p w:rsidR="00F60BC3" w:rsidRDefault="009F62B2">
      <w:pPr>
        <w:pStyle w:val="1"/>
        <w:ind w:firstLine="700"/>
        <w:jc w:val="both"/>
      </w:pPr>
      <w: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F60BC3" w:rsidRDefault="009F62B2">
      <w:pPr>
        <w:pStyle w:val="1"/>
        <w:numPr>
          <w:ilvl w:val="3"/>
          <w:numId w:val="6"/>
        </w:numPr>
        <w:tabs>
          <w:tab w:val="left" w:pos="1810"/>
        </w:tabs>
        <w:ind w:firstLine="700"/>
        <w:jc w:val="both"/>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F60BC3" w:rsidRDefault="009F62B2">
      <w:pPr>
        <w:pStyle w:val="1"/>
        <w:ind w:firstLine="700"/>
        <w:jc w:val="both"/>
      </w:pPr>
      <w: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F60BC3" w:rsidRDefault="009F62B2">
      <w:pPr>
        <w:pStyle w:val="1"/>
        <w:ind w:firstLine="700"/>
        <w:jc w:val="both"/>
      </w:pPr>
      <w:r>
        <w:lastRenderedPageBreak/>
        <w:t>Структура предметного результата включает следующий перечень знаний и умений:</w:t>
      </w:r>
    </w:p>
    <w:p w:rsidR="00F60BC3" w:rsidRDefault="009F62B2">
      <w:pPr>
        <w:pStyle w:val="1"/>
        <w:ind w:firstLine="700"/>
        <w:jc w:val="both"/>
      </w:pPr>
      <w:r>
        <w:t>понимать особенности политического, социально-экономического и историко- культурного развития России как многонационального государства, знакомство с культурой, традициями и обычаями народов России;</w:t>
      </w:r>
    </w:p>
    <w:p w:rsidR="00F60BC3" w:rsidRDefault="009F62B2">
      <w:pPr>
        <w:pStyle w:val="1"/>
        <w:ind w:firstLine="700"/>
        <w:jc w:val="both"/>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F60BC3" w:rsidRDefault="009F62B2">
      <w:pPr>
        <w:pStyle w:val="1"/>
        <w:ind w:firstLine="700"/>
        <w:jc w:val="both"/>
      </w:pPr>
      <w: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F60BC3" w:rsidRDefault="009F62B2">
      <w:pPr>
        <w:pStyle w:val="1"/>
        <w:ind w:firstLine="700"/>
        <w:jc w:val="both"/>
      </w:pPr>
      <w:r>
        <w:t xml:space="preserve">участвовать в диалогическом и </w:t>
      </w:r>
      <w:proofErr w:type="spellStart"/>
      <w:r>
        <w:t>полилогическом</w:t>
      </w:r>
      <w:proofErr w:type="spellEnd"/>
      <w: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F60BC3" w:rsidRDefault="009F62B2">
      <w:pPr>
        <w:pStyle w:val="1"/>
        <w:numPr>
          <w:ilvl w:val="3"/>
          <w:numId w:val="6"/>
        </w:numPr>
        <w:tabs>
          <w:tab w:val="left" w:pos="1959"/>
        </w:tabs>
        <w:ind w:firstLine="700"/>
        <w:jc w:val="both"/>
      </w:pPr>
      <w: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60BC3" w:rsidRDefault="009F62B2">
      <w:pPr>
        <w:pStyle w:val="1"/>
        <w:ind w:firstLine="700"/>
        <w:jc w:val="both"/>
      </w:pPr>
      <w:r>
        <w:t>Структура предметного результата включает следующий перечень знаний и умений:</w:t>
      </w:r>
    </w:p>
    <w:p w:rsidR="00F60BC3" w:rsidRDefault="009F62B2">
      <w:pPr>
        <w:pStyle w:val="1"/>
        <w:ind w:firstLine="700"/>
        <w:jc w:val="both"/>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F60BC3" w:rsidRDefault="009F62B2">
      <w:pPr>
        <w:pStyle w:val="1"/>
        <w:ind w:firstLine="720"/>
        <w:jc w:val="both"/>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F60BC3" w:rsidRDefault="009F62B2">
      <w:pPr>
        <w:pStyle w:val="1"/>
        <w:ind w:firstLine="720"/>
        <w:jc w:val="both"/>
      </w:pPr>
      <w:r>
        <w:t xml:space="preserve">используя знания по истории России и зарубежных стран 1914—1945 гг., </w:t>
      </w:r>
      <w:r>
        <w:lastRenderedPageBreak/>
        <w:t>выявлять в исторической информации попытки фальсификации истории, приводить аргументы в защиту исторической правды;</w:t>
      </w:r>
    </w:p>
    <w:p w:rsidR="00F60BC3" w:rsidRDefault="009F62B2">
      <w:pPr>
        <w:pStyle w:val="1"/>
        <w:ind w:firstLine="720"/>
        <w:jc w:val="both"/>
      </w:pPr>
      <w:r>
        <w:t>активно участвовать в дискуссиях, не допуская умаления подвига народа при защите Отечества.</w:t>
      </w:r>
    </w:p>
    <w:p w:rsidR="00F60BC3" w:rsidRDefault="009F62B2">
      <w:pPr>
        <w:pStyle w:val="1"/>
        <w:numPr>
          <w:ilvl w:val="3"/>
          <w:numId w:val="6"/>
        </w:numPr>
        <w:tabs>
          <w:tab w:val="left" w:pos="1958"/>
        </w:tabs>
        <w:ind w:firstLine="720"/>
        <w:jc w:val="both"/>
      </w:pPr>
      <w:r>
        <w:t>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F60BC3" w:rsidRDefault="009F62B2">
      <w:pPr>
        <w:pStyle w:val="1"/>
        <w:numPr>
          <w:ilvl w:val="3"/>
          <w:numId w:val="6"/>
        </w:numPr>
        <w:tabs>
          <w:tab w:val="left" w:pos="2476"/>
        </w:tabs>
        <w:ind w:firstLine="720"/>
        <w:jc w:val="both"/>
      </w:pPr>
      <w:r>
        <w:t>Предметные результаты по учебному курсу «История России»:</w:t>
      </w:r>
    </w:p>
    <w:p w:rsidR="00F60BC3" w:rsidRDefault="009F62B2">
      <w:pPr>
        <w:pStyle w:val="1"/>
        <w:numPr>
          <w:ilvl w:val="0"/>
          <w:numId w:val="18"/>
        </w:numPr>
        <w:tabs>
          <w:tab w:val="left" w:pos="1080"/>
        </w:tabs>
        <w:ind w:firstLine="720"/>
        <w:jc w:val="both"/>
      </w:pPr>
      <w:r>
        <w:t>Россия накануне Первой мировой войны. Ход военных действий. Власть, общество, экономика, культура. Предпосылки революции.</w:t>
      </w:r>
    </w:p>
    <w:p w:rsidR="00F60BC3" w:rsidRDefault="009F62B2">
      <w:pPr>
        <w:pStyle w:val="1"/>
        <w:numPr>
          <w:ilvl w:val="0"/>
          <w:numId w:val="18"/>
        </w:numPr>
        <w:tabs>
          <w:tab w:val="left" w:pos="1085"/>
        </w:tabs>
        <w:ind w:firstLine="720"/>
        <w:jc w:val="both"/>
      </w:pPr>
      <w: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F60BC3" w:rsidRDefault="009F62B2">
      <w:pPr>
        <w:pStyle w:val="1"/>
        <w:numPr>
          <w:ilvl w:val="0"/>
          <w:numId w:val="18"/>
        </w:numPr>
        <w:tabs>
          <w:tab w:val="left" w:pos="1085"/>
        </w:tabs>
        <w:ind w:firstLine="720"/>
        <w:jc w:val="both"/>
      </w:pPr>
      <w: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F60BC3" w:rsidRDefault="009F62B2">
      <w:pPr>
        <w:pStyle w:val="1"/>
        <w:numPr>
          <w:ilvl w:val="0"/>
          <w:numId w:val="18"/>
        </w:numPr>
        <w:tabs>
          <w:tab w:val="left" w:pos="1080"/>
        </w:tabs>
        <w:ind w:firstLine="720"/>
        <w:jc w:val="both"/>
      </w:pPr>
      <w: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F60BC3" w:rsidRDefault="009F62B2">
      <w:pPr>
        <w:pStyle w:val="1"/>
        <w:numPr>
          <w:ilvl w:val="3"/>
          <w:numId w:val="6"/>
        </w:numPr>
        <w:tabs>
          <w:tab w:val="left" w:pos="2476"/>
        </w:tabs>
        <w:ind w:firstLine="700"/>
        <w:jc w:val="both"/>
      </w:pPr>
      <w:r>
        <w:t>Предметные результаты по учебному курсу «Всеобщая история»:</w:t>
      </w:r>
    </w:p>
    <w:p w:rsidR="00F60BC3" w:rsidRDefault="009F62B2">
      <w:pPr>
        <w:pStyle w:val="1"/>
        <w:numPr>
          <w:ilvl w:val="0"/>
          <w:numId w:val="19"/>
        </w:numPr>
        <w:tabs>
          <w:tab w:val="left" w:pos="346"/>
        </w:tabs>
        <w:ind w:firstLine="700"/>
        <w:jc w:val="both"/>
      </w:pPr>
      <w:r>
        <w:t>Мир накануне Первой мировой войны. Первая мировая война: причины, участники, основные события, результаты. Власть и общество.</w:t>
      </w:r>
    </w:p>
    <w:p w:rsidR="00F60BC3" w:rsidRDefault="009F62B2">
      <w:pPr>
        <w:pStyle w:val="1"/>
        <w:numPr>
          <w:ilvl w:val="0"/>
          <w:numId w:val="19"/>
        </w:numPr>
        <w:tabs>
          <w:tab w:val="left" w:pos="1110"/>
        </w:tabs>
        <w:ind w:firstLine="700"/>
        <w:jc w:val="both"/>
      </w:pPr>
      <w: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w:t>
      </w:r>
      <w:r>
        <w:lastRenderedPageBreak/>
        <w:t>«умиротворения агрессора». Культурное развитие.</w:t>
      </w:r>
    </w:p>
    <w:p w:rsidR="00F60BC3" w:rsidRDefault="009F62B2">
      <w:pPr>
        <w:pStyle w:val="1"/>
        <w:numPr>
          <w:ilvl w:val="0"/>
          <w:numId w:val="19"/>
        </w:numPr>
        <w:tabs>
          <w:tab w:val="left" w:pos="1095"/>
        </w:tabs>
        <w:ind w:firstLine="700"/>
        <w:jc w:val="both"/>
      </w:pPr>
      <w:r>
        <w:t>Вторая мировая война: причины, участники, основные сражения, итоги.</w:t>
      </w:r>
    </w:p>
    <w:p w:rsidR="00F60BC3" w:rsidRDefault="009F62B2">
      <w:pPr>
        <w:pStyle w:val="1"/>
        <w:numPr>
          <w:ilvl w:val="0"/>
          <w:numId w:val="19"/>
        </w:numPr>
        <w:tabs>
          <w:tab w:val="left" w:pos="1100"/>
        </w:tabs>
        <w:ind w:firstLine="700"/>
        <w:jc w:val="both"/>
      </w:pPr>
      <w:r>
        <w:t>Власть и общество в годы войны. Решающий вклад СССР в Победу.</w:t>
      </w:r>
    </w:p>
    <w:p w:rsidR="00F60BC3" w:rsidRDefault="009F62B2">
      <w:pPr>
        <w:pStyle w:val="1"/>
        <w:numPr>
          <w:ilvl w:val="3"/>
          <w:numId w:val="6"/>
        </w:numPr>
        <w:tabs>
          <w:tab w:val="left" w:pos="1998"/>
        </w:tabs>
        <w:ind w:firstLine="700"/>
        <w:jc w:val="both"/>
      </w:pPr>
      <w:r>
        <w:t>Структура предметных результатов включает следующий перечень знаний и умений:</w:t>
      </w:r>
    </w:p>
    <w:p w:rsidR="00F60BC3" w:rsidRDefault="009F62B2">
      <w:pPr>
        <w:pStyle w:val="1"/>
        <w:ind w:firstLine="700"/>
        <w:jc w:val="both"/>
      </w:pPr>
      <w:r>
        <w:t>указывать хронологические рамки основных периодов отечественной и всеобщей истории 1914—1945 гг.;</w:t>
      </w:r>
    </w:p>
    <w:p w:rsidR="00F60BC3" w:rsidRDefault="009F62B2">
      <w:pPr>
        <w:pStyle w:val="1"/>
        <w:ind w:firstLine="700"/>
        <w:jc w:val="both"/>
      </w:pPr>
      <w:r>
        <w:t>называть даты важнейших событий и процессов отечественной и всеобщей истории 1914—1945 гг.;</w:t>
      </w:r>
    </w:p>
    <w:p w:rsidR="00F60BC3" w:rsidRDefault="009F62B2">
      <w:pPr>
        <w:pStyle w:val="1"/>
        <w:ind w:firstLine="700"/>
        <w:jc w:val="both"/>
      </w:pPr>
      <w:r>
        <w:t>выявлять синхронность исторических процессов отечественной и всеобщей истории 1914—1945 гг.,</w:t>
      </w:r>
    </w:p>
    <w:p w:rsidR="00F60BC3" w:rsidRDefault="009F62B2">
      <w:pPr>
        <w:pStyle w:val="1"/>
        <w:ind w:firstLine="700"/>
        <w:jc w:val="both"/>
      </w:pPr>
      <w:r>
        <w:t>делать выводы о тенденциях развития своей страны и других стран в данный период;</w:t>
      </w:r>
    </w:p>
    <w:p w:rsidR="00F60BC3" w:rsidRDefault="009F62B2">
      <w:pPr>
        <w:pStyle w:val="1"/>
        <w:ind w:firstLine="700"/>
        <w:jc w:val="both"/>
      </w:pPr>
      <w: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F60BC3" w:rsidRDefault="009F62B2">
      <w:pPr>
        <w:pStyle w:val="1"/>
        <w:numPr>
          <w:ilvl w:val="2"/>
          <w:numId w:val="6"/>
        </w:numPr>
        <w:tabs>
          <w:tab w:val="left" w:pos="1628"/>
        </w:tabs>
        <w:ind w:firstLine="700"/>
        <w:jc w:val="both"/>
      </w:pPr>
      <w:r>
        <w:t>Предметные результаты изучения истории в 11 классе.</w:t>
      </w:r>
    </w:p>
    <w:p w:rsidR="00F60BC3" w:rsidRDefault="009F62B2">
      <w:pPr>
        <w:pStyle w:val="1"/>
        <w:numPr>
          <w:ilvl w:val="3"/>
          <w:numId w:val="6"/>
        </w:numPr>
        <w:tabs>
          <w:tab w:val="left" w:pos="1849"/>
        </w:tabs>
        <w:ind w:firstLine="700"/>
        <w:jc w:val="both"/>
      </w:pPr>
      <w:r>
        <w:t>Понимание значимости России в мировых политических и социально- 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F60BC3" w:rsidRDefault="009F62B2">
      <w:pPr>
        <w:pStyle w:val="1"/>
        <w:ind w:firstLine="700"/>
        <w:jc w:val="both"/>
      </w:pPr>
      <w: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F60BC3" w:rsidRDefault="009F62B2">
      <w:pPr>
        <w:pStyle w:val="1"/>
        <w:ind w:firstLine="700"/>
        <w:jc w:val="both"/>
      </w:pPr>
      <w:r>
        <w:lastRenderedPageBreak/>
        <w:t>Структура предметного результата включает следующий перечень знаний и умений:</w:t>
      </w:r>
    </w:p>
    <w:p w:rsidR="00F60BC3" w:rsidRDefault="009F62B2">
      <w:pPr>
        <w:pStyle w:val="1"/>
        <w:ind w:firstLine="700"/>
        <w:jc w:val="both"/>
      </w:pPr>
      <w:r>
        <w:t>называть наиболее значимые события истории России 1945—2022 гг., объяснять их особую значимость для истории нашей страны;</w:t>
      </w:r>
    </w:p>
    <w:p w:rsidR="00F60BC3" w:rsidRDefault="009F62B2">
      <w:pPr>
        <w:pStyle w:val="1"/>
        <w:ind w:firstLine="700"/>
        <w:jc w:val="both"/>
      </w:pPr>
      <w: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F60BC3" w:rsidRDefault="009F62B2">
      <w:pPr>
        <w:pStyle w:val="1"/>
        <w:ind w:firstLine="700"/>
        <w:jc w:val="both"/>
      </w:pPr>
      <w:r>
        <w:t>используя знания по истории России и всемирной истории 1945—2022 гг., выявлять попытки фальсификации истории;</w:t>
      </w:r>
    </w:p>
    <w:p w:rsidR="00F60BC3" w:rsidRDefault="009F62B2">
      <w:pPr>
        <w:pStyle w:val="1"/>
        <w:ind w:firstLine="700"/>
        <w:jc w:val="both"/>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F60BC3" w:rsidRDefault="009F62B2">
      <w:pPr>
        <w:pStyle w:val="1"/>
        <w:numPr>
          <w:ilvl w:val="3"/>
          <w:numId w:val="6"/>
        </w:numPr>
        <w:tabs>
          <w:tab w:val="left" w:pos="1813"/>
        </w:tabs>
        <w:ind w:firstLine="700"/>
        <w:jc w:val="both"/>
      </w:pPr>
      <w:r>
        <w:t>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F60BC3" w:rsidRDefault="009F62B2">
      <w:pPr>
        <w:pStyle w:val="1"/>
        <w:ind w:firstLine="700"/>
        <w:jc w:val="both"/>
      </w:pPr>
      <w: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F60BC3" w:rsidRDefault="009F62B2">
      <w:pPr>
        <w:pStyle w:val="1"/>
        <w:ind w:firstLine="700"/>
        <w:jc w:val="both"/>
      </w:pPr>
      <w:r>
        <w:t>Структура предметного результата включает следующий перечень знаний и умений:</w:t>
      </w:r>
    </w:p>
    <w:p w:rsidR="00F60BC3" w:rsidRDefault="009F62B2">
      <w:pPr>
        <w:pStyle w:val="1"/>
        <w:ind w:firstLine="700"/>
        <w:jc w:val="both"/>
      </w:pPr>
      <w:r>
        <w:t>называть имена наиболее выдающихся деятелей истории России 1945—2022 гг., события, процессы, в которых они участвовали;</w:t>
      </w:r>
    </w:p>
    <w:p w:rsidR="00F60BC3" w:rsidRDefault="009F62B2">
      <w:pPr>
        <w:pStyle w:val="1"/>
        <w:ind w:firstLine="700"/>
        <w:jc w:val="both"/>
      </w:pPr>
      <w: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F60BC3" w:rsidRDefault="009F62B2">
      <w:pPr>
        <w:pStyle w:val="1"/>
        <w:ind w:firstLine="700"/>
        <w:jc w:val="both"/>
      </w:pPr>
      <w:r>
        <w:t>характеризовать значение и последствия событий 1945—2022 гг., в которых участвовали выдающиеся исторические личности, для истории России;</w:t>
      </w:r>
    </w:p>
    <w:p w:rsidR="00F60BC3" w:rsidRDefault="009F62B2">
      <w:pPr>
        <w:pStyle w:val="1"/>
        <w:ind w:firstLine="700"/>
        <w:jc w:val="both"/>
      </w:pPr>
      <w:r>
        <w:t>определять и объяснять (аргументировать) свое отношение и оценку деятельности исторических личностей.</w:t>
      </w:r>
    </w:p>
    <w:p w:rsidR="00F60BC3" w:rsidRDefault="009F62B2">
      <w:pPr>
        <w:pStyle w:val="1"/>
        <w:numPr>
          <w:ilvl w:val="3"/>
          <w:numId w:val="6"/>
        </w:numPr>
        <w:tabs>
          <w:tab w:val="left" w:pos="1815"/>
        </w:tabs>
        <w:ind w:firstLine="700"/>
        <w:jc w:val="both"/>
      </w:pPr>
      <w:r>
        <w:lastRenderedPageBreak/>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F60BC3" w:rsidRDefault="009F62B2">
      <w:pPr>
        <w:pStyle w:val="1"/>
        <w:ind w:firstLine="700"/>
        <w:jc w:val="both"/>
      </w:pPr>
      <w:r>
        <w:t>Структура предметного результата включает следующий перечень знаний и умений:</w:t>
      </w:r>
    </w:p>
    <w:p w:rsidR="00F60BC3" w:rsidRDefault="009F62B2">
      <w:pPr>
        <w:pStyle w:val="1"/>
        <w:ind w:firstLine="700"/>
        <w:jc w:val="both"/>
      </w:pPr>
      <w:r>
        <w:t>объяснять смысл изученных (изучаемых) исторических понятий и терминов из истории России, и всемирной истории 1945—2022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F60BC3" w:rsidRDefault="009F62B2">
      <w:pPr>
        <w:pStyle w:val="1"/>
        <w:ind w:firstLine="700"/>
        <w:jc w:val="both"/>
      </w:pPr>
      <w: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 популярной литературе, визуальных материалах и другие;</w:t>
      </w:r>
    </w:p>
    <w:p w:rsidR="00F60BC3" w:rsidRDefault="009F62B2">
      <w:pPr>
        <w:pStyle w:val="1"/>
        <w:ind w:firstLine="700"/>
        <w:jc w:val="both"/>
      </w:pPr>
      <w: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F60BC3" w:rsidRDefault="009F62B2">
      <w:pPr>
        <w:pStyle w:val="1"/>
        <w:ind w:firstLine="700"/>
        <w:jc w:val="both"/>
      </w:pPr>
      <w: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F60BC3" w:rsidRDefault="009F62B2">
      <w:pPr>
        <w:pStyle w:val="1"/>
        <w:ind w:firstLine="720"/>
        <w:jc w:val="both"/>
      </w:pPr>
      <w: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F60BC3" w:rsidRDefault="009F62B2">
      <w:pPr>
        <w:pStyle w:val="1"/>
        <w:ind w:firstLine="720"/>
        <w:jc w:val="both"/>
      </w:pPr>
      <w:r>
        <w:t xml:space="preserve">определять и объяснять с опорой на фактический материал свое отношение к наиболее значительным событиям, достижениям и личностям истории России и </w:t>
      </w:r>
      <w:r>
        <w:lastRenderedPageBreak/>
        <w:t>зарубежных стран 1945—2022 гг.;</w:t>
      </w:r>
    </w:p>
    <w:p w:rsidR="00F60BC3" w:rsidRDefault="009F62B2">
      <w:pPr>
        <w:pStyle w:val="1"/>
        <w:ind w:firstLine="720"/>
        <w:jc w:val="both"/>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F60BC3" w:rsidRDefault="009F62B2">
      <w:pPr>
        <w:pStyle w:val="1"/>
        <w:ind w:firstLine="720"/>
        <w:jc w:val="both"/>
      </w:pPr>
      <w: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F60BC3" w:rsidRDefault="009F62B2">
      <w:pPr>
        <w:pStyle w:val="1"/>
        <w:numPr>
          <w:ilvl w:val="3"/>
          <w:numId w:val="6"/>
        </w:numPr>
        <w:tabs>
          <w:tab w:val="left" w:pos="1821"/>
        </w:tabs>
        <w:ind w:firstLine="720"/>
        <w:jc w:val="both"/>
      </w:pPr>
      <w:r>
        <w:t>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F60BC3" w:rsidRDefault="009F62B2">
      <w:pPr>
        <w:pStyle w:val="1"/>
        <w:ind w:firstLine="720"/>
        <w:jc w:val="both"/>
      </w:pPr>
      <w:r>
        <w:t>Структура предметного результата включает следующий перечень знаний и умений:</w:t>
      </w:r>
    </w:p>
    <w:p w:rsidR="00F60BC3" w:rsidRDefault="009F62B2">
      <w:pPr>
        <w:pStyle w:val="1"/>
        <w:ind w:firstLine="720"/>
        <w:jc w:val="both"/>
      </w:pPr>
      <w:r>
        <w:t>называть характерные, существенные признаки событий, процессов, явлений истории России и всеобщей истории 1945—2022 гг.;</w:t>
      </w:r>
    </w:p>
    <w:p w:rsidR="00F60BC3" w:rsidRDefault="009F62B2">
      <w:pPr>
        <w:pStyle w:val="1"/>
        <w:ind w:firstLine="720"/>
        <w:jc w:val="both"/>
      </w:pPr>
      <w: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F60BC3" w:rsidRDefault="009F62B2">
      <w:pPr>
        <w:pStyle w:val="1"/>
        <w:ind w:firstLine="720"/>
        <w:jc w:val="both"/>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F60BC3" w:rsidRDefault="009F62B2">
      <w:pPr>
        <w:pStyle w:val="1"/>
        <w:ind w:firstLine="720"/>
        <w:jc w:val="both"/>
      </w:pPr>
      <w:r>
        <w:t>обобщать историческую информацию по истории России и зарубежных стран 1945—2022 гг.;</w:t>
      </w:r>
    </w:p>
    <w:p w:rsidR="00F60BC3" w:rsidRDefault="009F62B2">
      <w:pPr>
        <w:pStyle w:val="1"/>
        <w:ind w:firstLine="700"/>
        <w:jc w:val="both"/>
      </w:pPr>
      <w:r>
        <w:t>на основе изучения исторического материала давать оценку возможности</w:t>
      </w:r>
    </w:p>
    <w:p w:rsidR="00F60BC3" w:rsidRDefault="009F62B2">
      <w:pPr>
        <w:pStyle w:val="1"/>
        <w:ind w:firstLine="0"/>
        <w:jc w:val="both"/>
      </w:pPr>
      <w:r>
        <w:t>(корректности) сравнения событий, явлений, процессов, взглядов исторических деятелей истории России и зарубежных стран в 1945—2022 гг.;</w:t>
      </w:r>
    </w:p>
    <w:p w:rsidR="00F60BC3" w:rsidRDefault="009F62B2">
      <w:pPr>
        <w:pStyle w:val="1"/>
        <w:ind w:firstLine="700"/>
        <w:jc w:val="both"/>
      </w:pPr>
      <w: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F60BC3" w:rsidRDefault="009F62B2">
      <w:pPr>
        <w:pStyle w:val="1"/>
        <w:ind w:firstLine="700"/>
        <w:jc w:val="both"/>
      </w:pPr>
      <w:r>
        <w:lastRenderedPageBreak/>
        <w:t>на основе изучения исторического материала устанавливать исторические аналогии.</w:t>
      </w:r>
    </w:p>
    <w:p w:rsidR="00F60BC3" w:rsidRDefault="009F62B2">
      <w:pPr>
        <w:pStyle w:val="1"/>
        <w:numPr>
          <w:ilvl w:val="3"/>
          <w:numId w:val="6"/>
        </w:numPr>
        <w:tabs>
          <w:tab w:val="left" w:pos="1817"/>
        </w:tabs>
        <w:ind w:firstLine="700"/>
        <w:jc w:val="both"/>
      </w:pPr>
      <w: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F60BC3" w:rsidRDefault="009F62B2">
      <w:pPr>
        <w:pStyle w:val="1"/>
        <w:ind w:firstLine="700"/>
        <w:jc w:val="both"/>
      </w:pPr>
      <w:r>
        <w:t>Структура предметного результата включает следующий перечень знаний и умений:</w:t>
      </w:r>
    </w:p>
    <w:p w:rsidR="00F60BC3" w:rsidRDefault="009F62B2">
      <w:pPr>
        <w:pStyle w:val="1"/>
        <w:ind w:firstLine="700"/>
        <w:jc w:val="both"/>
      </w:pPr>
      <w: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
    <w:p w:rsidR="00F60BC3" w:rsidRDefault="009F62B2">
      <w:pPr>
        <w:pStyle w:val="1"/>
        <w:ind w:firstLine="700"/>
        <w:jc w:val="both"/>
      </w:pPr>
      <w: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F60BC3" w:rsidRDefault="009F62B2">
      <w:pPr>
        <w:pStyle w:val="1"/>
        <w:ind w:firstLine="700"/>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F60BC3" w:rsidRDefault="009F62B2">
      <w:pPr>
        <w:pStyle w:val="1"/>
        <w:ind w:firstLine="700"/>
        <w:jc w:val="both"/>
      </w:pPr>
      <w: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p w:rsidR="00F60BC3" w:rsidRDefault="009F62B2">
      <w:pPr>
        <w:pStyle w:val="1"/>
        <w:ind w:firstLine="700"/>
        <w:jc w:val="both"/>
      </w:pPr>
      <w:r>
        <w:t>соотносить события истории родного края, истории России и зарубежных стран 1945—2022 гг.;</w:t>
      </w:r>
    </w:p>
    <w:p w:rsidR="00F60BC3" w:rsidRDefault="009F62B2">
      <w:pPr>
        <w:pStyle w:val="1"/>
        <w:ind w:firstLine="700"/>
        <w:jc w:val="both"/>
      </w:pPr>
      <w:r>
        <w:t>определять современников исторических событий, явлений, процессов истории России и человечества в целом 1945—2022 гг.</w:t>
      </w:r>
    </w:p>
    <w:p w:rsidR="00F60BC3" w:rsidRDefault="009F62B2">
      <w:pPr>
        <w:pStyle w:val="1"/>
        <w:numPr>
          <w:ilvl w:val="3"/>
          <w:numId w:val="6"/>
        </w:numPr>
        <w:tabs>
          <w:tab w:val="left" w:pos="1825"/>
        </w:tabs>
        <w:ind w:firstLine="720"/>
        <w:jc w:val="both"/>
      </w:pPr>
      <w:r>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w:t>
      </w:r>
      <w:r>
        <w:lastRenderedPageBreak/>
        <w:t>историческими источниками.</w:t>
      </w:r>
    </w:p>
    <w:p w:rsidR="00F60BC3" w:rsidRDefault="009F62B2">
      <w:pPr>
        <w:pStyle w:val="1"/>
        <w:ind w:firstLine="720"/>
        <w:jc w:val="both"/>
      </w:pPr>
      <w:r>
        <w:t>Структура предметного результата включает следующий перечень знаний и умений:</w:t>
      </w:r>
    </w:p>
    <w:p w:rsidR="00F60BC3" w:rsidRDefault="009F62B2">
      <w:pPr>
        <w:pStyle w:val="1"/>
        <w:ind w:firstLine="720"/>
        <w:jc w:val="both"/>
      </w:pPr>
      <w:r>
        <w:t>различать виды письменных исторических источников по истории России и всемирной истории 1945—2022 гг.;</w:t>
      </w:r>
    </w:p>
    <w:p w:rsidR="00F60BC3" w:rsidRDefault="009F62B2">
      <w:pPr>
        <w:pStyle w:val="1"/>
        <w:ind w:firstLine="720"/>
        <w:jc w:val="both"/>
      </w:pPr>
      <w: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F60BC3" w:rsidRDefault="009F62B2">
      <w:pPr>
        <w:pStyle w:val="1"/>
        <w:ind w:firstLine="720"/>
        <w:jc w:val="both"/>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F60BC3" w:rsidRDefault="009F62B2">
      <w:pPr>
        <w:pStyle w:val="1"/>
        <w:ind w:firstLine="720"/>
        <w:jc w:val="both"/>
      </w:pPr>
      <w: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F60BC3" w:rsidRDefault="009F62B2">
      <w:pPr>
        <w:pStyle w:val="1"/>
        <w:ind w:firstLine="720"/>
        <w:jc w:val="both"/>
      </w:pPr>
      <w: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F60BC3" w:rsidRDefault="009F62B2">
      <w:pPr>
        <w:pStyle w:val="1"/>
        <w:ind w:firstLine="720"/>
        <w:jc w:val="both"/>
      </w:pPr>
      <w: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F60BC3" w:rsidRDefault="009F62B2">
      <w:pPr>
        <w:pStyle w:val="1"/>
        <w:spacing w:line="372" w:lineRule="auto"/>
        <w:ind w:firstLine="720"/>
        <w:jc w:val="both"/>
      </w:pPr>
      <w:r>
        <w:t>использовать исторические письменные источники при аргументации дискуссионных точек зрения;</w:t>
      </w:r>
    </w:p>
    <w:p w:rsidR="00F60BC3" w:rsidRDefault="009F62B2">
      <w:pPr>
        <w:pStyle w:val="1"/>
        <w:ind w:firstLine="700"/>
        <w:jc w:val="both"/>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F60BC3" w:rsidRDefault="009F62B2">
      <w:pPr>
        <w:pStyle w:val="1"/>
        <w:ind w:firstLine="700"/>
        <w:jc w:val="both"/>
      </w:pPr>
      <w:r>
        <w:t xml:space="preserve">проводить атрибуцию визуальных и аудиовизуальных исторических источников </w:t>
      </w:r>
      <w:r>
        <w:lastRenderedPageBreak/>
        <w:t>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F60BC3" w:rsidRDefault="009F62B2">
      <w:pPr>
        <w:pStyle w:val="1"/>
        <w:numPr>
          <w:ilvl w:val="3"/>
          <w:numId w:val="6"/>
        </w:numPr>
        <w:tabs>
          <w:tab w:val="left" w:pos="1815"/>
        </w:tabs>
        <w:ind w:firstLine="700"/>
        <w:jc w:val="both"/>
      </w:pPr>
      <w:r>
        <w:t>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F60BC3" w:rsidRDefault="009F62B2">
      <w:pPr>
        <w:pStyle w:val="1"/>
        <w:ind w:firstLine="700"/>
        <w:jc w:val="both"/>
      </w:pPr>
      <w:r>
        <w:t>Структура предметного результата включает следующий перечень знаний и умений:</w:t>
      </w:r>
    </w:p>
    <w:p w:rsidR="00F60BC3" w:rsidRDefault="009F62B2">
      <w:pPr>
        <w:pStyle w:val="1"/>
        <w:ind w:firstLine="700"/>
        <w:jc w:val="both"/>
      </w:pPr>
      <w:r>
        <w:t>знать и использовать правила информационной безопасности при поиске исторической информации;</w:t>
      </w:r>
    </w:p>
    <w:p w:rsidR="00F60BC3" w:rsidRDefault="009F62B2">
      <w:pPr>
        <w:pStyle w:val="1"/>
        <w:ind w:firstLine="700"/>
        <w:jc w:val="both"/>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F60BC3" w:rsidRDefault="009F62B2">
      <w:pPr>
        <w:pStyle w:val="1"/>
        <w:ind w:firstLine="700"/>
        <w:jc w:val="both"/>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F60BC3" w:rsidRDefault="009F62B2">
      <w:pPr>
        <w:pStyle w:val="1"/>
        <w:ind w:firstLine="700"/>
        <w:jc w:val="both"/>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F60BC3" w:rsidRDefault="009F62B2">
      <w:pPr>
        <w:pStyle w:val="1"/>
        <w:ind w:firstLine="700"/>
        <w:jc w:val="both"/>
      </w:pPr>
      <w:r>
        <w:t>используя знания по истории, оценивать полноту и достоверность информации с точки зрения ее соответствия исторической действительности.</w:t>
      </w:r>
    </w:p>
    <w:p w:rsidR="00F60BC3" w:rsidRDefault="009F62B2">
      <w:pPr>
        <w:pStyle w:val="1"/>
        <w:numPr>
          <w:ilvl w:val="3"/>
          <w:numId w:val="6"/>
        </w:numPr>
        <w:tabs>
          <w:tab w:val="left" w:pos="1820"/>
        </w:tabs>
        <w:ind w:firstLine="700"/>
        <w:jc w:val="both"/>
      </w:pPr>
      <w: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w:t>
      </w:r>
      <w:r>
        <w:lastRenderedPageBreak/>
        <w:t>использованием ресурсов библиотек, музеев и других).</w:t>
      </w:r>
    </w:p>
    <w:p w:rsidR="00F60BC3" w:rsidRDefault="009F62B2">
      <w:pPr>
        <w:pStyle w:val="1"/>
        <w:ind w:firstLine="700"/>
        <w:jc w:val="both"/>
      </w:pPr>
      <w:r>
        <w:t>Структура предметного результата включает следующий перечень знаний и умений:</w:t>
      </w:r>
    </w:p>
    <w:p w:rsidR="00F60BC3" w:rsidRDefault="009F62B2">
      <w:pPr>
        <w:pStyle w:val="1"/>
        <w:ind w:firstLine="700"/>
        <w:jc w:val="both"/>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F60BC3" w:rsidRDefault="009F62B2">
      <w:pPr>
        <w:pStyle w:val="1"/>
        <w:ind w:firstLine="700"/>
        <w:jc w:val="both"/>
      </w:pPr>
      <w: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F60BC3" w:rsidRDefault="009F62B2">
      <w:pPr>
        <w:pStyle w:val="1"/>
        <w:ind w:firstLine="700"/>
        <w:jc w:val="both"/>
      </w:pP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1945—2022 гг.;</w:t>
      </w:r>
    </w:p>
    <w:p w:rsidR="00F60BC3" w:rsidRDefault="009F62B2">
      <w:pPr>
        <w:pStyle w:val="1"/>
        <w:ind w:firstLine="700"/>
        <w:jc w:val="both"/>
      </w:pPr>
      <w:r>
        <w:t>привлекать контекстную информацию при работе с исторической картой и рассказывать об исторических событиях, используя историческую карту;</w:t>
      </w:r>
    </w:p>
    <w:p w:rsidR="00F60BC3" w:rsidRDefault="009F62B2">
      <w:pPr>
        <w:pStyle w:val="1"/>
        <w:ind w:firstLine="700"/>
        <w:jc w:val="both"/>
      </w:pPr>
      <w: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F60BC3" w:rsidRDefault="009F62B2">
      <w:pPr>
        <w:pStyle w:val="1"/>
        <w:ind w:firstLine="700"/>
        <w:jc w:val="both"/>
        <w:sectPr w:rsidR="00F60BC3">
          <w:headerReference w:type="default" r:id="rId24"/>
          <w:footerReference w:type="default" r:id="rId25"/>
          <w:pgSz w:w="11900" w:h="16840"/>
          <w:pgMar w:top="1023" w:right="480" w:bottom="1072" w:left="1123" w:header="0" w:footer="3" w:gutter="0"/>
          <w:pgNumType w:start="114"/>
          <w:cols w:space="720"/>
          <w:noEndnote/>
          <w:docGrid w:linePitch="360"/>
          <w15:footnoteColumns w:val="1"/>
        </w:sectPr>
      </w:pPr>
      <w:r>
        <w:t>на основании информации, представленной на карте (схеме) по истории России и зарубежных стран 1945—2022 гг., проводить сравнение исторических</w:t>
      </w:r>
    </w:p>
    <w:p w:rsidR="00F60BC3" w:rsidRDefault="009F62B2">
      <w:pPr>
        <w:pStyle w:val="1"/>
        <w:ind w:firstLine="0"/>
        <w:jc w:val="both"/>
      </w:pPr>
      <w:r>
        <w:lastRenderedPageBreak/>
        <w:t>объектов (размеры территорий стран, расстояния и другое), социально- экономических и геополитических условий существования государств, народов, делать выводы;</w:t>
      </w:r>
    </w:p>
    <w:p w:rsidR="00F60BC3" w:rsidRDefault="009F62B2">
      <w:pPr>
        <w:pStyle w:val="1"/>
        <w:ind w:firstLine="700"/>
        <w:jc w:val="both"/>
      </w:pPr>
      <w:r>
        <w:t>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F60BC3" w:rsidRDefault="009F62B2">
      <w:pPr>
        <w:pStyle w:val="1"/>
        <w:ind w:firstLine="700"/>
        <w:jc w:val="both"/>
      </w:pPr>
      <w:r>
        <w:t>определять события, явления, процессы, которым посвящены визуальные источники исторической информации;</w:t>
      </w:r>
    </w:p>
    <w:p w:rsidR="00F60BC3" w:rsidRDefault="009F62B2">
      <w:pPr>
        <w:pStyle w:val="1"/>
        <w:ind w:firstLine="700"/>
        <w:jc w:val="both"/>
      </w:pPr>
      <w: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F60BC3" w:rsidRDefault="009F62B2">
      <w:pPr>
        <w:pStyle w:val="1"/>
        <w:ind w:firstLine="700"/>
        <w:jc w:val="both"/>
      </w:pPr>
      <w: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F60BC3" w:rsidRDefault="009F62B2">
      <w:pPr>
        <w:pStyle w:val="1"/>
        <w:ind w:firstLine="700"/>
        <w:jc w:val="both"/>
      </w:pPr>
      <w:r>
        <w:t>представлять историческую информацию в виде таблиц, графиков, схем, диаграмм;</w:t>
      </w:r>
    </w:p>
    <w:p w:rsidR="00F60BC3" w:rsidRDefault="009F62B2">
      <w:pPr>
        <w:pStyle w:val="1"/>
        <w:ind w:firstLine="700"/>
        <w:jc w:val="both"/>
      </w:pPr>
      <w: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w:t>
      </w:r>
    </w:p>
    <w:p w:rsidR="00F60BC3" w:rsidRDefault="009F62B2">
      <w:pPr>
        <w:pStyle w:val="1"/>
        <w:numPr>
          <w:ilvl w:val="3"/>
          <w:numId w:val="6"/>
        </w:numPr>
        <w:tabs>
          <w:tab w:val="left" w:pos="1810"/>
        </w:tabs>
        <w:ind w:firstLine="700"/>
        <w:jc w:val="both"/>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F60BC3" w:rsidRDefault="009F62B2">
      <w:pPr>
        <w:pStyle w:val="1"/>
        <w:spacing w:line="480" w:lineRule="auto"/>
        <w:ind w:firstLine="700"/>
        <w:jc w:val="both"/>
        <w:rPr>
          <w:sz w:val="16"/>
          <w:szCs w:val="16"/>
        </w:rPr>
        <w:sectPr w:rsidR="00F60BC3">
          <w:headerReference w:type="default" r:id="rId26"/>
          <w:footerReference w:type="default" r:id="rId27"/>
          <w:pgSz w:w="11900" w:h="16840"/>
          <w:pgMar w:top="1026" w:right="494" w:bottom="248" w:left="1139" w:header="0" w:footer="3" w:gutter="0"/>
          <w:cols w:space="720"/>
          <w:noEndnote/>
          <w:docGrid w:linePitch="360"/>
          <w15:footnoteColumns w:val="1"/>
        </w:sectPr>
      </w:pPr>
      <w: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w:t>
      </w:r>
      <w:r>
        <w:rPr>
          <w:sz w:val="16"/>
          <w:szCs w:val="16"/>
        </w:rPr>
        <w:t>Программа - 03</w:t>
      </w:r>
    </w:p>
    <w:p w:rsidR="00F60BC3" w:rsidRDefault="009F62B2">
      <w:pPr>
        <w:pStyle w:val="1"/>
        <w:ind w:firstLine="0"/>
        <w:jc w:val="both"/>
      </w:pPr>
      <w:r>
        <w:lastRenderedPageBreak/>
        <w:t>между всеми народами России.</w:t>
      </w:r>
    </w:p>
    <w:p w:rsidR="00F60BC3" w:rsidRDefault="009F62B2">
      <w:pPr>
        <w:pStyle w:val="1"/>
        <w:ind w:firstLine="700"/>
        <w:jc w:val="both"/>
      </w:pPr>
      <w:r>
        <w:t>Структура предметного результата включает следующий перечень знаний и умений:</w:t>
      </w:r>
    </w:p>
    <w:p w:rsidR="00F60BC3" w:rsidRDefault="009F62B2">
      <w:pPr>
        <w:pStyle w:val="1"/>
        <w:ind w:firstLine="700"/>
        <w:jc w:val="both"/>
      </w:pPr>
      <w:r>
        <w:t>понимать особенности политического, социально-экономического и историко- культурного развития России как многонационального государства, знакомство с культурой, традициями и обычаями народов России;</w:t>
      </w:r>
    </w:p>
    <w:p w:rsidR="00F60BC3" w:rsidRDefault="009F62B2">
      <w:pPr>
        <w:pStyle w:val="1"/>
        <w:ind w:firstLine="700"/>
        <w:jc w:val="both"/>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F60BC3" w:rsidRDefault="009F62B2">
      <w:pPr>
        <w:pStyle w:val="1"/>
        <w:ind w:firstLine="700"/>
        <w:jc w:val="both"/>
      </w:pPr>
      <w: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F60BC3" w:rsidRDefault="009F62B2">
      <w:pPr>
        <w:pStyle w:val="1"/>
        <w:ind w:firstLine="700"/>
        <w:jc w:val="both"/>
      </w:pPr>
      <w:r>
        <w:t xml:space="preserve">участвовать в диалогическом и </w:t>
      </w:r>
      <w:proofErr w:type="spellStart"/>
      <w:r>
        <w:t>полилогическом</w:t>
      </w:r>
      <w:proofErr w:type="spellEnd"/>
      <w:r>
        <w:t xml:space="preserve">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F60BC3" w:rsidRDefault="009F62B2">
      <w:pPr>
        <w:pStyle w:val="1"/>
        <w:numPr>
          <w:ilvl w:val="3"/>
          <w:numId w:val="6"/>
        </w:numPr>
        <w:tabs>
          <w:tab w:val="left" w:pos="1959"/>
        </w:tabs>
        <w:ind w:firstLine="700"/>
        <w:jc w:val="both"/>
      </w:pPr>
      <w: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F60BC3" w:rsidRDefault="009F62B2">
      <w:pPr>
        <w:pStyle w:val="1"/>
        <w:ind w:firstLine="700"/>
        <w:jc w:val="both"/>
      </w:pPr>
      <w:r>
        <w:t>Структура предметного результата включает следующий перечень знаний и умений:</w:t>
      </w:r>
    </w:p>
    <w:p w:rsidR="00F60BC3" w:rsidRDefault="009F62B2">
      <w:pPr>
        <w:pStyle w:val="1"/>
        <w:ind w:firstLine="700"/>
        <w:jc w:val="both"/>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F60BC3" w:rsidRDefault="009F62B2">
      <w:pPr>
        <w:pStyle w:val="1"/>
        <w:ind w:firstLine="700"/>
        <w:jc w:val="both"/>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rsidR="00F60BC3" w:rsidRDefault="009F62B2">
      <w:pPr>
        <w:pStyle w:val="1"/>
        <w:ind w:firstLine="700"/>
        <w:jc w:val="both"/>
      </w:pPr>
      <w:r>
        <w:t xml:space="preserve">используя знания по истории России и зарубежных стран 1945—2022 гг., </w:t>
      </w:r>
      <w:r>
        <w:lastRenderedPageBreak/>
        <w:t>выявлять в исторической информации попытки фальсификации истории, приводить аргументы в защиту исторической правды;</w:t>
      </w:r>
    </w:p>
    <w:p w:rsidR="00F60BC3" w:rsidRDefault="009F62B2">
      <w:pPr>
        <w:pStyle w:val="1"/>
        <w:ind w:firstLine="700"/>
        <w:jc w:val="both"/>
      </w:pPr>
      <w:r>
        <w:t>активно участвовать в дискуссиях, не допуская умаления подвига народа при защите Отечества.</w:t>
      </w:r>
    </w:p>
    <w:p w:rsidR="00F60BC3" w:rsidRDefault="009F62B2">
      <w:pPr>
        <w:pStyle w:val="1"/>
        <w:numPr>
          <w:ilvl w:val="3"/>
          <w:numId w:val="6"/>
        </w:numPr>
        <w:tabs>
          <w:tab w:val="left" w:pos="1975"/>
        </w:tabs>
        <w:ind w:firstLine="700"/>
        <w:jc w:val="both"/>
      </w:pPr>
      <w:r>
        <w:t>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F60BC3" w:rsidRDefault="009F62B2">
      <w:pPr>
        <w:pStyle w:val="1"/>
        <w:numPr>
          <w:ilvl w:val="3"/>
          <w:numId w:val="6"/>
        </w:numPr>
        <w:tabs>
          <w:tab w:val="left" w:pos="2606"/>
        </w:tabs>
        <w:ind w:firstLine="700"/>
        <w:jc w:val="both"/>
      </w:pPr>
      <w:r>
        <w:t>Предметные результаты по учебному курсу «История России»:</w:t>
      </w:r>
    </w:p>
    <w:p w:rsidR="00F60BC3" w:rsidRDefault="009F62B2">
      <w:pPr>
        <w:pStyle w:val="1"/>
        <w:numPr>
          <w:ilvl w:val="0"/>
          <w:numId w:val="20"/>
        </w:numPr>
        <w:tabs>
          <w:tab w:val="left" w:pos="1097"/>
        </w:tabs>
        <w:ind w:firstLine="700"/>
        <w:jc w:val="both"/>
      </w:pPr>
      <w: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F60BC3" w:rsidRDefault="009F62B2">
      <w:pPr>
        <w:pStyle w:val="1"/>
        <w:numPr>
          <w:ilvl w:val="0"/>
          <w:numId w:val="20"/>
        </w:numPr>
        <w:tabs>
          <w:tab w:val="left" w:pos="1097"/>
        </w:tabs>
        <w:ind w:firstLine="700"/>
        <w:jc w:val="both"/>
      </w:pPr>
      <w:r>
        <w:t>Российская Федерация в 1992—2022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F60BC3" w:rsidRDefault="009F62B2">
      <w:pPr>
        <w:pStyle w:val="1"/>
        <w:numPr>
          <w:ilvl w:val="3"/>
          <w:numId w:val="6"/>
        </w:numPr>
        <w:tabs>
          <w:tab w:val="left" w:pos="2606"/>
        </w:tabs>
        <w:ind w:firstLine="700"/>
        <w:jc w:val="both"/>
      </w:pPr>
      <w:r>
        <w:t>Предметные результаты по учебному курсу «Всеобщая история»:</w:t>
      </w:r>
    </w:p>
    <w:p w:rsidR="00F60BC3" w:rsidRDefault="009F62B2">
      <w:pPr>
        <w:pStyle w:val="1"/>
        <w:numPr>
          <w:ilvl w:val="0"/>
          <w:numId w:val="21"/>
        </w:numPr>
        <w:tabs>
          <w:tab w:val="left" w:pos="1092"/>
        </w:tabs>
        <w:ind w:firstLine="700"/>
        <w:jc w:val="both"/>
      </w:pPr>
      <w:r>
        <w:t>Послевоенные перемены в мире. Холодная война. Мировая система социализма. Экономические и политические изменения в странах Запада.</w:t>
      </w:r>
    </w:p>
    <w:p w:rsidR="00F60BC3" w:rsidRDefault="009F62B2">
      <w:pPr>
        <w:pStyle w:val="1"/>
        <w:numPr>
          <w:ilvl w:val="0"/>
          <w:numId w:val="21"/>
        </w:numPr>
        <w:tabs>
          <w:tab w:val="left" w:pos="1097"/>
        </w:tabs>
        <w:ind w:firstLine="700"/>
        <w:jc w:val="both"/>
      </w:pPr>
      <w:r>
        <w:t>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F60BC3" w:rsidRDefault="009F62B2">
      <w:pPr>
        <w:pStyle w:val="1"/>
        <w:numPr>
          <w:ilvl w:val="0"/>
          <w:numId w:val="21"/>
        </w:numPr>
        <w:tabs>
          <w:tab w:val="left" w:pos="1092"/>
        </w:tabs>
        <w:ind w:firstLine="700"/>
        <w:jc w:val="both"/>
      </w:pPr>
      <w:r>
        <w:t xml:space="preserve">Современный мир: глобализация и </w:t>
      </w:r>
      <w:proofErr w:type="spellStart"/>
      <w:r>
        <w:t>деглобализация</w:t>
      </w:r>
      <w:proofErr w:type="spellEnd"/>
      <w:r>
        <w:t>. Геополитический кризис 2022 г. и его влияние на мировую систему.</w:t>
      </w:r>
    </w:p>
    <w:p w:rsidR="00F60BC3" w:rsidRDefault="009F62B2">
      <w:pPr>
        <w:pStyle w:val="1"/>
        <w:numPr>
          <w:ilvl w:val="3"/>
          <w:numId w:val="6"/>
        </w:numPr>
        <w:tabs>
          <w:tab w:val="left" w:pos="1975"/>
        </w:tabs>
        <w:ind w:firstLine="700"/>
        <w:jc w:val="both"/>
      </w:pPr>
      <w:r>
        <w:t>Структура предметного результата включает следующий перечень знаний и умений:</w:t>
      </w:r>
    </w:p>
    <w:p w:rsidR="00F60BC3" w:rsidRDefault="009F62B2">
      <w:pPr>
        <w:pStyle w:val="1"/>
        <w:spacing w:line="377" w:lineRule="auto"/>
        <w:ind w:firstLine="700"/>
        <w:jc w:val="both"/>
      </w:pPr>
      <w:r>
        <w:t>указывать хронологические рамки основных периодов отечественной и всеобщей истории 1945—2022 гг.;</w:t>
      </w:r>
    </w:p>
    <w:p w:rsidR="00F60BC3" w:rsidRDefault="009F62B2">
      <w:pPr>
        <w:pStyle w:val="1"/>
        <w:ind w:firstLine="700"/>
        <w:jc w:val="both"/>
      </w:pPr>
      <w:r>
        <w:t xml:space="preserve">называть даты важнейших событий и процессов отечественной и всеобщей </w:t>
      </w:r>
      <w:r>
        <w:lastRenderedPageBreak/>
        <w:t>истории 1945—2022 гг.;</w:t>
      </w:r>
    </w:p>
    <w:p w:rsidR="00F60BC3" w:rsidRDefault="009F62B2">
      <w:pPr>
        <w:pStyle w:val="1"/>
        <w:ind w:firstLine="700"/>
        <w:jc w:val="both"/>
      </w:pPr>
      <w: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F60BC3" w:rsidRDefault="009F62B2">
      <w:pPr>
        <w:pStyle w:val="1"/>
        <w:ind w:firstLine="700"/>
        <w:jc w:val="both"/>
      </w:pPr>
      <w: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F60BC3" w:rsidRDefault="009F62B2">
      <w:pPr>
        <w:pStyle w:val="1"/>
        <w:numPr>
          <w:ilvl w:val="0"/>
          <w:numId w:val="6"/>
        </w:numPr>
        <w:tabs>
          <w:tab w:val="left" w:pos="1182"/>
        </w:tabs>
        <w:ind w:firstLine="700"/>
        <w:jc w:val="both"/>
      </w:pPr>
      <w:r>
        <w:t>Федеральная рабочая программа по учебному предмету «Обществознание» (базовый уровень)</w:t>
      </w:r>
    </w:p>
    <w:p w:rsidR="00F60BC3" w:rsidRDefault="009F62B2">
      <w:pPr>
        <w:pStyle w:val="1"/>
        <w:numPr>
          <w:ilvl w:val="1"/>
          <w:numId w:val="6"/>
        </w:numPr>
        <w:tabs>
          <w:tab w:val="left" w:pos="1393"/>
        </w:tabs>
        <w:ind w:firstLine="700"/>
        <w:jc w:val="both"/>
      </w:pPr>
      <w:r>
        <w:t>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F60BC3" w:rsidRDefault="009F62B2">
      <w:pPr>
        <w:pStyle w:val="1"/>
        <w:numPr>
          <w:ilvl w:val="1"/>
          <w:numId w:val="6"/>
        </w:numPr>
        <w:tabs>
          <w:tab w:val="left" w:pos="2049"/>
        </w:tabs>
        <w:ind w:firstLine="700"/>
        <w:jc w:val="both"/>
      </w:pPr>
      <w:r>
        <w:t>Пояснительная записка.</w:t>
      </w:r>
    </w:p>
    <w:p w:rsidR="00F60BC3" w:rsidRDefault="009F62B2">
      <w:pPr>
        <w:pStyle w:val="1"/>
        <w:numPr>
          <w:ilvl w:val="2"/>
          <w:numId w:val="6"/>
        </w:numPr>
        <w:tabs>
          <w:tab w:val="left" w:pos="1604"/>
        </w:tabs>
        <w:ind w:firstLine="700"/>
        <w:jc w:val="both"/>
      </w:pPr>
      <w: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СОО, с учётом федеральной программы воспитания и подлежит непосредственному применению при реализации обязательной части ООП СОО.</w:t>
      </w:r>
    </w:p>
    <w:p w:rsidR="00F60BC3" w:rsidRDefault="009F62B2">
      <w:pPr>
        <w:pStyle w:val="1"/>
        <w:numPr>
          <w:ilvl w:val="2"/>
          <w:numId w:val="6"/>
        </w:numPr>
        <w:tabs>
          <w:tab w:val="left" w:pos="1609"/>
        </w:tabs>
        <w:ind w:firstLine="700"/>
        <w:jc w:val="both"/>
      </w:pPr>
      <w:r>
        <w:t>Обществознание играет ведущую роль в выполнении образовательной организацией функции интеграции молодёжи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F60BC3" w:rsidRDefault="009F62B2">
      <w:pPr>
        <w:pStyle w:val="1"/>
        <w:ind w:firstLine="700"/>
        <w:jc w:val="both"/>
      </w:pPr>
      <w: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F60BC3" w:rsidRDefault="009F62B2">
      <w:pPr>
        <w:pStyle w:val="1"/>
        <w:numPr>
          <w:ilvl w:val="2"/>
          <w:numId w:val="6"/>
        </w:numPr>
        <w:tabs>
          <w:tab w:val="left" w:pos="1599"/>
        </w:tabs>
        <w:ind w:firstLine="700"/>
        <w:jc w:val="both"/>
      </w:pPr>
      <w:r>
        <w:t xml:space="preserve">Целями обществоведческого образования на уровне среднего общего </w:t>
      </w:r>
      <w:r>
        <w:lastRenderedPageBreak/>
        <w:t>образования являются:</w:t>
      </w:r>
    </w:p>
    <w:p w:rsidR="00F60BC3" w:rsidRDefault="009F62B2">
      <w:pPr>
        <w:pStyle w:val="1"/>
        <w:ind w:firstLine="700"/>
        <w:jc w:val="both"/>
      </w:pPr>
      <w: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F60BC3" w:rsidRDefault="009F62B2">
      <w:pPr>
        <w:pStyle w:val="1"/>
        <w:ind w:firstLine="700"/>
        <w:jc w:val="both"/>
      </w:pPr>
      <w:r>
        <w:t xml:space="preserve">развитие личности в период ранней юности, становление ее </w:t>
      </w:r>
      <w:proofErr w:type="spellStart"/>
      <w:r>
        <w:t>духовно</w:t>
      </w:r>
      <w:r>
        <w:softHyphen/>
        <w:t>нравственных</w:t>
      </w:r>
      <w:proofErr w:type="spellEnd"/>
      <w:r>
        <w:t xml:space="preserve">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F60BC3" w:rsidRDefault="009F62B2">
      <w:pPr>
        <w:pStyle w:val="1"/>
        <w:ind w:firstLine="700"/>
        <w:jc w:val="both"/>
      </w:pPr>
      <w:r>
        <w:t>развитие способности обучающихся к личному самоопределению, самореализации, самоконтролю;</w:t>
      </w:r>
    </w:p>
    <w:p w:rsidR="00F60BC3" w:rsidRDefault="009F62B2">
      <w:pPr>
        <w:pStyle w:val="1"/>
        <w:ind w:firstLine="700"/>
        <w:jc w:val="both"/>
      </w:pPr>
      <w:r>
        <w:t>развитие интереса обучающихся к освоению социальных и гуманитарных дисциплин;</w:t>
      </w:r>
    </w:p>
    <w:p w:rsidR="00F60BC3" w:rsidRDefault="009F62B2">
      <w:pPr>
        <w:pStyle w:val="1"/>
        <w:ind w:firstLine="700"/>
        <w:jc w:val="both"/>
      </w:pPr>
      <w: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F60BC3" w:rsidRDefault="009F62B2">
      <w:pPr>
        <w:pStyle w:val="1"/>
        <w:ind w:firstLine="700"/>
        <w:jc w:val="both"/>
      </w:pPr>
      <w:r>
        <w:t xml:space="preserve">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w:t>
      </w:r>
      <w:proofErr w:type="spellStart"/>
      <w:r>
        <w:t>учебно</w:t>
      </w:r>
      <w:r>
        <w:softHyphen/>
        <w:t>познавательных</w:t>
      </w:r>
      <w:proofErr w:type="spellEnd"/>
      <w:r>
        <w:t>, исследовательских задач, а также в проектной деятельности;</w:t>
      </w:r>
    </w:p>
    <w:p w:rsidR="00F60BC3" w:rsidRDefault="009F62B2">
      <w:pPr>
        <w:pStyle w:val="1"/>
        <w:ind w:firstLine="700"/>
        <w:jc w:val="both"/>
      </w:pPr>
      <w:r>
        <w:t xml:space="preserve">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w:t>
      </w:r>
      <w:proofErr w:type="spellStart"/>
      <w:r>
        <w:t>семейно</w:t>
      </w:r>
      <w:r>
        <w:softHyphen/>
        <w:t>бытовой</w:t>
      </w:r>
      <w:proofErr w:type="spellEnd"/>
      <w:r>
        <w:t xml:space="preserve"> сфере, а также для анализа и оценки жизненных ситуаций, социальных фактов, поведения людей и собственных поступков.</w:t>
      </w:r>
    </w:p>
    <w:p w:rsidR="00F60BC3" w:rsidRDefault="009F62B2">
      <w:pPr>
        <w:pStyle w:val="1"/>
        <w:numPr>
          <w:ilvl w:val="2"/>
          <w:numId w:val="6"/>
        </w:numPr>
        <w:tabs>
          <w:tab w:val="left" w:pos="1614"/>
        </w:tabs>
        <w:ind w:firstLine="700"/>
        <w:jc w:val="both"/>
      </w:pPr>
      <w:r>
        <w:t xml:space="preserve">С учетом преемственности с уровнем основного общего образования </w:t>
      </w:r>
      <w:r>
        <w:lastRenderedPageBreak/>
        <w:t>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F60BC3" w:rsidRDefault="009F62B2">
      <w:pPr>
        <w:pStyle w:val="1"/>
        <w:ind w:firstLine="700"/>
        <w:jc w:val="both"/>
      </w:pPr>
      <w: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F60BC3" w:rsidRDefault="009F62B2">
      <w:pPr>
        <w:pStyle w:val="1"/>
        <w:ind w:firstLine="700"/>
        <w:jc w:val="both"/>
      </w:pPr>
      <w: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F60BC3" w:rsidRDefault="009F62B2">
      <w:pPr>
        <w:pStyle w:val="1"/>
        <w:ind w:firstLine="700"/>
        <w:jc w:val="both"/>
      </w:pPr>
      <w: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F60BC3" w:rsidRDefault="009F62B2">
      <w:pPr>
        <w:pStyle w:val="1"/>
        <w:ind w:firstLine="700"/>
        <w:jc w:val="both"/>
      </w:pPr>
      <w: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F60BC3" w:rsidRDefault="009F62B2">
      <w:pPr>
        <w:pStyle w:val="1"/>
        <w:ind w:firstLine="700"/>
        <w:jc w:val="both"/>
      </w:pPr>
      <w: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F60BC3" w:rsidRDefault="009F62B2">
      <w:pPr>
        <w:pStyle w:val="1"/>
        <w:ind w:firstLine="700"/>
        <w:jc w:val="both"/>
      </w:pPr>
      <w:r>
        <w:t>расширение возможностей самопрезентации обучающихся, мотивирующей креативное мышление и участие в социальных практиках.</w:t>
      </w:r>
    </w:p>
    <w:p w:rsidR="00F60BC3" w:rsidRDefault="009F62B2">
      <w:pPr>
        <w:pStyle w:val="1"/>
        <w:numPr>
          <w:ilvl w:val="2"/>
          <w:numId w:val="6"/>
        </w:numPr>
        <w:tabs>
          <w:tab w:val="left" w:pos="1624"/>
        </w:tabs>
        <w:ind w:firstLine="700"/>
        <w:jc w:val="both"/>
      </w:pPr>
      <w:r>
        <w:t xml:space="preserve">Отличие содержания обществознания на базовом уровне среднего общего </w:t>
      </w:r>
      <w:r>
        <w:lastRenderedPageBreak/>
        <w:t>образования от содержания предшествующего уровня заключается в:</w:t>
      </w:r>
    </w:p>
    <w:p w:rsidR="00F60BC3" w:rsidRDefault="009F62B2">
      <w:pPr>
        <w:pStyle w:val="1"/>
        <w:ind w:firstLine="700"/>
        <w:jc w:val="both"/>
      </w:pPr>
      <w:r>
        <w:t>изучении нового теоретического содержания;</w:t>
      </w:r>
    </w:p>
    <w:p w:rsidR="00F60BC3" w:rsidRDefault="009F62B2">
      <w:pPr>
        <w:pStyle w:val="1"/>
        <w:ind w:firstLine="700"/>
        <w:jc w:val="both"/>
      </w:pPr>
      <w:r>
        <w:t>рассмотрении ряда ранее изученных социальных явлений и процессов в более сложных и разнообразных связях и отношениях;</w:t>
      </w:r>
    </w:p>
    <w:p w:rsidR="00F60BC3" w:rsidRDefault="009F62B2">
      <w:pPr>
        <w:pStyle w:val="1"/>
        <w:ind w:firstLine="700"/>
        <w:jc w:val="both"/>
      </w:pPr>
      <w:r>
        <w:t>освоении обучающимися базовых методов социального познания;</w:t>
      </w:r>
    </w:p>
    <w:p w:rsidR="00F60BC3" w:rsidRDefault="009F62B2">
      <w:pPr>
        <w:pStyle w:val="1"/>
        <w:ind w:firstLine="700"/>
        <w:jc w:val="both"/>
      </w:pPr>
      <w: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F60BC3" w:rsidRDefault="009F62B2">
      <w:pPr>
        <w:pStyle w:val="1"/>
        <w:ind w:firstLine="700"/>
        <w:jc w:val="both"/>
      </w:pPr>
      <w: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F60BC3" w:rsidRDefault="009F62B2">
      <w:pPr>
        <w:pStyle w:val="1"/>
        <w:numPr>
          <w:ilvl w:val="2"/>
          <w:numId w:val="6"/>
        </w:numPr>
        <w:tabs>
          <w:tab w:val="left" w:pos="1634"/>
        </w:tabs>
        <w:ind w:firstLine="700"/>
        <w:jc w:val="both"/>
      </w:pPr>
      <w:r>
        <w:t>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F60BC3" w:rsidRDefault="009F62B2">
      <w:pPr>
        <w:pStyle w:val="1"/>
        <w:numPr>
          <w:ilvl w:val="1"/>
          <w:numId w:val="6"/>
        </w:numPr>
        <w:tabs>
          <w:tab w:val="left" w:pos="2049"/>
        </w:tabs>
        <w:ind w:firstLine="700"/>
        <w:jc w:val="both"/>
      </w:pPr>
      <w:r>
        <w:t>Содержание обучения в 10 классе.</w:t>
      </w:r>
    </w:p>
    <w:p w:rsidR="00F60BC3" w:rsidRDefault="009F62B2">
      <w:pPr>
        <w:pStyle w:val="1"/>
        <w:numPr>
          <w:ilvl w:val="2"/>
          <w:numId w:val="6"/>
        </w:numPr>
        <w:tabs>
          <w:tab w:val="left" w:pos="1623"/>
        </w:tabs>
        <w:ind w:firstLine="700"/>
        <w:jc w:val="both"/>
      </w:pPr>
      <w:r>
        <w:t>Человек в обществе.</w:t>
      </w:r>
    </w:p>
    <w:p w:rsidR="00F60BC3" w:rsidRDefault="009F62B2">
      <w:pPr>
        <w:pStyle w:val="1"/>
        <w:ind w:firstLine="700"/>
        <w:jc w:val="both"/>
      </w:pPr>
      <w: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F60BC3" w:rsidRDefault="009F62B2">
      <w:pPr>
        <w:pStyle w:val="1"/>
        <w:ind w:firstLine="700"/>
        <w:jc w:val="both"/>
      </w:pPr>
      <w: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F60BC3" w:rsidRDefault="009F62B2">
      <w:pPr>
        <w:pStyle w:val="1"/>
        <w:ind w:firstLine="700"/>
        <w:jc w:val="both"/>
      </w:pPr>
      <w: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F60BC3" w:rsidRDefault="009F62B2">
      <w:pPr>
        <w:pStyle w:val="1"/>
        <w:ind w:firstLine="700"/>
        <w:jc w:val="both"/>
      </w:pPr>
      <w:r>
        <w:lastRenderedPageBreak/>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 гуманитарных науках.</w:t>
      </w:r>
    </w:p>
    <w:p w:rsidR="00F60BC3" w:rsidRDefault="009F62B2">
      <w:pPr>
        <w:pStyle w:val="1"/>
        <w:ind w:firstLine="700"/>
        <w:jc w:val="both"/>
      </w:pPr>
      <w:r>
        <w:t>Российское общество и человек перед лицом угроз и вызовов XXI в.</w:t>
      </w:r>
    </w:p>
    <w:p w:rsidR="00F60BC3" w:rsidRDefault="009F62B2">
      <w:pPr>
        <w:pStyle w:val="1"/>
        <w:numPr>
          <w:ilvl w:val="2"/>
          <w:numId w:val="6"/>
        </w:numPr>
        <w:tabs>
          <w:tab w:val="left" w:pos="1589"/>
        </w:tabs>
        <w:ind w:firstLine="700"/>
        <w:jc w:val="both"/>
      </w:pPr>
      <w:r>
        <w:t>Духовная культура.</w:t>
      </w:r>
    </w:p>
    <w:p w:rsidR="00F60BC3" w:rsidRDefault="009F62B2">
      <w:pPr>
        <w:pStyle w:val="1"/>
        <w:ind w:firstLine="700"/>
        <w:jc w:val="both"/>
      </w:pPr>
      <w: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F60BC3" w:rsidRDefault="009F62B2">
      <w:pPr>
        <w:pStyle w:val="1"/>
        <w:ind w:firstLine="700"/>
        <w:jc w:val="both"/>
      </w:pPr>
      <w: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F60BC3" w:rsidRDefault="009F62B2">
      <w:pPr>
        <w:pStyle w:val="1"/>
        <w:ind w:firstLine="700"/>
        <w:jc w:val="both"/>
      </w:pPr>
      <w: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F60BC3" w:rsidRDefault="009F62B2">
      <w:pPr>
        <w:pStyle w:val="1"/>
        <w:ind w:firstLine="700"/>
        <w:jc w:val="both"/>
      </w:pPr>
      <w: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F60BC3" w:rsidRDefault="009F62B2">
      <w:pPr>
        <w:pStyle w:val="1"/>
        <w:ind w:firstLine="700"/>
        <w:jc w:val="both"/>
      </w:pPr>
      <w:r>
        <w:t>Искусство, его основные функции. Особенности искусства как формы духовной культуры. Достижения современного российского искусства.</w:t>
      </w:r>
    </w:p>
    <w:p w:rsidR="00F60BC3" w:rsidRDefault="009F62B2">
      <w:pPr>
        <w:pStyle w:val="1"/>
        <w:ind w:firstLine="700"/>
        <w:jc w:val="both"/>
      </w:pPr>
      <w:r>
        <w:t>Особенности профессиональной деятельности в сфере науки, образования, искусства.</w:t>
      </w:r>
    </w:p>
    <w:p w:rsidR="00F60BC3" w:rsidRDefault="009F62B2">
      <w:pPr>
        <w:pStyle w:val="1"/>
        <w:numPr>
          <w:ilvl w:val="2"/>
          <w:numId w:val="6"/>
        </w:numPr>
        <w:tabs>
          <w:tab w:val="left" w:pos="1589"/>
        </w:tabs>
        <w:ind w:firstLine="700"/>
        <w:jc w:val="both"/>
      </w:pPr>
      <w:r>
        <w:t>Экономическая жизнь общества.</w:t>
      </w:r>
    </w:p>
    <w:p w:rsidR="00F60BC3" w:rsidRDefault="009F62B2">
      <w:pPr>
        <w:pStyle w:val="1"/>
        <w:ind w:firstLine="700"/>
        <w:jc w:val="both"/>
      </w:pPr>
      <w: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w:t>
      </w:r>
      <w:r>
        <w:lastRenderedPageBreak/>
        <w:t>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F60BC3" w:rsidRDefault="009F62B2">
      <w:pPr>
        <w:pStyle w:val="1"/>
        <w:ind w:firstLine="700"/>
        <w:jc w:val="both"/>
      </w:pPr>
      <w: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F60BC3" w:rsidRDefault="009F62B2">
      <w:pPr>
        <w:pStyle w:val="1"/>
        <w:ind w:firstLine="700"/>
        <w:jc w:val="both"/>
      </w:pPr>
      <w: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F60BC3" w:rsidRDefault="009F62B2">
      <w:pPr>
        <w:pStyle w:val="1"/>
        <w:ind w:firstLine="700"/>
        <w:jc w:val="both"/>
      </w:pPr>
      <w:r>
        <w:t>Предприятие в экономике. Цели предприятия. Факторы производства.</w:t>
      </w:r>
    </w:p>
    <w:p w:rsidR="00F60BC3" w:rsidRDefault="009F62B2">
      <w:pPr>
        <w:pStyle w:val="1"/>
        <w:ind w:firstLine="0"/>
        <w:jc w:val="both"/>
      </w:pPr>
      <w:r>
        <w:t>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F60BC3" w:rsidRDefault="009F62B2">
      <w:pPr>
        <w:pStyle w:val="1"/>
        <w:ind w:firstLine="700"/>
        <w:jc w:val="both"/>
      </w:pPr>
      <w: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F60BC3" w:rsidRDefault="009F62B2">
      <w:pPr>
        <w:pStyle w:val="1"/>
        <w:ind w:firstLine="700"/>
        <w:jc w:val="both"/>
      </w:pPr>
      <w: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F60BC3" w:rsidRDefault="009F62B2">
      <w:pPr>
        <w:pStyle w:val="1"/>
        <w:ind w:firstLine="700"/>
        <w:jc w:val="both"/>
      </w:pPr>
      <w:r>
        <w:t xml:space="preserve">Мировая экономика. Международное разделение труда. Экспорт и импорт товаров и услуг. Выгоды и убытки от участия в международной торговле. </w:t>
      </w:r>
      <w:r>
        <w:lastRenderedPageBreak/>
        <w:t>Государственное регулирование внешней торговли.</w:t>
      </w:r>
    </w:p>
    <w:p w:rsidR="00F60BC3" w:rsidRDefault="009F62B2">
      <w:pPr>
        <w:pStyle w:val="1"/>
        <w:numPr>
          <w:ilvl w:val="1"/>
          <w:numId w:val="6"/>
        </w:numPr>
        <w:tabs>
          <w:tab w:val="left" w:pos="2049"/>
        </w:tabs>
        <w:ind w:firstLine="700"/>
        <w:jc w:val="both"/>
      </w:pPr>
      <w:r>
        <w:t>Содержание обучения в 11 классе.</w:t>
      </w:r>
    </w:p>
    <w:p w:rsidR="00F60BC3" w:rsidRDefault="009F62B2">
      <w:pPr>
        <w:pStyle w:val="1"/>
        <w:numPr>
          <w:ilvl w:val="2"/>
          <w:numId w:val="6"/>
        </w:numPr>
        <w:tabs>
          <w:tab w:val="left" w:pos="1589"/>
        </w:tabs>
        <w:ind w:firstLine="700"/>
        <w:jc w:val="both"/>
      </w:pPr>
      <w:r>
        <w:t>Социальная сфера.</w:t>
      </w:r>
    </w:p>
    <w:p w:rsidR="00F60BC3" w:rsidRDefault="009F62B2">
      <w:pPr>
        <w:pStyle w:val="1"/>
        <w:ind w:firstLine="700"/>
        <w:jc w:val="both"/>
      </w:pPr>
      <w: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F60BC3" w:rsidRDefault="009F62B2">
      <w:pPr>
        <w:pStyle w:val="1"/>
        <w:ind w:firstLine="700"/>
        <w:jc w:val="both"/>
      </w:pPr>
      <w:r>
        <w:t>Положение индивида в обществе. Социальные статусы и роли. Социальная мобильность, ее формы и каналы в современном российском обществе.</w:t>
      </w:r>
    </w:p>
    <w:p w:rsidR="00F60BC3" w:rsidRDefault="009F62B2">
      <w:pPr>
        <w:pStyle w:val="1"/>
        <w:ind w:firstLine="700"/>
        <w:jc w:val="both"/>
      </w:pPr>
      <w: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F60BC3" w:rsidRDefault="009F62B2">
      <w:pPr>
        <w:pStyle w:val="1"/>
        <w:ind w:firstLine="700"/>
        <w:jc w:val="both"/>
      </w:pPr>
      <w:r>
        <w:t xml:space="preserve">Миграционные процессы в современном мире. Этнические общности. Нации и межнациональные отношения. </w:t>
      </w:r>
      <w:proofErr w:type="spellStart"/>
      <w:r>
        <w:t>Этносоциальные</w:t>
      </w:r>
      <w:proofErr w:type="spellEnd"/>
      <w:r>
        <w:t xml:space="preserve"> конфликты, способы их предотвращения и пути разрешения. Конституционные принципы национальной политики в Российской Федерации.</w:t>
      </w:r>
    </w:p>
    <w:p w:rsidR="00F60BC3" w:rsidRDefault="009F62B2">
      <w:pPr>
        <w:pStyle w:val="1"/>
        <w:ind w:firstLine="700"/>
        <w:jc w:val="both"/>
      </w:pPr>
      <w:r>
        <w:t>Социальные нормы и отклоняющееся (девиантное) поведение. Формы социальных девиаций. Конформизм. Социальный контроль и самоконтроль.</w:t>
      </w:r>
    </w:p>
    <w:p w:rsidR="00F60BC3" w:rsidRDefault="009F62B2">
      <w:pPr>
        <w:pStyle w:val="1"/>
        <w:ind w:firstLine="700"/>
        <w:jc w:val="both"/>
      </w:pPr>
      <w: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F60BC3" w:rsidRDefault="009F62B2">
      <w:pPr>
        <w:pStyle w:val="1"/>
        <w:numPr>
          <w:ilvl w:val="2"/>
          <w:numId w:val="6"/>
        </w:numPr>
        <w:tabs>
          <w:tab w:val="left" w:pos="1594"/>
        </w:tabs>
        <w:ind w:firstLine="700"/>
        <w:jc w:val="both"/>
      </w:pPr>
      <w:r>
        <w:t>Политическая сфера.</w:t>
      </w:r>
    </w:p>
    <w:p w:rsidR="00F60BC3" w:rsidRDefault="009F62B2">
      <w:pPr>
        <w:pStyle w:val="1"/>
        <w:ind w:firstLine="700"/>
        <w:jc w:val="both"/>
      </w:pPr>
      <w:r>
        <w:t>Политическая власть и субъекты политики в современном обществе. Политические институты. Политическая деятельность.</w:t>
      </w:r>
    </w:p>
    <w:p w:rsidR="00F60BC3" w:rsidRDefault="009F62B2">
      <w:pPr>
        <w:pStyle w:val="1"/>
        <w:ind w:firstLine="700"/>
        <w:jc w:val="both"/>
      </w:pPr>
      <w: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F60BC3" w:rsidRDefault="009F62B2">
      <w:pPr>
        <w:pStyle w:val="1"/>
        <w:ind w:firstLine="700"/>
        <w:jc w:val="both"/>
      </w:pPr>
      <w: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w:t>
      </w:r>
      <w:r>
        <w:lastRenderedPageBreak/>
        <w:t>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F60BC3" w:rsidRDefault="009F62B2">
      <w:pPr>
        <w:pStyle w:val="1"/>
        <w:ind w:firstLine="700"/>
        <w:jc w:val="both"/>
      </w:pPr>
      <w: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F60BC3" w:rsidRDefault="009F62B2">
      <w:pPr>
        <w:pStyle w:val="1"/>
        <w:ind w:firstLine="700"/>
        <w:jc w:val="both"/>
      </w:pPr>
      <w: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F60BC3" w:rsidRDefault="009F62B2">
      <w:pPr>
        <w:pStyle w:val="1"/>
        <w:ind w:firstLine="700"/>
        <w:jc w:val="both"/>
      </w:pPr>
      <w:r>
        <w:t>Избирательная система. Типы избирательных систем: мажоритарная, пропорциональная, смешанная. Избирательная система Российской Федерации.</w:t>
      </w:r>
    </w:p>
    <w:p w:rsidR="00F60BC3" w:rsidRDefault="009F62B2">
      <w:pPr>
        <w:pStyle w:val="1"/>
        <w:ind w:firstLine="700"/>
        <w:jc w:val="both"/>
      </w:pPr>
      <w:r>
        <w:t>Политическая элита и политическое лидерство. Типология лидерства.</w:t>
      </w:r>
    </w:p>
    <w:p w:rsidR="00F60BC3" w:rsidRDefault="009F62B2">
      <w:pPr>
        <w:pStyle w:val="1"/>
        <w:ind w:firstLine="700"/>
        <w:jc w:val="both"/>
      </w:pPr>
      <w:r>
        <w:t>Роль средств массовой информации в политической жизни общества. Интернет в современной политической коммуникации.</w:t>
      </w:r>
    </w:p>
    <w:p w:rsidR="00F60BC3" w:rsidRDefault="009F62B2">
      <w:pPr>
        <w:pStyle w:val="1"/>
        <w:ind w:firstLine="700"/>
        <w:jc w:val="both"/>
      </w:pPr>
      <w:r>
        <w:t>Правовое регулирование общественных отношений в Российской Федерации.</w:t>
      </w:r>
    </w:p>
    <w:p w:rsidR="00F60BC3" w:rsidRDefault="009F62B2">
      <w:pPr>
        <w:pStyle w:val="1"/>
        <w:ind w:firstLine="700"/>
        <w:jc w:val="both"/>
      </w:pPr>
      <w: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F60BC3" w:rsidRDefault="009F62B2">
      <w:pPr>
        <w:pStyle w:val="1"/>
        <w:ind w:firstLine="700"/>
        <w:jc w:val="both"/>
      </w:pPr>
      <w: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F60BC3" w:rsidRDefault="009F62B2">
      <w:pPr>
        <w:pStyle w:val="1"/>
        <w:ind w:firstLine="700"/>
        <w:jc w:val="both"/>
      </w:pPr>
      <w: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F60BC3" w:rsidRDefault="009F62B2">
      <w:pPr>
        <w:pStyle w:val="1"/>
        <w:ind w:firstLine="700"/>
        <w:jc w:val="both"/>
      </w:pPr>
      <w:r>
        <w:t xml:space="preserve">Семейное право. Порядок и условия заключения и расторжения брака. Правовое </w:t>
      </w:r>
      <w:r>
        <w:lastRenderedPageBreak/>
        <w:t>регулирование отношений супругов. Права и обязанности родителей и детей.</w:t>
      </w:r>
    </w:p>
    <w:p w:rsidR="00F60BC3" w:rsidRDefault="009F62B2">
      <w:pPr>
        <w:pStyle w:val="1"/>
        <w:ind w:firstLine="700"/>
        <w:jc w:val="both"/>
      </w:pPr>
      <w: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F60BC3" w:rsidRDefault="009F62B2">
      <w:pPr>
        <w:pStyle w:val="1"/>
        <w:ind w:firstLine="700"/>
        <w:jc w:val="both"/>
      </w:pPr>
      <w: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w:t>
      </w:r>
    </w:p>
    <w:p w:rsidR="00F60BC3" w:rsidRDefault="009F62B2">
      <w:pPr>
        <w:pStyle w:val="1"/>
        <w:ind w:firstLine="0"/>
        <w:jc w:val="both"/>
      </w:pPr>
      <w:r>
        <w:t>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F60BC3" w:rsidRDefault="009F62B2">
      <w:pPr>
        <w:pStyle w:val="1"/>
        <w:ind w:firstLine="700"/>
        <w:jc w:val="both"/>
      </w:pPr>
      <w:r>
        <w:t>Административное право и его субъекты. Административное правонарушение и административная ответственность.</w:t>
      </w:r>
    </w:p>
    <w:p w:rsidR="00F60BC3" w:rsidRDefault="009F62B2">
      <w:pPr>
        <w:pStyle w:val="1"/>
        <w:ind w:firstLine="700"/>
        <w:jc w:val="both"/>
      </w:pPr>
      <w:r>
        <w:t>Экологическое законодательство. Экологические правонарушения. Способы защиты права на благоприятную окружающую среду.</w:t>
      </w:r>
    </w:p>
    <w:p w:rsidR="00F60BC3" w:rsidRDefault="009F62B2">
      <w:pPr>
        <w:pStyle w:val="1"/>
        <w:ind w:firstLine="700"/>
        <w:jc w:val="both"/>
      </w:pPr>
      <w: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rsidR="00F60BC3" w:rsidRDefault="009F62B2">
      <w:pPr>
        <w:pStyle w:val="1"/>
        <w:ind w:firstLine="700"/>
        <w:jc w:val="both"/>
      </w:pPr>
      <w:r>
        <w:t>Административный процесс. Судебное производство по делам об административных правонарушениях.</w:t>
      </w:r>
    </w:p>
    <w:p w:rsidR="00F60BC3" w:rsidRDefault="009F62B2">
      <w:pPr>
        <w:pStyle w:val="1"/>
        <w:ind w:firstLine="700"/>
        <w:jc w:val="both"/>
      </w:pPr>
      <w:r>
        <w:t>Уголовный процесс, его принципы и стадии. Участники уголовного процесса.</w:t>
      </w:r>
    </w:p>
    <w:p w:rsidR="00F60BC3" w:rsidRDefault="009F62B2">
      <w:pPr>
        <w:pStyle w:val="1"/>
        <w:ind w:firstLine="700"/>
        <w:jc w:val="both"/>
      </w:pPr>
      <w:r>
        <w:t>Конституционное судопроизводство. Арбитражное судопроизводство.</w:t>
      </w:r>
    </w:p>
    <w:p w:rsidR="00F60BC3" w:rsidRDefault="009F62B2">
      <w:pPr>
        <w:pStyle w:val="1"/>
        <w:ind w:firstLine="700"/>
        <w:jc w:val="both"/>
      </w:pPr>
      <w:r>
        <w:t>Юридическое образование, юристы как социально-профессиональная группа.</w:t>
      </w:r>
    </w:p>
    <w:p w:rsidR="00F60BC3" w:rsidRDefault="009F62B2">
      <w:pPr>
        <w:pStyle w:val="1"/>
        <w:numPr>
          <w:ilvl w:val="1"/>
          <w:numId w:val="6"/>
        </w:numPr>
        <w:tabs>
          <w:tab w:val="left" w:pos="2049"/>
        </w:tabs>
        <w:ind w:firstLine="700"/>
        <w:jc w:val="both"/>
      </w:pPr>
      <w:r>
        <w:t>Планируемые результаты освоения программы по обществознанию.</w:t>
      </w:r>
    </w:p>
    <w:p w:rsidR="00F60BC3" w:rsidRDefault="009F62B2">
      <w:pPr>
        <w:pStyle w:val="1"/>
        <w:numPr>
          <w:ilvl w:val="2"/>
          <w:numId w:val="6"/>
        </w:numPr>
        <w:tabs>
          <w:tab w:val="left" w:pos="1631"/>
        </w:tabs>
        <w:ind w:firstLine="700"/>
        <w:jc w:val="both"/>
      </w:pPr>
      <w:r>
        <w:t xml:space="preserve">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w:t>
      </w:r>
      <w:proofErr w:type="spellStart"/>
      <w:r>
        <w:t>готовность</w:t>
      </w:r>
      <w:proofErr w:type="spellEnd"/>
      <w:r>
        <w:t xml:space="preserve"> и способность обучающихся руководствоваться сформированной внутренней позицией личности, </w:t>
      </w:r>
      <w:r>
        <w:lastRenderedPageBreak/>
        <w:t>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60BC3" w:rsidRDefault="009F62B2">
      <w:pPr>
        <w:pStyle w:val="1"/>
        <w:numPr>
          <w:ilvl w:val="0"/>
          <w:numId w:val="22"/>
        </w:numPr>
        <w:tabs>
          <w:tab w:val="left" w:pos="1064"/>
        </w:tabs>
        <w:ind w:firstLine="700"/>
        <w:jc w:val="both"/>
      </w:pPr>
      <w:r>
        <w:t>гражданского воспитания:</w:t>
      </w:r>
    </w:p>
    <w:p w:rsidR="00F60BC3" w:rsidRDefault="009F62B2">
      <w:pPr>
        <w:pStyle w:val="1"/>
        <w:ind w:firstLine="700"/>
        <w:jc w:val="both"/>
      </w:pPr>
      <w:r>
        <w:t>сформированность гражданской позиции обучающегося как активного и ответственного члена российского общества;</w:t>
      </w:r>
    </w:p>
    <w:p w:rsidR="00F60BC3" w:rsidRDefault="009F62B2">
      <w:pPr>
        <w:pStyle w:val="1"/>
        <w:ind w:firstLine="700"/>
        <w:jc w:val="both"/>
      </w:pPr>
      <w:r>
        <w:t>осознание своих конституционных прав и обязанностей, уважение закона и правопорядка;</w:t>
      </w:r>
    </w:p>
    <w:p w:rsidR="00F60BC3" w:rsidRDefault="009F62B2">
      <w:pPr>
        <w:pStyle w:val="1"/>
        <w:ind w:firstLine="700"/>
        <w:jc w:val="both"/>
      </w:pPr>
      <w: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F60BC3" w:rsidRDefault="009F62B2">
      <w:pPr>
        <w:pStyle w:val="1"/>
        <w:ind w:firstLine="70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60BC3" w:rsidRDefault="009F62B2">
      <w:pPr>
        <w:pStyle w:val="1"/>
        <w:ind w:firstLine="700"/>
        <w:jc w:val="both"/>
      </w:pPr>
      <w: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F60BC3" w:rsidRDefault="009F62B2">
      <w:pPr>
        <w:pStyle w:val="1"/>
        <w:ind w:firstLine="700"/>
        <w:jc w:val="both"/>
      </w:pPr>
      <w:r>
        <w:t>умение взаимодействовать с социальными институтами в соответствии с их функциями и назначением;</w:t>
      </w:r>
    </w:p>
    <w:p w:rsidR="00F60BC3" w:rsidRDefault="009F62B2">
      <w:pPr>
        <w:pStyle w:val="1"/>
        <w:ind w:firstLine="700"/>
        <w:jc w:val="both"/>
      </w:pPr>
      <w:r>
        <w:t>готовность к гуманитарной деятельности;</w:t>
      </w:r>
    </w:p>
    <w:p w:rsidR="00F60BC3" w:rsidRDefault="009F62B2">
      <w:pPr>
        <w:pStyle w:val="1"/>
        <w:numPr>
          <w:ilvl w:val="0"/>
          <w:numId w:val="22"/>
        </w:numPr>
        <w:tabs>
          <w:tab w:val="left" w:pos="1121"/>
        </w:tabs>
        <w:ind w:firstLine="700"/>
        <w:jc w:val="both"/>
      </w:pPr>
      <w:r>
        <w:t>патриотического воспитания:</w:t>
      </w:r>
    </w:p>
    <w:p w:rsidR="00F60BC3" w:rsidRDefault="009F62B2">
      <w:pPr>
        <w:pStyle w:val="1"/>
        <w:ind w:firstLine="70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60BC3" w:rsidRDefault="009F62B2">
      <w:pPr>
        <w:pStyle w:val="1"/>
        <w:ind w:firstLine="700"/>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F60BC3" w:rsidRDefault="009F62B2">
      <w:pPr>
        <w:pStyle w:val="1"/>
        <w:numPr>
          <w:ilvl w:val="0"/>
          <w:numId w:val="22"/>
        </w:numPr>
        <w:tabs>
          <w:tab w:val="left" w:pos="1116"/>
        </w:tabs>
        <w:ind w:firstLine="700"/>
        <w:jc w:val="both"/>
      </w:pPr>
      <w:r>
        <w:t>духовно-нравственного воспитания:</w:t>
      </w:r>
    </w:p>
    <w:p w:rsidR="00F60BC3" w:rsidRDefault="009F62B2">
      <w:pPr>
        <w:pStyle w:val="1"/>
        <w:ind w:firstLine="700"/>
        <w:jc w:val="both"/>
      </w:pPr>
      <w:r>
        <w:t>осознание духовных ценностей российского народа;</w:t>
      </w:r>
    </w:p>
    <w:p w:rsidR="00F60BC3" w:rsidRDefault="009F62B2">
      <w:pPr>
        <w:pStyle w:val="1"/>
        <w:ind w:firstLine="700"/>
        <w:jc w:val="both"/>
      </w:pPr>
      <w:r>
        <w:t>сформированность нравственного сознания, этического поведения;</w:t>
      </w:r>
    </w:p>
    <w:p w:rsidR="00F60BC3" w:rsidRDefault="009F62B2">
      <w:pPr>
        <w:pStyle w:val="1"/>
        <w:ind w:firstLine="700"/>
        <w:jc w:val="both"/>
      </w:pPr>
      <w:r>
        <w:t xml:space="preserve">способность оценивать ситуацию и принимать осознанные решения, </w:t>
      </w:r>
      <w:r>
        <w:lastRenderedPageBreak/>
        <w:t>ориентируясь на морально-нравственные нормы и ценности;</w:t>
      </w:r>
    </w:p>
    <w:p w:rsidR="00F60BC3" w:rsidRDefault="009F62B2">
      <w:pPr>
        <w:pStyle w:val="1"/>
        <w:ind w:firstLine="700"/>
        <w:jc w:val="both"/>
      </w:pPr>
      <w:r>
        <w:t>осознание личного вклада в построение устойчивого будущего;</w:t>
      </w:r>
    </w:p>
    <w:p w:rsidR="00F60BC3" w:rsidRDefault="009F62B2">
      <w:pPr>
        <w:pStyle w:val="1"/>
        <w:ind w:firstLine="70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60BC3" w:rsidRDefault="009F62B2">
      <w:pPr>
        <w:pStyle w:val="1"/>
        <w:numPr>
          <w:ilvl w:val="0"/>
          <w:numId w:val="22"/>
        </w:numPr>
        <w:tabs>
          <w:tab w:val="left" w:pos="1121"/>
        </w:tabs>
        <w:ind w:firstLine="700"/>
        <w:jc w:val="both"/>
      </w:pPr>
      <w:r>
        <w:t>эстетического воспитания:</w:t>
      </w:r>
    </w:p>
    <w:p w:rsidR="00F60BC3" w:rsidRDefault="009F62B2">
      <w:pPr>
        <w:pStyle w:val="1"/>
        <w:ind w:firstLine="700"/>
        <w:jc w:val="both"/>
      </w:pPr>
      <w:r>
        <w:t>эстетическое отношение к миру, включая эстетику быта, научного и технического творчества, спорта, труда, общественных отношений;</w:t>
      </w:r>
    </w:p>
    <w:p w:rsidR="00F60BC3" w:rsidRDefault="009F62B2">
      <w:pPr>
        <w:pStyle w:val="1"/>
        <w:ind w:firstLine="70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60BC3" w:rsidRDefault="009F62B2">
      <w:pPr>
        <w:pStyle w:val="1"/>
        <w:ind w:firstLine="700"/>
        <w:jc w:val="both"/>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60BC3" w:rsidRDefault="009F62B2">
      <w:pPr>
        <w:pStyle w:val="1"/>
        <w:ind w:firstLine="700"/>
        <w:jc w:val="both"/>
      </w:pPr>
      <w:r>
        <w:t>стремление проявлять качества творческой личности;</w:t>
      </w:r>
    </w:p>
    <w:p w:rsidR="00F60BC3" w:rsidRDefault="009F62B2">
      <w:pPr>
        <w:pStyle w:val="1"/>
        <w:numPr>
          <w:ilvl w:val="0"/>
          <w:numId w:val="22"/>
        </w:numPr>
        <w:tabs>
          <w:tab w:val="left" w:pos="1116"/>
        </w:tabs>
        <w:ind w:firstLine="700"/>
        <w:jc w:val="both"/>
      </w:pPr>
      <w:r>
        <w:t>физического воспитания:</w:t>
      </w:r>
    </w:p>
    <w:p w:rsidR="00F60BC3" w:rsidRDefault="009F62B2">
      <w:pPr>
        <w:pStyle w:val="1"/>
        <w:ind w:firstLine="700"/>
        <w:jc w:val="both"/>
      </w:pPr>
      <w: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F60BC3" w:rsidRDefault="009F62B2">
      <w:pPr>
        <w:pStyle w:val="1"/>
        <w:ind w:firstLine="700"/>
        <w:jc w:val="both"/>
      </w:pPr>
      <w:r>
        <w:t>активное неприятие вредных привычек и иных форм причинения вреда физическому и психическому здоровью;</w:t>
      </w:r>
    </w:p>
    <w:p w:rsidR="00F60BC3" w:rsidRDefault="009F62B2">
      <w:pPr>
        <w:pStyle w:val="1"/>
        <w:numPr>
          <w:ilvl w:val="0"/>
          <w:numId w:val="22"/>
        </w:numPr>
        <w:tabs>
          <w:tab w:val="left" w:pos="1121"/>
        </w:tabs>
        <w:ind w:firstLine="700"/>
        <w:jc w:val="both"/>
      </w:pPr>
      <w:r>
        <w:t>трудового воспитания:</w:t>
      </w:r>
    </w:p>
    <w:p w:rsidR="00F60BC3" w:rsidRDefault="009F62B2">
      <w:pPr>
        <w:pStyle w:val="1"/>
        <w:ind w:firstLine="700"/>
        <w:jc w:val="both"/>
      </w:pPr>
      <w:r>
        <w:t>готовность к труду, осознание ценности мастерства, трудолюбие;</w:t>
      </w:r>
    </w:p>
    <w:p w:rsidR="00F60BC3" w:rsidRDefault="009F62B2">
      <w:pPr>
        <w:pStyle w:val="1"/>
        <w:ind w:firstLine="700"/>
        <w:jc w:val="both"/>
      </w:pPr>
      <w: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F60BC3" w:rsidRDefault="009F62B2">
      <w:pPr>
        <w:pStyle w:val="1"/>
        <w:ind w:firstLine="700"/>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F60BC3" w:rsidRDefault="009F62B2">
      <w:pPr>
        <w:pStyle w:val="1"/>
        <w:ind w:firstLine="700"/>
        <w:jc w:val="both"/>
      </w:pPr>
      <w:r>
        <w:t>готовность и способность к образованию и самообразованию на протяжении жизни;</w:t>
      </w:r>
    </w:p>
    <w:p w:rsidR="00F60BC3" w:rsidRDefault="009F62B2">
      <w:pPr>
        <w:pStyle w:val="1"/>
        <w:numPr>
          <w:ilvl w:val="0"/>
          <w:numId w:val="22"/>
        </w:numPr>
        <w:tabs>
          <w:tab w:val="left" w:pos="1116"/>
        </w:tabs>
        <w:ind w:firstLine="700"/>
        <w:jc w:val="both"/>
      </w:pPr>
      <w:r>
        <w:t>экологического воспитания:</w:t>
      </w:r>
    </w:p>
    <w:p w:rsidR="00F60BC3" w:rsidRDefault="009F62B2">
      <w:pPr>
        <w:pStyle w:val="1"/>
        <w:ind w:firstLine="700"/>
        <w:jc w:val="both"/>
      </w:pPr>
      <w:r>
        <w:t xml:space="preserve">сформированность экологической культуры, понимание влияния социально- экономических процессов на состояние природной и социальной среды, осознание </w:t>
      </w:r>
      <w:r>
        <w:lastRenderedPageBreak/>
        <w:t>глобального характера экологических проблем;</w:t>
      </w:r>
    </w:p>
    <w:p w:rsidR="00F60BC3" w:rsidRDefault="009F62B2">
      <w:pPr>
        <w:pStyle w:val="1"/>
        <w:ind w:firstLine="700"/>
        <w:jc w:val="both"/>
      </w:pPr>
      <w:r>
        <w:t>планирование и осуществление действий в окружающей среде на основе знания целей устойчивого развития человечества;</w:t>
      </w:r>
    </w:p>
    <w:p w:rsidR="00F60BC3" w:rsidRDefault="009F62B2">
      <w:pPr>
        <w:pStyle w:val="1"/>
        <w:ind w:firstLine="700"/>
        <w:jc w:val="both"/>
      </w:pPr>
      <w:r>
        <w:t>активное неприятие действий, приносящих вред окружающей среде;</w:t>
      </w:r>
    </w:p>
    <w:p w:rsidR="00F60BC3" w:rsidRDefault="009F62B2">
      <w:pPr>
        <w:pStyle w:val="1"/>
        <w:ind w:firstLine="700"/>
        <w:jc w:val="both"/>
      </w:pPr>
      <w:r>
        <w:t>умение прогнозировать неблагоприятные экологические последствия предпринимаемых действий, предотвращать их;</w:t>
      </w:r>
    </w:p>
    <w:p w:rsidR="00F60BC3" w:rsidRDefault="009F62B2">
      <w:pPr>
        <w:pStyle w:val="1"/>
        <w:ind w:firstLine="700"/>
        <w:jc w:val="both"/>
      </w:pPr>
      <w:r>
        <w:t>расширение опыта деятельности экологической направленности;</w:t>
      </w:r>
    </w:p>
    <w:p w:rsidR="00F60BC3" w:rsidRDefault="009F62B2">
      <w:pPr>
        <w:pStyle w:val="1"/>
        <w:numPr>
          <w:ilvl w:val="0"/>
          <w:numId w:val="22"/>
        </w:numPr>
        <w:tabs>
          <w:tab w:val="left" w:pos="1051"/>
        </w:tabs>
        <w:ind w:firstLine="700"/>
        <w:jc w:val="both"/>
      </w:pPr>
      <w:r>
        <w:t>ценности научного познания:</w:t>
      </w:r>
    </w:p>
    <w:p w:rsidR="00F60BC3" w:rsidRDefault="009F62B2">
      <w:pPr>
        <w:pStyle w:val="1"/>
        <w:ind w:firstLine="720"/>
        <w:jc w:val="both"/>
      </w:pPr>
      <w: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F60BC3" w:rsidRDefault="009F62B2">
      <w:pPr>
        <w:pStyle w:val="1"/>
        <w:ind w:firstLine="720"/>
        <w:jc w:val="both"/>
      </w:pPr>
      <w: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F60BC3" w:rsidRDefault="009F62B2">
      <w:pPr>
        <w:pStyle w:val="1"/>
        <w:ind w:firstLine="720"/>
        <w:jc w:val="both"/>
      </w:pPr>
      <w: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F60BC3" w:rsidRDefault="009F62B2">
      <w:pPr>
        <w:pStyle w:val="1"/>
        <w:numPr>
          <w:ilvl w:val="2"/>
          <w:numId w:val="6"/>
        </w:numPr>
        <w:tabs>
          <w:tab w:val="left" w:pos="1604"/>
        </w:tabs>
        <w:ind w:firstLine="720"/>
        <w:jc w:val="both"/>
      </w:pPr>
      <w: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F60BC3" w:rsidRDefault="009F62B2">
      <w:pPr>
        <w:pStyle w:val="1"/>
        <w:ind w:firstLine="720"/>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F60BC3" w:rsidRDefault="009F62B2">
      <w:pPr>
        <w:pStyle w:val="1"/>
        <w:ind w:firstLine="720"/>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60BC3" w:rsidRDefault="009F62B2">
      <w:pPr>
        <w:pStyle w:val="1"/>
        <w:ind w:firstLine="72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F60BC3" w:rsidRDefault="009F62B2">
      <w:pPr>
        <w:pStyle w:val="1"/>
        <w:ind w:firstLine="720"/>
        <w:jc w:val="both"/>
      </w:pPr>
      <w:r>
        <w:lastRenderedPageBreak/>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60BC3" w:rsidRDefault="009F62B2">
      <w:pPr>
        <w:pStyle w:val="1"/>
        <w:ind w:firstLine="720"/>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F60BC3" w:rsidRDefault="009F62B2">
      <w:pPr>
        <w:pStyle w:val="1"/>
        <w:numPr>
          <w:ilvl w:val="2"/>
          <w:numId w:val="6"/>
        </w:numPr>
        <w:tabs>
          <w:tab w:val="left" w:pos="1631"/>
        </w:tabs>
        <w:ind w:firstLine="720"/>
        <w:jc w:val="both"/>
      </w:pPr>
      <w: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60BC3" w:rsidRDefault="009F62B2">
      <w:pPr>
        <w:pStyle w:val="1"/>
        <w:numPr>
          <w:ilvl w:val="3"/>
          <w:numId w:val="6"/>
        </w:numPr>
        <w:tabs>
          <w:tab w:val="left" w:pos="1838"/>
        </w:tabs>
        <w:ind w:firstLine="720"/>
        <w:jc w:val="both"/>
      </w:pPr>
      <w:r>
        <w:t>У обучающегося будут сформированы следующие базовые логические действия как часть познавательных универсальных учебных действий:</w:t>
      </w:r>
    </w:p>
    <w:p w:rsidR="00F60BC3" w:rsidRDefault="009F62B2">
      <w:pPr>
        <w:pStyle w:val="1"/>
        <w:ind w:firstLine="720"/>
        <w:jc w:val="both"/>
      </w:pPr>
      <w:r>
        <w:t>самостоятельно формулировать и актуализировать социальную проблему, рассматривать ее всесторонне;</w:t>
      </w:r>
    </w:p>
    <w:p w:rsidR="00F60BC3" w:rsidRDefault="009F62B2">
      <w:pPr>
        <w:pStyle w:val="1"/>
        <w:ind w:firstLine="720"/>
        <w:jc w:val="both"/>
      </w:pPr>
      <w:r>
        <w:t>устанавливать существенный признак или основания для сравнения, классификации и обобщения социальных объектов, явлений и процессов;</w:t>
      </w:r>
    </w:p>
    <w:p w:rsidR="00F60BC3" w:rsidRDefault="009F62B2">
      <w:pPr>
        <w:pStyle w:val="1"/>
        <w:ind w:firstLine="720"/>
        <w:jc w:val="both"/>
      </w:pPr>
      <w:r>
        <w:t>определять цели познавательной деятельности, задавать параметры и критерии их достижения;</w:t>
      </w:r>
    </w:p>
    <w:p w:rsidR="00F60BC3" w:rsidRDefault="009F62B2">
      <w:pPr>
        <w:pStyle w:val="1"/>
        <w:ind w:firstLine="720"/>
        <w:jc w:val="both"/>
      </w:pPr>
      <w:r>
        <w:t>выявлять закономерности и противоречия в рассматриваемых социальных явлениях и процессах;</w:t>
      </w:r>
    </w:p>
    <w:p w:rsidR="00F60BC3" w:rsidRDefault="009F62B2">
      <w:pPr>
        <w:pStyle w:val="1"/>
        <w:ind w:firstLine="720"/>
        <w:jc w:val="both"/>
      </w:pPr>
      <w: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F60BC3" w:rsidRDefault="009F62B2">
      <w:pPr>
        <w:pStyle w:val="1"/>
        <w:ind w:firstLine="720"/>
        <w:jc w:val="both"/>
      </w:pPr>
      <w:r>
        <w:t>координировать и выполнять работу в условиях реального, виртуального и комбинированного взаимодействия;</w:t>
      </w:r>
    </w:p>
    <w:p w:rsidR="00F60BC3" w:rsidRDefault="009F62B2">
      <w:pPr>
        <w:pStyle w:val="1"/>
        <w:ind w:firstLine="720"/>
        <w:jc w:val="both"/>
      </w:pPr>
      <w:r>
        <w:t>развивать креативное мышление при решении жизненных проблем, в том числе учебно-познавательных.</w:t>
      </w:r>
    </w:p>
    <w:p w:rsidR="00F60BC3" w:rsidRDefault="009F62B2">
      <w:pPr>
        <w:pStyle w:val="1"/>
        <w:numPr>
          <w:ilvl w:val="3"/>
          <w:numId w:val="6"/>
        </w:numPr>
        <w:tabs>
          <w:tab w:val="left" w:pos="1838"/>
        </w:tabs>
        <w:ind w:firstLine="720"/>
        <w:jc w:val="both"/>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60BC3" w:rsidRDefault="009F62B2">
      <w:pPr>
        <w:pStyle w:val="1"/>
        <w:ind w:firstLine="720"/>
        <w:jc w:val="both"/>
      </w:pPr>
      <w:r>
        <w:t>развивать навыки учебно-исследовательской и проектной деятельности, навыки разрешения проблем;</w:t>
      </w:r>
    </w:p>
    <w:p w:rsidR="00F60BC3" w:rsidRDefault="009F62B2">
      <w:pPr>
        <w:pStyle w:val="1"/>
        <w:ind w:firstLine="720"/>
        <w:jc w:val="both"/>
      </w:pPr>
      <w:r>
        <w:lastRenderedPageBreak/>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F60BC3" w:rsidRDefault="009F62B2">
      <w:pPr>
        <w:pStyle w:val="1"/>
        <w:ind w:firstLine="720"/>
        <w:jc w:val="both"/>
      </w:pPr>
      <w: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60BC3" w:rsidRDefault="009F62B2">
      <w:pPr>
        <w:pStyle w:val="1"/>
        <w:spacing w:line="353" w:lineRule="auto"/>
        <w:ind w:firstLine="720"/>
        <w:jc w:val="both"/>
      </w:pPr>
      <w:r>
        <w:t>формировать научный тип мышления, применять научную терминологию, ключевые понятия и методы социальных наук;</w:t>
      </w:r>
    </w:p>
    <w:p w:rsidR="00F60BC3" w:rsidRDefault="009F62B2">
      <w:pPr>
        <w:pStyle w:val="1"/>
        <w:spacing w:line="353" w:lineRule="auto"/>
        <w:ind w:firstLine="720"/>
        <w:jc w:val="both"/>
      </w:pPr>
      <w:r>
        <w:t>ставить и формулировать собственные задачи в образовательной деятельности и жизненных ситуациях;</w:t>
      </w:r>
    </w:p>
    <w:p w:rsidR="00F60BC3" w:rsidRDefault="009F62B2">
      <w:pPr>
        <w:pStyle w:val="1"/>
        <w:spacing w:line="353" w:lineRule="auto"/>
        <w:ind w:firstLine="720"/>
        <w:jc w:val="both"/>
      </w:pPr>
      <w: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F60BC3" w:rsidRDefault="009F62B2">
      <w:pPr>
        <w:pStyle w:val="1"/>
        <w:spacing w:line="353" w:lineRule="auto"/>
        <w:ind w:firstLine="720"/>
        <w:jc w:val="both"/>
      </w:pPr>
      <w: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F60BC3" w:rsidRDefault="009F62B2">
      <w:pPr>
        <w:pStyle w:val="1"/>
        <w:spacing w:line="353" w:lineRule="auto"/>
        <w:ind w:firstLine="720"/>
        <w:jc w:val="both"/>
      </w:pPr>
      <w:r>
        <w:t>давать оценку новым ситуациям, возникающим в процессе познания социальных объектов, в социальных отношениях; оценивать приобретенный опыт;</w:t>
      </w:r>
    </w:p>
    <w:p w:rsidR="00F60BC3" w:rsidRDefault="009F62B2">
      <w:pPr>
        <w:pStyle w:val="1"/>
        <w:spacing w:line="353" w:lineRule="auto"/>
        <w:ind w:firstLine="720"/>
        <w:jc w:val="both"/>
      </w:pPr>
      <w:r>
        <w:t>уметь переносить знания об общественных объектах, явлениях и процессах в познавательную и практическую области жизнедеятельности;</w:t>
      </w:r>
    </w:p>
    <w:p w:rsidR="00F60BC3" w:rsidRDefault="009F62B2">
      <w:pPr>
        <w:pStyle w:val="1"/>
        <w:spacing w:line="353" w:lineRule="auto"/>
        <w:ind w:firstLine="720"/>
        <w:jc w:val="both"/>
      </w:pPr>
      <w:r>
        <w:t>уметь интегрировать знания из разных предметных областей;</w:t>
      </w:r>
    </w:p>
    <w:p w:rsidR="00F60BC3" w:rsidRDefault="009F62B2">
      <w:pPr>
        <w:pStyle w:val="1"/>
        <w:spacing w:line="353" w:lineRule="auto"/>
        <w:ind w:firstLine="720"/>
        <w:jc w:val="both"/>
      </w:pPr>
      <w:r>
        <w:t>выдвигать новые идеи, предлагать оригинальные подходы и решения;</w:t>
      </w:r>
    </w:p>
    <w:p w:rsidR="00F60BC3" w:rsidRDefault="009F62B2">
      <w:pPr>
        <w:pStyle w:val="1"/>
        <w:spacing w:line="353" w:lineRule="auto"/>
        <w:ind w:firstLine="720"/>
        <w:jc w:val="both"/>
      </w:pPr>
      <w:r>
        <w:t>ставить проблемы и задачи, допускающие альтернативные решения.</w:t>
      </w:r>
    </w:p>
    <w:p w:rsidR="00F60BC3" w:rsidRDefault="009F62B2">
      <w:pPr>
        <w:pStyle w:val="1"/>
        <w:numPr>
          <w:ilvl w:val="3"/>
          <w:numId w:val="6"/>
        </w:numPr>
        <w:tabs>
          <w:tab w:val="left" w:pos="1852"/>
        </w:tabs>
        <w:spacing w:line="353" w:lineRule="auto"/>
        <w:ind w:firstLine="720"/>
        <w:jc w:val="both"/>
      </w:pPr>
      <w:r>
        <w:t>У обучающегося будут сформированы следующие умения работать с информацией как часть познавательных универсальных учебных действий:</w:t>
      </w:r>
    </w:p>
    <w:p w:rsidR="00F60BC3" w:rsidRDefault="009F62B2">
      <w:pPr>
        <w:pStyle w:val="1"/>
        <w:spacing w:line="353" w:lineRule="auto"/>
        <w:ind w:firstLine="720"/>
        <w:jc w:val="both"/>
      </w:pPr>
      <w: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60BC3" w:rsidRDefault="009F62B2">
      <w:pPr>
        <w:pStyle w:val="1"/>
        <w:spacing w:line="353" w:lineRule="auto"/>
        <w:ind w:firstLine="720"/>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60BC3" w:rsidRDefault="009F62B2">
      <w:pPr>
        <w:pStyle w:val="1"/>
        <w:spacing w:line="353" w:lineRule="auto"/>
        <w:ind w:firstLine="720"/>
        <w:jc w:val="both"/>
      </w:pPr>
      <w:r>
        <w:t xml:space="preserve">оценивать достоверность, легитимность информации различных видов и форм представления (в том числе полученной из интернет-источников), ее соответствие </w:t>
      </w:r>
      <w:r>
        <w:lastRenderedPageBreak/>
        <w:t>правовым и морально-этическим нормам;</w:t>
      </w:r>
    </w:p>
    <w:p w:rsidR="00F60BC3" w:rsidRDefault="009F62B2">
      <w:pPr>
        <w:pStyle w:val="1"/>
        <w:spacing w:line="353" w:lineRule="auto"/>
        <w:ind w:firstLine="720"/>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60BC3" w:rsidRDefault="009F62B2">
      <w:pPr>
        <w:pStyle w:val="1"/>
        <w:ind w:firstLine="720"/>
        <w:jc w:val="both"/>
      </w:pPr>
      <w:r>
        <w:t>владеть навыками распознавания и защиты информации, информационной безопасности личности.</w:t>
      </w:r>
    </w:p>
    <w:p w:rsidR="00F60BC3" w:rsidRDefault="009F62B2">
      <w:pPr>
        <w:pStyle w:val="1"/>
        <w:numPr>
          <w:ilvl w:val="3"/>
          <w:numId w:val="6"/>
        </w:numPr>
        <w:tabs>
          <w:tab w:val="left" w:pos="1875"/>
        </w:tabs>
        <w:ind w:firstLine="720"/>
        <w:jc w:val="both"/>
      </w:pPr>
      <w:r>
        <w:t>У обучающегося будут сформированы следующие умения общения как часть коммуникативных универсальных учебных действий:</w:t>
      </w:r>
    </w:p>
    <w:p w:rsidR="00F60BC3" w:rsidRDefault="009F62B2">
      <w:pPr>
        <w:pStyle w:val="1"/>
        <w:ind w:firstLine="720"/>
        <w:jc w:val="both"/>
      </w:pPr>
      <w:r>
        <w:t>осуществлять коммуникации во всех сферах жизни; распознавать невербальные средства общения, понимать;</w:t>
      </w:r>
    </w:p>
    <w:p w:rsidR="00F60BC3" w:rsidRDefault="009F62B2">
      <w:pPr>
        <w:pStyle w:val="1"/>
        <w:ind w:firstLine="720"/>
        <w:jc w:val="both"/>
      </w:pPr>
      <w:r>
        <w:t>значение социальных знаков, распознавать предпосылки конфликтных ситуаций и смягчать конфликты;</w:t>
      </w:r>
    </w:p>
    <w:p w:rsidR="00F60BC3" w:rsidRDefault="009F62B2">
      <w:pPr>
        <w:pStyle w:val="1"/>
        <w:ind w:firstLine="720"/>
        <w:jc w:val="both"/>
      </w:pPr>
      <w:r>
        <w:t>владеть различными способами общения и взаимодействия; аргументированно вести диалог, уметь смягчать конфликтные ситуации;</w:t>
      </w:r>
    </w:p>
    <w:p w:rsidR="00F60BC3" w:rsidRDefault="009F62B2">
      <w:pPr>
        <w:pStyle w:val="1"/>
        <w:ind w:firstLine="720"/>
        <w:jc w:val="both"/>
      </w:pPr>
      <w:r>
        <w:t>развернуто и логично излагать свою точку зрения с использованием языковых средств.</w:t>
      </w:r>
    </w:p>
    <w:p w:rsidR="00F60BC3" w:rsidRDefault="009F62B2">
      <w:pPr>
        <w:pStyle w:val="1"/>
        <w:numPr>
          <w:ilvl w:val="3"/>
          <w:numId w:val="6"/>
        </w:numPr>
        <w:tabs>
          <w:tab w:val="left" w:pos="1866"/>
        </w:tabs>
        <w:ind w:firstLine="720"/>
        <w:jc w:val="both"/>
      </w:pPr>
      <w:r>
        <w:t>У обучающегося будут сформированы следующие умения самоорганизации как части регулятивных универсальных учебных действий:</w:t>
      </w:r>
    </w:p>
    <w:p w:rsidR="00F60BC3" w:rsidRDefault="009F62B2">
      <w:pPr>
        <w:pStyle w:val="1"/>
        <w:ind w:firstLine="720"/>
        <w:jc w:val="both"/>
      </w:pPr>
      <w:r>
        <w:t>самостоятельно осуществлять познавательную деятельность;</w:t>
      </w:r>
    </w:p>
    <w:p w:rsidR="00F60BC3" w:rsidRDefault="009F62B2">
      <w:pPr>
        <w:pStyle w:val="1"/>
        <w:ind w:firstLine="720"/>
        <w:jc w:val="both"/>
      </w:pPr>
      <w:r>
        <w:t>выявлять проблемы, ставить и формулировать собственные задачи в образовательной деятельности и в жизненных ситуациях;</w:t>
      </w:r>
    </w:p>
    <w:p w:rsidR="00F60BC3" w:rsidRDefault="009F62B2">
      <w:pPr>
        <w:pStyle w:val="1"/>
        <w:ind w:firstLine="720"/>
        <w:jc w:val="both"/>
      </w:pPr>
      <w:r>
        <w:t>самостоятельно составлять план решения проблемы с учетом имеющихся ресурсов, собственных возможностей и предпочтений;</w:t>
      </w:r>
    </w:p>
    <w:p w:rsidR="00F60BC3" w:rsidRDefault="009F62B2">
      <w:pPr>
        <w:pStyle w:val="1"/>
        <w:ind w:firstLine="720"/>
        <w:jc w:val="both"/>
      </w:pPr>
      <w:r>
        <w:t>давать оценку новым ситуациям, возникающим в познавательной и практической деятельности, в межличностных отношениях;</w:t>
      </w:r>
    </w:p>
    <w:p w:rsidR="00F60BC3" w:rsidRDefault="009F62B2">
      <w:pPr>
        <w:pStyle w:val="1"/>
        <w:ind w:firstLine="720"/>
        <w:jc w:val="both"/>
      </w:pPr>
      <w:r>
        <w:t>расширять рамки учебного предмета на основе личных предпочтений;</w:t>
      </w:r>
    </w:p>
    <w:p w:rsidR="00F60BC3" w:rsidRDefault="009F62B2">
      <w:pPr>
        <w:pStyle w:val="1"/>
        <w:ind w:firstLine="720"/>
        <w:jc w:val="both"/>
      </w:pPr>
      <w: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F60BC3" w:rsidRDefault="009F62B2">
      <w:pPr>
        <w:pStyle w:val="1"/>
        <w:ind w:firstLine="720"/>
        <w:jc w:val="both"/>
      </w:pPr>
      <w:r>
        <w:t>оценивать приобретенный опыт;</w:t>
      </w:r>
    </w:p>
    <w:p w:rsidR="00F60BC3" w:rsidRDefault="009F62B2">
      <w:pPr>
        <w:pStyle w:val="1"/>
        <w:ind w:firstLine="720"/>
        <w:jc w:val="both"/>
      </w:pPr>
      <w: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60BC3" w:rsidRDefault="009F62B2">
      <w:pPr>
        <w:pStyle w:val="1"/>
        <w:numPr>
          <w:ilvl w:val="3"/>
          <w:numId w:val="6"/>
        </w:numPr>
        <w:tabs>
          <w:tab w:val="left" w:pos="1771"/>
        </w:tabs>
        <w:ind w:firstLine="720"/>
        <w:jc w:val="both"/>
      </w:pPr>
      <w: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F60BC3" w:rsidRDefault="009F62B2">
      <w:pPr>
        <w:pStyle w:val="1"/>
        <w:ind w:firstLine="700"/>
        <w:jc w:val="both"/>
      </w:pPr>
      <w:r>
        <w:t>давать оценку новым ситуациям, вносить коррективы в деятельность, оценивать соответствие результатов целям;</w:t>
      </w:r>
    </w:p>
    <w:p w:rsidR="00F60BC3" w:rsidRDefault="009F62B2">
      <w:pPr>
        <w:pStyle w:val="1"/>
        <w:ind w:firstLine="700"/>
        <w:jc w:val="both"/>
      </w:pPr>
      <w: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F60BC3" w:rsidRDefault="009F62B2">
      <w:pPr>
        <w:pStyle w:val="1"/>
        <w:ind w:firstLine="700"/>
        <w:jc w:val="both"/>
      </w:pPr>
      <w:r>
        <w:t>уметь оценивать риски и своевременно принимать решения по их снижению;</w:t>
      </w:r>
    </w:p>
    <w:p w:rsidR="00F60BC3" w:rsidRDefault="009F62B2">
      <w:pPr>
        <w:pStyle w:val="1"/>
        <w:ind w:firstLine="700"/>
        <w:jc w:val="both"/>
      </w:pPr>
      <w:r>
        <w:t>принимать мотивы и аргументы других при анализе результатов деятельности;</w:t>
      </w:r>
    </w:p>
    <w:p w:rsidR="00F60BC3" w:rsidRDefault="009F62B2">
      <w:pPr>
        <w:pStyle w:val="1"/>
        <w:ind w:firstLine="700"/>
        <w:jc w:val="both"/>
      </w:pPr>
      <w:r>
        <w:t>принимать себя, понимая свои недостатки и достоинства; принимать мотивы и аргументы других при анализе результатов деятельности;</w:t>
      </w:r>
    </w:p>
    <w:p w:rsidR="00F60BC3" w:rsidRDefault="009F62B2">
      <w:pPr>
        <w:pStyle w:val="1"/>
        <w:ind w:firstLine="700"/>
        <w:jc w:val="both"/>
      </w:pPr>
      <w:r>
        <w:t>признавать свое право и право других на ошибки; развивать способность понимать мир с позиции другого человека.</w:t>
      </w:r>
    </w:p>
    <w:p w:rsidR="00F60BC3" w:rsidRDefault="009F62B2">
      <w:pPr>
        <w:pStyle w:val="1"/>
        <w:numPr>
          <w:ilvl w:val="3"/>
          <w:numId w:val="6"/>
        </w:numPr>
        <w:tabs>
          <w:tab w:val="left" w:pos="1860"/>
        </w:tabs>
        <w:ind w:firstLine="700"/>
        <w:jc w:val="both"/>
      </w:pPr>
      <w:r>
        <w:t>У обучающегося будут сформированы следующие умения совместной деятельности:</w:t>
      </w:r>
    </w:p>
    <w:p w:rsidR="00F60BC3" w:rsidRDefault="009F62B2">
      <w:pPr>
        <w:pStyle w:val="1"/>
        <w:ind w:firstLine="700"/>
        <w:jc w:val="both"/>
      </w:pPr>
      <w:r>
        <w:t>понимать и использовать преимущества командной и индивидуальной работы;</w:t>
      </w:r>
    </w:p>
    <w:p w:rsidR="00F60BC3" w:rsidRDefault="009F62B2">
      <w:pPr>
        <w:pStyle w:val="1"/>
        <w:ind w:firstLine="700"/>
        <w:jc w:val="both"/>
      </w:pPr>
      <w:r>
        <w:t>выбирать тематику и методы совместных действий с учетом общих интересов и возможностей каждого члена коллектива;</w:t>
      </w:r>
    </w:p>
    <w:p w:rsidR="00F60BC3" w:rsidRDefault="009F62B2">
      <w:pPr>
        <w:pStyle w:val="1"/>
        <w:ind w:firstLine="700"/>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60BC3" w:rsidRDefault="009F62B2">
      <w:pPr>
        <w:pStyle w:val="1"/>
        <w:ind w:firstLine="700"/>
        <w:jc w:val="both"/>
      </w:pPr>
      <w:r>
        <w:t>оценивать качество своего вклада и вклада каждого участника команды в общий результат по разработанным критериям;</w:t>
      </w:r>
    </w:p>
    <w:p w:rsidR="00F60BC3" w:rsidRDefault="009F62B2">
      <w:pPr>
        <w:pStyle w:val="1"/>
        <w:ind w:firstLine="700"/>
        <w:jc w:val="both"/>
      </w:pPr>
      <w: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F60BC3" w:rsidRDefault="009F62B2">
      <w:pPr>
        <w:pStyle w:val="1"/>
        <w:ind w:firstLine="700"/>
        <w:jc w:val="both"/>
      </w:pPr>
      <w:r>
        <w:t>осуществлять позитивное стратегическое поведение в различных ситуациях, проявлять творчество и воображение, быть инициативным.</w:t>
      </w:r>
    </w:p>
    <w:p w:rsidR="00F60BC3" w:rsidRDefault="009F62B2">
      <w:pPr>
        <w:pStyle w:val="1"/>
        <w:numPr>
          <w:ilvl w:val="2"/>
          <w:numId w:val="6"/>
        </w:numPr>
        <w:tabs>
          <w:tab w:val="left" w:pos="1649"/>
        </w:tabs>
        <w:ind w:firstLine="700"/>
        <w:jc w:val="both"/>
      </w:pPr>
      <w:r>
        <w:t xml:space="preserve">Предметные результаты освоения программы 10 класса по </w:t>
      </w:r>
      <w:r>
        <w:lastRenderedPageBreak/>
        <w:t>обществознанию (базовый уровень).</w:t>
      </w:r>
    </w:p>
    <w:p w:rsidR="00F60BC3" w:rsidRDefault="009F62B2">
      <w:pPr>
        <w:pStyle w:val="1"/>
        <w:numPr>
          <w:ilvl w:val="3"/>
          <w:numId w:val="6"/>
        </w:numPr>
        <w:tabs>
          <w:tab w:val="left" w:pos="1855"/>
        </w:tabs>
        <w:ind w:firstLine="700"/>
        <w:jc w:val="both"/>
      </w:pPr>
      <w:r>
        <w:t>Владеть знаниями об (о)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F60BC3" w:rsidRDefault="009F62B2">
      <w:pPr>
        <w:pStyle w:val="1"/>
        <w:ind w:firstLine="720"/>
        <w:jc w:val="both"/>
      </w:pPr>
      <w: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F60BC3" w:rsidRDefault="009F62B2">
      <w:pPr>
        <w:pStyle w:val="1"/>
        <w:ind w:firstLine="720"/>
        <w:jc w:val="both"/>
      </w:pPr>
      <w:r>
        <w:t>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F60BC3" w:rsidRDefault="009F62B2">
      <w:pPr>
        <w:pStyle w:val="1"/>
        <w:ind w:firstLine="720"/>
        <w:jc w:val="both"/>
      </w:pPr>
      <w:r>
        <w:t>об (о)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F60BC3" w:rsidRDefault="009F62B2">
      <w:pPr>
        <w:pStyle w:val="1"/>
        <w:numPr>
          <w:ilvl w:val="3"/>
          <w:numId w:val="6"/>
        </w:numPr>
        <w:tabs>
          <w:tab w:val="left" w:pos="1810"/>
        </w:tabs>
        <w:ind w:firstLine="720"/>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F60BC3" w:rsidRDefault="009F62B2">
      <w:pPr>
        <w:pStyle w:val="1"/>
        <w:numPr>
          <w:ilvl w:val="3"/>
          <w:numId w:val="6"/>
        </w:numPr>
        <w:tabs>
          <w:tab w:val="left" w:pos="1810"/>
        </w:tabs>
        <w:ind w:firstLine="720"/>
        <w:jc w:val="both"/>
      </w:pPr>
      <w:r>
        <w:t xml:space="preserve">Владеть умениями определять смысл, различать признаки научных </w:t>
      </w:r>
      <w:r>
        <w:lastRenderedPageBreak/>
        <w:t>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F60BC3" w:rsidRDefault="009F62B2">
      <w:pPr>
        <w:pStyle w:val="1"/>
        <w:ind w:firstLine="700"/>
        <w:jc w:val="both"/>
      </w:pPr>
      <w:r>
        <w:t>определять различные смыслы многозначных понятий, в том числе: общество, личность, свобода, культура, экономика, собственность;</w:t>
      </w:r>
    </w:p>
    <w:p w:rsidR="00F60BC3" w:rsidRDefault="009F62B2">
      <w:pPr>
        <w:pStyle w:val="1"/>
        <w:ind w:firstLine="700"/>
        <w:jc w:val="both"/>
      </w:pPr>
      <w:r>
        <w:t xml:space="preserve">классифицировать и </w:t>
      </w:r>
      <w:proofErr w:type="spellStart"/>
      <w:r>
        <w:t>типологизировать</w:t>
      </w:r>
      <w:proofErr w:type="spellEnd"/>
      <w: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F60BC3" w:rsidRDefault="009F62B2">
      <w:pPr>
        <w:pStyle w:val="1"/>
        <w:numPr>
          <w:ilvl w:val="3"/>
          <w:numId w:val="6"/>
        </w:numPr>
        <w:tabs>
          <w:tab w:val="left" w:pos="1810"/>
        </w:tabs>
        <w:ind w:firstLine="700"/>
        <w:jc w:val="both"/>
      </w:pPr>
      <w:r>
        <w:t>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F60BC3" w:rsidRDefault="009F62B2">
      <w:pPr>
        <w:pStyle w:val="1"/>
        <w:ind w:firstLine="700"/>
        <w:jc w:val="both"/>
      </w:pPr>
      <w:r>
        <w:t xml:space="preserve">характеризовать причины и последствия преобразований в духовной, экономической сферах жизни российского общества; противоречивого характера </w:t>
      </w:r>
      <w:r>
        <w:lastRenderedPageBreak/>
        <w:t>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F60BC3" w:rsidRDefault="009F62B2">
      <w:pPr>
        <w:pStyle w:val="1"/>
        <w:ind w:firstLine="720"/>
        <w:jc w:val="both"/>
      </w:pPr>
      <w:r>
        <w:t>отражать связи социальных объектов и явлений с помощью различных знаковых систем, в том числе в таблицах, схемах, диаграммах, графиках.</w:t>
      </w:r>
    </w:p>
    <w:p w:rsidR="00F60BC3" w:rsidRDefault="009F62B2">
      <w:pPr>
        <w:pStyle w:val="1"/>
        <w:numPr>
          <w:ilvl w:val="3"/>
          <w:numId w:val="6"/>
        </w:numPr>
        <w:tabs>
          <w:tab w:val="left" w:pos="1815"/>
        </w:tabs>
        <w:ind w:firstLine="720"/>
        <w:jc w:val="both"/>
      </w:pPr>
      <w: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F60BC3" w:rsidRDefault="009F62B2">
      <w:pPr>
        <w:pStyle w:val="1"/>
        <w:numPr>
          <w:ilvl w:val="3"/>
          <w:numId w:val="6"/>
        </w:numPr>
        <w:tabs>
          <w:tab w:val="left" w:pos="1820"/>
        </w:tabs>
        <w:ind w:firstLine="720"/>
        <w:jc w:val="both"/>
      </w:pPr>
      <w:r>
        <w:t>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60BC3" w:rsidRDefault="009F62B2">
      <w:pPr>
        <w:pStyle w:val="1"/>
        <w:ind w:firstLine="720"/>
        <w:jc w:val="both"/>
      </w:pPr>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F60BC3" w:rsidRDefault="009F62B2">
      <w:pPr>
        <w:pStyle w:val="1"/>
        <w:numPr>
          <w:ilvl w:val="3"/>
          <w:numId w:val="6"/>
        </w:numPr>
        <w:tabs>
          <w:tab w:val="left" w:pos="1810"/>
        </w:tabs>
        <w:ind w:firstLine="720"/>
        <w:jc w:val="both"/>
      </w:pPr>
      <w:r>
        <w:t xml:space="preserve">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w:t>
      </w:r>
      <w:r>
        <w:lastRenderedPageBreak/>
        <w:t>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60BC3" w:rsidRDefault="009F62B2">
      <w:pPr>
        <w:pStyle w:val="1"/>
        <w:numPr>
          <w:ilvl w:val="3"/>
          <w:numId w:val="6"/>
        </w:numPr>
        <w:tabs>
          <w:tab w:val="left" w:pos="1820"/>
        </w:tabs>
        <w:ind w:firstLine="700"/>
        <w:jc w:val="both"/>
      </w:pPr>
      <w: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F60BC3" w:rsidRDefault="009F62B2">
      <w:pPr>
        <w:pStyle w:val="1"/>
        <w:numPr>
          <w:ilvl w:val="3"/>
          <w:numId w:val="6"/>
        </w:numPr>
        <w:tabs>
          <w:tab w:val="left" w:pos="1810"/>
        </w:tabs>
        <w:ind w:firstLine="700"/>
        <w:jc w:val="both"/>
      </w:pPr>
      <w:r>
        <w:t>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F60BC3" w:rsidRDefault="009F62B2">
      <w:pPr>
        <w:pStyle w:val="1"/>
        <w:ind w:firstLine="700"/>
        <w:jc w:val="both"/>
      </w:pPr>
      <w:r>
        <w:t xml:space="preserve">конкретизировать теоретические положения, в том числе о (об)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w:t>
      </w:r>
      <w:r>
        <w:lastRenderedPageBreak/>
        <w:t>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F60BC3" w:rsidRDefault="009F62B2">
      <w:pPr>
        <w:pStyle w:val="1"/>
        <w:numPr>
          <w:ilvl w:val="3"/>
          <w:numId w:val="6"/>
        </w:numPr>
        <w:tabs>
          <w:tab w:val="left" w:pos="1959"/>
        </w:tabs>
        <w:ind w:firstLine="720"/>
        <w:jc w:val="both"/>
      </w:pPr>
      <w: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F60BC3" w:rsidRDefault="009F62B2">
      <w:pPr>
        <w:pStyle w:val="1"/>
        <w:numPr>
          <w:ilvl w:val="3"/>
          <w:numId w:val="6"/>
        </w:numPr>
        <w:tabs>
          <w:tab w:val="left" w:pos="1959"/>
        </w:tabs>
        <w:ind w:firstLine="720"/>
        <w:jc w:val="both"/>
      </w:pPr>
      <w: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F60BC3" w:rsidRDefault="009F62B2">
      <w:pPr>
        <w:pStyle w:val="1"/>
        <w:numPr>
          <w:ilvl w:val="3"/>
          <w:numId w:val="6"/>
        </w:numPr>
        <w:tabs>
          <w:tab w:val="left" w:pos="1959"/>
        </w:tabs>
        <w:ind w:firstLine="720"/>
        <w:jc w:val="both"/>
      </w:pPr>
      <w: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F60BC3" w:rsidRDefault="009F62B2">
      <w:pPr>
        <w:pStyle w:val="1"/>
        <w:numPr>
          <w:ilvl w:val="2"/>
          <w:numId w:val="6"/>
        </w:numPr>
        <w:tabs>
          <w:tab w:val="left" w:pos="1599"/>
        </w:tabs>
        <w:ind w:firstLine="720"/>
        <w:jc w:val="both"/>
      </w:pPr>
      <w:r>
        <w:t>Предметные результаты освоения программы 11 класса по обществознанию (базовый уровень).</w:t>
      </w:r>
    </w:p>
    <w:p w:rsidR="00F60BC3" w:rsidRDefault="009F62B2">
      <w:pPr>
        <w:pStyle w:val="1"/>
        <w:numPr>
          <w:ilvl w:val="3"/>
          <w:numId w:val="6"/>
        </w:numPr>
        <w:tabs>
          <w:tab w:val="left" w:pos="1810"/>
        </w:tabs>
        <w:ind w:firstLine="720"/>
        <w:jc w:val="both"/>
      </w:pPr>
      <w: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F60BC3" w:rsidRDefault="009F62B2">
      <w:pPr>
        <w:pStyle w:val="1"/>
        <w:ind w:firstLine="700"/>
        <w:jc w:val="both"/>
      </w:pPr>
      <w: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F60BC3" w:rsidRDefault="009F62B2">
      <w:pPr>
        <w:pStyle w:val="1"/>
        <w:ind w:firstLine="700"/>
        <w:jc w:val="both"/>
      </w:pPr>
      <w:r>
        <w:t>о (об)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F60BC3" w:rsidRDefault="009F62B2">
      <w:pPr>
        <w:pStyle w:val="1"/>
        <w:numPr>
          <w:ilvl w:val="3"/>
          <w:numId w:val="6"/>
        </w:numPr>
        <w:tabs>
          <w:tab w:val="left" w:pos="1815"/>
        </w:tabs>
        <w:ind w:firstLine="700"/>
        <w:jc w:val="both"/>
      </w:pPr>
      <w: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F60BC3" w:rsidRDefault="009F62B2">
      <w:pPr>
        <w:pStyle w:val="1"/>
        <w:numPr>
          <w:ilvl w:val="3"/>
          <w:numId w:val="6"/>
        </w:numPr>
        <w:tabs>
          <w:tab w:val="left" w:pos="1810"/>
        </w:tabs>
        <w:ind w:firstLine="700"/>
        <w:jc w:val="both"/>
      </w:pPr>
      <w:r>
        <w:t xml:space="preserve">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w:t>
      </w:r>
      <w:r>
        <w:lastRenderedPageBreak/>
        <w:t>гражданство Российской Федерации, налог;</w:t>
      </w:r>
    </w:p>
    <w:p w:rsidR="00F60BC3" w:rsidRDefault="009F62B2">
      <w:pPr>
        <w:pStyle w:val="1"/>
        <w:ind w:firstLine="700"/>
        <w:jc w:val="both"/>
      </w:pPr>
      <w:r>
        <w:t>определять различные смыслы многозначных понятий, в том числе: власть, социальная справедливость, социальный институт;</w:t>
      </w:r>
    </w:p>
    <w:p w:rsidR="00F60BC3" w:rsidRDefault="009F62B2">
      <w:pPr>
        <w:pStyle w:val="1"/>
        <w:ind w:firstLine="700"/>
        <w:jc w:val="both"/>
      </w:pPr>
      <w:r>
        <w:t xml:space="preserve">классифицировать и </w:t>
      </w:r>
      <w:proofErr w:type="spellStart"/>
      <w:r>
        <w:t>типологизировать</w:t>
      </w:r>
      <w:proofErr w:type="spellEnd"/>
      <w: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F60BC3" w:rsidRDefault="009F62B2">
      <w:pPr>
        <w:pStyle w:val="1"/>
        <w:numPr>
          <w:ilvl w:val="3"/>
          <w:numId w:val="6"/>
        </w:numPr>
        <w:tabs>
          <w:tab w:val="left" w:pos="1810"/>
        </w:tabs>
        <w:ind w:firstLine="700"/>
        <w:jc w:val="both"/>
      </w:pPr>
      <w:r>
        <w:t>Владеть умениями устанавливать, выявлять, объяснять причинно- 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F60BC3" w:rsidRDefault="009F62B2">
      <w:pPr>
        <w:pStyle w:val="1"/>
        <w:ind w:firstLine="700"/>
        <w:jc w:val="both"/>
      </w:pPr>
      <w: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F60BC3" w:rsidRDefault="009F62B2">
      <w:pPr>
        <w:pStyle w:val="1"/>
        <w:ind w:firstLine="700"/>
        <w:jc w:val="both"/>
      </w:pPr>
      <w:r>
        <w:t xml:space="preserve">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w:t>
      </w:r>
      <w:r>
        <w:lastRenderedPageBreak/>
        <w:t>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F60BC3" w:rsidRDefault="009F62B2">
      <w:pPr>
        <w:pStyle w:val="1"/>
        <w:ind w:firstLine="700"/>
        <w:jc w:val="both"/>
      </w:pPr>
      <w: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F60BC3" w:rsidRDefault="009F62B2">
      <w:pPr>
        <w:pStyle w:val="1"/>
        <w:ind w:firstLine="700"/>
        <w:jc w:val="both"/>
      </w:pPr>
      <w:r>
        <w:t>отражать связи социальных объектов и явлений с помощью различных знаковых систем, в том числе в таблицах, схемах, диаграммах, графиках.</w:t>
      </w:r>
    </w:p>
    <w:p w:rsidR="00F60BC3" w:rsidRDefault="009F62B2">
      <w:pPr>
        <w:pStyle w:val="1"/>
        <w:numPr>
          <w:ilvl w:val="3"/>
          <w:numId w:val="6"/>
        </w:numPr>
        <w:tabs>
          <w:tab w:val="left" w:pos="1810"/>
        </w:tabs>
        <w:ind w:firstLine="700"/>
        <w:jc w:val="both"/>
      </w:pPr>
      <w: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F60BC3" w:rsidRDefault="009F62B2">
      <w:pPr>
        <w:pStyle w:val="1"/>
        <w:numPr>
          <w:ilvl w:val="3"/>
          <w:numId w:val="6"/>
        </w:numPr>
        <w:tabs>
          <w:tab w:val="left" w:pos="1815"/>
        </w:tabs>
        <w:ind w:firstLine="700"/>
        <w:jc w:val="both"/>
      </w:pPr>
      <w:r>
        <w:t>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F60BC3" w:rsidRDefault="009F62B2">
      <w:pPr>
        <w:pStyle w:val="1"/>
        <w:ind w:firstLine="700"/>
        <w:jc w:val="both"/>
      </w:pPr>
      <w: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F60BC3" w:rsidRDefault="009F62B2">
      <w:pPr>
        <w:pStyle w:val="1"/>
        <w:numPr>
          <w:ilvl w:val="3"/>
          <w:numId w:val="6"/>
        </w:numPr>
        <w:tabs>
          <w:tab w:val="left" w:pos="1820"/>
        </w:tabs>
        <w:ind w:firstLine="700"/>
        <w:jc w:val="both"/>
      </w:pPr>
      <w:r>
        <w:t xml:space="preserve">Осуществлять учебно-исследовательскую и проектную деятельность с опорой на полученные знания о структуре общества, социальных отношениях, </w:t>
      </w:r>
      <w:r>
        <w:lastRenderedPageBreak/>
        <w:t>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F60BC3" w:rsidRDefault="009F62B2">
      <w:pPr>
        <w:pStyle w:val="1"/>
        <w:numPr>
          <w:ilvl w:val="3"/>
          <w:numId w:val="6"/>
        </w:numPr>
        <w:tabs>
          <w:tab w:val="left" w:pos="1815"/>
        </w:tabs>
        <w:ind w:firstLine="700"/>
        <w:jc w:val="both"/>
      </w:pPr>
      <w: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F60BC3" w:rsidRDefault="009F62B2">
      <w:pPr>
        <w:pStyle w:val="1"/>
        <w:numPr>
          <w:ilvl w:val="3"/>
          <w:numId w:val="6"/>
        </w:numPr>
        <w:tabs>
          <w:tab w:val="left" w:pos="1815"/>
        </w:tabs>
        <w:ind w:firstLine="700"/>
        <w:jc w:val="both"/>
      </w:pPr>
      <w:r>
        <w:t>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F60BC3" w:rsidRDefault="009F62B2">
      <w:pPr>
        <w:pStyle w:val="1"/>
        <w:ind w:firstLine="700"/>
        <w:jc w:val="both"/>
      </w:pPr>
      <w:r>
        <w:t>использовать ключевые понятия, теоретические положения, в том числе о (об)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F60BC3" w:rsidRDefault="009F62B2">
      <w:pPr>
        <w:pStyle w:val="1"/>
        <w:ind w:firstLine="700"/>
        <w:jc w:val="both"/>
      </w:pPr>
      <w:r>
        <w:t xml:space="preserve">конкретизировать теоретические положения о (об) конституционных принципах </w:t>
      </w:r>
      <w:r>
        <w:lastRenderedPageBreak/>
        <w:t xml:space="preserve">национальной политики в Российской Федерации; социальных конфликтах, включая </w:t>
      </w:r>
      <w:proofErr w:type="spellStart"/>
      <w:r>
        <w:t>этносоциальные</w:t>
      </w:r>
      <w:proofErr w:type="spellEnd"/>
      <w:r>
        <w:t>,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F60BC3" w:rsidRDefault="009F62B2">
      <w:pPr>
        <w:pStyle w:val="1"/>
        <w:numPr>
          <w:ilvl w:val="3"/>
          <w:numId w:val="6"/>
        </w:numPr>
        <w:tabs>
          <w:tab w:val="left" w:pos="1950"/>
        </w:tabs>
        <w:ind w:firstLine="700"/>
        <w:jc w:val="both"/>
      </w:pPr>
      <w: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F60BC3" w:rsidRDefault="009F62B2">
      <w:pPr>
        <w:pStyle w:val="1"/>
        <w:numPr>
          <w:ilvl w:val="3"/>
          <w:numId w:val="6"/>
        </w:numPr>
        <w:tabs>
          <w:tab w:val="left" w:pos="1959"/>
        </w:tabs>
        <w:ind w:firstLine="700"/>
        <w:jc w:val="both"/>
      </w:pPr>
      <w: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F60BC3" w:rsidRDefault="009F62B2">
      <w:pPr>
        <w:pStyle w:val="1"/>
        <w:numPr>
          <w:ilvl w:val="3"/>
          <w:numId w:val="6"/>
        </w:numPr>
        <w:tabs>
          <w:tab w:val="left" w:pos="1954"/>
        </w:tabs>
        <w:ind w:firstLine="720"/>
        <w:jc w:val="both"/>
      </w:pPr>
      <w:r>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w:t>
      </w:r>
      <w:r>
        <w:lastRenderedPageBreak/>
        <w:t>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F60BC3" w:rsidRDefault="009F62B2">
      <w:pPr>
        <w:pStyle w:val="1"/>
        <w:numPr>
          <w:ilvl w:val="0"/>
          <w:numId w:val="6"/>
        </w:numPr>
        <w:tabs>
          <w:tab w:val="left" w:pos="1182"/>
        </w:tabs>
        <w:ind w:firstLine="720"/>
        <w:jc w:val="both"/>
      </w:pPr>
      <w:r>
        <w:t>Федеральная рабочая программа по учебному предмету «География» (базовый уровень).</w:t>
      </w:r>
    </w:p>
    <w:p w:rsidR="00F60BC3" w:rsidRDefault="009F62B2">
      <w:pPr>
        <w:pStyle w:val="1"/>
        <w:numPr>
          <w:ilvl w:val="1"/>
          <w:numId w:val="6"/>
        </w:numPr>
        <w:tabs>
          <w:tab w:val="left" w:pos="1393"/>
        </w:tabs>
        <w:ind w:firstLine="720"/>
        <w:jc w:val="both"/>
      </w:pPr>
      <w:r>
        <w:t>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F60BC3" w:rsidRDefault="009F62B2">
      <w:pPr>
        <w:pStyle w:val="1"/>
        <w:numPr>
          <w:ilvl w:val="1"/>
          <w:numId w:val="6"/>
        </w:numPr>
        <w:tabs>
          <w:tab w:val="left" w:pos="2064"/>
        </w:tabs>
        <w:ind w:firstLine="720"/>
        <w:jc w:val="both"/>
      </w:pPr>
      <w:r>
        <w:t>Пояснительная записка.</w:t>
      </w:r>
    </w:p>
    <w:p w:rsidR="00F60BC3" w:rsidRDefault="009F62B2">
      <w:pPr>
        <w:pStyle w:val="1"/>
        <w:numPr>
          <w:ilvl w:val="2"/>
          <w:numId w:val="6"/>
        </w:numPr>
        <w:tabs>
          <w:tab w:val="left" w:pos="1609"/>
        </w:tabs>
        <w:ind w:firstLine="720"/>
        <w:jc w:val="both"/>
      </w:pPr>
      <w:r>
        <w:t>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F60BC3" w:rsidRDefault="009F62B2">
      <w:pPr>
        <w:pStyle w:val="1"/>
        <w:numPr>
          <w:ilvl w:val="2"/>
          <w:numId w:val="6"/>
        </w:numPr>
        <w:tabs>
          <w:tab w:val="left" w:pos="1599"/>
        </w:tabs>
        <w:ind w:firstLine="720"/>
        <w:jc w:val="both"/>
      </w:pPr>
      <w:r>
        <w:t>Программа по географии отражает основные требования ФГОС СОО к личностным, метапредметным и предметным результатам освоения образовательных программ.</w:t>
      </w:r>
    </w:p>
    <w:p w:rsidR="00F60BC3" w:rsidRDefault="009F62B2">
      <w:pPr>
        <w:pStyle w:val="1"/>
        <w:numPr>
          <w:ilvl w:val="2"/>
          <w:numId w:val="6"/>
        </w:numPr>
        <w:tabs>
          <w:tab w:val="left" w:pos="1609"/>
        </w:tabs>
        <w:ind w:firstLine="720"/>
        <w:jc w:val="both"/>
      </w:pPr>
      <w: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 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F60BC3" w:rsidRDefault="009F62B2">
      <w:pPr>
        <w:pStyle w:val="1"/>
        <w:ind w:firstLine="700"/>
        <w:jc w:val="both"/>
      </w:pPr>
      <w:r>
        <w:t xml:space="preserve">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w:t>
      </w:r>
      <w:r>
        <w:lastRenderedPageBreak/>
        <w:t>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F60BC3" w:rsidRDefault="009F62B2">
      <w:pPr>
        <w:pStyle w:val="1"/>
        <w:numPr>
          <w:ilvl w:val="2"/>
          <w:numId w:val="6"/>
        </w:numPr>
        <w:tabs>
          <w:tab w:val="left" w:pos="1599"/>
        </w:tabs>
        <w:ind w:firstLine="700"/>
        <w:jc w:val="both"/>
      </w:pPr>
      <w:r>
        <w:t xml:space="preserve">География </w:t>
      </w:r>
      <w:proofErr w:type="gramStart"/>
      <w:r>
        <w:t>- это</w:t>
      </w:r>
      <w:proofErr w:type="gramEnd"/>
      <w:r>
        <w:t xml:space="preserve"> один из учебных предметов, способных успешно выполнить задачу интеграции содержания образования в области естественных и общественных наук.</w:t>
      </w:r>
    </w:p>
    <w:p w:rsidR="00F60BC3" w:rsidRDefault="009F62B2">
      <w:pPr>
        <w:pStyle w:val="1"/>
        <w:numPr>
          <w:ilvl w:val="2"/>
          <w:numId w:val="6"/>
        </w:numPr>
        <w:tabs>
          <w:tab w:val="left" w:pos="1604"/>
        </w:tabs>
        <w:ind w:firstLine="700"/>
        <w:jc w:val="both"/>
      </w:pPr>
      <w: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t>интегративность</w:t>
      </w:r>
      <w:proofErr w:type="spellEnd"/>
      <w:r>
        <w:t xml:space="preserve">, </w:t>
      </w:r>
      <w:proofErr w:type="spellStart"/>
      <w:r>
        <w:t>междисциплинарность</w:t>
      </w:r>
      <w:proofErr w:type="spellEnd"/>
      <w:r>
        <w:t xml:space="preserve">, </w:t>
      </w:r>
      <w:proofErr w:type="spellStart"/>
      <w:r>
        <w:t>практикоориентированность</w:t>
      </w:r>
      <w:proofErr w:type="spellEnd"/>
      <w:r>
        <w:t xml:space="preserve">,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 экономических, </w:t>
      </w:r>
      <w:proofErr w:type="spellStart"/>
      <w:r>
        <w:t>геоэкологических</w:t>
      </w:r>
      <w:proofErr w:type="spellEnd"/>
      <w:r>
        <w:t xml:space="preserve"> событий и процессов.</w:t>
      </w:r>
    </w:p>
    <w:p w:rsidR="00F60BC3" w:rsidRDefault="009F62B2">
      <w:pPr>
        <w:pStyle w:val="1"/>
        <w:numPr>
          <w:ilvl w:val="2"/>
          <w:numId w:val="6"/>
        </w:numPr>
        <w:tabs>
          <w:tab w:val="left" w:pos="1604"/>
        </w:tabs>
        <w:ind w:firstLine="700"/>
      </w:pPr>
      <w:r>
        <w:t>Изучение географии направлено на достижение следующих целей: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rsidR="00F60BC3" w:rsidRDefault="009F62B2">
      <w:pPr>
        <w:pStyle w:val="1"/>
        <w:ind w:firstLine="720"/>
        <w:jc w:val="both"/>
      </w:pPr>
      <w: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F60BC3" w:rsidRDefault="009F62B2">
      <w:pPr>
        <w:pStyle w:val="1"/>
        <w:ind w:firstLine="720"/>
        <w:jc w:val="both"/>
      </w:pPr>
      <w:r>
        <w:t>формирование системы географических знаний как компонента научной картины мира, завершение формирования основ географической культуры;</w:t>
      </w:r>
    </w:p>
    <w:p w:rsidR="00F60BC3" w:rsidRDefault="009F62B2">
      <w:pPr>
        <w:pStyle w:val="1"/>
        <w:ind w:firstLine="720"/>
        <w:jc w:val="both"/>
      </w:pPr>
      <w:r>
        <w:t xml:space="preserve">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w:t>
      </w:r>
      <w:r>
        <w:lastRenderedPageBreak/>
        <w:t>умений, направленных на использование их в реальной действительности;</w:t>
      </w:r>
    </w:p>
    <w:p w:rsidR="00F60BC3" w:rsidRDefault="009F62B2">
      <w:pPr>
        <w:pStyle w:val="1"/>
        <w:ind w:firstLine="720"/>
        <w:jc w:val="both"/>
      </w:pPr>
      <w:r>
        <w:t>приобретение опыта разнообразной деятельности, направленной на достижение целей устойчивого развития.</w:t>
      </w:r>
    </w:p>
    <w:p w:rsidR="00F60BC3" w:rsidRDefault="009F62B2">
      <w:pPr>
        <w:pStyle w:val="1"/>
        <w:numPr>
          <w:ilvl w:val="2"/>
          <w:numId w:val="6"/>
        </w:numPr>
        <w:tabs>
          <w:tab w:val="left" w:pos="1616"/>
        </w:tabs>
        <w:ind w:firstLine="720"/>
        <w:jc w:val="both"/>
      </w:pPr>
      <w:r>
        <w:t>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F60BC3" w:rsidRDefault="009F62B2">
      <w:pPr>
        <w:pStyle w:val="1"/>
        <w:numPr>
          <w:ilvl w:val="2"/>
          <w:numId w:val="6"/>
        </w:numPr>
        <w:tabs>
          <w:tab w:val="left" w:pos="1606"/>
        </w:tabs>
        <w:ind w:firstLine="720"/>
        <w:jc w:val="both"/>
      </w:pPr>
      <w:r>
        <w:t>Общее число часов, рекомендованных для изучения географии, - 68 часов: по одному часу в неделю в 10 и 11 классах.</w:t>
      </w:r>
    </w:p>
    <w:p w:rsidR="00F60BC3" w:rsidRDefault="009F62B2">
      <w:pPr>
        <w:pStyle w:val="1"/>
        <w:numPr>
          <w:ilvl w:val="1"/>
          <w:numId w:val="6"/>
        </w:numPr>
        <w:tabs>
          <w:tab w:val="left" w:pos="2064"/>
        </w:tabs>
        <w:ind w:firstLine="720"/>
        <w:jc w:val="both"/>
      </w:pPr>
      <w:r>
        <w:t>Содержание обучения географии в 10 классе.</w:t>
      </w:r>
    </w:p>
    <w:p w:rsidR="00F60BC3" w:rsidRDefault="009F62B2">
      <w:pPr>
        <w:pStyle w:val="1"/>
        <w:numPr>
          <w:ilvl w:val="2"/>
          <w:numId w:val="6"/>
        </w:numPr>
        <w:tabs>
          <w:tab w:val="left" w:pos="1626"/>
        </w:tabs>
        <w:ind w:firstLine="720"/>
        <w:jc w:val="both"/>
      </w:pPr>
      <w:r>
        <w:t>География как наука.</w:t>
      </w:r>
    </w:p>
    <w:p w:rsidR="00F60BC3" w:rsidRDefault="009F62B2">
      <w:pPr>
        <w:pStyle w:val="1"/>
        <w:numPr>
          <w:ilvl w:val="3"/>
          <w:numId w:val="6"/>
        </w:numPr>
        <w:tabs>
          <w:tab w:val="left" w:pos="1822"/>
        </w:tabs>
        <w:ind w:firstLine="720"/>
        <w:jc w:val="both"/>
      </w:pPr>
      <w: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F60BC3" w:rsidRDefault="009F62B2">
      <w:pPr>
        <w:pStyle w:val="1"/>
        <w:numPr>
          <w:ilvl w:val="3"/>
          <w:numId w:val="6"/>
        </w:numPr>
        <w:tabs>
          <w:tab w:val="left" w:pos="1832"/>
        </w:tabs>
        <w:ind w:firstLine="720"/>
        <w:jc w:val="both"/>
      </w:pPr>
      <w: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F60BC3" w:rsidRDefault="009F62B2">
      <w:pPr>
        <w:pStyle w:val="1"/>
        <w:numPr>
          <w:ilvl w:val="2"/>
          <w:numId w:val="6"/>
        </w:numPr>
        <w:tabs>
          <w:tab w:val="left" w:pos="1626"/>
        </w:tabs>
        <w:ind w:firstLine="720"/>
        <w:jc w:val="both"/>
      </w:pPr>
      <w:r>
        <w:t>Природопользование и геоэкология.</w:t>
      </w:r>
    </w:p>
    <w:p w:rsidR="00F60BC3" w:rsidRDefault="009F62B2">
      <w:pPr>
        <w:pStyle w:val="1"/>
        <w:numPr>
          <w:ilvl w:val="3"/>
          <w:numId w:val="6"/>
        </w:numPr>
        <w:tabs>
          <w:tab w:val="left" w:pos="1817"/>
        </w:tabs>
        <w:ind w:firstLine="700"/>
        <w:jc w:val="both"/>
      </w:pPr>
      <w:r>
        <w:t>Географическая среда. Географическая среда как геосистема;</w:t>
      </w:r>
    </w:p>
    <w:p w:rsidR="00F60BC3" w:rsidRDefault="009F62B2">
      <w:pPr>
        <w:pStyle w:val="1"/>
        <w:ind w:firstLine="0"/>
        <w:jc w:val="both"/>
      </w:pPr>
      <w:r>
        <w:t>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F60BC3" w:rsidRDefault="009F62B2">
      <w:pPr>
        <w:pStyle w:val="1"/>
        <w:numPr>
          <w:ilvl w:val="3"/>
          <w:numId w:val="6"/>
        </w:numPr>
        <w:tabs>
          <w:tab w:val="left" w:pos="1815"/>
        </w:tabs>
        <w:ind w:firstLine="700"/>
        <w:jc w:val="both"/>
      </w:pPr>
      <w:r>
        <w:t>Естественный и антропогенный ландшафты. Проблема сохранения ландшафтного и культурного разнообразия на Земле.</w:t>
      </w:r>
    </w:p>
    <w:p w:rsidR="00F60BC3" w:rsidRDefault="009F62B2">
      <w:pPr>
        <w:pStyle w:val="1"/>
        <w:ind w:firstLine="700"/>
        <w:jc w:val="both"/>
      </w:pPr>
      <w:r>
        <w:t>Практическая работа «Классификация ландшафтов с использованием источников географической информации».</w:t>
      </w:r>
    </w:p>
    <w:p w:rsidR="00F60BC3" w:rsidRDefault="009F62B2">
      <w:pPr>
        <w:pStyle w:val="1"/>
        <w:numPr>
          <w:ilvl w:val="3"/>
          <w:numId w:val="6"/>
        </w:numPr>
        <w:tabs>
          <w:tab w:val="left" w:pos="1820"/>
        </w:tabs>
        <w:ind w:firstLine="700"/>
        <w:jc w:val="both"/>
      </w:pPr>
      <w:r>
        <w:t xml:space="preserve">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w:t>
      </w:r>
      <w:r>
        <w:lastRenderedPageBreak/>
        <w:t>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F60BC3" w:rsidRDefault="009F62B2">
      <w:pPr>
        <w:pStyle w:val="1"/>
        <w:ind w:firstLine="700"/>
        <w:jc w:val="both"/>
      </w:pPr>
      <w: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F60BC3" w:rsidRDefault="009F62B2">
      <w:pPr>
        <w:pStyle w:val="1"/>
        <w:numPr>
          <w:ilvl w:val="3"/>
          <w:numId w:val="6"/>
        </w:numPr>
        <w:tabs>
          <w:tab w:val="left" w:pos="1815"/>
        </w:tabs>
        <w:ind w:firstLine="700"/>
        <w:jc w:val="both"/>
      </w:pPr>
      <w:r>
        <w:t xml:space="preserve">Природные ресурсы и их виды. Особенности размещения природных ресурсов мира. Природно-ресурсный капитал регионов, крупных стран, в том числе России. </w:t>
      </w:r>
      <w:proofErr w:type="spellStart"/>
      <w:r>
        <w:t>Ресурсообеспеченность</w:t>
      </w:r>
      <w:proofErr w:type="spellEnd"/>
      <w: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t>Гидроэнергоресурсы</w:t>
      </w:r>
      <w:proofErr w:type="spellEnd"/>
      <w: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F60BC3" w:rsidRDefault="009F62B2">
      <w:pPr>
        <w:pStyle w:val="1"/>
        <w:ind w:firstLine="700"/>
        <w:jc w:val="both"/>
      </w:pPr>
      <w:r>
        <w:t xml:space="preserve">Практические работы: «Оценка природно-ресурсного капитала одной из стран (по выбору) по источникам географической информации», «Определение </w:t>
      </w:r>
      <w:proofErr w:type="spellStart"/>
      <w:r>
        <w:t>ресурсообеспеченности</w:t>
      </w:r>
      <w:proofErr w:type="spellEnd"/>
      <w:r>
        <w:t xml:space="preserve"> стран отдельными видами природных ресурсов».</w:t>
      </w:r>
    </w:p>
    <w:p w:rsidR="00F60BC3" w:rsidRDefault="009F62B2">
      <w:pPr>
        <w:pStyle w:val="1"/>
        <w:numPr>
          <w:ilvl w:val="2"/>
          <w:numId w:val="6"/>
        </w:numPr>
        <w:tabs>
          <w:tab w:val="left" w:pos="1589"/>
        </w:tabs>
        <w:ind w:firstLine="700"/>
        <w:jc w:val="both"/>
      </w:pPr>
      <w:r>
        <w:t>Современная политическая карта.</w:t>
      </w:r>
    </w:p>
    <w:p w:rsidR="00F60BC3" w:rsidRDefault="009F62B2">
      <w:pPr>
        <w:pStyle w:val="1"/>
        <w:numPr>
          <w:ilvl w:val="3"/>
          <w:numId w:val="6"/>
        </w:numPr>
        <w:tabs>
          <w:tab w:val="left" w:pos="1815"/>
        </w:tabs>
        <w:ind w:firstLine="700"/>
        <w:jc w:val="both"/>
      </w:pPr>
      <w: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t>приарктического</w:t>
      </w:r>
      <w:proofErr w:type="spellEnd"/>
      <w:r>
        <w:t xml:space="preserve"> государства.</w:t>
      </w:r>
    </w:p>
    <w:p w:rsidR="00F60BC3" w:rsidRDefault="009F62B2">
      <w:pPr>
        <w:pStyle w:val="1"/>
        <w:numPr>
          <w:ilvl w:val="3"/>
          <w:numId w:val="6"/>
        </w:numPr>
        <w:tabs>
          <w:tab w:val="left" w:pos="1815"/>
        </w:tabs>
        <w:ind w:firstLine="700"/>
        <w:jc w:val="both"/>
      </w:pPr>
      <w:r>
        <w:t>Классификации и типология стран мира. Основные типы стран: критерии их выделения. Формы правления государства и государственного устройства.</w:t>
      </w:r>
    </w:p>
    <w:p w:rsidR="00F60BC3" w:rsidRDefault="009F62B2">
      <w:pPr>
        <w:pStyle w:val="1"/>
        <w:numPr>
          <w:ilvl w:val="2"/>
          <w:numId w:val="6"/>
        </w:numPr>
        <w:tabs>
          <w:tab w:val="left" w:pos="1594"/>
        </w:tabs>
        <w:ind w:firstLine="700"/>
        <w:jc w:val="both"/>
      </w:pPr>
      <w:r>
        <w:t>Население мира.</w:t>
      </w:r>
    </w:p>
    <w:p w:rsidR="00F60BC3" w:rsidRDefault="009F62B2">
      <w:pPr>
        <w:pStyle w:val="1"/>
        <w:numPr>
          <w:ilvl w:val="3"/>
          <w:numId w:val="6"/>
        </w:numPr>
        <w:tabs>
          <w:tab w:val="left" w:pos="1815"/>
        </w:tabs>
        <w:ind w:firstLine="700"/>
        <w:jc w:val="both"/>
      </w:pPr>
      <w:r>
        <w:t xml:space="preserve">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w:t>
      </w:r>
      <w:r>
        <w:lastRenderedPageBreak/>
        <w:t>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F60BC3" w:rsidRDefault="009F62B2">
      <w:pPr>
        <w:pStyle w:val="1"/>
        <w:ind w:firstLine="700"/>
        <w:jc w:val="both"/>
      </w:pPr>
      <w: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F60BC3" w:rsidRDefault="009F62B2">
      <w:pPr>
        <w:pStyle w:val="1"/>
        <w:numPr>
          <w:ilvl w:val="3"/>
          <w:numId w:val="6"/>
        </w:numPr>
        <w:tabs>
          <w:tab w:val="left" w:pos="1810"/>
        </w:tabs>
        <w:ind w:firstLine="700"/>
        <w:jc w:val="both"/>
      </w:pPr>
      <w: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F60BC3" w:rsidRDefault="009F62B2">
      <w:pPr>
        <w:pStyle w:val="1"/>
        <w:ind w:firstLine="700"/>
        <w:jc w:val="both"/>
      </w:pPr>
      <w: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F60BC3" w:rsidRDefault="009F62B2">
      <w:pPr>
        <w:pStyle w:val="1"/>
        <w:numPr>
          <w:ilvl w:val="3"/>
          <w:numId w:val="6"/>
        </w:numPr>
        <w:tabs>
          <w:tab w:val="left" w:pos="1810"/>
        </w:tabs>
        <w:ind w:firstLine="700"/>
        <w:jc w:val="both"/>
      </w:pPr>
      <w: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F60BC3" w:rsidRDefault="009F62B2">
      <w:pPr>
        <w:pStyle w:val="1"/>
        <w:ind w:firstLine="700"/>
        <w:jc w:val="both"/>
      </w:pPr>
      <w: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F60BC3" w:rsidRDefault="009F62B2">
      <w:pPr>
        <w:pStyle w:val="1"/>
        <w:numPr>
          <w:ilvl w:val="3"/>
          <w:numId w:val="6"/>
        </w:numPr>
        <w:tabs>
          <w:tab w:val="left" w:pos="1810"/>
        </w:tabs>
        <w:ind w:firstLine="700"/>
        <w:jc w:val="both"/>
      </w:pPr>
      <w:r>
        <w:t xml:space="preserve">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w:t>
      </w:r>
      <w:r>
        <w:lastRenderedPageBreak/>
        <w:t>стран и регионов мира.</w:t>
      </w:r>
    </w:p>
    <w:p w:rsidR="00F60BC3" w:rsidRDefault="009F62B2">
      <w:pPr>
        <w:pStyle w:val="1"/>
        <w:ind w:firstLine="700"/>
        <w:jc w:val="both"/>
      </w:pPr>
      <w: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F60BC3" w:rsidRDefault="009F62B2">
      <w:pPr>
        <w:pStyle w:val="1"/>
        <w:numPr>
          <w:ilvl w:val="2"/>
          <w:numId w:val="6"/>
        </w:numPr>
        <w:tabs>
          <w:tab w:val="left" w:pos="1589"/>
        </w:tabs>
        <w:ind w:firstLine="700"/>
        <w:jc w:val="both"/>
      </w:pPr>
      <w:r>
        <w:t>Мировое хозяйство.</w:t>
      </w:r>
    </w:p>
    <w:p w:rsidR="00F60BC3" w:rsidRDefault="009F62B2">
      <w:pPr>
        <w:pStyle w:val="1"/>
        <w:numPr>
          <w:ilvl w:val="3"/>
          <w:numId w:val="6"/>
        </w:numPr>
        <w:tabs>
          <w:tab w:val="left" w:pos="1815"/>
        </w:tabs>
        <w:ind w:firstLine="700"/>
        <w:jc w:val="both"/>
      </w:pPr>
      <w: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F60BC3" w:rsidRDefault="009F62B2">
      <w:pPr>
        <w:pStyle w:val="1"/>
        <w:ind w:firstLine="700"/>
        <w:jc w:val="both"/>
      </w:pPr>
      <w:r>
        <w:t>Практическая работа «Сравнение структуры экономики аграрных, индустриальных и постиндустриальных стран».</w:t>
      </w:r>
    </w:p>
    <w:p w:rsidR="00F60BC3" w:rsidRDefault="009F62B2">
      <w:pPr>
        <w:pStyle w:val="1"/>
        <w:numPr>
          <w:ilvl w:val="3"/>
          <w:numId w:val="6"/>
        </w:numPr>
        <w:tabs>
          <w:tab w:val="left" w:pos="1810"/>
        </w:tabs>
        <w:ind w:firstLine="700"/>
        <w:jc w:val="both"/>
      </w:pPr>
      <w: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 экономических типов. Транснациональные корпорации (ТНК) и их роль в глобализации мировой экономики.</w:t>
      </w:r>
    </w:p>
    <w:p w:rsidR="00F60BC3" w:rsidRDefault="009F62B2">
      <w:pPr>
        <w:pStyle w:val="1"/>
        <w:numPr>
          <w:ilvl w:val="3"/>
          <w:numId w:val="6"/>
        </w:numPr>
        <w:tabs>
          <w:tab w:val="left" w:pos="2466"/>
        </w:tabs>
        <w:ind w:firstLine="700"/>
        <w:jc w:val="both"/>
      </w:pPr>
      <w:r>
        <w:t>География главных отраслей мирового хозяйства.</w:t>
      </w:r>
    </w:p>
    <w:p w:rsidR="00F60BC3" w:rsidRDefault="009F62B2">
      <w:pPr>
        <w:pStyle w:val="1"/>
        <w:ind w:firstLine="700"/>
        <w:jc w:val="both"/>
      </w:pPr>
      <w: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F60BC3" w:rsidRDefault="009F62B2">
      <w:pPr>
        <w:pStyle w:val="1"/>
        <w:ind w:firstLine="700"/>
        <w:jc w:val="both"/>
      </w:pPr>
      <w:r>
        <w:t>Топливно-энергетический комплекс мира: основные этапы развития, «</w:t>
      </w:r>
      <w:proofErr w:type="spellStart"/>
      <w:r>
        <w:t>энергопереход</w:t>
      </w:r>
      <w:proofErr w:type="spellEnd"/>
      <w: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w:t>
      </w:r>
      <w:r>
        <w:lastRenderedPageBreak/>
        <w:t>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F60BC3" w:rsidRDefault="009F62B2">
      <w:pPr>
        <w:pStyle w:val="1"/>
        <w:ind w:firstLine="700"/>
        <w:jc w:val="both"/>
      </w:pPr>
      <w: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F60BC3" w:rsidRDefault="009F62B2">
      <w:pPr>
        <w:pStyle w:val="1"/>
        <w:ind w:firstLine="700"/>
        <w:jc w:val="both"/>
      </w:pPr>
      <w: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F60BC3" w:rsidRDefault="009F62B2">
      <w:pPr>
        <w:pStyle w:val="1"/>
        <w:ind w:firstLine="700"/>
        <w:jc w:val="both"/>
      </w:pPr>
      <w: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F60BC3" w:rsidRDefault="009F62B2">
      <w:pPr>
        <w:pStyle w:val="1"/>
        <w:ind w:firstLine="700"/>
        <w:jc w:val="both"/>
      </w:pPr>
      <w:r>
        <w:t>Практическая работа. «Представление в виде диаграмм данных о динамике изменения объёмов и структуры производства электроэнергии в мире».</w:t>
      </w:r>
    </w:p>
    <w:p w:rsidR="00F60BC3" w:rsidRDefault="009F62B2">
      <w:pPr>
        <w:pStyle w:val="1"/>
        <w:ind w:firstLine="700"/>
        <w:jc w:val="both"/>
      </w:pPr>
      <w: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w:t>
      </w:r>
    </w:p>
    <w:p w:rsidR="00F60BC3" w:rsidRDefault="009F62B2">
      <w:pPr>
        <w:pStyle w:val="1"/>
        <w:ind w:firstLine="700"/>
        <w:jc w:val="both"/>
      </w:pPr>
      <w:r>
        <w:t>Животноводство. Ведущие экспортёры и импортёры продукции животноводства. Рыболовство и аквакультура: географические особенности.</w:t>
      </w:r>
    </w:p>
    <w:p w:rsidR="00F60BC3" w:rsidRDefault="009F62B2">
      <w:pPr>
        <w:pStyle w:val="1"/>
        <w:ind w:firstLine="700"/>
        <w:jc w:val="both"/>
      </w:pPr>
      <w:r>
        <w:t>Влияние сельского хозяйства и отдельных его отраслей на окружающую среду.</w:t>
      </w:r>
    </w:p>
    <w:p w:rsidR="00F60BC3" w:rsidRDefault="009F62B2">
      <w:pPr>
        <w:pStyle w:val="1"/>
        <w:ind w:firstLine="700"/>
        <w:jc w:val="both"/>
      </w:pPr>
      <w: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F60BC3" w:rsidRDefault="009F62B2">
      <w:pPr>
        <w:pStyle w:val="1"/>
        <w:ind w:firstLine="700"/>
        <w:jc w:val="both"/>
      </w:pPr>
      <w:r>
        <w:lastRenderedPageBreak/>
        <w:t>Сфера услуг. Мировой транспорт.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F60BC3" w:rsidRDefault="009F62B2">
      <w:pPr>
        <w:pStyle w:val="1"/>
        <w:numPr>
          <w:ilvl w:val="1"/>
          <w:numId w:val="6"/>
        </w:numPr>
        <w:tabs>
          <w:tab w:val="left" w:pos="1403"/>
        </w:tabs>
        <w:ind w:firstLine="700"/>
        <w:jc w:val="both"/>
      </w:pPr>
      <w:r>
        <w:t>Содержание обучения географии в 11 классе.</w:t>
      </w:r>
    </w:p>
    <w:p w:rsidR="00F60BC3" w:rsidRDefault="009F62B2">
      <w:pPr>
        <w:pStyle w:val="1"/>
        <w:numPr>
          <w:ilvl w:val="2"/>
          <w:numId w:val="6"/>
        </w:numPr>
        <w:tabs>
          <w:tab w:val="left" w:pos="1614"/>
        </w:tabs>
        <w:ind w:firstLine="700"/>
        <w:jc w:val="both"/>
      </w:pPr>
      <w:r>
        <w:t>Регионы и страны.</w:t>
      </w:r>
    </w:p>
    <w:p w:rsidR="00F60BC3" w:rsidRDefault="009F62B2">
      <w:pPr>
        <w:pStyle w:val="1"/>
        <w:numPr>
          <w:ilvl w:val="3"/>
          <w:numId w:val="6"/>
        </w:numPr>
        <w:tabs>
          <w:tab w:val="left" w:pos="1826"/>
        </w:tabs>
        <w:ind w:firstLine="700"/>
        <w:jc w:val="both"/>
      </w:pPr>
      <w:r>
        <w:t>Регионы мира. Зарубежная Европа.</w:t>
      </w:r>
    </w:p>
    <w:p w:rsidR="00F60BC3" w:rsidRDefault="009F62B2">
      <w:pPr>
        <w:pStyle w:val="1"/>
        <w:ind w:firstLine="700"/>
        <w:jc w:val="both"/>
      </w:pPr>
      <w:r>
        <w:t>Многообразие подходов к выделению регионов мира. Регионы мира: зарубежная Европа, зарубежная Азия, Америка, Африка, Австралия и Океания.</w:t>
      </w:r>
    </w:p>
    <w:p w:rsidR="00F60BC3" w:rsidRDefault="009F62B2">
      <w:pPr>
        <w:pStyle w:val="1"/>
        <w:ind w:firstLine="700"/>
        <w:jc w:val="both"/>
      </w:pPr>
      <w: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F60BC3" w:rsidRDefault="009F62B2">
      <w:pPr>
        <w:pStyle w:val="1"/>
        <w:ind w:firstLine="700"/>
        <w:jc w:val="both"/>
      </w:pPr>
      <w: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F60BC3" w:rsidRDefault="009F62B2">
      <w:pPr>
        <w:pStyle w:val="1"/>
        <w:numPr>
          <w:ilvl w:val="3"/>
          <w:numId w:val="6"/>
        </w:numPr>
        <w:tabs>
          <w:tab w:val="left" w:pos="1825"/>
        </w:tabs>
        <w:ind w:firstLine="700"/>
        <w:jc w:val="both"/>
      </w:pPr>
      <w:r>
        <w:t xml:space="preserve">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w:t>
      </w:r>
      <w:proofErr w:type="spellStart"/>
      <w:r>
        <w:t>природно</w:t>
      </w:r>
      <w:r>
        <w:softHyphen/>
        <w:t>ресурсного</w:t>
      </w:r>
      <w:proofErr w:type="spellEnd"/>
      <w:r>
        <w:t xml:space="preserve"> капитала, населения и хозяйства субрегионов. Особенности </w:t>
      </w:r>
      <w:proofErr w:type="spellStart"/>
      <w:r>
        <w:t>экономико</w:t>
      </w:r>
      <w:r>
        <w:softHyphen/>
        <w:t>географического</w:t>
      </w:r>
      <w:proofErr w:type="spellEnd"/>
      <w:r>
        <w:t xml:space="preserve"> положения, природно-ресурсного капитала, населения, хозяйства стран зарубежной Азии, современные проблемы (на примере Индии, Китая, Японии).</w:t>
      </w:r>
    </w:p>
    <w:p w:rsidR="00F60BC3" w:rsidRDefault="009F62B2">
      <w:pPr>
        <w:pStyle w:val="1"/>
        <w:ind w:firstLine="700"/>
        <w:jc w:val="both"/>
      </w:pPr>
      <w: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F60BC3" w:rsidRDefault="009F62B2">
      <w:pPr>
        <w:pStyle w:val="1"/>
        <w:numPr>
          <w:ilvl w:val="3"/>
          <w:numId w:val="6"/>
        </w:numPr>
        <w:tabs>
          <w:tab w:val="left" w:pos="1820"/>
        </w:tabs>
        <w:ind w:firstLine="700"/>
        <w:jc w:val="both"/>
      </w:pPr>
      <w:r>
        <w:t xml:space="preserve">Америка: состав (субрегионы: США и Канада, Латинская Америка), общая экономико-географическая характеристика. Особенности </w:t>
      </w:r>
      <w:proofErr w:type="spellStart"/>
      <w:r>
        <w:t>природно</w:t>
      </w:r>
      <w:r>
        <w:softHyphen/>
        <w:t>ресурсного</w:t>
      </w:r>
      <w:proofErr w:type="spellEnd"/>
      <w:r>
        <w:t xml:space="preserve"> капитала, населения и хозяйства субрегионов. Особенности </w:t>
      </w:r>
      <w:proofErr w:type="spellStart"/>
      <w:r>
        <w:t>экономико</w:t>
      </w:r>
      <w:r>
        <w:softHyphen/>
        <w:t>географического</w:t>
      </w:r>
      <w:proofErr w:type="spellEnd"/>
      <w:r>
        <w:t xml:space="preserve"> положения природно-ресурсного капитала, населения, хозяйства стран Америки, современные проблемы (на примере США, Канады, Мексики, Бразилии).</w:t>
      </w:r>
    </w:p>
    <w:p w:rsidR="00F60BC3" w:rsidRDefault="009F62B2">
      <w:pPr>
        <w:pStyle w:val="1"/>
        <w:ind w:firstLine="700"/>
        <w:jc w:val="both"/>
      </w:pPr>
      <w:r>
        <w:t xml:space="preserve">Практическая работа «Объяснение особенностей территориальной структуры </w:t>
      </w:r>
      <w:r>
        <w:lastRenderedPageBreak/>
        <w:t>хозяйства Канады и Бразилии на основе анализа географических карт».</w:t>
      </w:r>
    </w:p>
    <w:p w:rsidR="00F60BC3" w:rsidRDefault="009F62B2">
      <w:pPr>
        <w:pStyle w:val="1"/>
        <w:numPr>
          <w:ilvl w:val="3"/>
          <w:numId w:val="6"/>
        </w:numPr>
        <w:tabs>
          <w:tab w:val="left" w:pos="1815"/>
        </w:tabs>
        <w:ind w:firstLine="700"/>
        <w:jc w:val="both"/>
      </w:pPr>
      <w:r>
        <w:t xml:space="preserve">Африка: состав (субрегионы: Северная Африка, Западная Африка, Центральная Африка, Восточная Африка, Южная Африка). Общая </w:t>
      </w:r>
      <w:proofErr w:type="spellStart"/>
      <w:r>
        <w:t>экономико</w:t>
      </w:r>
      <w:r>
        <w:softHyphen/>
        <w:t>географическая</w:t>
      </w:r>
      <w:proofErr w:type="spellEnd"/>
      <w:r>
        <w:t xml:space="preserve">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w:t>
      </w:r>
      <w:proofErr w:type="spellStart"/>
      <w:r>
        <w:t>природно</w:t>
      </w:r>
      <w:r>
        <w:softHyphen/>
        <w:t>ресурсного</w:t>
      </w:r>
      <w:proofErr w:type="spellEnd"/>
      <w:r>
        <w:t xml:space="preserve"> капитала, населения, хозяйства стран Африки (ЮАР, Египет, Алжир).</w:t>
      </w:r>
    </w:p>
    <w:p w:rsidR="00F60BC3" w:rsidRDefault="009F62B2">
      <w:pPr>
        <w:pStyle w:val="1"/>
        <w:ind w:firstLine="700"/>
        <w:jc w:val="both"/>
      </w:pPr>
      <w:r>
        <w:t>Практическая работа «Сравнение на основе анализа статистических данных роли сельского хозяйства в экономике Алжира и Эфиопии».</w:t>
      </w:r>
    </w:p>
    <w:p w:rsidR="00F60BC3" w:rsidRDefault="009F62B2">
      <w:pPr>
        <w:pStyle w:val="1"/>
        <w:numPr>
          <w:ilvl w:val="3"/>
          <w:numId w:val="6"/>
        </w:numPr>
        <w:tabs>
          <w:tab w:val="left" w:pos="1815"/>
        </w:tabs>
        <w:ind w:firstLine="700"/>
        <w:jc w:val="both"/>
      </w:pPr>
      <w:r>
        <w:t xml:space="preserve">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proofErr w:type="spellStart"/>
      <w:r>
        <w:t>природно</w:t>
      </w:r>
      <w:r>
        <w:softHyphen/>
        <w:t>ресурсный</w:t>
      </w:r>
      <w:proofErr w:type="spellEnd"/>
      <w:r>
        <w:t xml:space="preserve">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F60BC3" w:rsidRDefault="009F62B2">
      <w:pPr>
        <w:pStyle w:val="1"/>
        <w:numPr>
          <w:ilvl w:val="3"/>
          <w:numId w:val="6"/>
        </w:numPr>
        <w:tabs>
          <w:tab w:val="left" w:pos="1815"/>
        </w:tabs>
        <w:ind w:firstLine="700"/>
        <w:jc w:val="both"/>
      </w:pPr>
      <w:r>
        <w:t xml:space="preserve">Россия на геополитической, геоэкономической и </w:t>
      </w:r>
      <w:proofErr w:type="spellStart"/>
      <w:r>
        <w:t>геодемографической</w:t>
      </w:r>
      <w:proofErr w:type="spellEnd"/>
      <w:r>
        <w:t xml:space="preserve">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F60BC3" w:rsidRDefault="009F62B2">
      <w:pPr>
        <w:pStyle w:val="1"/>
        <w:ind w:firstLine="700"/>
        <w:jc w:val="both"/>
      </w:pPr>
      <w:r>
        <w:t>Практическая работа «Изменение направления международных экономических связей России в новых экономических условиях».</w:t>
      </w:r>
    </w:p>
    <w:p w:rsidR="00F60BC3" w:rsidRDefault="009F62B2">
      <w:pPr>
        <w:pStyle w:val="1"/>
        <w:numPr>
          <w:ilvl w:val="2"/>
          <w:numId w:val="6"/>
        </w:numPr>
        <w:tabs>
          <w:tab w:val="left" w:pos="1589"/>
        </w:tabs>
        <w:ind w:firstLine="700"/>
        <w:jc w:val="both"/>
      </w:pPr>
      <w:r>
        <w:t>Глобальные проблемы человечества.</w:t>
      </w:r>
    </w:p>
    <w:p w:rsidR="00F60BC3" w:rsidRDefault="009F62B2">
      <w:pPr>
        <w:pStyle w:val="1"/>
        <w:ind w:firstLine="700"/>
        <w:jc w:val="both"/>
      </w:pPr>
      <w:r>
        <w:t>Группы глобальных проблем: геополитические, экологические, демографические.</w:t>
      </w:r>
    </w:p>
    <w:p w:rsidR="00F60BC3" w:rsidRDefault="009F62B2">
      <w:pPr>
        <w:pStyle w:val="1"/>
        <w:ind w:firstLine="700"/>
        <w:jc w:val="both"/>
      </w:pPr>
      <w: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p w:rsidR="00F60BC3" w:rsidRDefault="009F62B2">
      <w:pPr>
        <w:pStyle w:val="1"/>
        <w:ind w:firstLine="700"/>
        <w:jc w:val="both"/>
      </w:pPr>
      <w: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w:t>
      </w:r>
      <w:r>
        <w:lastRenderedPageBreak/>
        <w:t>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F60BC3" w:rsidRDefault="009F62B2">
      <w:pPr>
        <w:pStyle w:val="1"/>
        <w:tabs>
          <w:tab w:val="left" w:pos="8044"/>
        </w:tabs>
        <w:ind w:firstLine="700"/>
        <w:jc w:val="both"/>
      </w:pPr>
      <w:r>
        <w:t>Глобальные проблемы народонаселения:</w:t>
      </w:r>
      <w:r>
        <w:tab/>
        <w:t>демографическая,</w:t>
      </w:r>
    </w:p>
    <w:p w:rsidR="00F60BC3" w:rsidRDefault="009F62B2">
      <w:pPr>
        <w:pStyle w:val="1"/>
        <w:ind w:firstLine="0"/>
        <w:jc w:val="both"/>
      </w:pPr>
      <w:r>
        <w:t>продовольственная, роста городов, здоровья и долголетия человека.</w:t>
      </w:r>
    </w:p>
    <w:p w:rsidR="00F60BC3" w:rsidRDefault="009F62B2">
      <w:pPr>
        <w:pStyle w:val="1"/>
        <w:ind w:firstLine="700"/>
        <w:jc w:val="both"/>
      </w:pPr>
      <w:r>
        <w:t>Взаимосвязь глобальных геополитических, экологических проблем и проблем народонаселения.</w:t>
      </w:r>
    </w:p>
    <w:p w:rsidR="00F60BC3" w:rsidRDefault="009F62B2">
      <w:pPr>
        <w:pStyle w:val="1"/>
        <w:ind w:firstLine="700"/>
        <w:jc w:val="both"/>
      </w:pPr>
      <w: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F60BC3" w:rsidRDefault="009F62B2">
      <w:pPr>
        <w:pStyle w:val="1"/>
        <w:ind w:firstLine="700"/>
        <w:jc w:val="both"/>
      </w:pPr>
      <w: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F60BC3" w:rsidRDefault="009F62B2">
      <w:pPr>
        <w:pStyle w:val="1"/>
        <w:numPr>
          <w:ilvl w:val="1"/>
          <w:numId w:val="6"/>
        </w:numPr>
        <w:tabs>
          <w:tab w:val="left" w:pos="1403"/>
        </w:tabs>
        <w:ind w:firstLine="700"/>
        <w:jc w:val="both"/>
      </w:pPr>
      <w:r>
        <w:t>Планируемые результаты освоения географии.</w:t>
      </w:r>
    </w:p>
    <w:p w:rsidR="00F60BC3" w:rsidRDefault="009F62B2">
      <w:pPr>
        <w:pStyle w:val="1"/>
        <w:numPr>
          <w:ilvl w:val="2"/>
          <w:numId w:val="6"/>
        </w:numPr>
        <w:tabs>
          <w:tab w:val="left" w:pos="1625"/>
        </w:tabs>
        <w:ind w:firstLine="700"/>
        <w:jc w:val="both"/>
      </w:pPr>
      <w:r>
        <w:t>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60BC3" w:rsidRDefault="009F62B2">
      <w:pPr>
        <w:pStyle w:val="1"/>
        <w:numPr>
          <w:ilvl w:val="0"/>
          <w:numId w:val="23"/>
        </w:numPr>
        <w:tabs>
          <w:tab w:val="left" w:pos="1053"/>
        </w:tabs>
        <w:ind w:firstLine="700"/>
        <w:jc w:val="both"/>
      </w:pPr>
      <w:r>
        <w:t>гражданского воспитания:</w:t>
      </w:r>
    </w:p>
    <w:p w:rsidR="00F60BC3" w:rsidRDefault="009F62B2">
      <w:pPr>
        <w:pStyle w:val="1"/>
        <w:ind w:firstLine="700"/>
        <w:jc w:val="both"/>
      </w:pPr>
      <w:r>
        <w:t>сформированность гражданской позиции обучающегося как активного и ответственного члена российского общества;</w:t>
      </w:r>
    </w:p>
    <w:p w:rsidR="00F60BC3" w:rsidRDefault="009F62B2">
      <w:pPr>
        <w:pStyle w:val="1"/>
        <w:ind w:firstLine="700"/>
        <w:jc w:val="both"/>
      </w:pPr>
      <w:r>
        <w:t>осознание своих конституционных прав и обязанностей, уважение закона и правопорядка;</w:t>
      </w:r>
    </w:p>
    <w:p w:rsidR="00F60BC3" w:rsidRDefault="009F62B2">
      <w:pPr>
        <w:pStyle w:val="1"/>
        <w:ind w:firstLine="700"/>
        <w:jc w:val="both"/>
      </w:pPr>
      <w:r>
        <w:t>принятие традиционных национальных, общечеловеческих гуманистических и демократических ценностей;</w:t>
      </w:r>
    </w:p>
    <w:p w:rsidR="00F60BC3" w:rsidRDefault="009F62B2">
      <w:pPr>
        <w:pStyle w:val="1"/>
        <w:ind w:firstLine="700"/>
        <w:jc w:val="both"/>
      </w:pPr>
      <w:r>
        <w:t xml:space="preserve">готовность противостоять идеологии экстремизма, национализма, ксенофобии, </w:t>
      </w:r>
      <w:r>
        <w:lastRenderedPageBreak/>
        <w:t>дискриминации по социальным, религиозным, расовым, национальным признакам;</w:t>
      </w:r>
    </w:p>
    <w:p w:rsidR="00F60BC3" w:rsidRDefault="009F62B2">
      <w:pPr>
        <w:pStyle w:val="1"/>
        <w:ind w:firstLine="700"/>
        <w:jc w:val="both"/>
      </w:pPr>
      <w: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60BC3" w:rsidRDefault="009F62B2">
      <w:pPr>
        <w:pStyle w:val="1"/>
        <w:ind w:firstLine="700"/>
        <w:jc w:val="both"/>
      </w:pPr>
      <w:r>
        <w:t>умение взаимодействовать с социальными институтами в соответствии с их функциями и назначением;</w:t>
      </w:r>
    </w:p>
    <w:p w:rsidR="00F60BC3" w:rsidRDefault="009F62B2">
      <w:pPr>
        <w:pStyle w:val="1"/>
        <w:ind w:firstLine="700"/>
        <w:jc w:val="both"/>
      </w:pPr>
      <w:r>
        <w:t>готовность к гуманитарной и волонтёрской деятельности;</w:t>
      </w:r>
    </w:p>
    <w:p w:rsidR="00F60BC3" w:rsidRDefault="009F62B2">
      <w:pPr>
        <w:pStyle w:val="1"/>
        <w:numPr>
          <w:ilvl w:val="0"/>
          <w:numId w:val="23"/>
        </w:numPr>
        <w:tabs>
          <w:tab w:val="left" w:pos="1082"/>
        </w:tabs>
        <w:ind w:firstLine="700"/>
        <w:jc w:val="both"/>
      </w:pPr>
      <w:r>
        <w:t>патриотического воспитания:</w:t>
      </w:r>
    </w:p>
    <w:p w:rsidR="00F60BC3" w:rsidRDefault="009F62B2">
      <w:pPr>
        <w:pStyle w:val="1"/>
        <w:ind w:firstLine="70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60BC3" w:rsidRDefault="009F62B2">
      <w:pPr>
        <w:pStyle w:val="1"/>
        <w:ind w:firstLine="720"/>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F60BC3" w:rsidRDefault="009F62B2">
      <w:pPr>
        <w:pStyle w:val="1"/>
        <w:ind w:firstLine="720"/>
        <w:jc w:val="both"/>
      </w:pPr>
      <w:r>
        <w:t>идейная убеждённость, готовность к служению и защите Отечества, ответственность за его судьбу;</w:t>
      </w:r>
    </w:p>
    <w:p w:rsidR="00F60BC3" w:rsidRDefault="009F62B2">
      <w:pPr>
        <w:pStyle w:val="1"/>
        <w:numPr>
          <w:ilvl w:val="0"/>
          <w:numId w:val="23"/>
        </w:numPr>
        <w:tabs>
          <w:tab w:val="left" w:pos="1141"/>
        </w:tabs>
        <w:ind w:firstLine="720"/>
        <w:jc w:val="both"/>
      </w:pPr>
      <w:r>
        <w:t>духовно-нравственного воспитания:</w:t>
      </w:r>
    </w:p>
    <w:p w:rsidR="00F60BC3" w:rsidRDefault="009F62B2">
      <w:pPr>
        <w:pStyle w:val="1"/>
        <w:ind w:firstLine="720"/>
        <w:jc w:val="both"/>
      </w:pPr>
      <w:r>
        <w:t>осознание духовных ценностей российского народа;</w:t>
      </w:r>
    </w:p>
    <w:p w:rsidR="00F60BC3" w:rsidRDefault="009F62B2">
      <w:pPr>
        <w:pStyle w:val="1"/>
        <w:ind w:firstLine="720"/>
        <w:jc w:val="both"/>
      </w:pPr>
      <w:r>
        <w:t>сформированность нравственного сознания, этического поведения;</w:t>
      </w:r>
    </w:p>
    <w:p w:rsidR="00F60BC3" w:rsidRDefault="009F62B2">
      <w:pPr>
        <w:pStyle w:val="1"/>
        <w:ind w:firstLine="720"/>
        <w:jc w:val="both"/>
      </w:pPr>
      <w:r>
        <w:t>способность оценивать ситуацию и принимать осознанные решения, ориентируясь на морально-нравственные нормы и ценности;</w:t>
      </w:r>
    </w:p>
    <w:p w:rsidR="00F60BC3" w:rsidRDefault="009F62B2">
      <w:pPr>
        <w:pStyle w:val="1"/>
        <w:ind w:firstLine="720"/>
        <w:jc w:val="both"/>
      </w:pPr>
      <w:r>
        <w:t>осознание личного вклада в построение устойчивого будущего на основе формирования элементов географической и экологической культуры;</w:t>
      </w:r>
    </w:p>
    <w:p w:rsidR="00F60BC3" w:rsidRDefault="009F62B2">
      <w:pPr>
        <w:pStyle w:val="1"/>
        <w:ind w:firstLine="720"/>
        <w:jc w:val="both"/>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60BC3" w:rsidRDefault="009F62B2">
      <w:pPr>
        <w:pStyle w:val="1"/>
        <w:numPr>
          <w:ilvl w:val="0"/>
          <w:numId w:val="23"/>
        </w:numPr>
        <w:tabs>
          <w:tab w:val="left" w:pos="1141"/>
        </w:tabs>
        <w:ind w:firstLine="720"/>
        <w:jc w:val="both"/>
      </w:pPr>
      <w:r>
        <w:t>эстетического воспитания:</w:t>
      </w:r>
    </w:p>
    <w:p w:rsidR="00F60BC3" w:rsidRDefault="009F62B2">
      <w:pPr>
        <w:pStyle w:val="1"/>
        <w:ind w:firstLine="720"/>
        <w:jc w:val="both"/>
      </w:pPr>
      <w:r>
        <w:t>эстетическое отношение к миру, включая эстетику природных и историко- культурных объектов родного края, своей страны, быта, научного и технического творчества, спорта, труда, общественных отношений;</w:t>
      </w:r>
    </w:p>
    <w:p w:rsidR="00F60BC3" w:rsidRDefault="009F62B2">
      <w:pPr>
        <w:pStyle w:val="1"/>
        <w:ind w:firstLine="720"/>
        <w:jc w:val="both"/>
      </w:pPr>
      <w:r>
        <w:t xml:space="preserve">способность воспринимать различные виды искусства, традиции и творчество </w:t>
      </w:r>
      <w:r>
        <w:lastRenderedPageBreak/>
        <w:t>своего и других народов, ощущать эмоциональное воздействие искусства;</w:t>
      </w:r>
    </w:p>
    <w:p w:rsidR="00F60BC3" w:rsidRDefault="009F62B2">
      <w:pPr>
        <w:pStyle w:val="1"/>
        <w:ind w:firstLine="720"/>
        <w:jc w:val="both"/>
      </w:pPr>
      <w: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F60BC3" w:rsidRDefault="009F62B2">
      <w:pPr>
        <w:pStyle w:val="1"/>
        <w:ind w:firstLine="720"/>
        <w:jc w:val="both"/>
      </w:pPr>
      <w:r>
        <w:t>готовность к самовыражению в разных видах искусства, стремление проявлять качества творческой личности;</w:t>
      </w:r>
    </w:p>
    <w:p w:rsidR="00F60BC3" w:rsidRDefault="009F62B2">
      <w:pPr>
        <w:pStyle w:val="1"/>
        <w:numPr>
          <w:ilvl w:val="0"/>
          <w:numId w:val="23"/>
        </w:numPr>
        <w:tabs>
          <w:tab w:val="left" w:pos="1136"/>
        </w:tabs>
        <w:ind w:firstLine="720"/>
        <w:jc w:val="both"/>
      </w:pPr>
      <w:r>
        <w:t>ценности научного познания:</w:t>
      </w:r>
    </w:p>
    <w:p w:rsidR="00F60BC3" w:rsidRDefault="009F62B2">
      <w:pPr>
        <w:pStyle w:val="1"/>
        <w:ind w:firstLine="720"/>
        <w:jc w:val="both"/>
      </w:pPr>
      <w: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F60BC3" w:rsidRDefault="009F62B2">
      <w:pPr>
        <w:pStyle w:val="1"/>
        <w:ind w:firstLine="720"/>
        <w:jc w:val="both"/>
      </w:pPr>
      <w:r>
        <w:t xml:space="preserve">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w:t>
      </w:r>
      <w:proofErr w:type="spellStart"/>
      <w:r>
        <w:t>практико</w:t>
      </w:r>
      <w:r>
        <w:softHyphen/>
        <w:t>ориентированных</w:t>
      </w:r>
      <w:proofErr w:type="spellEnd"/>
      <w:r>
        <w:t xml:space="preserve"> задач;</w:t>
      </w:r>
    </w:p>
    <w:p w:rsidR="00F60BC3" w:rsidRDefault="009F62B2">
      <w:pPr>
        <w:pStyle w:val="1"/>
        <w:ind w:firstLine="720"/>
        <w:jc w:val="both"/>
      </w:pPr>
      <w: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F60BC3" w:rsidRDefault="009F62B2">
      <w:pPr>
        <w:pStyle w:val="1"/>
        <w:numPr>
          <w:ilvl w:val="0"/>
          <w:numId w:val="23"/>
        </w:numPr>
        <w:tabs>
          <w:tab w:val="left" w:pos="1111"/>
        </w:tabs>
        <w:ind w:firstLine="720"/>
        <w:jc w:val="both"/>
      </w:pPr>
      <w:r>
        <w:t>физического воспитания, формирования культуры здоровья и эмоционального благополучия:</w:t>
      </w:r>
    </w:p>
    <w:p w:rsidR="00F60BC3" w:rsidRDefault="009F62B2">
      <w:pPr>
        <w:pStyle w:val="1"/>
        <w:ind w:firstLine="720"/>
        <w:jc w:val="both"/>
      </w:pPr>
      <w: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F60BC3" w:rsidRDefault="009F62B2">
      <w:pPr>
        <w:pStyle w:val="1"/>
        <w:ind w:firstLine="720"/>
        <w:jc w:val="both"/>
      </w:pPr>
      <w:r>
        <w:t>потребность в физическом совершенствовании, занятиях спортивно- оздоровительной деятельностью;</w:t>
      </w:r>
    </w:p>
    <w:p w:rsidR="00F60BC3" w:rsidRDefault="009F62B2">
      <w:pPr>
        <w:pStyle w:val="1"/>
        <w:ind w:firstLine="720"/>
        <w:jc w:val="both"/>
      </w:pPr>
      <w:r>
        <w:t>активное неприятие вредных привычек и иных форм причинения вреда физическому и психическому здоровью;</w:t>
      </w:r>
    </w:p>
    <w:p w:rsidR="00F60BC3" w:rsidRDefault="009F62B2">
      <w:pPr>
        <w:pStyle w:val="1"/>
        <w:numPr>
          <w:ilvl w:val="0"/>
          <w:numId w:val="23"/>
        </w:numPr>
        <w:tabs>
          <w:tab w:val="left" w:pos="1111"/>
        </w:tabs>
        <w:ind w:firstLine="720"/>
        <w:jc w:val="both"/>
      </w:pPr>
      <w:r>
        <w:t>трудового воспитания:</w:t>
      </w:r>
    </w:p>
    <w:p w:rsidR="00F60BC3" w:rsidRDefault="009F62B2">
      <w:pPr>
        <w:pStyle w:val="1"/>
        <w:ind w:firstLine="720"/>
        <w:jc w:val="both"/>
      </w:pPr>
      <w:r>
        <w:t>готовность к труду, осознание ценности мастерства, трудолюбие;</w:t>
      </w:r>
    </w:p>
    <w:p w:rsidR="00F60BC3" w:rsidRDefault="009F62B2">
      <w:pPr>
        <w:pStyle w:val="1"/>
        <w:ind w:firstLine="720"/>
        <w:jc w:val="both"/>
      </w:pPr>
      <w:proofErr w:type="gramStart"/>
      <w:r>
        <w:t>готовность .</w:t>
      </w:r>
      <w:proofErr w:type="gramEnd"/>
      <w:r>
        <w:t xml:space="preserve">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60BC3" w:rsidRDefault="009F62B2">
      <w:pPr>
        <w:pStyle w:val="1"/>
        <w:ind w:firstLine="720"/>
        <w:jc w:val="both"/>
      </w:pPr>
      <w:r>
        <w:t xml:space="preserve">интерес к различным сферам профессиональной деятельности в области географических наук, умение совершать осознанный выбор будущей профессии и </w:t>
      </w:r>
      <w:r>
        <w:lastRenderedPageBreak/>
        <w:t>реализовывать собственные жизненные планы;</w:t>
      </w:r>
    </w:p>
    <w:p w:rsidR="00F60BC3" w:rsidRDefault="009F62B2">
      <w:pPr>
        <w:pStyle w:val="1"/>
        <w:ind w:firstLine="720"/>
        <w:jc w:val="both"/>
      </w:pPr>
      <w:r>
        <w:t>готовность и способность к образованию и самообразованию на протяжении всей жизни;</w:t>
      </w:r>
    </w:p>
    <w:p w:rsidR="00F60BC3" w:rsidRDefault="009F62B2">
      <w:pPr>
        <w:pStyle w:val="1"/>
        <w:numPr>
          <w:ilvl w:val="0"/>
          <w:numId w:val="23"/>
        </w:numPr>
        <w:tabs>
          <w:tab w:val="left" w:pos="1111"/>
        </w:tabs>
        <w:ind w:firstLine="720"/>
        <w:jc w:val="both"/>
      </w:pPr>
      <w:r>
        <w:t>экологического воспитания:</w:t>
      </w:r>
    </w:p>
    <w:p w:rsidR="00F60BC3" w:rsidRDefault="009F62B2">
      <w:pPr>
        <w:pStyle w:val="1"/>
        <w:ind w:firstLine="720"/>
        <w:jc w:val="both"/>
      </w:pPr>
      <w:r>
        <w:t>сформированность экологической культуры, понимание влияния социально- 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F60BC3" w:rsidRDefault="009F62B2">
      <w:pPr>
        <w:pStyle w:val="1"/>
        <w:ind w:firstLine="720"/>
        <w:jc w:val="both"/>
      </w:pPr>
      <w:r>
        <w:t>планирование и осуществление действий в окружающей среде на основе знания целей устойчивого развития человечества;</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активное неприятие действий, приносящих вред окружающей среде;</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расширение опыта деятельности экологической направленности.</w:t>
      </w:r>
    </w:p>
    <w:p w:rsidR="00F60BC3" w:rsidRDefault="009F62B2">
      <w:pPr>
        <w:pStyle w:val="1"/>
        <w:numPr>
          <w:ilvl w:val="2"/>
          <w:numId w:val="6"/>
        </w:numPr>
        <w:pBdr>
          <w:top w:val="single" w:sz="4" w:space="0" w:color="auto"/>
          <w:left w:val="single" w:sz="4" w:space="0" w:color="auto"/>
          <w:bottom w:val="single" w:sz="4" w:space="0" w:color="auto"/>
          <w:right w:val="single" w:sz="4" w:space="0" w:color="auto"/>
        </w:pBdr>
        <w:tabs>
          <w:tab w:val="left" w:pos="1651"/>
        </w:tabs>
        <w:ind w:firstLine="720"/>
        <w:jc w:val="both"/>
      </w:pPr>
      <w:r>
        <w:t>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60BC3" w:rsidRDefault="009F62B2">
      <w:pPr>
        <w:pStyle w:val="1"/>
        <w:numPr>
          <w:ilvl w:val="3"/>
          <w:numId w:val="6"/>
        </w:numPr>
        <w:pBdr>
          <w:top w:val="single" w:sz="4" w:space="0" w:color="auto"/>
          <w:left w:val="single" w:sz="4" w:space="0" w:color="auto"/>
          <w:bottom w:val="single" w:sz="4" w:space="0" w:color="auto"/>
          <w:right w:val="single" w:sz="4" w:space="0" w:color="auto"/>
        </w:pBdr>
        <w:tabs>
          <w:tab w:val="left" w:pos="1857"/>
        </w:tabs>
        <w:ind w:firstLine="720"/>
        <w:jc w:val="both"/>
      </w:pPr>
      <w:r>
        <w:t>У обучающегося будут сформированы следующие базовые логические действия как часть познавательных универсальных учебных действий:</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 xml:space="preserve">устанавливать существенный признак или основания для сравнения, классификации географических объектов, процессов и </w:t>
      </w:r>
      <w:proofErr w:type="gramStart"/>
      <w:r>
        <w:t>явлений</w:t>
      </w:r>
      <w:proofErr w:type="gramEnd"/>
      <w:r>
        <w:t xml:space="preserve"> и обобщения;</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определять цели деятельности, задавать параметры и критерии их достижения;</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разрабатывать план решения географической задачи с учётом анализа имеющихся материальных и нематериальных ресурсов;</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выявлять закономерности и противоречия в рассматриваемых явлениях с учётом предложенной географической задачи;</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вносить коррективы в деятельность, оценивать соответствие результатов целям;</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lastRenderedPageBreak/>
        <w:t>координировать и выполнять работу при решении географических задач в условиях реального, виртуального и комбинированного взаимодействия;</w:t>
      </w:r>
    </w:p>
    <w:p w:rsidR="00F60BC3" w:rsidRDefault="009F62B2">
      <w:pPr>
        <w:pStyle w:val="1"/>
        <w:pBdr>
          <w:top w:val="single" w:sz="4" w:space="0" w:color="auto"/>
          <w:left w:val="single" w:sz="4" w:space="0" w:color="auto"/>
          <w:bottom w:val="single" w:sz="4" w:space="0" w:color="auto"/>
          <w:right w:val="single" w:sz="4" w:space="0" w:color="auto"/>
        </w:pBdr>
        <w:ind w:firstLine="720"/>
        <w:jc w:val="both"/>
      </w:pPr>
      <w:r>
        <w:t>креативно мыслить при поиске путей решения жизненных проблем, имеющих географические аспекты.</w:t>
      </w:r>
    </w:p>
    <w:p w:rsidR="00F60BC3" w:rsidRDefault="009F62B2">
      <w:pPr>
        <w:pStyle w:val="1"/>
        <w:numPr>
          <w:ilvl w:val="3"/>
          <w:numId w:val="6"/>
        </w:numPr>
        <w:pBdr>
          <w:top w:val="single" w:sz="4" w:space="0" w:color="auto"/>
          <w:left w:val="single" w:sz="4" w:space="0" w:color="auto"/>
          <w:bottom w:val="single" w:sz="4" w:space="0" w:color="auto"/>
          <w:right w:val="single" w:sz="4" w:space="0" w:color="auto"/>
        </w:pBdr>
        <w:tabs>
          <w:tab w:val="left" w:pos="1853"/>
        </w:tabs>
        <w:ind w:firstLine="720"/>
        <w:jc w:val="both"/>
      </w:pPr>
      <w: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60BC3" w:rsidRDefault="009F62B2">
      <w:pPr>
        <w:pStyle w:val="1"/>
        <w:ind w:firstLine="720"/>
        <w:jc w:val="both"/>
      </w:pPr>
      <w: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t>геоэкологических</w:t>
      </w:r>
      <w:proofErr w:type="spellEnd"/>
      <w:r>
        <w:t xml:space="preserve"> объектов, процессов и явлений;</w:t>
      </w:r>
    </w:p>
    <w:p w:rsidR="00F60BC3" w:rsidRDefault="009F62B2">
      <w:pPr>
        <w:pStyle w:val="1"/>
        <w:ind w:firstLine="720"/>
        <w:jc w:val="both"/>
      </w:pPr>
      <w: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60BC3" w:rsidRDefault="009F62B2">
      <w:pPr>
        <w:pStyle w:val="1"/>
        <w:ind w:firstLine="720"/>
        <w:jc w:val="both"/>
      </w:pPr>
      <w:r>
        <w:t>владеть научной терминологией, ключевыми понятиями и методами;</w:t>
      </w:r>
    </w:p>
    <w:p w:rsidR="00F60BC3" w:rsidRDefault="009F62B2">
      <w:pPr>
        <w:pStyle w:val="1"/>
        <w:ind w:firstLine="720"/>
        <w:jc w:val="both"/>
      </w:pPr>
      <w:r>
        <w:t>формулировать собственные задачи в образовательной деятельности и жизненных ситуациях;</w:t>
      </w:r>
    </w:p>
    <w:p w:rsidR="00F60BC3" w:rsidRDefault="009F62B2">
      <w:pPr>
        <w:pStyle w:val="1"/>
        <w:ind w:firstLine="720"/>
        <w:jc w:val="both"/>
      </w:pPr>
      <w: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60BC3" w:rsidRDefault="009F62B2">
      <w:pPr>
        <w:pStyle w:val="1"/>
        <w:ind w:firstLine="72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60BC3" w:rsidRDefault="009F62B2">
      <w:pPr>
        <w:pStyle w:val="1"/>
        <w:ind w:firstLine="720"/>
        <w:jc w:val="both"/>
      </w:pPr>
      <w:r>
        <w:t>давать оценку новым ситуациям, оценивать приобретённый опыт;</w:t>
      </w:r>
    </w:p>
    <w:p w:rsidR="00F60BC3" w:rsidRDefault="009F62B2">
      <w:pPr>
        <w:pStyle w:val="1"/>
        <w:ind w:firstLine="720"/>
        <w:jc w:val="both"/>
      </w:pPr>
      <w:r>
        <w:t>уметь переносить знания в познавательную и практическую области жизнедеятельности;</w:t>
      </w:r>
    </w:p>
    <w:p w:rsidR="00F60BC3" w:rsidRDefault="009F62B2">
      <w:pPr>
        <w:pStyle w:val="1"/>
        <w:ind w:firstLine="720"/>
        <w:jc w:val="both"/>
      </w:pPr>
      <w:r>
        <w:t>уметь интегрировать знания из разных предметных областей;</w:t>
      </w:r>
    </w:p>
    <w:p w:rsidR="00F60BC3" w:rsidRDefault="009F62B2">
      <w:pPr>
        <w:pStyle w:val="1"/>
        <w:ind w:firstLine="720"/>
        <w:jc w:val="both"/>
      </w:pPr>
      <w:r>
        <w:t>выдвигать новые идеи, предлагать оригинальные подходы и решения, ставить проблемы и задачи, допускающие альтернативные решения.</w:t>
      </w:r>
    </w:p>
    <w:p w:rsidR="00F60BC3" w:rsidRDefault="009F62B2">
      <w:pPr>
        <w:pStyle w:val="1"/>
        <w:numPr>
          <w:ilvl w:val="3"/>
          <w:numId w:val="6"/>
        </w:numPr>
        <w:tabs>
          <w:tab w:val="left" w:pos="1837"/>
        </w:tabs>
        <w:ind w:firstLine="720"/>
        <w:jc w:val="both"/>
      </w:pPr>
      <w:r>
        <w:t>У обучающегося будут сформированы следующие умения работать с информацией как часть познавательных универсальных учебных действий:</w:t>
      </w:r>
    </w:p>
    <w:p w:rsidR="00F60BC3" w:rsidRDefault="009F62B2">
      <w:pPr>
        <w:pStyle w:val="1"/>
        <w:ind w:firstLine="720"/>
        <w:jc w:val="both"/>
      </w:pPr>
      <w:r>
        <w:lastRenderedPageBreak/>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F60BC3" w:rsidRDefault="009F62B2">
      <w:pPr>
        <w:pStyle w:val="1"/>
        <w:ind w:firstLine="720"/>
        <w:jc w:val="both"/>
      </w:pPr>
      <w:r>
        <w:t>выбирать оптимальную форму представления и визуализации информации с учётом её назначения (тексты, картосхемы, диаграммы и другие);</w:t>
      </w:r>
    </w:p>
    <w:p w:rsidR="00F60BC3" w:rsidRDefault="009F62B2">
      <w:pPr>
        <w:pStyle w:val="1"/>
        <w:ind w:firstLine="720"/>
        <w:jc w:val="both"/>
      </w:pPr>
      <w:r>
        <w:t>оценивать достоверность информации;</w:t>
      </w:r>
    </w:p>
    <w:p w:rsidR="00F60BC3" w:rsidRDefault="009F62B2">
      <w:pPr>
        <w:pStyle w:val="1"/>
        <w:ind w:firstLine="720"/>
        <w:jc w:val="both"/>
      </w:pPr>
      <w: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60BC3" w:rsidRDefault="009F62B2">
      <w:pPr>
        <w:pStyle w:val="1"/>
        <w:ind w:firstLine="720"/>
        <w:jc w:val="both"/>
      </w:pPr>
      <w:r>
        <w:t>владеть навыками распознавания и защиты информации, информационной безопасности личности.</w:t>
      </w:r>
    </w:p>
    <w:p w:rsidR="00F60BC3" w:rsidRDefault="009F62B2">
      <w:pPr>
        <w:pStyle w:val="1"/>
        <w:numPr>
          <w:ilvl w:val="3"/>
          <w:numId w:val="6"/>
        </w:numPr>
        <w:tabs>
          <w:tab w:val="left" w:pos="1864"/>
        </w:tabs>
        <w:ind w:firstLine="720"/>
        <w:jc w:val="both"/>
      </w:pPr>
      <w:r>
        <w:t>У обучающегося будут сформированы следующие умения общения как часть коммуникативных универсальных учебных действий:</w:t>
      </w:r>
    </w:p>
    <w:p w:rsidR="00F60BC3" w:rsidRDefault="009F62B2">
      <w:pPr>
        <w:pStyle w:val="1"/>
        <w:ind w:firstLine="720"/>
        <w:jc w:val="both"/>
      </w:pPr>
      <w:r>
        <w:t>владеть различными способами общения и взаимодействия;</w:t>
      </w:r>
    </w:p>
    <w:p w:rsidR="00F60BC3" w:rsidRDefault="009F62B2">
      <w:pPr>
        <w:pStyle w:val="1"/>
        <w:ind w:firstLine="720"/>
        <w:jc w:val="both"/>
      </w:pPr>
      <w:r>
        <w:t>аргументированно вести диалог, уметь смягчать конфликтные ситуации;</w:t>
      </w:r>
    </w:p>
    <w:p w:rsidR="00F60BC3" w:rsidRDefault="009F62B2">
      <w:pPr>
        <w:pStyle w:val="1"/>
        <w:ind w:firstLine="720"/>
        <w:jc w:val="both"/>
      </w:pPr>
      <w: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F60BC3" w:rsidRDefault="009F62B2">
      <w:pPr>
        <w:pStyle w:val="1"/>
        <w:ind w:firstLine="720"/>
        <w:jc w:val="both"/>
      </w:pPr>
      <w:r>
        <w:t>развёрнуто и логично излагать свою точку зрения по географическим аспектам различных вопросов с использованием языковых средств.</w:t>
      </w:r>
    </w:p>
    <w:p w:rsidR="00F60BC3" w:rsidRDefault="009F62B2">
      <w:pPr>
        <w:pStyle w:val="1"/>
        <w:numPr>
          <w:ilvl w:val="3"/>
          <w:numId w:val="6"/>
        </w:numPr>
        <w:tabs>
          <w:tab w:val="left" w:pos="1859"/>
        </w:tabs>
        <w:ind w:firstLine="720"/>
        <w:jc w:val="both"/>
      </w:pPr>
      <w:r>
        <w:t>У обучающегося будут сформированы следующие умения самоорганизации как части регулятивных универсальных учебных действий:</w:t>
      </w:r>
    </w:p>
    <w:p w:rsidR="00F60BC3" w:rsidRDefault="009F62B2">
      <w:pPr>
        <w:pStyle w:val="1"/>
        <w:ind w:firstLine="72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60BC3" w:rsidRDefault="009F62B2">
      <w:pPr>
        <w:pStyle w:val="1"/>
        <w:ind w:firstLine="720"/>
        <w:jc w:val="both"/>
      </w:pPr>
      <w:r>
        <w:t>самостоятельно составлять план решения проблемы с учётом имеющихся ресурсов, собственных возможностей и предпочтений;</w:t>
      </w:r>
    </w:p>
    <w:p w:rsidR="00F60BC3" w:rsidRDefault="009F62B2">
      <w:pPr>
        <w:pStyle w:val="1"/>
        <w:ind w:firstLine="720"/>
        <w:jc w:val="both"/>
      </w:pPr>
      <w:r>
        <w:t>давать оценку новым ситуациям;</w:t>
      </w:r>
    </w:p>
    <w:p w:rsidR="00F60BC3" w:rsidRDefault="009F62B2">
      <w:pPr>
        <w:pStyle w:val="1"/>
        <w:ind w:firstLine="720"/>
        <w:jc w:val="both"/>
      </w:pPr>
      <w:r>
        <w:t>расширять рамки учебного предмета на основе личных предпочтений;</w:t>
      </w:r>
    </w:p>
    <w:p w:rsidR="00F60BC3" w:rsidRDefault="009F62B2">
      <w:pPr>
        <w:pStyle w:val="1"/>
        <w:ind w:firstLine="720"/>
        <w:jc w:val="both"/>
      </w:pPr>
      <w:r>
        <w:lastRenderedPageBreak/>
        <w:t>делать осознанный выбор, аргументировать его, брать ответственность за решение;</w:t>
      </w:r>
    </w:p>
    <w:p w:rsidR="00F60BC3" w:rsidRDefault="009F62B2">
      <w:pPr>
        <w:pStyle w:val="1"/>
        <w:ind w:firstLine="720"/>
        <w:jc w:val="both"/>
      </w:pPr>
      <w:r>
        <w:t>оценивать приобретённый опыт;</w:t>
      </w:r>
    </w:p>
    <w:p w:rsidR="00F60BC3" w:rsidRDefault="009F62B2">
      <w:pPr>
        <w:pStyle w:val="1"/>
        <w:ind w:firstLine="72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60BC3" w:rsidRDefault="009F62B2">
      <w:pPr>
        <w:pStyle w:val="1"/>
        <w:numPr>
          <w:ilvl w:val="3"/>
          <w:numId w:val="6"/>
        </w:numPr>
        <w:tabs>
          <w:tab w:val="left" w:pos="1766"/>
        </w:tabs>
        <w:ind w:firstLine="720"/>
        <w:jc w:val="both"/>
      </w:pPr>
      <w:r>
        <w:t>У обучающегося будут сформированы следующие умения самоконтроля, эмоционального интеллекта, принятия себя и других как части регулятивных универсальных учебных действий:</w:t>
      </w:r>
    </w:p>
    <w:p w:rsidR="00F60BC3" w:rsidRDefault="009F62B2">
      <w:pPr>
        <w:pStyle w:val="1"/>
        <w:ind w:firstLine="720"/>
        <w:jc w:val="both"/>
      </w:pPr>
      <w:r>
        <w:t>давать оценку новым ситуациям, оценивать соответствие результатов целям;</w:t>
      </w:r>
    </w:p>
    <w:p w:rsidR="00F60BC3" w:rsidRDefault="009F62B2">
      <w:pPr>
        <w:pStyle w:val="1"/>
        <w:ind w:firstLine="720"/>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F60BC3" w:rsidRDefault="009F62B2">
      <w:pPr>
        <w:pStyle w:val="1"/>
        <w:ind w:firstLine="720"/>
        <w:jc w:val="both"/>
      </w:pPr>
      <w:r>
        <w:t>оценивать риски и своевременно принимать решения по их снижению;</w:t>
      </w:r>
    </w:p>
    <w:p w:rsidR="00F60BC3" w:rsidRDefault="009F62B2">
      <w:pPr>
        <w:pStyle w:val="1"/>
        <w:ind w:firstLine="720"/>
        <w:jc w:val="both"/>
      </w:pPr>
      <w:r>
        <w:t>использовать приёмы рефлексии для оценки ситуации, выбора верного решения;</w:t>
      </w:r>
    </w:p>
    <w:p w:rsidR="00F60BC3" w:rsidRDefault="009F62B2">
      <w:pPr>
        <w:pStyle w:val="1"/>
        <w:ind w:firstLine="720"/>
        <w:jc w:val="both"/>
      </w:pPr>
      <w:r>
        <w:t>принимать мотивы и аргументы других при анализе результатов деятельности;</w:t>
      </w:r>
    </w:p>
    <w:p w:rsidR="00F60BC3" w:rsidRDefault="009F62B2">
      <w:pPr>
        <w:pStyle w:val="1"/>
        <w:ind w:firstLine="720"/>
        <w:jc w:val="both"/>
      </w:pPr>
      <w:r>
        <w:t>способность понимать своё эмоциональное состояние, видеть направления развития собственной эмоциональной сферы, быть уверенным в себе;</w:t>
      </w:r>
    </w:p>
    <w:p w:rsidR="00F60BC3" w:rsidRDefault="009F62B2">
      <w:pPr>
        <w:pStyle w:val="1"/>
        <w:ind w:firstLine="720"/>
        <w:jc w:val="both"/>
      </w:pPr>
      <w:r>
        <w:t>принимать ответственность;</w:t>
      </w:r>
    </w:p>
    <w:p w:rsidR="00F60BC3" w:rsidRDefault="009F62B2">
      <w:pPr>
        <w:pStyle w:val="1"/>
        <w:ind w:firstLine="720"/>
        <w:jc w:val="both"/>
      </w:pPr>
      <w:r>
        <w:t>принимать себя, понимая свои недостатки и своё поведение, способность адаптироваться к эмоциональным изменениям и проявлять гибкость, быть открытым новому;</w:t>
      </w:r>
    </w:p>
    <w:p w:rsidR="00F60BC3" w:rsidRDefault="009F62B2">
      <w:pPr>
        <w:pStyle w:val="1"/>
        <w:ind w:firstLine="720"/>
        <w:jc w:val="both"/>
      </w:pPr>
      <w:r>
        <w:t>стремиться к достижению цели и успеху;</w:t>
      </w:r>
    </w:p>
    <w:p w:rsidR="00F60BC3" w:rsidRDefault="009F62B2">
      <w:pPr>
        <w:pStyle w:val="1"/>
        <w:ind w:firstLine="720"/>
        <w:jc w:val="both"/>
      </w:pPr>
      <w:r>
        <w:t>уметь действовать, исходя из своих возможностей;</w:t>
      </w:r>
    </w:p>
    <w:p w:rsidR="00F60BC3" w:rsidRDefault="009F62B2">
      <w:pPr>
        <w:pStyle w:val="1"/>
        <w:ind w:firstLine="720"/>
        <w:jc w:val="both"/>
      </w:pPr>
      <w:r>
        <w:t>понимать эмоциональное состояние других, учитывать его при осуществлении коммуникации, способность к сочувствию и сопереживанию;</w:t>
      </w:r>
    </w:p>
    <w:p w:rsidR="00F60BC3" w:rsidRDefault="009F62B2">
      <w:pPr>
        <w:pStyle w:val="1"/>
        <w:ind w:firstLine="720"/>
        <w:jc w:val="both"/>
      </w:pPr>
      <w:r>
        <w:t>выстраивать отношения с другими людьми, заботиться, проявлять интерес и разрешать конфликты;</w:t>
      </w:r>
    </w:p>
    <w:p w:rsidR="00F60BC3" w:rsidRDefault="009F62B2">
      <w:pPr>
        <w:pStyle w:val="1"/>
        <w:ind w:firstLine="720"/>
        <w:jc w:val="both"/>
      </w:pPr>
      <w:r>
        <w:t>принимать мотивы и аргументы других при анализе результатов деятельности;</w:t>
      </w:r>
    </w:p>
    <w:p w:rsidR="00F60BC3" w:rsidRDefault="009F62B2">
      <w:pPr>
        <w:pStyle w:val="1"/>
        <w:ind w:firstLine="720"/>
        <w:jc w:val="both"/>
      </w:pPr>
      <w:r>
        <w:t>признавать своё право и право других на ошибки;</w:t>
      </w:r>
    </w:p>
    <w:p w:rsidR="00F60BC3" w:rsidRDefault="009F62B2">
      <w:pPr>
        <w:pStyle w:val="1"/>
        <w:ind w:firstLine="720"/>
        <w:jc w:val="both"/>
      </w:pPr>
      <w:r>
        <w:t>развивать способность понимать мир с позиции другого человека.</w:t>
      </w:r>
    </w:p>
    <w:p w:rsidR="00F60BC3" w:rsidRDefault="009F62B2">
      <w:pPr>
        <w:pStyle w:val="1"/>
        <w:numPr>
          <w:ilvl w:val="3"/>
          <w:numId w:val="6"/>
        </w:numPr>
        <w:tabs>
          <w:tab w:val="left" w:pos="1870"/>
        </w:tabs>
        <w:ind w:firstLine="720"/>
        <w:jc w:val="both"/>
      </w:pPr>
      <w:r>
        <w:t>У обучающегося будут сформированы следующие умения совместной деятельности:</w:t>
      </w:r>
    </w:p>
    <w:p w:rsidR="00F60BC3" w:rsidRDefault="009F62B2">
      <w:pPr>
        <w:pStyle w:val="1"/>
        <w:ind w:firstLine="720"/>
        <w:jc w:val="both"/>
      </w:pPr>
      <w:r>
        <w:lastRenderedPageBreak/>
        <w:t>использовать преимущества командной и индивидуальной работы;</w:t>
      </w:r>
    </w:p>
    <w:p w:rsidR="00F60BC3" w:rsidRDefault="009F62B2">
      <w:pPr>
        <w:pStyle w:val="1"/>
        <w:ind w:firstLine="720"/>
        <w:jc w:val="both"/>
      </w:pPr>
      <w:r>
        <w:t>выбирать тематику и методы совместных действий с учётом общих интересов и возможностей каждого члена коллектива;</w:t>
      </w:r>
    </w:p>
    <w:p w:rsidR="00F60BC3" w:rsidRDefault="009F62B2">
      <w:pPr>
        <w:pStyle w:val="1"/>
        <w:ind w:firstLine="720"/>
        <w:jc w:val="both"/>
      </w:pPr>
      <w: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F60BC3" w:rsidRDefault="009F62B2">
      <w:pPr>
        <w:pStyle w:val="1"/>
        <w:ind w:firstLine="720"/>
        <w:jc w:val="both"/>
      </w:pPr>
      <w:r>
        <w:t>оценивать качество своего вклада и каждого участника команды в общий результат по разработанным критериям;</w:t>
      </w:r>
    </w:p>
    <w:p w:rsidR="00F60BC3" w:rsidRDefault="009F62B2">
      <w:pPr>
        <w:pStyle w:val="1"/>
        <w:ind w:firstLine="720"/>
        <w:jc w:val="both"/>
      </w:pPr>
      <w:r>
        <w:t>предлагать новые проекты, оценивать идеи с позиции новизны, оригинальности, практической значимости.</w:t>
      </w:r>
    </w:p>
    <w:p w:rsidR="00F60BC3" w:rsidRDefault="009F62B2">
      <w:pPr>
        <w:pStyle w:val="1"/>
        <w:numPr>
          <w:ilvl w:val="2"/>
          <w:numId w:val="6"/>
        </w:numPr>
        <w:tabs>
          <w:tab w:val="left" w:pos="1604"/>
        </w:tabs>
        <w:ind w:firstLine="720"/>
        <w:jc w:val="both"/>
      </w:pPr>
      <w:r>
        <w:t>Предметные результаты освоения программы по географии на базовом уровне к концу 10 класса должны отражать:</w:t>
      </w:r>
    </w:p>
    <w:p w:rsidR="00F60BC3" w:rsidRDefault="009F62B2">
      <w:pPr>
        <w:pStyle w:val="1"/>
        <w:numPr>
          <w:ilvl w:val="0"/>
          <w:numId w:val="24"/>
        </w:numPr>
        <w:tabs>
          <w:tab w:val="left" w:pos="1090"/>
        </w:tabs>
        <w:ind w:firstLine="720"/>
        <w:jc w:val="both"/>
      </w:pPr>
      <w:r>
        <w:t>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F60BC3" w:rsidRDefault="009F62B2">
      <w:pPr>
        <w:pStyle w:val="1"/>
        <w:numPr>
          <w:ilvl w:val="0"/>
          <w:numId w:val="24"/>
        </w:numPr>
        <w:tabs>
          <w:tab w:val="left" w:pos="1090"/>
        </w:tabs>
        <w:ind w:firstLine="720"/>
        <w:jc w:val="both"/>
      </w:pPr>
      <w: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F60BC3" w:rsidRDefault="009F62B2">
      <w:pPr>
        <w:pStyle w:val="1"/>
        <w:ind w:firstLine="720"/>
        <w:jc w:val="both"/>
      </w:pPr>
      <w: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F60BC3" w:rsidRDefault="009F62B2">
      <w:pPr>
        <w:pStyle w:val="1"/>
        <w:ind w:firstLine="720"/>
        <w:jc w:val="both"/>
      </w:pPr>
      <w: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лидеров по производству основных видов промышленной и сельскохозяйственной продукции, основных международных магистралей и транспортных узлов, стран- лидеров по запасам минеральных, лесных, земельных, водных ресурсов;</w:t>
      </w:r>
    </w:p>
    <w:p w:rsidR="00F60BC3" w:rsidRDefault="009F62B2">
      <w:pPr>
        <w:pStyle w:val="1"/>
        <w:numPr>
          <w:ilvl w:val="0"/>
          <w:numId w:val="24"/>
        </w:numPr>
        <w:tabs>
          <w:tab w:val="left" w:pos="1090"/>
        </w:tabs>
        <w:ind w:firstLine="720"/>
        <w:jc w:val="both"/>
      </w:pPr>
      <w:r>
        <w:t xml:space="preserve">сформированность системы комплексных социально ориентированных </w:t>
      </w:r>
      <w:r>
        <w:lastRenderedPageBreak/>
        <w:t>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F60BC3" w:rsidRDefault="009F62B2">
      <w:pPr>
        <w:pStyle w:val="1"/>
        <w:ind w:firstLine="700"/>
        <w:jc w:val="both"/>
      </w:pPr>
      <w: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w:t>
      </w:r>
      <w:proofErr w:type="spellStart"/>
      <w:r>
        <w:t>явдений</w:t>
      </w:r>
      <w:proofErr w:type="spellEnd"/>
      <w:r>
        <w:t>,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rsidR="00F60BC3" w:rsidRDefault="009F62B2">
      <w:pPr>
        <w:pStyle w:val="1"/>
        <w:ind w:firstLine="700"/>
        <w:jc w:val="both"/>
      </w:pPr>
      <w:r>
        <w:t xml:space="preserve">устанавливать взаимосвязи между социально-экономическими и </w:t>
      </w:r>
      <w:proofErr w:type="spellStart"/>
      <w:r>
        <w:t>геоэкологическими</w:t>
      </w:r>
      <w:proofErr w:type="spellEnd"/>
      <w: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F60BC3" w:rsidRDefault="009F62B2">
      <w:pPr>
        <w:pStyle w:val="1"/>
        <w:ind w:firstLine="700"/>
        <w:jc w:val="both"/>
      </w:pPr>
      <w: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F60BC3" w:rsidRDefault="009F62B2">
      <w:pPr>
        <w:pStyle w:val="1"/>
        <w:ind w:firstLine="700"/>
        <w:jc w:val="both"/>
      </w:pPr>
      <w:r>
        <w:lastRenderedPageBreak/>
        <w:t>формулировать и (или) обосновывать выводы на основе использования географических знаний;</w:t>
      </w:r>
    </w:p>
    <w:p w:rsidR="00F60BC3" w:rsidRDefault="009F62B2">
      <w:pPr>
        <w:pStyle w:val="1"/>
        <w:numPr>
          <w:ilvl w:val="0"/>
          <w:numId w:val="24"/>
        </w:numPr>
        <w:tabs>
          <w:tab w:val="left" w:pos="1090"/>
        </w:tabs>
        <w:ind w:firstLine="700"/>
        <w:jc w:val="both"/>
      </w:pPr>
      <w:r>
        <w:t xml:space="preserve">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t>ресурсообеспеченность</w:t>
      </w:r>
      <w:proofErr w:type="spellEnd"/>
      <w: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t>деглобализация</w:t>
      </w:r>
      <w:proofErr w:type="spellEnd"/>
      <w:r>
        <w:t>, «</w:t>
      </w:r>
      <w:proofErr w:type="spellStart"/>
      <w:r>
        <w:t>энергопереход</w:t>
      </w:r>
      <w:proofErr w:type="spellEnd"/>
      <w:r>
        <w:t>», международные экономические отношения, устойчивое развитие для решения учебных и (или) практико-ориентированных задач;</w:t>
      </w:r>
    </w:p>
    <w:p w:rsidR="00F60BC3" w:rsidRDefault="009F62B2">
      <w:pPr>
        <w:pStyle w:val="1"/>
        <w:numPr>
          <w:ilvl w:val="0"/>
          <w:numId w:val="24"/>
        </w:numPr>
        <w:tabs>
          <w:tab w:val="left" w:pos="1090"/>
        </w:tabs>
        <w:ind w:firstLine="740"/>
        <w:jc w:val="both"/>
      </w:pPr>
      <w: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F60BC3" w:rsidRDefault="009F62B2">
      <w:pPr>
        <w:pStyle w:val="1"/>
        <w:numPr>
          <w:ilvl w:val="0"/>
          <w:numId w:val="24"/>
        </w:numPr>
        <w:tabs>
          <w:tab w:val="left" w:pos="1090"/>
        </w:tabs>
        <w:ind w:firstLine="740"/>
        <w:jc w:val="both"/>
      </w:pPr>
      <w: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F60BC3" w:rsidRDefault="009F62B2">
      <w:pPr>
        <w:pStyle w:val="1"/>
        <w:ind w:firstLine="740"/>
        <w:jc w:val="both"/>
      </w:pPr>
      <w:r>
        <w:t xml:space="preserve">сопоставлять и анализировать географические карты различной тематики и </w:t>
      </w:r>
      <w:r>
        <w:lastRenderedPageBreak/>
        <w:t>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F60BC3" w:rsidRDefault="009F62B2">
      <w:pPr>
        <w:pStyle w:val="1"/>
        <w:ind w:firstLine="740"/>
        <w:jc w:val="both"/>
      </w:pPr>
      <w: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F60BC3" w:rsidRDefault="009F62B2">
      <w:pPr>
        <w:pStyle w:val="1"/>
        <w:ind w:firstLine="740"/>
        <w:jc w:val="both"/>
      </w:pPr>
      <w: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F60BC3" w:rsidRDefault="009F62B2">
      <w:pPr>
        <w:pStyle w:val="1"/>
        <w:ind w:firstLine="740"/>
        <w:jc w:val="both"/>
      </w:pPr>
      <w: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F60BC3" w:rsidRDefault="009F62B2">
      <w:pPr>
        <w:pStyle w:val="1"/>
        <w:ind w:firstLine="740"/>
        <w:jc w:val="both"/>
      </w:pPr>
      <w:r>
        <w:t>самостоятельно находить, отбирать и применять различные методы познания для решения практико-ориентированных задач;</w:t>
      </w:r>
    </w:p>
    <w:p w:rsidR="00F60BC3" w:rsidRDefault="009F62B2">
      <w:pPr>
        <w:pStyle w:val="1"/>
        <w:numPr>
          <w:ilvl w:val="0"/>
          <w:numId w:val="24"/>
        </w:numPr>
        <w:tabs>
          <w:tab w:val="left" w:pos="1090"/>
        </w:tabs>
        <w:ind w:firstLine="740"/>
        <w:jc w:val="both"/>
      </w:pPr>
      <w:r>
        <w:t xml:space="preserve">владение умениями географического анализа и интерпретации информации из </w:t>
      </w:r>
      <w:bookmarkStart w:id="9" w:name="_GoBack"/>
      <w:bookmarkEnd w:id="9"/>
      <w:r>
        <w:t>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F60BC3" w:rsidRDefault="009F62B2">
      <w:pPr>
        <w:pStyle w:val="1"/>
        <w:ind w:firstLine="740"/>
        <w:jc w:val="both"/>
      </w:pPr>
      <w: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F60BC3" w:rsidRDefault="009F62B2">
      <w:pPr>
        <w:pStyle w:val="1"/>
        <w:ind w:firstLine="740"/>
        <w:jc w:val="both"/>
      </w:pPr>
      <w:r>
        <w:t>формулировать выводы и заключения на основе анализа и интерпретации информации из различных источников;</w:t>
      </w:r>
    </w:p>
    <w:p w:rsidR="00F60BC3" w:rsidRDefault="009F62B2">
      <w:pPr>
        <w:pStyle w:val="1"/>
        <w:ind w:firstLine="740"/>
        <w:jc w:val="both"/>
      </w:pPr>
      <w:r>
        <w:t>критически оценивать и интерпретировать информацию, получаемую из различных источников;</w:t>
      </w:r>
    </w:p>
    <w:p w:rsidR="00F60BC3" w:rsidRDefault="009F62B2">
      <w:pPr>
        <w:pStyle w:val="1"/>
        <w:ind w:firstLine="740"/>
        <w:jc w:val="both"/>
      </w:pPr>
      <w:r>
        <w:t>использовать различные источники географической информации для решения учебных и (или) практико-ориентированных задач;</w:t>
      </w:r>
    </w:p>
    <w:p w:rsidR="00F60BC3" w:rsidRDefault="009F62B2">
      <w:pPr>
        <w:pStyle w:val="1"/>
        <w:numPr>
          <w:ilvl w:val="0"/>
          <w:numId w:val="24"/>
        </w:numPr>
        <w:tabs>
          <w:tab w:val="left" w:pos="1090"/>
        </w:tabs>
        <w:ind w:firstLine="740"/>
        <w:jc w:val="both"/>
      </w:pPr>
      <w:r>
        <w:t xml:space="preserve">сформированность умений применять географические знания для объяснения изученных социально-экономических и </w:t>
      </w:r>
      <w:proofErr w:type="spellStart"/>
      <w:r>
        <w:t>геоэкологических</w:t>
      </w:r>
      <w:proofErr w:type="spellEnd"/>
      <w:r>
        <w:t xml:space="preserve"> процессов и явлений, в том </w:t>
      </w:r>
      <w:r>
        <w:lastRenderedPageBreak/>
        <w:t>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F60BC3" w:rsidRDefault="009F62B2">
      <w:pPr>
        <w:pStyle w:val="1"/>
        <w:ind w:firstLine="740"/>
        <w:jc w:val="both"/>
      </w:pPr>
      <w: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F60BC3" w:rsidRDefault="009F62B2">
      <w:pPr>
        <w:pStyle w:val="1"/>
        <w:numPr>
          <w:ilvl w:val="0"/>
          <w:numId w:val="24"/>
        </w:numPr>
        <w:tabs>
          <w:tab w:val="left" w:pos="1088"/>
        </w:tabs>
        <w:ind w:firstLine="740"/>
        <w:jc w:val="both"/>
      </w:pPr>
      <w:r>
        <w:t>сформированность умений применять географические знания для оценки разнообразных явлений и процессов:</w:t>
      </w:r>
    </w:p>
    <w:p w:rsidR="00F60BC3" w:rsidRDefault="009F62B2">
      <w:pPr>
        <w:pStyle w:val="1"/>
        <w:ind w:firstLine="740"/>
        <w:jc w:val="both"/>
      </w:pPr>
      <w:r>
        <w:t xml:space="preserve">оценивать географические факторы, определяющие сущность и динамику важнейших социально-экономических и </w:t>
      </w:r>
      <w:proofErr w:type="spellStart"/>
      <w:r>
        <w:t>геоэкологических</w:t>
      </w:r>
      <w:proofErr w:type="spellEnd"/>
      <w:r>
        <w:t xml:space="preserve"> процессов;</w:t>
      </w:r>
    </w:p>
    <w:p w:rsidR="00F60BC3" w:rsidRDefault="009F62B2">
      <w:pPr>
        <w:pStyle w:val="1"/>
        <w:ind w:firstLine="740"/>
        <w:jc w:val="both"/>
      </w:pPr>
      <w:r>
        <w:t xml:space="preserve">оценивать изученные социально-экономические и </w:t>
      </w:r>
      <w:proofErr w:type="spellStart"/>
      <w:r>
        <w:t>геоэкологические</w:t>
      </w:r>
      <w:proofErr w:type="spellEnd"/>
      <w: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F60BC3" w:rsidRDefault="009F62B2">
      <w:pPr>
        <w:pStyle w:val="1"/>
        <w:numPr>
          <w:ilvl w:val="0"/>
          <w:numId w:val="24"/>
        </w:numPr>
        <w:tabs>
          <w:tab w:val="left" w:pos="1220"/>
        </w:tabs>
        <w:ind w:firstLine="740"/>
        <w:jc w:val="both"/>
      </w:pPr>
      <w: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F60BC3" w:rsidRDefault="009F62B2">
      <w:pPr>
        <w:pStyle w:val="1"/>
        <w:numPr>
          <w:ilvl w:val="2"/>
          <w:numId w:val="6"/>
        </w:numPr>
        <w:tabs>
          <w:tab w:val="left" w:pos="1609"/>
        </w:tabs>
        <w:ind w:firstLine="740"/>
        <w:jc w:val="both"/>
      </w:pPr>
      <w:r>
        <w:t>Предметные результаты освоения программы по географии на базовом уровне к концу 11 класса должны отражать:</w:t>
      </w:r>
    </w:p>
    <w:p w:rsidR="00F60BC3" w:rsidRDefault="009F62B2">
      <w:pPr>
        <w:pStyle w:val="1"/>
        <w:numPr>
          <w:ilvl w:val="0"/>
          <w:numId w:val="25"/>
        </w:numPr>
        <w:tabs>
          <w:tab w:val="left" w:pos="1088"/>
        </w:tabs>
        <w:ind w:firstLine="740"/>
        <w:jc w:val="both"/>
      </w:pPr>
      <w:r>
        <w:t>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F60BC3" w:rsidRDefault="009F62B2">
      <w:pPr>
        <w:pStyle w:val="1"/>
        <w:numPr>
          <w:ilvl w:val="0"/>
          <w:numId w:val="25"/>
        </w:numPr>
        <w:tabs>
          <w:tab w:val="left" w:pos="1085"/>
        </w:tabs>
        <w:ind w:firstLine="740"/>
        <w:jc w:val="both"/>
      </w:pPr>
      <w:r>
        <w:lastRenderedPageBreak/>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F60BC3" w:rsidRDefault="009F62B2">
      <w:pPr>
        <w:pStyle w:val="1"/>
        <w:ind w:firstLine="740"/>
        <w:jc w:val="both"/>
      </w:pPr>
      <w: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F60BC3" w:rsidRDefault="009F62B2">
      <w:pPr>
        <w:pStyle w:val="1"/>
        <w:numPr>
          <w:ilvl w:val="0"/>
          <w:numId w:val="25"/>
        </w:numPr>
        <w:tabs>
          <w:tab w:val="left" w:pos="1086"/>
        </w:tabs>
        <w:ind w:firstLine="740"/>
        <w:jc w:val="both"/>
      </w:pPr>
      <w: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F60BC3" w:rsidRDefault="009F62B2">
      <w:pPr>
        <w:pStyle w:val="1"/>
        <w:ind w:firstLine="740"/>
        <w:jc w:val="both"/>
      </w:pPr>
      <w: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F60BC3" w:rsidRDefault="009F62B2">
      <w:pPr>
        <w:pStyle w:val="1"/>
        <w:ind w:firstLine="740"/>
        <w:jc w:val="both"/>
      </w:pPr>
      <w:r>
        <w:t xml:space="preserve">устанавливать взаимосвязи между социально-экономическими и </w:t>
      </w:r>
      <w:proofErr w:type="spellStart"/>
      <w:r>
        <w:t>геоэкологическими</w:t>
      </w:r>
      <w:proofErr w:type="spellEnd"/>
      <w:r>
        <w:t xml:space="preserve"> процессами и явлениями в изученных странах; природными условиями и размещением населения, природными условиями и </w:t>
      </w:r>
      <w:proofErr w:type="spellStart"/>
      <w:r>
        <w:t>природно</w:t>
      </w:r>
      <w:r>
        <w:softHyphen/>
        <w:t>ресурсным</w:t>
      </w:r>
      <w:proofErr w:type="spellEnd"/>
      <w:r>
        <w:t xml:space="preserve"> капиталом и отраслевой структурой хозяйства изученных стран;</w:t>
      </w:r>
    </w:p>
    <w:p w:rsidR="00F60BC3" w:rsidRDefault="009F62B2">
      <w:pPr>
        <w:pStyle w:val="1"/>
        <w:ind w:firstLine="740"/>
        <w:jc w:val="both"/>
      </w:pPr>
      <w: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F60BC3" w:rsidRDefault="009F62B2">
      <w:pPr>
        <w:pStyle w:val="1"/>
        <w:ind w:firstLine="740"/>
        <w:jc w:val="both"/>
      </w:pPr>
      <w:r>
        <w:t>формулировать и (или) обосновывать выводы на основе использования географических знаний;</w:t>
      </w:r>
    </w:p>
    <w:p w:rsidR="00F60BC3" w:rsidRDefault="009F62B2">
      <w:pPr>
        <w:pStyle w:val="1"/>
        <w:numPr>
          <w:ilvl w:val="0"/>
          <w:numId w:val="25"/>
        </w:numPr>
        <w:tabs>
          <w:tab w:val="left" w:pos="1085"/>
        </w:tabs>
        <w:ind w:firstLine="740"/>
        <w:jc w:val="both"/>
      </w:pPr>
      <w:r>
        <w:t xml:space="preserve">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w:t>
      </w:r>
      <w:r>
        <w:lastRenderedPageBreak/>
        <w:t xml:space="preserve">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t>ресурсообеспеченность</w:t>
      </w:r>
      <w:proofErr w:type="spellEnd"/>
      <w: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t>деглобализация</w:t>
      </w:r>
      <w:proofErr w:type="spellEnd"/>
      <w:r>
        <w:t>, «</w:t>
      </w:r>
      <w:proofErr w:type="spellStart"/>
      <w:r>
        <w:t>энергопереход</w:t>
      </w:r>
      <w:proofErr w:type="spellEnd"/>
      <w:r>
        <w:t>», международные экономические отношения, устойчивое развитие для решения учебных и (или) практико-ориентированных задач;</w:t>
      </w:r>
    </w:p>
    <w:p w:rsidR="00F60BC3" w:rsidRDefault="009F62B2">
      <w:pPr>
        <w:pStyle w:val="1"/>
        <w:numPr>
          <w:ilvl w:val="0"/>
          <w:numId w:val="25"/>
        </w:numPr>
        <w:tabs>
          <w:tab w:val="left" w:pos="1085"/>
        </w:tabs>
        <w:ind w:firstLine="740"/>
        <w:jc w:val="both"/>
      </w:pPr>
      <w: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F60BC3" w:rsidRDefault="009F62B2">
      <w:pPr>
        <w:pStyle w:val="1"/>
        <w:numPr>
          <w:ilvl w:val="0"/>
          <w:numId w:val="25"/>
        </w:numPr>
        <w:tabs>
          <w:tab w:val="left" w:pos="1085"/>
        </w:tabs>
        <w:ind w:firstLine="740"/>
        <w:jc w:val="both"/>
      </w:pPr>
      <w: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F60BC3" w:rsidRDefault="009F62B2">
      <w:pPr>
        <w:pStyle w:val="1"/>
        <w:ind w:firstLine="740"/>
        <w:jc w:val="both"/>
      </w:pPr>
      <w: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F60BC3" w:rsidRDefault="009F62B2">
      <w:pPr>
        <w:pStyle w:val="1"/>
        <w:ind w:firstLine="740"/>
        <w:jc w:val="both"/>
      </w:pPr>
      <w:r>
        <w:t xml:space="preserve">определять и сравнивать по географическим картам разного содержания и другим </w:t>
      </w:r>
      <w:r>
        <w:lastRenderedPageBreak/>
        <w:t>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F60BC3" w:rsidRDefault="009F62B2">
      <w:pPr>
        <w:pStyle w:val="1"/>
        <w:ind w:firstLine="740"/>
        <w:jc w:val="both"/>
      </w:pPr>
      <w:r>
        <w:t xml:space="preserve">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w:t>
      </w:r>
      <w:proofErr w:type="spellStart"/>
      <w:r>
        <w:t>практико</w:t>
      </w:r>
      <w:r>
        <w:softHyphen/>
        <w:t>ориентированных</w:t>
      </w:r>
      <w:proofErr w:type="spellEnd"/>
      <w:r>
        <w:t xml:space="preserve"> задач;</w:t>
      </w:r>
    </w:p>
    <w:p w:rsidR="00F60BC3" w:rsidRDefault="009F62B2">
      <w:pPr>
        <w:pStyle w:val="1"/>
        <w:numPr>
          <w:ilvl w:val="0"/>
          <w:numId w:val="25"/>
        </w:numPr>
        <w:tabs>
          <w:tab w:val="left" w:pos="1085"/>
        </w:tabs>
        <w:ind w:firstLine="740"/>
        <w:jc w:val="both"/>
      </w:pPr>
      <w: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rsidR="00F60BC3" w:rsidRDefault="009F62B2">
      <w:pPr>
        <w:pStyle w:val="1"/>
        <w:ind w:firstLine="740"/>
        <w:jc w:val="both"/>
      </w:pPr>
      <w: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F60BC3" w:rsidRDefault="009F62B2">
      <w:pPr>
        <w:pStyle w:val="1"/>
        <w:ind w:firstLine="740"/>
        <w:jc w:val="both"/>
      </w:pPr>
      <w:r>
        <w:t>формулировать выводы и заключения на основе анализа и интерпретации информации из различных источников;</w:t>
      </w:r>
    </w:p>
    <w:p w:rsidR="00F60BC3" w:rsidRDefault="009F62B2">
      <w:pPr>
        <w:pStyle w:val="1"/>
        <w:ind w:firstLine="740"/>
        <w:jc w:val="both"/>
      </w:pPr>
      <w:r>
        <w:t>критически оценивать и интерпретировать информацию, получаемую из различных источников;</w:t>
      </w:r>
    </w:p>
    <w:p w:rsidR="00F60BC3" w:rsidRDefault="009F62B2">
      <w:pPr>
        <w:pStyle w:val="1"/>
        <w:ind w:firstLine="740"/>
        <w:jc w:val="both"/>
      </w:pPr>
      <w:r>
        <w:t>использовать различные источники географической информации для решения учебных и (или) практико-ориентированных задач;</w:t>
      </w:r>
    </w:p>
    <w:p w:rsidR="00F60BC3" w:rsidRDefault="009F62B2">
      <w:pPr>
        <w:pStyle w:val="1"/>
        <w:numPr>
          <w:ilvl w:val="0"/>
          <w:numId w:val="25"/>
        </w:numPr>
        <w:tabs>
          <w:tab w:val="left" w:pos="1085"/>
        </w:tabs>
        <w:ind w:firstLine="740"/>
        <w:jc w:val="both"/>
      </w:pPr>
      <w:r>
        <w:t xml:space="preserve">сформированность умений применять географические знания для объяснения изученных социально-экономических и </w:t>
      </w:r>
      <w:proofErr w:type="spellStart"/>
      <w:r>
        <w:t>геоэкологических</w:t>
      </w:r>
      <w:proofErr w:type="spellEnd"/>
      <w: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F60BC3" w:rsidRDefault="009F62B2">
      <w:pPr>
        <w:pStyle w:val="1"/>
        <w:ind w:firstLine="740"/>
        <w:jc w:val="both"/>
      </w:pPr>
      <w:r>
        <w:lastRenderedPageBreak/>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F60BC3" w:rsidRDefault="009F62B2">
      <w:pPr>
        <w:pStyle w:val="1"/>
        <w:numPr>
          <w:ilvl w:val="0"/>
          <w:numId w:val="25"/>
        </w:numPr>
        <w:tabs>
          <w:tab w:val="left" w:pos="1101"/>
        </w:tabs>
        <w:ind w:firstLine="740"/>
        <w:jc w:val="both"/>
      </w:pPr>
      <w:r>
        <w:t xml:space="preserve">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t>геоэкологических</w:t>
      </w:r>
      <w:proofErr w:type="spellEnd"/>
      <w:r>
        <w:t xml:space="preserve"> процессов; изученные социально-экономические и </w:t>
      </w:r>
      <w:proofErr w:type="spellStart"/>
      <w:r>
        <w:t>геоэкологические</w:t>
      </w:r>
      <w:proofErr w:type="spellEnd"/>
      <w: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F60BC3" w:rsidRDefault="009F62B2">
      <w:pPr>
        <w:pStyle w:val="1"/>
        <w:numPr>
          <w:ilvl w:val="0"/>
          <w:numId w:val="25"/>
        </w:numPr>
        <w:tabs>
          <w:tab w:val="left" w:pos="1220"/>
        </w:tabs>
        <w:ind w:firstLine="740"/>
        <w:jc w:val="both"/>
      </w:pPr>
      <w: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F60BC3" w:rsidRDefault="009F62B2">
      <w:pPr>
        <w:pStyle w:val="1"/>
        <w:ind w:firstLine="740"/>
        <w:jc w:val="both"/>
      </w:pPr>
      <w:r>
        <w:t>приводить примеры взаимосвязи глобальных проблем; возможных путей решения глобальных проблем.</w:t>
      </w:r>
    </w:p>
    <w:p w:rsidR="00F60BC3" w:rsidRDefault="009F62B2">
      <w:pPr>
        <w:pStyle w:val="1"/>
        <w:numPr>
          <w:ilvl w:val="0"/>
          <w:numId w:val="6"/>
        </w:numPr>
        <w:tabs>
          <w:tab w:val="left" w:pos="1177"/>
        </w:tabs>
        <w:ind w:firstLine="740"/>
        <w:jc w:val="both"/>
      </w:pPr>
      <w:r>
        <w:t>Федеральная рабочая программа по учебному предмету «Основы безопасности жизнедеятельности» (базовый уровень).</w:t>
      </w:r>
    </w:p>
    <w:p w:rsidR="00F60BC3" w:rsidRDefault="009F62B2">
      <w:pPr>
        <w:pStyle w:val="1"/>
        <w:numPr>
          <w:ilvl w:val="1"/>
          <w:numId w:val="6"/>
        </w:numPr>
        <w:tabs>
          <w:tab w:val="left" w:pos="1388"/>
        </w:tabs>
        <w:ind w:firstLine="740"/>
        <w:jc w:val="both"/>
      </w:pPr>
      <w:r>
        <w:t>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ОБЖ.</w:t>
      </w:r>
    </w:p>
    <w:p w:rsidR="00F60BC3" w:rsidRDefault="009F62B2">
      <w:pPr>
        <w:pStyle w:val="1"/>
        <w:numPr>
          <w:ilvl w:val="1"/>
          <w:numId w:val="6"/>
        </w:numPr>
        <w:tabs>
          <w:tab w:val="left" w:pos="2044"/>
        </w:tabs>
        <w:ind w:firstLine="700"/>
        <w:jc w:val="both"/>
      </w:pPr>
      <w:r>
        <w:lastRenderedPageBreak/>
        <w:t>Пояснительная записка.</w:t>
      </w:r>
    </w:p>
    <w:p w:rsidR="00F60BC3" w:rsidRDefault="009F62B2">
      <w:pPr>
        <w:pStyle w:val="1"/>
        <w:numPr>
          <w:ilvl w:val="2"/>
          <w:numId w:val="6"/>
        </w:numPr>
        <w:tabs>
          <w:tab w:val="left" w:pos="1599"/>
        </w:tabs>
        <w:ind w:firstLine="700"/>
        <w:jc w:val="both"/>
      </w:pPr>
      <w:r>
        <w:t>Программа ОБЖ разработана на основе требований к результатам освоения программы среднего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w:t>
      </w:r>
    </w:p>
    <w:p w:rsidR="00F60BC3" w:rsidRDefault="009F62B2">
      <w:pPr>
        <w:pStyle w:val="1"/>
        <w:numPr>
          <w:ilvl w:val="2"/>
          <w:numId w:val="6"/>
        </w:numPr>
        <w:tabs>
          <w:tab w:val="left" w:pos="1604"/>
        </w:tabs>
        <w:ind w:firstLine="700"/>
        <w:jc w:val="both"/>
      </w:pPr>
      <w:r>
        <w:t>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F60BC3" w:rsidRDefault="009F62B2">
      <w:pPr>
        <w:pStyle w:val="1"/>
        <w:ind w:firstLine="700"/>
        <w:jc w:val="both"/>
      </w:pPr>
      <w:r>
        <w:t xml:space="preserve">Программа ОБЖ в методическом плане обеспечивает реализацию </w:t>
      </w:r>
      <w:proofErr w:type="spellStart"/>
      <w:r>
        <w:t>практико</w:t>
      </w:r>
      <w:r>
        <w:softHyphen/>
        <w:t>ориентированного</w:t>
      </w:r>
      <w:proofErr w:type="spellEnd"/>
      <w:r>
        <w:t xml:space="preserve">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F60BC3" w:rsidRDefault="009F62B2">
      <w:pPr>
        <w:pStyle w:val="1"/>
        <w:numPr>
          <w:ilvl w:val="2"/>
          <w:numId w:val="6"/>
        </w:numPr>
        <w:tabs>
          <w:tab w:val="left" w:pos="2250"/>
        </w:tabs>
        <w:ind w:firstLine="700"/>
        <w:jc w:val="both"/>
      </w:pPr>
      <w:r>
        <w:t>Программа ОБЖ обеспечивает:</w:t>
      </w:r>
    </w:p>
    <w:p w:rsidR="00F60BC3" w:rsidRDefault="009F62B2">
      <w:pPr>
        <w:pStyle w:val="1"/>
        <w:ind w:firstLine="700"/>
        <w:jc w:val="both"/>
      </w:pPr>
      <w: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F60BC3" w:rsidRDefault="009F62B2">
      <w:pPr>
        <w:pStyle w:val="1"/>
        <w:ind w:firstLine="700"/>
        <w:jc w:val="both"/>
      </w:pPr>
      <w: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F60BC3" w:rsidRDefault="009F62B2">
      <w:pPr>
        <w:pStyle w:val="1"/>
        <w:ind w:firstLine="700"/>
        <w:jc w:val="both"/>
      </w:pPr>
      <w: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F60BC3" w:rsidRDefault="009F62B2">
      <w:pPr>
        <w:pStyle w:val="1"/>
        <w:ind w:firstLine="700"/>
        <w:jc w:val="both"/>
      </w:pPr>
      <w:r>
        <w:t>подготовку выпускников к решению актуальных практических задач безопасности жизнедеятельности в повседневной жизни.</w:t>
      </w:r>
    </w:p>
    <w:p w:rsidR="00F60BC3" w:rsidRDefault="009F62B2">
      <w:pPr>
        <w:pStyle w:val="1"/>
        <w:numPr>
          <w:ilvl w:val="2"/>
          <w:numId w:val="6"/>
        </w:numPr>
        <w:tabs>
          <w:tab w:val="left" w:pos="1681"/>
        </w:tabs>
        <w:ind w:firstLine="700"/>
        <w:jc w:val="both"/>
      </w:pPr>
      <w:r>
        <w:t xml:space="preserve">В программе ОБЖ содержание учебного предмета ОБЖ структурно </w:t>
      </w:r>
      <w:r>
        <w:lastRenderedPageBreak/>
        <w:t>представлено двумя вариантами реализации содержания, состоящими 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w:t>
      </w:r>
    </w:p>
    <w:p w:rsidR="00F60BC3" w:rsidRDefault="009F62B2">
      <w:pPr>
        <w:pStyle w:val="1"/>
        <w:numPr>
          <w:ilvl w:val="3"/>
          <w:numId w:val="6"/>
        </w:numPr>
        <w:tabs>
          <w:tab w:val="left" w:pos="1855"/>
        </w:tabs>
        <w:ind w:firstLine="700"/>
        <w:jc w:val="both"/>
      </w:pPr>
      <w:r>
        <w:t>Вариант 1.</w:t>
      </w:r>
    </w:p>
    <w:p w:rsidR="00F60BC3" w:rsidRDefault="009F62B2">
      <w:pPr>
        <w:pStyle w:val="1"/>
        <w:ind w:firstLine="700"/>
        <w:jc w:val="both"/>
      </w:pPr>
      <w:r>
        <w:t>Модуль № 1. Основы комплексной безопасности.</w:t>
      </w:r>
    </w:p>
    <w:p w:rsidR="00F60BC3" w:rsidRDefault="009F62B2">
      <w:pPr>
        <w:pStyle w:val="1"/>
        <w:ind w:firstLine="700"/>
        <w:jc w:val="both"/>
      </w:pPr>
      <w:r>
        <w:t>Модуль № 2. «Основы обороны государства».</w:t>
      </w:r>
    </w:p>
    <w:p w:rsidR="00F60BC3" w:rsidRDefault="009F62B2">
      <w:pPr>
        <w:pStyle w:val="1"/>
        <w:ind w:firstLine="700"/>
        <w:jc w:val="both"/>
      </w:pPr>
      <w:r>
        <w:t>Модуль № 3. Военно-профессиональная деятельность.</w:t>
      </w:r>
    </w:p>
    <w:p w:rsidR="00F60BC3" w:rsidRDefault="009F62B2">
      <w:pPr>
        <w:pStyle w:val="1"/>
        <w:ind w:firstLine="700"/>
        <w:jc w:val="both"/>
      </w:pPr>
      <w:r>
        <w:t>Модуль № 4. Защита населения Российской Федерации от опасных и чрезвычайных ситуаций.</w:t>
      </w:r>
    </w:p>
    <w:p w:rsidR="00F60BC3" w:rsidRDefault="009F62B2">
      <w:pPr>
        <w:pStyle w:val="1"/>
        <w:ind w:firstLine="700"/>
        <w:jc w:val="both"/>
      </w:pPr>
      <w:r>
        <w:t>Модуль № 5. Безопасность в природной среде и экологическая безопасность.</w:t>
      </w:r>
    </w:p>
    <w:p w:rsidR="00F60BC3" w:rsidRDefault="009F62B2">
      <w:pPr>
        <w:pStyle w:val="1"/>
        <w:ind w:firstLine="700"/>
        <w:jc w:val="both"/>
      </w:pPr>
      <w:r>
        <w:t>Модуль № 6. «Основы противодействия экстремизму и терроризму».</w:t>
      </w:r>
    </w:p>
    <w:p w:rsidR="00F60BC3" w:rsidRDefault="009F62B2">
      <w:pPr>
        <w:pStyle w:val="1"/>
        <w:ind w:firstLine="700"/>
        <w:jc w:val="both"/>
      </w:pPr>
      <w:r>
        <w:t>Модуль № 7. Основы здорового образа жизни.</w:t>
      </w:r>
    </w:p>
    <w:p w:rsidR="00F60BC3" w:rsidRDefault="009F62B2">
      <w:pPr>
        <w:pStyle w:val="1"/>
        <w:ind w:firstLine="700"/>
        <w:jc w:val="both"/>
      </w:pPr>
      <w:r>
        <w:t>Модуль № 8. Основы медицинских знаний и оказание первой помощи».</w:t>
      </w:r>
    </w:p>
    <w:p w:rsidR="00F60BC3" w:rsidRDefault="009F62B2">
      <w:pPr>
        <w:pStyle w:val="1"/>
        <w:ind w:firstLine="700"/>
        <w:jc w:val="both"/>
      </w:pPr>
      <w:r>
        <w:t>Модуль № 9. Элементы начальной военной подготовки.</w:t>
      </w:r>
    </w:p>
    <w:p w:rsidR="00F60BC3" w:rsidRDefault="009F62B2">
      <w:pPr>
        <w:pStyle w:val="1"/>
        <w:numPr>
          <w:ilvl w:val="3"/>
          <w:numId w:val="6"/>
        </w:numPr>
        <w:tabs>
          <w:tab w:val="left" w:pos="1860"/>
        </w:tabs>
        <w:ind w:firstLine="700"/>
        <w:jc w:val="both"/>
      </w:pPr>
      <w:r>
        <w:t>Вариант 2.</w:t>
      </w:r>
    </w:p>
    <w:p w:rsidR="00F60BC3" w:rsidRDefault="009F62B2">
      <w:pPr>
        <w:pStyle w:val="1"/>
        <w:ind w:firstLine="700"/>
        <w:jc w:val="both"/>
      </w:pPr>
      <w:r>
        <w:t>Модуль № 1 «Культура безопасности жизнедеятельности в современном обществе».</w:t>
      </w:r>
    </w:p>
    <w:p w:rsidR="00F60BC3" w:rsidRDefault="009F62B2">
      <w:pPr>
        <w:pStyle w:val="1"/>
        <w:ind w:firstLine="700"/>
        <w:jc w:val="both"/>
      </w:pPr>
      <w:r>
        <w:t>Модуль № 2 «Безопасность в быту».</w:t>
      </w:r>
    </w:p>
    <w:p w:rsidR="00F60BC3" w:rsidRDefault="009F62B2">
      <w:pPr>
        <w:pStyle w:val="1"/>
        <w:ind w:firstLine="700"/>
        <w:jc w:val="both"/>
      </w:pPr>
      <w:r>
        <w:t>Модуль № 3 «Безопасность на транспорте».</w:t>
      </w:r>
    </w:p>
    <w:p w:rsidR="00F60BC3" w:rsidRDefault="009F62B2">
      <w:pPr>
        <w:pStyle w:val="1"/>
        <w:ind w:firstLine="700"/>
        <w:jc w:val="both"/>
      </w:pPr>
      <w:r>
        <w:t>Модуль № 4 «Безопасность в общественных местах».</w:t>
      </w:r>
    </w:p>
    <w:p w:rsidR="00F60BC3" w:rsidRDefault="009F62B2">
      <w:pPr>
        <w:pStyle w:val="1"/>
        <w:ind w:firstLine="700"/>
        <w:jc w:val="both"/>
      </w:pPr>
      <w:r>
        <w:t>Модуль № 5 «Безопасность в природной среде».</w:t>
      </w:r>
    </w:p>
    <w:p w:rsidR="00F60BC3" w:rsidRDefault="009F62B2">
      <w:pPr>
        <w:pStyle w:val="1"/>
        <w:ind w:firstLine="700"/>
        <w:jc w:val="both"/>
      </w:pPr>
      <w:r>
        <w:t>Модуль № 6 «Здоровье и как его сохранить. Основы медицинских знаний».</w:t>
      </w:r>
    </w:p>
    <w:p w:rsidR="00F60BC3" w:rsidRDefault="009F62B2">
      <w:pPr>
        <w:pStyle w:val="1"/>
        <w:ind w:firstLine="700"/>
        <w:jc w:val="both"/>
      </w:pPr>
      <w:r>
        <w:t>Модуль № 7 «Безопасность в социуме».</w:t>
      </w:r>
    </w:p>
    <w:p w:rsidR="00F60BC3" w:rsidRDefault="009F62B2">
      <w:pPr>
        <w:pStyle w:val="1"/>
        <w:ind w:firstLine="700"/>
        <w:jc w:val="both"/>
      </w:pPr>
      <w:r>
        <w:t>Модуль № 8 «Безопасность в информационном пространстве».</w:t>
      </w:r>
    </w:p>
    <w:p w:rsidR="00F60BC3" w:rsidRDefault="009F62B2">
      <w:pPr>
        <w:pStyle w:val="1"/>
        <w:ind w:firstLine="700"/>
        <w:jc w:val="both"/>
      </w:pPr>
      <w:r>
        <w:t>Модуль № 9 «Основы противодействия экстремизму и терроризму».</w:t>
      </w:r>
    </w:p>
    <w:p w:rsidR="00F60BC3" w:rsidRDefault="009F62B2">
      <w:pPr>
        <w:pStyle w:val="1"/>
        <w:ind w:firstLine="700"/>
        <w:jc w:val="both"/>
      </w:pPr>
      <w:r>
        <w:t>Модуль № 10 «Взаимодействие личности, общества и государства в обеспечении безопасности жизни и здоровья населения».</w:t>
      </w:r>
    </w:p>
    <w:p w:rsidR="00F60BC3" w:rsidRDefault="009F62B2">
      <w:pPr>
        <w:pStyle w:val="1"/>
        <w:numPr>
          <w:ilvl w:val="2"/>
          <w:numId w:val="6"/>
        </w:numPr>
        <w:tabs>
          <w:tab w:val="left" w:pos="1609"/>
        </w:tabs>
        <w:ind w:firstLine="700"/>
        <w:jc w:val="both"/>
      </w:pPr>
      <w:r>
        <w:t xml:space="preserve">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w:t>
      </w:r>
      <w:r>
        <w:lastRenderedPageBreak/>
        <w:t>«предвидеть опасность, по возможности её избегать, при необходимости безопасно действовать».</w:t>
      </w:r>
    </w:p>
    <w:p w:rsidR="00F60BC3" w:rsidRDefault="009F62B2">
      <w:pPr>
        <w:pStyle w:val="1"/>
        <w:numPr>
          <w:ilvl w:val="2"/>
          <w:numId w:val="6"/>
        </w:numPr>
        <w:tabs>
          <w:tab w:val="left" w:pos="1609"/>
        </w:tabs>
        <w:ind w:firstLine="700"/>
        <w:jc w:val="both"/>
      </w:pPr>
      <w:r>
        <w:t>Программа предусматривает внедрение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F60BC3" w:rsidRDefault="009F62B2">
      <w:pPr>
        <w:pStyle w:val="1"/>
        <w:numPr>
          <w:ilvl w:val="2"/>
          <w:numId w:val="6"/>
        </w:numPr>
        <w:tabs>
          <w:tab w:val="left" w:pos="1604"/>
        </w:tabs>
        <w:ind w:firstLine="700"/>
        <w:jc w:val="both"/>
      </w:pPr>
      <w:r>
        <w:t xml:space="preserve">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w:t>
      </w:r>
      <w:proofErr w:type="spellStart"/>
      <w:r>
        <w:t>медико</w:t>
      </w:r>
      <w:r>
        <w:softHyphen/>
        <w:t>биологических</w:t>
      </w:r>
      <w:proofErr w:type="spellEnd"/>
      <w:r>
        <w:t xml:space="preserve">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F60BC3" w:rsidRDefault="009F62B2">
      <w:pPr>
        <w:pStyle w:val="1"/>
        <w:numPr>
          <w:ilvl w:val="2"/>
          <w:numId w:val="6"/>
        </w:numPr>
        <w:tabs>
          <w:tab w:val="left" w:pos="1590"/>
        </w:tabs>
        <w:ind w:firstLine="700"/>
        <w:jc w:val="both"/>
      </w:pPr>
      <w:r>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w:t>
      </w:r>
      <w:r>
        <w:rPr>
          <w:vertAlign w:val="superscript"/>
        </w:rPr>
        <w:footnoteReference w:id="20"/>
      </w:r>
      <w:r>
        <w:t>, Национальными целями развития Российской Федерации на период до 2030 года</w:t>
      </w:r>
      <w:r>
        <w:rPr>
          <w:vertAlign w:val="superscript"/>
        </w:rPr>
        <w:footnoteReference w:id="21"/>
      </w:r>
      <w:r>
        <w:t xml:space="preserve">, Государственной программой Российской </w:t>
      </w:r>
      <w:r>
        <w:lastRenderedPageBreak/>
        <w:t>Федерации «Развитие образования»</w:t>
      </w:r>
      <w:r>
        <w:rPr>
          <w:vertAlign w:val="superscript"/>
        </w:rPr>
        <w:footnoteReference w:id="22"/>
      </w:r>
      <w:r>
        <w:t>.</w:t>
      </w:r>
    </w:p>
    <w:p w:rsidR="00F60BC3" w:rsidRDefault="009F62B2">
      <w:pPr>
        <w:pStyle w:val="1"/>
        <w:numPr>
          <w:ilvl w:val="2"/>
          <w:numId w:val="6"/>
        </w:numPr>
        <w:tabs>
          <w:tab w:val="left" w:pos="1643"/>
        </w:tabs>
        <w:ind w:firstLine="700"/>
        <w:jc w:val="both"/>
      </w:pPr>
      <w:r>
        <w:t>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F60BC3" w:rsidRDefault="009F62B2">
      <w:pPr>
        <w:pStyle w:val="1"/>
        <w:numPr>
          <w:ilvl w:val="2"/>
          <w:numId w:val="6"/>
        </w:numPr>
        <w:tabs>
          <w:tab w:val="left" w:pos="1738"/>
        </w:tabs>
        <w:ind w:firstLine="700"/>
        <w:jc w:val="both"/>
      </w:pPr>
      <w:r>
        <w:t>В настоящее время с учётом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w:t>
      </w:r>
    </w:p>
    <w:p w:rsidR="00F60BC3" w:rsidRDefault="009F62B2">
      <w:pPr>
        <w:pStyle w:val="1"/>
        <w:numPr>
          <w:ilvl w:val="2"/>
          <w:numId w:val="6"/>
        </w:numPr>
        <w:tabs>
          <w:tab w:val="left" w:pos="1748"/>
        </w:tabs>
        <w:ind w:firstLine="700"/>
        <w:jc w:val="both"/>
      </w:pPr>
      <w: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F60BC3" w:rsidRDefault="009F62B2">
      <w:pPr>
        <w:pStyle w:val="1"/>
        <w:numPr>
          <w:ilvl w:val="2"/>
          <w:numId w:val="6"/>
        </w:numPr>
        <w:tabs>
          <w:tab w:val="left" w:pos="1738"/>
        </w:tabs>
        <w:ind w:firstLine="700"/>
        <w:jc w:val="both"/>
      </w:pPr>
      <w:r>
        <w:t xml:space="preserve">Целью изучения ОБЖ на уровне среднего общего образования является формирование у обучающихся базового уровня культуры безопасности </w:t>
      </w:r>
      <w:r>
        <w:lastRenderedPageBreak/>
        <w:t>жизнедеятельности в соответствии с современными потребностями личности, общества и государства, что предполагает:</w:t>
      </w:r>
    </w:p>
    <w:p w:rsidR="00F60BC3" w:rsidRDefault="009F62B2">
      <w:pPr>
        <w:pStyle w:val="1"/>
        <w:ind w:firstLine="700"/>
        <w:jc w:val="both"/>
      </w:pPr>
      <w: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F60BC3" w:rsidRDefault="009F62B2">
      <w:pPr>
        <w:pStyle w:val="1"/>
        <w:ind w:firstLine="700"/>
        <w:jc w:val="both"/>
      </w:pPr>
      <w: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F60BC3" w:rsidRDefault="009F62B2">
      <w:pPr>
        <w:pStyle w:val="1"/>
        <w:ind w:firstLine="700"/>
        <w:jc w:val="both"/>
      </w:pPr>
      <w: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F60BC3" w:rsidRDefault="009F62B2">
      <w:pPr>
        <w:pStyle w:val="1"/>
        <w:numPr>
          <w:ilvl w:val="2"/>
          <w:numId w:val="6"/>
        </w:numPr>
        <w:tabs>
          <w:tab w:val="left" w:pos="1738"/>
        </w:tabs>
        <w:ind w:firstLine="700"/>
        <w:jc w:val="both"/>
      </w:pPr>
      <w:r>
        <w:t>Всего на изучение ОБЖ на уровне среднего общего образования рекомендуется отводить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ОБЖ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других), а также бытовых и других местных особенностей.</w:t>
      </w:r>
    </w:p>
    <w:p w:rsidR="00F60BC3" w:rsidRDefault="009F62B2">
      <w:pPr>
        <w:pStyle w:val="1"/>
        <w:numPr>
          <w:ilvl w:val="1"/>
          <w:numId w:val="6"/>
        </w:numPr>
        <w:tabs>
          <w:tab w:val="left" w:pos="2044"/>
        </w:tabs>
        <w:ind w:firstLine="700"/>
        <w:jc w:val="both"/>
      </w:pPr>
      <w:r>
        <w:t>Содержание обучения.</w:t>
      </w:r>
    </w:p>
    <w:p w:rsidR="00F60BC3" w:rsidRDefault="009F62B2">
      <w:pPr>
        <w:pStyle w:val="1"/>
        <w:numPr>
          <w:ilvl w:val="2"/>
          <w:numId w:val="6"/>
        </w:numPr>
        <w:tabs>
          <w:tab w:val="left" w:pos="1589"/>
        </w:tabs>
        <w:ind w:firstLine="700"/>
        <w:jc w:val="both"/>
      </w:pPr>
      <w:r>
        <w:t>Вариант № 1.</w:t>
      </w:r>
    </w:p>
    <w:p w:rsidR="00F60BC3" w:rsidRDefault="009F62B2">
      <w:pPr>
        <w:pStyle w:val="1"/>
        <w:numPr>
          <w:ilvl w:val="3"/>
          <w:numId w:val="6"/>
        </w:numPr>
        <w:tabs>
          <w:tab w:val="left" w:pos="1845"/>
        </w:tabs>
        <w:ind w:firstLine="700"/>
        <w:jc w:val="both"/>
      </w:pPr>
      <w:r>
        <w:t>Модуль № 1. Основы комплексной безопасности.</w:t>
      </w:r>
    </w:p>
    <w:p w:rsidR="00F60BC3" w:rsidRDefault="009F62B2">
      <w:pPr>
        <w:pStyle w:val="1"/>
        <w:ind w:firstLine="700"/>
        <w:jc w:val="both"/>
      </w:pPr>
      <w:r>
        <w:t>Культура безопасности жизнедеятельности в современном обществе.</w:t>
      </w:r>
    </w:p>
    <w:p w:rsidR="00F60BC3" w:rsidRDefault="009F62B2">
      <w:pPr>
        <w:pStyle w:val="1"/>
        <w:ind w:firstLine="700"/>
        <w:jc w:val="both"/>
      </w:pPr>
      <w:r>
        <w:t>Корпоративный, индивидуальный, групповой уровень культуры безопасности. Общественно-государственный уровень культуры безопасности жизнедеятельности.</w:t>
      </w:r>
    </w:p>
    <w:p w:rsidR="00F60BC3" w:rsidRDefault="009F62B2">
      <w:pPr>
        <w:pStyle w:val="1"/>
        <w:ind w:firstLine="700"/>
        <w:jc w:val="both"/>
      </w:pPr>
      <w:r>
        <w:t>Личностный фактор в обеспечении безопасности жизнедеятельности населения в стране.</w:t>
      </w:r>
    </w:p>
    <w:p w:rsidR="00F60BC3" w:rsidRDefault="009F62B2">
      <w:pPr>
        <w:pStyle w:val="1"/>
        <w:ind w:firstLine="700"/>
        <w:jc w:val="both"/>
      </w:pPr>
      <w:r>
        <w:t>Общие правила безопасности жизнедеятельности.</w:t>
      </w:r>
    </w:p>
    <w:p w:rsidR="00F60BC3" w:rsidRDefault="009F62B2">
      <w:pPr>
        <w:pStyle w:val="1"/>
        <w:ind w:firstLine="700"/>
        <w:jc w:val="both"/>
      </w:pPr>
      <w:r>
        <w:t xml:space="preserve">Опасности вовлечения молодёжи в противозаконную и антиобщественную деятельность. Ответственность за нарушения общественного порядка. Меры </w:t>
      </w:r>
      <w:r>
        <w:lastRenderedPageBreak/>
        <w:t>противодействия вовлечению в несанкционированные публичные мероприятия.</w:t>
      </w:r>
    </w:p>
    <w:p w:rsidR="00F60BC3" w:rsidRDefault="009F62B2">
      <w:pPr>
        <w:pStyle w:val="1"/>
        <w:ind w:firstLine="700"/>
        <w:jc w:val="both"/>
      </w:pPr>
      <w:r>
        <w:t xml:space="preserve">Явные и скрытые опасности современных развлечений молодёжи. </w:t>
      </w:r>
      <w:proofErr w:type="spellStart"/>
      <w:r>
        <w:t>Зацепинг</w:t>
      </w:r>
      <w:proofErr w:type="spellEnd"/>
      <w:r>
        <w:t xml:space="preserve">. Административная ответственность за занятия </w:t>
      </w:r>
      <w:proofErr w:type="spellStart"/>
      <w:r>
        <w:t>зацепингом</w:t>
      </w:r>
      <w:proofErr w:type="spellEnd"/>
      <w:r>
        <w:t xml:space="preserve"> и </w:t>
      </w:r>
      <w:proofErr w:type="spellStart"/>
      <w:r>
        <w:t>руфингом</w:t>
      </w:r>
      <w:proofErr w:type="spellEnd"/>
      <w:r>
        <w:t xml:space="preserve">. </w:t>
      </w:r>
      <w:proofErr w:type="spellStart"/>
      <w:r>
        <w:t>Диггерство</w:t>
      </w:r>
      <w:proofErr w:type="spellEnd"/>
      <w:r>
        <w:t xml:space="preserve"> и его опасности. Ответственность за </w:t>
      </w:r>
      <w:proofErr w:type="spellStart"/>
      <w:r>
        <w:t>диггерство</w:t>
      </w:r>
      <w:proofErr w:type="spellEnd"/>
      <w:r>
        <w:t>. Паркур. Селфи. Основные меры безопасности для паркура и селфи. Флешмоб. Ответственность за участие в флешмобе, носящем антиобщественный характер.</w:t>
      </w:r>
    </w:p>
    <w:p w:rsidR="00F60BC3" w:rsidRDefault="009F62B2">
      <w:pPr>
        <w:pStyle w:val="1"/>
        <w:ind w:firstLine="700"/>
        <w:jc w:val="both"/>
      </w:pPr>
      <w:r>
        <w:t>Как не стать жертвой информационной войны.</w:t>
      </w:r>
    </w:p>
    <w:p w:rsidR="00F60BC3" w:rsidRDefault="009F62B2">
      <w:pPr>
        <w:pStyle w:val="1"/>
        <w:ind w:firstLine="700"/>
        <w:jc w:val="both"/>
      </w:pPr>
      <w: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F60BC3" w:rsidRDefault="009F62B2">
      <w:pPr>
        <w:pStyle w:val="1"/>
        <w:ind w:firstLine="700"/>
        <w:jc w:val="both"/>
      </w:pPr>
      <w:r>
        <w:t>Обязанности участников дорожного движения. Правила дорожного движения для пешеходов, пассажиров, водителей.</w:t>
      </w:r>
    </w:p>
    <w:p w:rsidR="00F60BC3" w:rsidRDefault="009F62B2">
      <w:pPr>
        <w:pStyle w:val="1"/>
        <w:ind w:firstLine="700"/>
        <w:jc w:val="both"/>
      </w:pPr>
      <w: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F60BC3" w:rsidRDefault="009F62B2">
      <w:pPr>
        <w:pStyle w:val="1"/>
        <w:ind w:firstLine="700"/>
        <w:jc w:val="both"/>
      </w:pPr>
      <w:r>
        <w:t>Безопасное поведение на различных видах транспорта.</w:t>
      </w:r>
    </w:p>
    <w:p w:rsidR="00F60BC3" w:rsidRDefault="009F62B2">
      <w:pPr>
        <w:pStyle w:val="1"/>
        <w:ind w:firstLine="700"/>
        <w:jc w:val="both"/>
      </w:pPr>
      <w:proofErr w:type="spellStart"/>
      <w:r>
        <w:t>Электросамокат</w:t>
      </w:r>
      <w:proofErr w:type="spellEnd"/>
      <w:r>
        <w:t xml:space="preserve">. </w:t>
      </w:r>
      <w:proofErr w:type="spellStart"/>
      <w:r>
        <w:t>Питбайк</w:t>
      </w:r>
      <w:proofErr w:type="spellEnd"/>
      <w:r>
        <w:t xml:space="preserve">. </w:t>
      </w:r>
      <w:proofErr w:type="spellStart"/>
      <w:r>
        <w:t>Моноколесо</w:t>
      </w:r>
      <w:proofErr w:type="spellEnd"/>
      <w:r>
        <w:t xml:space="preserve">. Сегвей. </w:t>
      </w:r>
      <w:proofErr w:type="spellStart"/>
      <w:r>
        <w:t>Гироскутер</w:t>
      </w:r>
      <w:proofErr w:type="spellEnd"/>
      <w:r>
        <w:t>.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F60BC3" w:rsidRDefault="009F62B2">
      <w:pPr>
        <w:pStyle w:val="1"/>
        <w:ind w:firstLine="680"/>
        <w:jc w:val="both"/>
      </w:pPr>
      <w: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F60BC3" w:rsidRDefault="009F62B2">
      <w:pPr>
        <w:pStyle w:val="1"/>
        <w:ind w:firstLine="700"/>
        <w:jc w:val="both"/>
      </w:pPr>
      <w: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F60BC3" w:rsidRDefault="009F62B2">
      <w:pPr>
        <w:pStyle w:val="1"/>
        <w:ind w:firstLine="700"/>
        <w:jc w:val="both"/>
      </w:pPr>
      <w:r>
        <w:t xml:space="preserve">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w:t>
      </w:r>
      <w:r>
        <w:lastRenderedPageBreak/>
        <w:t>системах жизнеобеспечения. Порядок вызова аварийных служб и взаимодействия с ними.</w:t>
      </w:r>
    </w:p>
    <w:p w:rsidR="00F60BC3" w:rsidRDefault="009F62B2">
      <w:pPr>
        <w:pStyle w:val="1"/>
        <w:ind w:firstLine="700"/>
        <w:jc w:val="both"/>
      </w:pPr>
      <w:r>
        <w:t>Информационная и финансовая безопасность. Информационная безопасность Российской Федерации. Угроза информационной безопасности.</w:t>
      </w:r>
    </w:p>
    <w:p w:rsidR="00F60BC3" w:rsidRDefault="009F62B2">
      <w:pPr>
        <w:pStyle w:val="1"/>
        <w:ind w:firstLine="700"/>
        <w:jc w:val="both"/>
      </w:pPr>
      <w: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F60BC3" w:rsidRDefault="009F62B2">
      <w:pPr>
        <w:pStyle w:val="1"/>
        <w:ind w:firstLine="700"/>
        <w:jc w:val="both"/>
      </w:pPr>
      <w: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F60BC3" w:rsidRDefault="009F62B2">
      <w:pPr>
        <w:pStyle w:val="1"/>
        <w:ind w:firstLine="700"/>
        <w:jc w:val="both"/>
      </w:pPr>
      <w: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F60BC3" w:rsidRDefault="009F62B2">
      <w:pPr>
        <w:pStyle w:val="1"/>
        <w:ind w:firstLine="700"/>
        <w:jc w:val="both"/>
      </w:pPr>
      <w:r>
        <w:t>Порядок действий при попадании в опасную ситуацию. Порядок действий в случаях, когда потерялся человек.</w:t>
      </w:r>
    </w:p>
    <w:p w:rsidR="00F60BC3" w:rsidRDefault="009F62B2">
      <w:pPr>
        <w:pStyle w:val="1"/>
        <w:ind w:firstLine="700"/>
        <w:jc w:val="both"/>
      </w:pPr>
      <w: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t>буллингу</w:t>
      </w:r>
      <w:proofErr w:type="spellEnd"/>
      <w:r>
        <w:t xml:space="preserve"> и проявлению насилия.</w:t>
      </w:r>
    </w:p>
    <w:p w:rsidR="00F60BC3" w:rsidRDefault="009F62B2">
      <w:pPr>
        <w:pStyle w:val="1"/>
        <w:numPr>
          <w:ilvl w:val="3"/>
          <w:numId w:val="6"/>
        </w:numPr>
        <w:tabs>
          <w:tab w:val="left" w:pos="1800"/>
        </w:tabs>
        <w:ind w:firstLine="700"/>
        <w:jc w:val="both"/>
      </w:pPr>
      <w:r>
        <w:t>Модуль № 2. «Основы обороны государства».</w:t>
      </w:r>
    </w:p>
    <w:p w:rsidR="00F60BC3" w:rsidRDefault="009F62B2">
      <w:pPr>
        <w:pStyle w:val="1"/>
        <w:ind w:firstLine="700"/>
        <w:jc w:val="both"/>
      </w:pPr>
      <w: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F60BC3" w:rsidRDefault="009F62B2">
      <w:pPr>
        <w:pStyle w:val="1"/>
        <w:ind w:firstLine="700"/>
        <w:jc w:val="both"/>
      </w:pPr>
      <w: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F60BC3" w:rsidRDefault="009F62B2">
      <w:pPr>
        <w:pStyle w:val="1"/>
        <w:ind w:firstLine="700"/>
        <w:jc w:val="both"/>
      </w:pPr>
      <w:r>
        <w:t xml:space="preserve">Допризывная подготовка. Подготовка по основам военной службы в образовательных организациях в рамках освоения образовательной программы </w:t>
      </w:r>
      <w:r>
        <w:lastRenderedPageBreak/>
        <w:t>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rsidR="00F60BC3" w:rsidRDefault="009F62B2">
      <w:pPr>
        <w:pStyle w:val="1"/>
        <w:ind w:firstLine="700"/>
        <w:jc w:val="both"/>
      </w:pPr>
      <w: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F60BC3" w:rsidRDefault="009F62B2">
      <w:pPr>
        <w:pStyle w:val="1"/>
        <w:ind w:firstLine="700"/>
        <w:jc w:val="both"/>
      </w:pPr>
      <w:r>
        <w:t>Дни воинской славы (победные дни) России. Памятные даты России.</w:t>
      </w:r>
    </w:p>
    <w:p w:rsidR="00F60BC3" w:rsidRDefault="009F62B2">
      <w:pPr>
        <w:pStyle w:val="1"/>
        <w:ind w:firstLine="700"/>
        <w:jc w:val="both"/>
      </w:pPr>
      <w: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F60BC3" w:rsidRDefault="009F62B2">
      <w:pPr>
        <w:pStyle w:val="1"/>
        <w:ind w:firstLine="700"/>
        <w:jc w:val="both"/>
      </w:pPr>
      <w: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F60BC3" w:rsidRDefault="009F62B2">
      <w:pPr>
        <w:pStyle w:val="1"/>
        <w:ind w:firstLine="700"/>
        <w:jc w:val="both"/>
      </w:pPr>
      <w:r>
        <w:t>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w:t>
      </w:r>
    </w:p>
    <w:p w:rsidR="00F60BC3" w:rsidRDefault="009F62B2">
      <w:pPr>
        <w:pStyle w:val="1"/>
        <w:ind w:firstLine="700"/>
        <w:jc w:val="both"/>
      </w:pPr>
      <w:r>
        <w:t>Современное состояние Вооружённых Сил Российской Федерации. Совершенствование системы военного образования. Всероссийское детско- 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F60BC3" w:rsidRDefault="009F62B2">
      <w:pPr>
        <w:pStyle w:val="1"/>
        <w:numPr>
          <w:ilvl w:val="3"/>
          <w:numId w:val="6"/>
        </w:numPr>
        <w:tabs>
          <w:tab w:val="left" w:pos="1800"/>
        </w:tabs>
        <w:ind w:firstLine="700"/>
        <w:jc w:val="both"/>
      </w:pPr>
      <w:r>
        <w:t>Модуль № 3. Военно-профессиональная деятельность.</w:t>
      </w:r>
    </w:p>
    <w:p w:rsidR="00F60BC3" w:rsidRDefault="009F62B2">
      <w:pPr>
        <w:pStyle w:val="1"/>
        <w:ind w:firstLine="700"/>
        <w:jc w:val="both"/>
      </w:pPr>
      <w: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F60BC3" w:rsidRDefault="009F62B2">
      <w:pPr>
        <w:pStyle w:val="1"/>
        <w:ind w:firstLine="700"/>
        <w:jc w:val="both"/>
      </w:pPr>
      <w:r>
        <w:t xml:space="preserve">Организация подготовки офицерских кадров для Вооружённых Сил Российской </w:t>
      </w:r>
      <w:r>
        <w:lastRenderedPageBreak/>
        <w:t>Федерации, МВД России, ФСБ России, МЧС России.</w:t>
      </w:r>
    </w:p>
    <w:p w:rsidR="00F60BC3" w:rsidRDefault="009F62B2">
      <w:pPr>
        <w:pStyle w:val="1"/>
        <w:ind w:firstLine="700"/>
        <w:jc w:val="both"/>
      </w:pPr>
      <w: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F60BC3" w:rsidRDefault="009F62B2">
      <w:pPr>
        <w:pStyle w:val="1"/>
        <w:ind w:firstLine="700"/>
        <w:jc w:val="both"/>
      </w:pPr>
      <w: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F60BC3" w:rsidRDefault="009F62B2">
      <w:pPr>
        <w:pStyle w:val="1"/>
        <w:ind w:firstLine="700"/>
        <w:jc w:val="both"/>
      </w:pPr>
      <w:r>
        <w:t>Ритуал подъёма и спуска Государственного флага Российской Федерации. Вручение воинской части государственной награды.</w:t>
      </w:r>
    </w:p>
    <w:p w:rsidR="00F60BC3" w:rsidRDefault="009F62B2">
      <w:pPr>
        <w:pStyle w:val="1"/>
        <w:ind w:firstLine="700"/>
        <w:jc w:val="both"/>
      </w:pPr>
      <w: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w:t>
      </w:r>
    </w:p>
    <w:p w:rsidR="00F60BC3" w:rsidRDefault="009F62B2">
      <w:pPr>
        <w:pStyle w:val="1"/>
        <w:ind w:firstLine="0"/>
        <w:jc w:val="both"/>
      </w:pPr>
      <w:r>
        <w:t>служба.</w:t>
      </w:r>
    </w:p>
    <w:p w:rsidR="00F60BC3" w:rsidRDefault="009F62B2">
      <w:pPr>
        <w:pStyle w:val="1"/>
        <w:numPr>
          <w:ilvl w:val="3"/>
          <w:numId w:val="6"/>
        </w:numPr>
        <w:tabs>
          <w:tab w:val="left" w:pos="1810"/>
        </w:tabs>
        <w:ind w:firstLine="700"/>
        <w:jc w:val="both"/>
      </w:pPr>
      <w:r>
        <w:t>Модуль № 4. Защита населения Российской Федерации от опасных и чрезвычайных ситуаций.</w:t>
      </w:r>
    </w:p>
    <w:p w:rsidR="00F60BC3" w:rsidRDefault="009F62B2">
      <w:pPr>
        <w:pStyle w:val="1"/>
        <w:ind w:firstLine="700"/>
        <w:jc w:val="both"/>
      </w:pPr>
      <w: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F60BC3" w:rsidRDefault="009F62B2">
      <w:pPr>
        <w:pStyle w:val="1"/>
        <w:ind w:firstLine="700"/>
        <w:jc w:val="both"/>
      </w:pPr>
      <w: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F60BC3" w:rsidRDefault="009F62B2">
      <w:pPr>
        <w:pStyle w:val="1"/>
        <w:ind w:firstLine="700"/>
        <w:jc w:val="both"/>
      </w:pPr>
      <w: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F60BC3" w:rsidRDefault="009F62B2">
      <w:pPr>
        <w:pStyle w:val="1"/>
        <w:ind w:firstLine="700"/>
        <w:jc w:val="both"/>
      </w:pPr>
      <w:r>
        <w:t xml:space="preserve">Общероссийская комплексная система информирования и оповещения населения в местах массового пребывания людей (ОКСИОН). Цель и задачи ОКСИОН. Режимы </w:t>
      </w:r>
      <w:r>
        <w:lastRenderedPageBreak/>
        <w:t>функционирования ОКСИОН.</w:t>
      </w:r>
    </w:p>
    <w:p w:rsidR="00F60BC3" w:rsidRDefault="009F62B2">
      <w:pPr>
        <w:pStyle w:val="1"/>
        <w:ind w:firstLine="700"/>
        <w:jc w:val="both"/>
      </w:pPr>
      <w:r>
        <w:t>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w:t>
      </w:r>
    </w:p>
    <w:p w:rsidR="00F60BC3" w:rsidRDefault="009F62B2">
      <w:pPr>
        <w:pStyle w:val="1"/>
        <w:ind w:firstLine="700"/>
        <w:jc w:val="both"/>
      </w:pPr>
      <w:r>
        <w:t>Средства индивидуальной защиты населения. Средства индивидуальной защиты органов дыхания и средства индивидуальной зашиты кожи. Использование медицинских средств индивидуальной защиты.</w:t>
      </w:r>
    </w:p>
    <w:p w:rsidR="00F60BC3" w:rsidRDefault="009F62B2">
      <w:pPr>
        <w:pStyle w:val="1"/>
        <w:ind w:firstLine="700"/>
        <w:jc w:val="both"/>
      </w:pPr>
      <w: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F60BC3" w:rsidRDefault="009F62B2">
      <w:pPr>
        <w:pStyle w:val="1"/>
        <w:ind w:firstLine="700"/>
        <w:jc w:val="both"/>
      </w:pPr>
      <w: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F60BC3" w:rsidRDefault="009F62B2">
      <w:pPr>
        <w:pStyle w:val="1"/>
        <w:numPr>
          <w:ilvl w:val="3"/>
          <w:numId w:val="6"/>
        </w:numPr>
        <w:tabs>
          <w:tab w:val="left" w:pos="1806"/>
        </w:tabs>
        <w:ind w:firstLine="700"/>
        <w:jc w:val="both"/>
      </w:pPr>
      <w:r>
        <w:t>Модуль № 5. Безопасность в природной среде и экологическая безопасность.</w:t>
      </w:r>
    </w:p>
    <w:p w:rsidR="00F60BC3" w:rsidRDefault="009F62B2">
      <w:pPr>
        <w:pStyle w:val="1"/>
        <w:ind w:firstLine="700"/>
        <w:jc w:val="both"/>
      </w:pPr>
      <w: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lang w:val="en-US" w:eastAsia="en-US" w:bidi="en-US"/>
        </w:rPr>
        <w:t>GPS</w:t>
      </w:r>
      <w:r w:rsidRPr="009F62B2">
        <w:rPr>
          <w:lang w:eastAsia="en-US" w:bidi="en-US"/>
        </w:rPr>
        <w:t xml:space="preserve">). </w:t>
      </w:r>
      <w:r>
        <w:t>Безопасность в автономных условиях.</w:t>
      </w:r>
    </w:p>
    <w:p w:rsidR="00F60BC3" w:rsidRDefault="009F62B2">
      <w:pPr>
        <w:pStyle w:val="1"/>
        <w:ind w:firstLine="700"/>
        <w:jc w:val="both"/>
      </w:pPr>
      <w: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F60BC3" w:rsidRDefault="009F62B2">
      <w:pPr>
        <w:pStyle w:val="1"/>
        <w:ind w:firstLine="700"/>
        <w:jc w:val="both"/>
      </w:pPr>
      <w: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F60BC3" w:rsidRDefault="009F62B2">
      <w:pPr>
        <w:pStyle w:val="1"/>
        <w:ind w:firstLine="700"/>
        <w:jc w:val="both"/>
      </w:pPr>
      <w:r>
        <w:lastRenderedPageBreak/>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 (Собрание законодательства Российской Федерации, 2002, № 2, ст. 133; 2022, № 13, ст. 1960).</w:t>
      </w:r>
    </w:p>
    <w:p w:rsidR="00F60BC3" w:rsidRDefault="009F62B2">
      <w:pPr>
        <w:pStyle w:val="1"/>
        <w:ind w:firstLine="700"/>
        <w:jc w:val="both"/>
      </w:pPr>
      <w:r>
        <w:t xml:space="preserve">Средства защиты и предупреждения от экологических опасностей. Бытовые приборы контроля воздуха. </w:t>
      </w:r>
      <w:r>
        <w:rPr>
          <w:lang w:val="en-US" w:eastAsia="en-US" w:bidi="en-US"/>
        </w:rPr>
        <w:t>TDS</w:t>
      </w:r>
      <w:r>
        <w:t xml:space="preserve">-метры (солемеры). Шумомеры. Люксметры. Бытовые дозиметры (радиометры). Бытовые </w:t>
      </w:r>
      <w:proofErr w:type="spellStart"/>
      <w:r>
        <w:t>нитратомеры</w:t>
      </w:r>
      <w:proofErr w:type="spellEnd"/>
      <w:r>
        <w:t>.</w:t>
      </w:r>
    </w:p>
    <w:p w:rsidR="00F60BC3" w:rsidRDefault="009F62B2">
      <w:pPr>
        <w:pStyle w:val="1"/>
        <w:ind w:firstLine="700"/>
        <w:jc w:val="both"/>
      </w:pPr>
      <w: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F60BC3" w:rsidRDefault="009F62B2">
      <w:pPr>
        <w:pStyle w:val="1"/>
        <w:numPr>
          <w:ilvl w:val="3"/>
          <w:numId w:val="6"/>
        </w:numPr>
        <w:tabs>
          <w:tab w:val="left" w:pos="2462"/>
        </w:tabs>
        <w:ind w:firstLine="700"/>
        <w:jc w:val="both"/>
      </w:pPr>
      <w:r>
        <w:t>Модуль № 6. «Основы противодействия экстремизму и терроризму».</w:t>
      </w:r>
    </w:p>
    <w:p w:rsidR="00F60BC3" w:rsidRDefault="009F62B2">
      <w:pPr>
        <w:pStyle w:val="1"/>
        <w:ind w:firstLine="700"/>
        <w:jc w:val="both"/>
      </w:pPr>
      <w:r>
        <w:t>Разновидности экстремистской деятельности. Внешние и внутренние экстремистские угрозы.</w:t>
      </w:r>
    </w:p>
    <w:p w:rsidR="00F60BC3" w:rsidRDefault="009F62B2">
      <w:pPr>
        <w:pStyle w:val="1"/>
        <w:ind w:firstLine="700"/>
        <w:jc w:val="both"/>
      </w:pPr>
      <w: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F60BC3" w:rsidRDefault="009F62B2">
      <w:pPr>
        <w:pStyle w:val="1"/>
        <w:ind w:firstLine="700"/>
        <w:jc w:val="both"/>
      </w:pPr>
      <w: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F60BC3" w:rsidRDefault="009F62B2">
      <w:pPr>
        <w:pStyle w:val="1"/>
        <w:ind w:firstLine="700"/>
        <w:jc w:val="both"/>
      </w:pPr>
      <w: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F60BC3" w:rsidRDefault="009F62B2">
      <w:pPr>
        <w:pStyle w:val="1"/>
        <w:ind w:firstLine="700"/>
        <w:jc w:val="both"/>
      </w:pPr>
      <w: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F60BC3" w:rsidRDefault="009F62B2">
      <w:pPr>
        <w:pStyle w:val="1"/>
        <w:ind w:firstLine="700"/>
        <w:jc w:val="both"/>
      </w:pPr>
      <w:r>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p>
    <w:p w:rsidR="00F60BC3" w:rsidRDefault="009F62B2">
      <w:pPr>
        <w:pStyle w:val="1"/>
        <w:ind w:firstLine="700"/>
        <w:jc w:val="both"/>
      </w:pPr>
      <w:r>
        <w:lastRenderedPageBreak/>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F60BC3" w:rsidRDefault="009F62B2">
      <w:pPr>
        <w:pStyle w:val="1"/>
        <w:ind w:firstLine="700"/>
        <w:jc w:val="both"/>
      </w:pPr>
      <w: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F60BC3" w:rsidRDefault="009F62B2">
      <w:pPr>
        <w:pStyle w:val="1"/>
        <w:ind w:firstLine="700"/>
        <w:jc w:val="both"/>
      </w:pPr>
      <w:r>
        <w:t>Борьба с угрозой экстремистской и террористической опасности. Способы противодействия вовлечению в экстремистскую и террористическую деятельность.</w:t>
      </w:r>
    </w:p>
    <w:p w:rsidR="00F60BC3" w:rsidRDefault="009F62B2">
      <w:pPr>
        <w:pStyle w:val="1"/>
        <w:ind w:firstLine="0"/>
        <w:jc w:val="both"/>
      </w:pPr>
      <w:r>
        <w:t>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F60BC3" w:rsidRDefault="009F62B2">
      <w:pPr>
        <w:pStyle w:val="1"/>
        <w:ind w:firstLine="700"/>
        <w:jc w:val="both"/>
      </w:pPr>
      <w: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F60BC3" w:rsidRDefault="009F62B2">
      <w:pPr>
        <w:pStyle w:val="1"/>
        <w:numPr>
          <w:ilvl w:val="3"/>
          <w:numId w:val="6"/>
        </w:numPr>
        <w:tabs>
          <w:tab w:val="left" w:pos="2462"/>
        </w:tabs>
        <w:ind w:firstLine="700"/>
        <w:jc w:val="both"/>
      </w:pPr>
      <w:r>
        <w:t>Модуль № 7. Основы здорового образа жизни.</w:t>
      </w:r>
    </w:p>
    <w:p w:rsidR="00F60BC3" w:rsidRDefault="009F62B2">
      <w:pPr>
        <w:pStyle w:val="1"/>
        <w:ind w:firstLine="700"/>
        <w:jc w:val="both"/>
      </w:pPr>
      <w: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F60BC3" w:rsidRDefault="009F62B2">
      <w:pPr>
        <w:pStyle w:val="1"/>
        <w:ind w:firstLine="700"/>
        <w:jc w:val="both"/>
      </w:pPr>
      <w: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p w:rsidR="00F60BC3" w:rsidRDefault="009F62B2">
      <w:pPr>
        <w:pStyle w:val="1"/>
        <w:ind w:firstLine="700"/>
        <w:jc w:val="both"/>
      </w:pPr>
      <w:r>
        <w:t xml:space="preserve">Репродуктивное здоровье. Факторы, оказывающие негативное влияние на репродуктивную функцию. Влияние уровня репродуктивного здоровья каждого </w:t>
      </w:r>
      <w:r>
        <w:lastRenderedPageBreak/>
        <w:t>человека и общества в целом на демографическую ситуацию страны.</w:t>
      </w:r>
    </w:p>
    <w:p w:rsidR="00F60BC3" w:rsidRDefault="009F62B2">
      <w:pPr>
        <w:pStyle w:val="1"/>
        <w:ind w:firstLine="700"/>
        <w:jc w:val="both"/>
      </w:pPr>
      <w: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F60BC3" w:rsidRDefault="009F62B2">
      <w:pPr>
        <w:pStyle w:val="1"/>
        <w:ind w:firstLine="700"/>
        <w:jc w:val="both"/>
      </w:pPr>
      <w:r>
        <w:t>Наказания за действия, связанные с наркотическими и психотропными веществами, предусмотренные в Уголовном кодексе Российской Федерации.</w:t>
      </w:r>
    </w:p>
    <w:p w:rsidR="00F60BC3" w:rsidRDefault="009F62B2">
      <w:pPr>
        <w:pStyle w:val="1"/>
        <w:ind w:firstLine="0"/>
        <w:jc w:val="both"/>
      </w:pPr>
      <w:r>
        <w:t>Профилактика наркомании. Психоактивные вещества (ПАВ). Формирование индивидуального негативного отношения к наркотикам.</w:t>
      </w:r>
    </w:p>
    <w:p w:rsidR="00F60BC3" w:rsidRDefault="009F62B2">
      <w:pPr>
        <w:pStyle w:val="1"/>
        <w:ind w:firstLine="700"/>
        <w:jc w:val="both"/>
      </w:pPr>
      <w: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F60BC3" w:rsidRDefault="009F62B2">
      <w:pPr>
        <w:pStyle w:val="1"/>
        <w:numPr>
          <w:ilvl w:val="3"/>
          <w:numId w:val="6"/>
        </w:numPr>
        <w:tabs>
          <w:tab w:val="left" w:pos="1810"/>
        </w:tabs>
        <w:ind w:firstLine="700"/>
        <w:jc w:val="both"/>
      </w:pPr>
      <w:r>
        <w:t>Модуль № 8. Основы медицинских знаний и оказание первой помощи».</w:t>
      </w:r>
    </w:p>
    <w:p w:rsidR="00F60BC3" w:rsidRDefault="009F62B2">
      <w:pPr>
        <w:pStyle w:val="1"/>
        <w:ind w:firstLine="700"/>
        <w:jc w:val="both"/>
      </w:pPr>
      <w:r>
        <w:t>Освоение основ медицинских знаний.</w:t>
      </w:r>
    </w:p>
    <w:p w:rsidR="00F60BC3" w:rsidRDefault="009F62B2">
      <w:pPr>
        <w:pStyle w:val="1"/>
        <w:ind w:firstLine="700"/>
        <w:jc w:val="both"/>
      </w:pPr>
      <w:r>
        <w:t>Основы законодательства Российской Федерации в сфере санитарно- эпидемиологического благополучия населения. Среда обитания человека. Санитарно-эпидемиологическая обстановка. Карантин.</w:t>
      </w:r>
    </w:p>
    <w:p w:rsidR="00F60BC3" w:rsidRDefault="009F62B2">
      <w:pPr>
        <w:pStyle w:val="1"/>
        <w:ind w:firstLine="700"/>
        <w:jc w:val="both"/>
      </w:pPr>
      <w: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F60BC3" w:rsidRDefault="009F62B2">
      <w:pPr>
        <w:pStyle w:val="1"/>
        <w:ind w:firstLine="700"/>
        <w:jc w:val="both"/>
      </w:pPr>
      <w:r>
        <w:t xml:space="preserve">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w:t>
      </w:r>
      <w:proofErr w:type="spellStart"/>
      <w:r>
        <w:t>коронавирусной</w:t>
      </w:r>
      <w:proofErr w:type="spellEnd"/>
      <w:r>
        <w:t xml:space="preserve"> инфекции </w:t>
      </w:r>
      <w:r>
        <w:rPr>
          <w:lang w:val="en-US" w:eastAsia="en-US" w:bidi="en-US"/>
        </w:rPr>
        <w:t xml:space="preserve">COVID-19. </w:t>
      </w:r>
      <w:r>
        <w:t>Правила профилактики коронавируса.</w:t>
      </w:r>
    </w:p>
    <w:p w:rsidR="00F60BC3" w:rsidRDefault="009F62B2">
      <w:pPr>
        <w:pStyle w:val="1"/>
        <w:ind w:firstLine="700"/>
        <w:jc w:val="both"/>
      </w:pPr>
      <w: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F60BC3" w:rsidRDefault="009F62B2">
      <w:pPr>
        <w:pStyle w:val="1"/>
        <w:spacing w:line="372" w:lineRule="auto"/>
        <w:ind w:firstLine="700"/>
        <w:jc w:val="both"/>
      </w:pPr>
      <w:r>
        <w:t xml:space="preserve">Оказание первой помощи пострадавшему до передачи его в руки специалистам </w:t>
      </w:r>
      <w:r>
        <w:lastRenderedPageBreak/>
        <w:t>из бригады скорой медицинской помощи. Реанимационные мероприятия.</w:t>
      </w:r>
    </w:p>
    <w:p w:rsidR="00F60BC3" w:rsidRDefault="009F62B2">
      <w:pPr>
        <w:pStyle w:val="1"/>
        <w:ind w:firstLine="700"/>
        <w:jc w:val="both"/>
      </w:pPr>
      <w: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F60BC3" w:rsidRDefault="009F62B2">
      <w:pPr>
        <w:pStyle w:val="1"/>
        <w:ind w:firstLine="700"/>
        <w:jc w:val="both"/>
      </w:pPr>
      <w: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F60BC3" w:rsidRDefault="009F62B2">
      <w:pPr>
        <w:pStyle w:val="1"/>
        <w:ind w:firstLine="700"/>
        <w:jc w:val="both"/>
      </w:pPr>
      <w:r>
        <w:t>Составы аптечек для оказания первой помощи в различных условиях.</w:t>
      </w:r>
    </w:p>
    <w:p w:rsidR="00F60BC3" w:rsidRDefault="009F62B2">
      <w:pPr>
        <w:pStyle w:val="1"/>
        <w:ind w:firstLine="700"/>
        <w:jc w:val="both"/>
      </w:pPr>
      <w:r>
        <w:t>Правила и способы переноски (транспортировки) пострадавших.</w:t>
      </w:r>
    </w:p>
    <w:p w:rsidR="00F60BC3" w:rsidRDefault="009F62B2">
      <w:pPr>
        <w:pStyle w:val="1"/>
        <w:numPr>
          <w:ilvl w:val="3"/>
          <w:numId w:val="6"/>
        </w:numPr>
        <w:tabs>
          <w:tab w:val="left" w:pos="2462"/>
        </w:tabs>
        <w:ind w:firstLine="700"/>
        <w:jc w:val="both"/>
      </w:pPr>
      <w:r>
        <w:t>Модуль № 9. Элементы начальной военной подготовки.</w:t>
      </w:r>
    </w:p>
    <w:p w:rsidR="00F60BC3" w:rsidRDefault="009F62B2">
      <w:pPr>
        <w:pStyle w:val="1"/>
        <w:ind w:firstLine="700"/>
        <w:jc w:val="both"/>
      </w:pPr>
      <w: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F60BC3" w:rsidRDefault="009F62B2">
      <w:pPr>
        <w:pStyle w:val="1"/>
        <w:ind w:firstLine="700"/>
        <w:jc w:val="both"/>
      </w:pPr>
      <w:r>
        <w:t>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p>
    <w:p w:rsidR="00F60BC3" w:rsidRDefault="009F62B2">
      <w:pPr>
        <w:pStyle w:val="1"/>
        <w:ind w:firstLine="700"/>
        <w:jc w:val="both"/>
      </w:pPr>
      <w: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F60BC3" w:rsidRDefault="009F62B2">
      <w:pPr>
        <w:pStyle w:val="1"/>
        <w:ind w:firstLine="700"/>
        <w:jc w:val="both"/>
      </w:pPr>
      <w:r>
        <w:t>Способы передвижения в бою при действиях в пешем порядке.</w:t>
      </w:r>
    </w:p>
    <w:p w:rsidR="00F60BC3" w:rsidRDefault="009F62B2">
      <w:pPr>
        <w:pStyle w:val="1"/>
        <w:ind w:firstLine="700"/>
        <w:jc w:val="both"/>
      </w:pPr>
      <w:r>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w:t>
      </w:r>
      <w:proofErr w:type="spellStart"/>
      <w:r>
        <w:t>оттаскивания</w:t>
      </w:r>
      <w:proofErr w:type="spellEnd"/>
      <w:r>
        <w:t xml:space="preserve"> раненых с поля боя.</w:t>
      </w:r>
    </w:p>
    <w:p w:rsidR="00F60BC3" w:rsidRDefault="009F62B2">
      <w:pPr>
        <w:pStyle w:val="1"/>
        <w:ind w:firstLine="700"/>
        <w:jc w:val="both"/>
      </w:pPr>
      <w:r>
        <w:t>Сооружения для защиты личного состава. Открытая щель. Перекрытая щель. Блиндаж. Укрытия для боевой техники. Убежища для личного состава.</w:t>
      </w:r>
    </w:p>
    <w:p w:rsidR="00F60BC3" w:rsidRDefault="009F62B2">
      <w:pPr>
        <w:pStyle w:val="1"/>
        <w:numPr>
          <w:ilvl w:val="2"/>
          <w:numId w:val="6"/>
        </w:numPr>
        <w:tabs>
          <w:tab w:val="left" w:pos="1627"/>
        </w:tabs>
        <w:ind w:firstLine="700"/>
        <w:jc w:val="both"/>
      </w:pPr>
      <w:r>
        <w:t>Вариант № 2.</w:t>
      </w:r>
    </w:p>
    <w:p w:rsidR="00F60BC3" w:rsidRDefault="009F62B2">
      <w:pPr>
        <w:pStyle w:val="1"/>
        <w:numPr>
          <w:ilvl w:val="3"/>
          <w:numId w:val="6"/>
        </w:numPr>
        <w:tabs>
          <w:tab w:val="left" w:pos="1134"/>
          <w:tab w:val="left" w:pos="3043"/>
        </w:tabs>
        <w:ind w:firstLine="700"/>
        <w:jc w:val="both"/>
      </w:pPr>
      <w:r>
        <w:lastRenderedPageBreak/>
        <w:t>Модуль №</w:t>
      </w:r>
      <w:r>
        <w:tab/>
        <w:t>1 «Культура безопасности жизнедеятельности в современном обществе»</w:t>
      </w:r>
    </w:p>
    <w:p w:rsidR="00F60BC3" w:rsidRDefault="009F62B2">
      <w:pPr>
        <w:pStyle w:val="1"/>
        <w:ind w:firstLine="700"/>
        <w:jc w:val="both"/>
      </w:pPr>
      <w:r>
        <w:t>Объяснять смысл понятия «культура безопасности». Характеризовать значение культуры безопасности для жизни человека, государства, общества.</w:t>
      </w:r>
    </w:p>
    <w:p w:rsidR="00F60BC3" w:rsidRDefault="009F62B2">
      <w:pPr>
        <w:pStyle w:val="1"/>
        <w:ind w:firstLine="700"/>
        <w:jc w:val="both"/>
      </w:pPr>
      <w:r>
        <w:t>Объяснять смысл и соотносить понятия «опасность», «безопасность», «риск» (угроза), «опасная ситуация», «экстремальная ситуация», «чрезвычайная ситуация».</w:t>
      </w:r>
    </w:p>
    <w:p w:rsidR="00F60BC3" w:rsidRDefault="009F62B2">
      <w:pPr>
        <w:pStyle w:val="1"/>
        <w:ind w:firstLine="700"/>
        <w:jc w:val="both"/>
      </w:pPr>
      <w:r>
        <w:t>Иметь представления об уровнях взаимодействия человека и окружающей среды. Приводить примеры.</w:t>
      </w:r>
    </w:p>
    <w:p w:rsidR="00F60BC3" w:rsidRDefault="009F62B2">
      <w:pPr>
        <w:pStyle w:val="1"/>
        <w:ind w:firstLine="700"/>
        <w:jc w:val="both"/>
      </w:pPr>
      <w:r>
        <w:t>Иметь представление об уровнях решения задачи обеспечения безопасности, приводить примеры.</w:t>
      </w:r>
    </w:p>
    <w:p w:rsidR="00F60BC3" w:rsidRDefault="009F62B2">
      <w:pPr>
        <w:pStyle w:val="1"/>
        <w:ind w:firstLine="700"/>
        <w:jc w:val="both"/>
      </w:pPr>
      <w:r>
        <w:t>Раскрывать смысл понятия «безопасное поведение». Иметь представление о понятии «</w:t>
      </w:r>
      <w:proofErr w:type="spellStart"/>
      <w:r>
        <w:t>виктимное</w:t>
      </w:r>
      <w:proofErr w:type="spellEnd"/>
      <w:r>
        <w:t xml:space="preserve"> поведение». Приводить примеры.</w:t>
      </w:r>
    </w:p>
    <w:p w:rsidR="00F60BC3" w:rsidRDefault="009F62B2">
      <w:pPr>
        <w:pStyle w:val="1"/>
        <w:ind w:firstLine="700"/>
        <w:jc w:val="both"/>
      </w:pPr>
      <w:r>
        <w:t>Знать и применять общие правила безопасного поведения.</w:t>
      </w:r>
    </w:p>
    <w:p w:rsidR="00F60BC3" w:rsidRDefault="009F62B2">
      <w:pPr>
        <w:pStyle w:val="1"/>
        <w:ind w:firstLine="700"/>
        <w:jc w:val="both"/>
      </w:pPr>
      <w:r>
        <w:t>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w:t>
      </w:r>
    </w:p>
    <w:p w:rsidR="00F60BC3" w:rsidRDefault="009F62B2">
      <w:pPr>
        <w:pStyle w:val="1"/>
        <w:spacing w:line="372" w:lineRule="auto"/>
        <w:ind w:firstLine="700"/>
        <w:jc w:val="both"/>
      </w:pPr>
      <w:r>
        <w:t>Сформировать представление о безопасном поведении как о неотъемлемой части жизни современного человека и общества.</w:t>
      </w:r>
    </w:p>
    <w:p w:rsidR="00F60BC3" w:rsidRDefault="009F62B2">
      <w:pPr>
        <w:pStyle w:val="1"/>
        <w:numPr>
          <w:ilvl w:val="3"/>
          <w:numId w:val="6"/>
        </w:numPr>
        <w:tabs>
          <w:tab w:val="left" w:pos="1855"/>
        </w:tabs>
        <w:spacing w:line="372" w:lineRule="auto"/>
        <w:ind w:firstLine="700"/>
        <w:jc w:val="both"/>
      </w:pPr>
      <w:r>
        <w:t>Модуль № 2 «Безопасность в быту».</w:t>
      </w:r>
    </w:p>
    <w:p w:rsidR="00F60BC3" w:rsidRDefault="009F62B2">
      <w:pPr>
        <w:pStyle w:val="1"/>
        <w:spacing w:line="372" w:lineRule="auto"/>
        <w:ind w:firstLine="700"/>
        <w:jc w:val="both"/>
      </w:pPr>
      <w:r>
        <w:t>Классифицировать и характеризовать источники опасности в быту.</w:t>
      </w:r>
    </w:p>
    <w:p w:rsidR="00F60BC3" w:rsidRDefault="009F62B2">
      <w:pPr>
        <w:pStyle w:val="1"/>
        <w:spacing w:line="372" w:lineRule="auto"/>
        <w:ind w:firstLine="700"/>
        <w:jc w:val="both"/>
      </w:pPr>
      <w:r>
        <w:t>Знать общие правила безопасного поведения, владеть ими в бытовых ситуациях.</w:t>
      </w:r>
    </w:p>
    <w:p w:rsidR="00F60BC3" w:rsidRDefault="009F62B2">
      <w:pPr>
        <w:pStyle w:val="1"/>
        <w:ind w:firstLine="700"/>
        <w:jc w:val="both"/>
      </w:pPr>
      <w:r>
        <w:t>Иметь представление о защите прав потребителя, в том числе при совершении покупок в Интернете.</w:t>
      </w:r>
    </w:p>
    <w:p w:rsidR="00F60BC3" w:rsidRDefault="009F62B2">
      <w:pPr>
        <w:pStyle w:val="1"/>
        <w:ind w:firstLine="700"/>
        <w:jc w:val="both"/>
      </w:pPr>
      <w:r>
        <w:t>Безопасно действовать в различных бытовых ситуациях. Знать порядок действий при возникновении опасных ситуаций в быту.</w:t>
      </w:r>
    </w:p>
    <w:p w:rsidR="00F60BC3" w:rsidRDefault="009F62B2">
      <w:pPr>
        <w:pStyle w:val="1"/>
        <w:ind w:firstLine="700"/>
        <w:jc w:val="both"/>
      </w:pPr>
      <w:r>
        <w:t>Знать порядок оказания первой помощи при ушибах, переломах, кровотечениях.</w:t>
      </w:r>
    </w:p>
    <w:p w:rsidR="00F60BC3" w:rsidRDefault="009F62B2">
      <w:pPr>
        <w:pStyle w:val="1"/>
        <w:spacing w:line="377" w:lineRule="auto"/>
        <w:ind w:firstLine="700"/>
        <w:jc w:val="both"/>
      </w:pPr>
      <w:r>
        <w:t>Знать правила вызова экстренных служб, порядок взаимодействия с экстренными службами.</w:t>
      </w:r>
    </w:p>
    <w:p w:rsidR="00F60BC3" w:rsidRDefault="009F62B2">
      <w:pPr>
        <w:pStyle w:val="1"/>
        <w:ind w:firstLine="700"/>
        <w:jc w:val="both"/>
      </w:pPr>
      <w:r>
        <w:t>Знать правила обращения с электрическими и газовыми приборами.</w:t>
      </w:r>
    </w:p>
    <w:p w:rsidR="00F60BC3" w:rsidRDefault="009F62B2">
      <w:pPr>
        <w:pStyle w:val="1"/>
        <w:ind w:firstLine="720"/>
        <w:jc w:val="both"/>
      </w:pPr>
      <w:r>
        <w:t xml:space="preserve">Иметь представления о возможных последствиях электротравмы. Знать порядок </w:t>
      </w:r>
      <w:r>
        <w:lastRenderedPageBreak/>
        <w:t>проведения сердечно-легочной реанимации.</w:t>
      </w:r>
    </w:p>
    <w:p w:rsidR="00F60BC3" w:rsidRDefault="009F62B2">
      <w:pPr>
        <w:pStyle w:val="1"/>
        <w:ind w:firstLine="720"/>
        <w:jc w:val="both"/>
      </w:pPr>
      <w:r>
        <w:t>Иметь представления о современных системах извещения и пожаротушения в жилых помещениях.</w:t>
      </w:r>
    </w:p>
    <w:p w:rsidR="00F60BC3" w:rsidRDefault="009F62B2">
      <w:pPr>
        <w:pStyle w:val="1"/>
        <w:ind w:firstLine="720"/>
        <w:jc w:val="both"/>
      </w:pPr>
      <w:r>
        <w:t>Соблюдать правила пожарной безопасности в быту. Знать порядок действий при угрозе или возникновении пожара.</w:t>
      </w:r>
    </w:p>
    <w:p w:rsidR="00F60BC3" w:rsidRDefault="009F62B2">
      <w:pPr>
        <w:pStyle w:val="1"/>
        <w:ind w:firstLine="720"/>
        <w:jc w:val="both"/>
      </w:pPr>
      <w:r>
        <w:t>Знать порядок оказания первой помощи при химических и термических ожогах.</w:t>
      </w:r>
    </w:p>
    <w:p w:rsidR="00F60BC3" w:rsidRDefault="009F62B2">
      <w:pPr>
        <w:pStyle w:val="1"/>
        <w:ind w:firstLine="720"/>
        <w:jc w:val="both"/>
      </w:pPr>
      <w:r>
        <w:t>Иметь представление о нормативах прибытия пожарных в городах и сельской местности, правилах действий пожарных расчётов.</w:t>
      </w:r>
    </w:p>
    <w:p w:rsidR="00F60BC3" w:rsidRDefault="009F62B2">
      <w:pPr>
        <w:pStyle w:val="1"/>
        <w:ind w:firstLine="720"/>
        <w:jc w:val="both"/>
      </w:pPr>
      <w:r>
        <w:t>Характеризовать права, обязанности и ответственность граждан в области пожарной безопасности.</w:t>
      </w:r>
    </w:p>
    <w:p w:rsidR="00F60BC3" w:rsidRDefault="009F62B2">
      <w:pPr>
        <w:pStyle w:val="1"/>
        <w:ind w:firstLine="720"/>
        <w:jc w:val="both"/>
      </w:pPr>
      <w: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rsidR="00F60BC3" w:rsidRDefault="009F62B2">
      <w:pPr>
        <w:pStyle w:val="1"/>
        <w:ind w:firstLine="720"/>
        <w:jc w:val="both"/>
      </w:pPr>
      <w:r>
        <w:t>Распознавать ситуации криминального характера. Знать меры профилактики и порядок действий в ситуациях криминального характера.</w:t>
      </w:r>
    </w:p>
    <w:p w:rsidR="00F60BC3" w:rsidRDefault="009F62B2">
      <w:pPr>
        <w:pStyle w:val="1"/>
        <w:ind w:firstLine="720"/>
        <w:jc w:val="both"/>
      </w:pPr>
      <w:r>
        <w:t>Знать правила поведения при коммунальной аварии, порядок вызова аварийных служб и взаимодействия с ними.</w:t>
      </w:r>
    </w:p>
    <w:p w:rsidR="00F60BC3" w:rsidRDefault="009F62B2">
      <w:pPr>
        <w:pStyle w:val="1"/>
        <w:numPr>
          <w:ilvl w:val="3"/>
          <w:numId w:val="6"/>
        </w:numPr>
        <w:tabs>
          <w:tab w:val="left" w:pos="1874"/>
        </w:tabs>
        <w:ind w:firstLine="720"/>
        <w:jc w:val="both"/>
      </w:pPr>
      <w:r>
        <w:t>Модуль № 3 «Безопасность на транспорте».</w:t>
      </w:r>
    </w:p>
    <w:p w:rsidR="00F60BC3" w:rsidRDefault="009F62B2">
      <w:pPr>
        <w:pStyle w:val="1"/>
        <w:ind w:firstLine="720"/>
        <w:jc w:val="both"/>
      </w:pPr>
      <w:r>
        <w:t>Характеризовать опасности на различных видах транспорта.</w:t>
      </w:r>
    </w:p>
    <w:p w:rsidR="00F60BC3" w:rsidRDefault="009F62B2">
      <w:pPr>
        <w:pStyle w:val="1"/>
        <w:ind w:firstLine="720"/>
        <w:jc w:val="both"/>
      </w:pPr>
      <w: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тёмное время суток; движение с использованием средств индивидуальной мобильности).</w:t>
      </w:r>
    </w:p>
    <w:p w:rsidR="00F60BC3" w:rsidRDefault="009F62B2">
      <w:pPr>
        <w:pStyle w:val="1"/>
        <w:ind w:firstLine="720"/>
        <w:jc w:val="both"/>
      </w:pPr>
      <w:r>
        <w:t>Приводить примеры взаимосвязи безопасности водителя и пассажира.</w:t>
      </w:r>
    </w:p>
    <w:p w:rsidR="00F60BC3" w:rsidRDefault="009F62B2">
      <w:pPr>
        <w:pStyle w:val="1"/>
        <w:ind w:firstLine="720"/>
        <w:jc w:val="both"/>
      </w:pPr>
      <w:r>
        <w:t>Иметь представления о знаниях и навыках, необходимых водителю автомобиля.</w:t>
      </w:r>
    </w:p>
    <w:p w:rsidR="00F60BC3" w:rsidRDefault="009F62B2">
      <w:pPr>
        <w:pStyle w:val="1"/>
        <w:ind w:firstLine="720"/>
        <w:jc w:val="both"/>
      </w:pPr>
      <w: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F60BC3" w:rsidRDefault="009F62B2">
      <w:pPr>
        <w:pStyle w:val="1"/>
        <w:ind w:firstLine="700"/>
        <w:jc w:val="both"/>
      </w:pPr>
      <w: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F60BC3" w:rsidRDefault="009F62B2">
      <w:pPr>
        <w:pStyle w:val="1"/>
        <w:ind w:firstLine="700"/>
        <w:jc w:val="both"/>
      </w:pPr>
      <w:r>
        <w:lastRenderedPageBreak/>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F60BC3" w:rsidRDefault="009F62B2">
      <w:pPr>
        <w:pStyle w:val="1"/>
        <w:ind w:firstLine="700"/>
        <w:jc w:val="both"/>
      </w:pPr>
      <w: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F60BC3" w:rsidRDefault="009F62B2">
      <w:pPr>
        <w:pStyle w:val="1"/>
        <w:ind w:firstLine="700"/>
        <w:jc w:val="both"/>
      </w:pPr>
      <w: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F60BC3" w:rsidRDefault="009F62B2">
      <w:pPr>
        <w:pStyle w:val="1"/>
        <w:numPr>
          <w:ilvl w:val="3"/>
          <w:numId w:val="6"/>
        </w:numPr>
        <w:tabs>
          <w:tab w:val="left" w:pos="1860"/>
        </w:tabs>
        <w:ind w:firstLine="700"/>
        <w:jc w:val="both"/>
      </w:pPr>
      <w:r>
        <w:t>Модуль № 4 «Безопасность в общественных местах».</w:t>
      </w:r>
    </w:p>
    <w:p w:rsidR="00F60BC3" w:rsidRDefault="009F62B2">
      <w:pPr>
        <w:pStyle w:val="1"/>
        <w:ind w:firstLine="700"/>
        <w:jc w:val="both"/>
      </w:pPr>
      <w:r>
        <w:t>Характеризовать источники опасности в общественных местах.</w:t>
      </w:r>
    </w:p>
    <w:p w:rsidR="00F60BC3" w:rsidRDefault="009F62B2">
      <w:pPr>
        <w:pStyle w:val="1"/>
        <w:ind w:firstLine="700"/>
        <w:jc w:val="both"/>
      </w:pPr>
      <w: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rsidR="00F60BC3" w:rsidRDefault="009F62B2">
      <w:pPr>
        <w:pStyle w:val="1"/>
        <w:ind w:firstLine="700"/>
        <w:jc w:val="both"/>
      </w:pPr>
      <w:r>
        <w:t>Соблюдать правила безопасного поведения в общественных местах.</w:t>
      </w:r>
    </w:p>
    <w:p w:rsidR="00F60BC3" w:rsidRDefault="009F62B2">
      <w:pPr>
        <w:pStyle w:val="1"/>
        <w:ind w:firstLine="700"/>
        <w:jc w:val="both"/>
      </w:pPr>
      <w:r>
        <w:t>Знать порядок действий при попадании в толпу, давку.</w:t>
      </w:r>
    </w:p>
    <w:p w:rsidR="00F60BC3" w:rsidRDefault="009F62B2">
      <w:pPr>
        <w:pStyle w:val="1"/>
        <w:ind w:firstLine="700"/>
        <w:jc w:val="both"/>
      </w:pPr>
      <w:r>
        <w:t>Соблюдать правила поведения при проявлении агрессии.</w:t>
      </w:r>
    </w:p>
    <w:p w:rsidR="00F60BC3" w:rsidRDefault="009F62B2">
      <w:pPr>
        <w:pStyle w:val="1"/>
        <w:ind w:firstLine="700"/>
        <w:jc w:val="both"/>
      </w:pPr>
      <w:r>
        <w:t>Знать порядок действий при криминальной опасности.</w:t>
      </w:r>
    </w:p>
    <w:p w:rsidR="00F60BC3" w:rsidRDefault="009F62B2">
      <w:pPr>
        <w:pStyle w:val="1"/>
        <w:ind w:firstLine="700"/>
        <w:jc w:val="both"/>
      </w:pPr>
      <w:r>
        <w:t>Знать порядок действий в случаях, когда потерялся человек.</w:t>
      </w:r>
    </w:p>
    <w:p w:rsidR="00F60BC3" w:rsidRDefault="009F62B2">
      <w:pPr>
        <w:pStyle w:val="1"/>
        <w:ind w:firstLine="700"/>
        <w:jc w:val="both"/>
      </w:pPr>
      <w:r>
        <w:t>Знать порядок действий при угрозе или возникновении пожара в различных общественных местах (лечебных, образовательных, культурных учреждениях).</w:t>
      </w:r>
    </w:p>
    <w:p w:rsidR="00F60BC3" w:rsidRDefault="009F62B2">
      <w:pPr>
        <w:pStyle w:val="1"/>
        <w:ind w:firstLine="700"/>
        <w:jc w:val="both"/>
      </w:pPr>
      <w:r>
        <w:t>Знать порядок действий при угрозе обрушения зданий или отдельных конструкций.</w:t>
      </w:r>
    </w:p>
    <w:p w:rsidR="00F60BC3" w:rsidRDefault="009F62B2">
      <w:pPr>
        <w:pStyle w:val="1"/>
        <w:ind w:firstLine="700"/>
        <w:jc w:val="both"/>
      </w:pPr>
      <w:r>
        <w:t>Знать порядок действий при угрозе совершения террористического акта.</w:t>
      </w:r>
    </w:p>
    <w:p w:rsidR="00F60BC3" w:rsidRDefault="009F62B2">
      <w:pPr>
        <w:pStyle w:val="1"/>
        <w:numPr>
          <w:ilvl w:val="3"/>
          <w:numId w:val="6"/>
        </w:numPr>
        <w:tabs>
          <w:tab w:val="left" w:pos="1855"/>
        </w:tabs>
        <w:ind w:firstLine="700"/>
        <w:jc w:val="both"/>
      </w:pPr>
      <w:r>
        <w:t>Модуль № 5 «Безопасность в природной среде».</w:t>
      </w:r>
    </w:p>
    <w:p w:rsidR="00F60BC3" w:rsidRDefault="009F62B2">
      <w:pPr>
        <w:pStyle w:val="1"/>
        <w:ind w:firstLine="700"/>
        <w:jc w:val="both"/>
      </w:pPr>
      <w:r>
        <w:t>Характеризовать основные источники опасности в природной среде.</w:t>
      </w:r>
    </w:p>
    <w:p w:rsidR="00F60BC3" w:rsidRDefault="009F62B2">
      <w:pPr>
        <w:pStyle w:val="1"/>
        <w:ind w:firstLine="700"/>
        <w:jc w:val="both"/>
      </w:pPr>
      <w:r>
        <w:t>Знать и соблюдать правила безопасного поведения на природе (в лесу; в горах; на водоёмах).</w:t>
      </w:r>
    </w:p>
    <w:p w:rsidR="00F60BC3" w:rsidRDefault="009F62B2">
      <w:pPr>
        <w:pStyle w:val="1"/>
        <w:ind w:firstLine="700"/>
        <w:jc w:val="both"/>
      </w:pPr>
      <w:r>
        <w:t>Иметь представление о способах ориентирования на местности, традиционных и современных средствах навигации.</w:t>
      </w:r>
    </w:p>
    <w:p w:rsidR="00F60BC3" w:rsidRDefault="009F62B2">
      <w:pPr>
        <w:pStyle w:val="1"/>
        <w:ind w:firstLine="700"/>
        <w:jc w:val="both"/>
      </w:pPr>
      <w:r>
        <w:t>Знать порядок действий в случаях, когда человек потерялся в природной среде.</w:t>
      </w:r>
    </w:p>
    <w:p w:rsidR="00F60BC3" w:rsidRDefault="009F62B2">
      <w:pPr>
        <w:pStyle w:val="1"/>
        <w:ind w:firstLine="700"/>
        <w:jc w:val="both"/>
      </w:pPr>
      <w:r>
        <w:lastRenderedPageBreak/>
        <w:t>Знать способы подачи сигнала о помощи.</w:t>
      </w:r>
    </w:p>
    <w:p w:rsidR="00F60BC3" w:rsidRDefault="009F62B2">
      <w:pPr>
        <w:pStyle w:val="1"/>
        <w:ind w:firstLine="700"/>
        <w:jc w:val="both"/>
      </w:pPr>
      <w: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F60BC3" w:rsidRDefault="009F62B2">
      <w:pPr>
        <w:pStyle w:val="1"/>
        <w:ind w:firstLine="700"/>
        <w:jc w:val="both"/>
      </w:pPr>
      <w:r>
        <w:t>Знать приёмы оказания первой помощи при перегреве, переохлаждении, отморожении.</w:t>
      </w:r>
    </w:p>
    <w:p w:rsidR="00F60BC3" w:rsidRDefault="009F62B2">
      <w:pPr>
        <w:pStyle w:val="1"/>
        <w:ind w:firstLine="700"/>
        <w:jc w:val="both"/>
      </w:pPr>
      <w:r>
        <w:t>Знать общие правила поведения при чрезвычайных ситуациях природного характера.</w:t>
      </w:r>
    </w:p>
    <w:p w:rsidR="00F60BC3" w:rsidRDefault="009F62B2">
      <w:pPr>
        <w:pStyle w:val="1"/>
        <w:ind w:firstLine="700"/>
        <w:jc w:val="both"/>
      </w:pPr>
      <w:r>
        <w:t>Знать о причинах возникновения природных пожаров.</w:t>
      </w:r>
    </w:p>
    <w:p w:rsidR="00F60BC3" w:rsidRDefault="009F62B2">
      <w:pPr>
        <w:pStyle w:val="1"/>
        <w:ind w:firstLine="700"/>
        <w:jc w:val="both"/>
      </w:pPr>
      <w:r>
        <w:t>Характеризовать роль человека в возникновении и предупреждении природных пожаров. Приводить примеры.</w:t>
      </w:r>
    </w:p>
    <w:p w:rsidR="00F60BC3" w:rsidRDefault="009F62B2">
      <w:pPr>
        <w:pStyle w:val="1"/>
        <w:ind w:firstLine="700"/>
        <w:jc w:val="both"/>
      </w:pPr>
      <w:r>
        <w:t>Иметь представление о мероприятиях по борьбе с природными пожарами, возможных последствиях и способах их смягчения.</w:t>
      </w:r>
    </w:p>
    <w:p w:rsidR="00F60BC3" w:rsidRDefault="009F62B2">
      <w:pPr>
        <w:pStyle w:val="1"/>
        <w:ind w:firstLine="700"/>
        <w:jc w:val="both"/>
      </w:pPr>
      <w: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rsidR="00F60BC3" w:rsidRDefault="009F62B2">
      <w:pPr>
        <w:pStyle w:val="1"/>
        <w:ind w:firstLine="700"/>
        <w:jc w:val="both"/>
      </w:pPr>
      <w:r>
        <w:t>Знать порядок действий при чрезвычайных ситуациях геологического характера.</w:t>
      </w:r>
    </w:p>
    <w:p w:rsidR="00F60BC3" w:rsidRDefault="009F62B2">
      <w:pPr>
        <w:pStyle w:val="1"/>
        <w:ind w:firstLine="700"/>
        <w:jc w:val="both"/>
      </w:pPr>
      <w: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rsidR="00F60BC3" w:rsidRDefault="009F62B2">
      <w:pPr>
        <w:pStyle w:val="1"/>
        <w:spacing w:line="379" w:lineRule="auto"/>
        <w:ind w:firstLine="700"/>
        <w:jc w:val="both"/>
      </w:pPr>
      <w:r>
        <w:t>Знать порядок действий при чрезвычайных ситуациях гидрологического характера.</w:t>
      </w:r>
    </w:p>
    <w:p w:rsidR="00F60BC3" w:rsidRDefault="009F62B2">
      <w:pPr>
        <w:pStyle w:val="1"/>
        <w:ind w:firstLine="700"/>
        <w:jc w:val="both"/>
      </w:pPr>
      <w: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rsidR="00F60BC3" w:rsidRDefault="009F62B2">
      <w:pPr>
        <w:pStyle w:val="1"/>
        <w:ind w:firstLine="700"/>
        <w:jc w:val="both"/>
      </w:pPr>
      <w:r>
        <w:t>Знать порядок действий при чрезвычайных ситуациях метеорологического характера.</w:t>
      </w:r>
    </w:p>
    <w:p w:rsidR="00F60BC3" w:rsidRDefault="009F62B2">
      <w:pPr>
        <w:pStyle w:val="1"/>
        <w:ind w:firstLine="700"/>
        <w:jc w:val="both"/>
      </w:pPr>
      <w:r>
        <w:t>Объяснять смысл понятия «экология». Характеризовать влияние деятельности человека на экологию.</w:t>
      </w:r>
    </w:p>
    <w:p w:rsidR="00F60BC3" w:rsidRDefault="009F62B2">
      <w:pPr>
        <w:pStyle w:val="1"/>
        <w:ind w:firstLine="700"/>
        <w:jc w:val="both"/>
      </w:pPr>
      <w:r>
        <w:t>Сформировать бережное отношение к природе.</w:t>
      </w:r>
    </w:p>
    <w:p w:rsidR="00F60BC3" w:rsidRDefault="009F62B2">
      <w:pPr>
        <w:pStyle w:val="1"/>
        <w:ind w:firstLine="700"/>
        <w:jc w:val="both"/>
      </w:pPr>
      <w:r>
        <w:lastRenderedPageBreak/>
        <w:t>Разумно пользоваться природными богатствами.</w:t>
      </w:r>
    </w:p>
    <w:p w:rsidR="00F60BC3" w:rsidRDefault="009F62B2">
      <w:pPr>
        <w:pStyle w:val="1"/>
        <w:numPr>
          <w:ilvl w:val="3"/>
          <w:numId w:val="6"/>
        </w:numPr>
        <w:tabs>
          <w:tab w:val="left" w:pos="1868"/>
        </w:tabs>
        <w:ind w:firstLine="700"/>
        <w:jc w:val="both"/>
      </w:pPr>
      <w:r>
        <w:t>Модуль № 6 «Здоровье и как его сохранить. Основы медицинских знаний».</w:t>
      </w:r>
    </w:p>
    <w:p w:rsidR="00F60BC3" w:rsidRDefault="009F62B2">
      <w:pPr>
        <w:pStyle w:val="1"/>
        <w:ind w:firstLine="700"/>
        <w:jc w:val="both"/>
      </w:pPr>
      <w:r>
        <w:t>Объяснять смысл понятий «здоровье», «охрана здоровья», «здоровый образ жизни», «лечение», «профилактика».</w:t>
      </w:r>
    </w:p>
    <w:p w:rsidR="00F60BC3" w:rsidRDefault="009F62B2">
      <w:pPr>
        <w:pStyle w:val="1"/>
        <w:ind w:firstLine="700"/>
        <w:jc w:val="both"/>
      </w:pPr>
      <w:r>
        <w:t>Знать факторы, влияющие на здоровье человека и составляющие здорового образа жизни.</w:t>
      </w:r>
    </w:p>
    <w:p w:rsidR="00F60BC3" w:rsidRDefault="009F62B2">
      <w:pPr>
        <w:pStyle w:val="1"/>
        <w:ind w:firstLine="700"/>
        <w:jc w:val="both"/>
      </w:pPr>
      <w:r>
        <w:t>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w:t>
      </w:r>
    </w:p>
    <w:p w:rsidR="00F60BC3" w:rsidRDefault="009F62B2">
      <w:pPr>
        <w:pStyle w:val="1"/>
        <w:ind w:firstLine="700"/>
        <w:jc w:val="both"/>
      </w:pPr>
      <w:r>
        <w:t>Объяснять смысл понятия «вакцинация». Иметь представление о механизме действия вакцины,</w:t>
      </w:r>
    </w:p>
    <w:p w:rsidR="00F60BC3" w:rsidRDefault="009F62B2">
      <w:pPr>
        <w:pStyle w:val="1"/>
        <w:ind w:firstLine="700"/>
        <w:jc w:val="both"/>
      </w:pPr>
      <w: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rsidR="00F60BC3" w:rsidRDefault="009F62B2">
      <w:pPr>
        <w:pStyle w:val="1"/>
        <w:ind w:firstLine="700"/>
        <w:jc w:val="both"/>
      </w:pPr>
      <w: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rsidR="00F60BC3" w:rsidRDefault="009F62B2">
      <w:pPr>
        <w:pStyle w:val="1"/>
        <w:ind w:firstLine="700"/>
        <w:jc w:val="both"/>
      </w:pPr>
      <w:r>
        <w:t>Классифицировать чрезвычайные ситуации биолого-социального характера. Приводить примеры.</w:t>
      </w:r>
    </w:p>
    <w:p w:rsidR="00F60BC3" w:rsidRDefault="009F62B2">
      <w:pPr>
        <w:pStyle w:val="1"/>
        <w:spacing w:line="379" w:lineRule="auto"/>
        <w:ind w:firstLine="700"/>
        <w:jc w:val="both"/>
      </w:pPr>
      <w:r>
        <w:t>Иметь представления о самых распространённых неинфекционных заболеваниях.</w:t>
      </w:r>
    </w:p>
    <w:p w:rsidR="00F60BC3" w:rsidRDefault="009F62B2">
      <w:pPr>
        <w:pStyle w:val="1"/>
        <w:ind w:firstLine="700"/>
        <w:jc w:val="both"/>
      </w:pPr>
      <w: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rsidR="00F60BC3" w:rsidRDefault="009F62B2">
      <w:pPr>
        <w:pStyle w:val="1"/>
        <w:ind w:firstLine="700"/>
        <w:jc w:val="both"/>
      </w:pPr>
      <w:r>
        <w:t>Раскрывать роль образа жизни в профилактике неинфекционных заболеваний.</w:t>
      </w:r>
    </w:p>
    <w:p w:rsidR="00F60BC3" w:rsidRDefault="009F62B2">
      <w:pPr>
        <w:pStyle w:val="1"/>
        <w:ind w:firstLine="700"/>
        <w:jc w:val="both"/>
      </w:pPr>
      <w:r>
        <w:t>Раскрывать роль диспансеризации для профилактики неинфекционных заболеваний.</w:t>
      </w:r>
    </w:p>
    <w:p w:rsidR="00F60BC3" w:rsidRDefault="009F62B2">
      <w:pPr>
        <w:pStyle w:val="1"/>
        <w:ind w:firstLine="700"/>
        <w:jc w:val="both"/>
      </w:pPr>
      <w: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rsidR="00F60BC3" w:rsidRDefault="009F62B2">
      <w:pPr>
        <w:pStyle w:val="1"/>
        <w:ind w:firstLine="700"/>
        <w:jc w:val="both"/>
      </w:pPr>
      <w:r>
        <w:t xml:space="preserve">Объяснять смысл понятий «психическое здоровье» и «психологическое благополучие». Знать критерии психического здоровья и психологического </w:t>
      </w:r>
      <w:r>
        <w:lastRenderedPageBreak/>
        <w:t>благополучия и факторы, влияющие на них.</w:t>
      </w:r>
    </w:p>
    <w:p w:rsidR="00F60BC3" w:rsidRDefault="009F62B2">
      <w:pPr>
        <w:pStyle w:val="1"/>
        <w:ind w:firstLine="700"/>
        <w:jc w:val="both"/>
      </w:pPr>
      <w:r>
        <w:t>Иметь представление о важности раннего выявления психических расстройств, роли инклюзивной среды.</w:t>
      </w:r>
    </w:p>
    <w:p w:rsidR="00F60BC3" w:rsidRDefault="009F62B2">
      <w:pPr>
        <w:pStyle w:val="1"/>
        <w:ind w:firstLine="700"/>
        <w:jc w:val="both"/>
      </w:pPr>
      <w:r>
        <w:t>Сформировать доброжелательное отношение к людям с особенностями психического развития.</w:t>
      </w:r>
    </w:p>
    <w:p w:rsidR="00F60BC3" w:rsidRDefault="009F62B2">
      <w:pPr>
        <w:pStyle w:val="1"/>
        <w:ind w:firstLine="700"/>
        <w:jc w:val="both"/>
      </w:pPr>
      <w: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F60BC3" w:rsidRDefault="009F62B2">
      <w:pPr>
        <w:pStyle w:val="1"/>
        <w:ind w:firstLine="700"/>
        <w:jc w:val="both"/>
      </w:pPr>
      <w:r>
        <w:t>Сформировать негативное отношение к употреблению алкоголя и наркотиков.</w:t>
      </w:r>
    </w:p>
    <w:p w:rsidR="00F60BC3" w:rsidRDefault="009F62B2">
      <w:pPr>
        <w:pStyle w:val="1"/>
        <w:ind w:firstLine="700"/>
        <w:jc w:val="both"/>
      </w:pPr>
      <w:r>
        <w:t>Знать и применять способы сохранения психического здоровья.</w:t>
      </w:r>
    </w:p>
    <w:p w:rsidR="00F60BC3" w:rsidRDefault="009F62B2">
      <w:pPr>
        <w:pStyle w:val="1"/>
        <w:ind w:firstLine="700"/>
        <w:jc w:val="both"/>
      </w:pPr>
      <w:r>
        <w:t>Знать критерии, когда необходима помощь специалиста.</w:t>
      </w:r>
    </w:p>
    <w:p w:rsidR="00F60BC3" w:rsidRDefault="009F62B2">
      <w:pPr>
        <w:pStyle w:val="1"/>
        <w:ind w:firstLine="700"/>
        <w:jc w:val="both"/>
      </w:pPr>
      <w:r>
        <w:t>Характеризовать и соотносить понятия «первая помощь» и «скорая медицинская помощь».</w:t>
      </w:r>
    </w:p>
    <w:p w:rsidR="00F60BC3" w:rsidRDefault="009F62B2">
      <w:pPr>
        <w:pStyle w:val="1"/>
        <w:ind w:firstLine="700"/>
        <w:jc w:val="both"/>
      </w:pPr>
      <w:r>
        <w:t>Знать состояния, при которых оказывается первая помощь, мероприятия первой помощи, алгоритм первой помощи.</w:t>
      </w:r>
    </w:p>
    <w:p w:rsidR="00F60BC3" w:rsidRDefault="009F62B2">
      <w:pPr>
        <w:pStyle w:val="1"/>
        <w:ind w:firstLine="700"/>
        <w:jc w:val="both"/>
      </w:pPr>
      <w:r>
        <w:t>Владеть приёмами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rsidR="00F60BC3" w:rsidRDefault="009F62B2">
      <w:pPr>
        <w:pStyle w:val="1"/>
        <w:numPr>
          <w:ilvl w:val="3"/>
          <w:numId w:val="6"/>
        </w:numPr>
        <w:tabs>
          <w:tab w:val="left" w:pos="1855"/>
        </w:tabs>
        <w:ind w:firstLine="700"/>
        <w:jc w:val="both"/>
      </w:pPr>
      <w:r>
        <w:t>Модуль № 7 «Безопасность в социуме».</w:t>
      </w:r>
    </w:p>
    <w:p w:rsidR="00F60BC3" w:rsidRDefault="009F62B2">
      <w:pPr>
        <w:pStyle w:val="1"/>
        <w:ind w:firstLine="700"/>
        <w:jc w:val="both"/>
      </w:pPr>
      <w:r>
        <w:t>Объяснять смысл понятий «общение», «социальная группа», «большая группа», «малая группа».</w:t>
      </w:r>
    </w:p>
    <w:p w:rsidR="00F60BC3" w:rsidRDefault="009F62B2">
      <w:pPr>
        <w:pStyle w:val="1"/>
        <w:ind w:firstLine="700"/>
        <w:jc w:val="both"/>
      </w:pPr>
      <w:r>
        <w:t>Знать принципы и показатели эффективного межличностного общения и общения в группе.</w:t>
      </w:r>
    </w:p>
    <w:p w:rsidR="00F60BC3" w:rsidRDefault="009F62B2">
      <w:pPr>
        <w:pStyle w:val="1"/>
        <w:ind w:firstLine="700"/>
        <w:jc w:val="both"/>
      </w:pPr>
      <w: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rsidR="00F60BC3" w:rsidRDefault="009F62B2">
      <w:pPr>
        <w:pStyle w:val="1"/>
        <w:ind w:firstLine="700"/>
        <w:jc w:val="both"/>
      </w:pPr>
      <w:r>
        <w:t>Приводить примеры межличностного, группового и межгруппового конфликтов. Приводить примеры способов избегания и разрешения конфликтных ситуаций.</w:t>
      </w:r>
    </w:p>
    <w:p w:rsidR="00F60BC3" w:rsidRDefault="009F62B2">
      <w:pPr>
        <w:pStyle w:val="1"/>
        <w:ind w:firstLine="700"/>
        <w:jc w:val="both"/>
      </w:pPr>
      <w:r>
        <w:t xml:space="preserve">Характеризовать опасные проявления конфликтов. Знать способы разрешения межличностных конфликтов, способы противодействия </w:t>
      </w:r>
      <w:proofErr w:type="spellStart"/>
      <w:r>
        <w:t>буллингу</w:t>
      </w:r>
      <w:proofErr w:type="spellEnd"/>
      <w:r>
        <w:t xml:space="preserve"> и проявлению </w:t>
      </w:r>
      <w:r>
        <w:lastRenderedPageBreak/>
        <w:t>насилия.</w:t>
      </w:r>
    </w:p>
    <w:p w:rsidR="00F60BC3" w:rsidRDefault="009F62B2">
      <w:pPr>
        <w:pStyle w:val="1"/>
        <w:ind w:firstLine="700"/>
        <w:jc w:val="both"/>
      </w:pPr>
      <w:r>
        <w:t>Сформировать негативное отношение к опасным проявлениям конфликтов.</w:t>
      </w:r>
    </w:p>
    <w:p w:rsidR="00F60BC3" w:rsidRDefault="009F62B2">
      <w:pPr>
        <w:pStyle w:val="1"/>
        <w:ind w:firstLine="700"/>
        <w:jc w:val="both"/>
      </w:pPr>
      <w: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приёмы.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F60BC3" w:rsidRDefault="009F62B2">
      <w:pPr>
        <w:pStyle w:val="1"/>
        <w:ind w:firstLine="700"/>
        <w:jc w:val="both"/>
      </w:pPr>
      <w:r>
        <w:t>Уметь распознавать манипулятивные компоненты в мошеннических криминалистических схемах.</w:t>
      </w:r>
    </w:p>
    <w:p w:rsidR="00F60BC3" w:rsidRDefault="009F62B2">
      <w:pPr>
        <w:pStyle w:val="1"/>
        <w:ind w:firstLine="700"/>
        <w:jc w:val="both"/>
      </w:pPr>
      <w:r>
        <w:t>Знать и владеть основами противодействия манипуляциям, организации пространства для «здорового» общения внутри различных групп и коллективов.</w:t>
      </w:r>
    </w:p>
    <w:p w:rsidR="00F60BC3" w:rsidRDefault="009F62B2">
      <w:pPr>
        <w:pStyle w:val="1"/>
        <w:ind w:firstLine="700"/>
        <w:jc w:val="both"/>
      </w:pPr>
      <w:r>
        <w:t>Уметь отличать конструктивные способы психологического воздействия от деструктивных форм.</w:t>
      </w:r>
    </w:p>
    <w:p w:rsidR="00F60BC3" w:rsidRDefault="009F62B2">
      <w:pPr>
        <w:pStyle w:val="1"/>
        <w:ind w:firstLine="700"/>
        <w:jc w:val="both"/>
      </w:pPr>
      <w:r>
        <w:t>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w:t>
      </w:r>
    </w:p>
    <w:p w:rsidR="00F60BC3" w:rsidRDefault="009F62B2">
      <w:pPr>
        <w:pStyle w:val="1"/>
        <w:numPr>
          <w:ilvl w:val="3"/>
          <w:numId w:val="6"/>
        </w:numPr>
        <w:tabs>
          <w:tab w:val="left" w:pos="1837"/>
        </w:tabs>
        <w:ind w:firstLine="700"/>
        <w:jc w:val="both"/>
      </w:pPr>
      <w:r>
        <w:t>Модуль № 8 «Безопасность в информационном пространстве».</w:t>
      </w:r>
    </w:p>
    <w:p w:rsidR="00F60BC3" w:rsidRDefault="009F62B2">
      <w:pPr>
        <w:pStyle w:val="1"/>
        <w:ind w:firstLine="700"/>
        <w:jc w:val="both"/>
      </w:pPr>
      <w:r>
        <w:t>Характеризовать смысл понятий «цифровая среда», «цифровой след».</w:t>
      </w:r>
    </w:p>
    <w:p w:rsidR="00F60BC3" w:rsidRDefault="009F62B2">
      <w:pPr>
        <w:pStyle w:val="1"/>
        <w:ind w:firstLine="700"/>
        <w:jc w:val="both"/>
      </w:pPr>
      <w:r>
        <w:t>Раскрывать сущность и приводить примеры положительного и отрицательного влияния цифровой среды на жизнь человека.</w:t>
      </w:r>
    </w:p>
    <w:p w:rsidR="00F60BC3" w:rsidRDefault="009F62B2">
      <w:pPr>
        <w:pStyle w:val="1"/>
        <w:ind w:firstLine="700"/>
        <w:jc w:val="both"/>
      </w:pPr>
      <w:r>
        <w:t>Знать признаки, осознавать опасность цифровой зависимости.</w:t>
      </w:r>
    </w:p>
    <w:p w:rsidR="00F60BC3" w:rsidRDefault="009F62B2">
      <w:pPr>
        <w:pStyle w:val="1"/>
        <w:ind w:firstLine="700"/>
        <w:jc w:val="both"/>
      </w:pPr>
      <w:r>
        <w:t>Характеризовать основные риски цифровой среды.</w:t>
      </w:r>
    </w:p>
    <w:p w:rsidR="00F60BC3" w:rsidRDefault="009F62B2">
      <w:pPr>
        <w:pStyle w:val="1"/>
        <w:ind w:firstLine="700"/>
        <w:jc w:val="both"/>
      </w:pPr>
      <w:r>
        <w:t>Иметь представление об основных правах человека в цифровой среде.</w:t>
      </w:r>
    </w:p>
    <w:p w:rsidR="00F60BC3" w:rsidRDefault="009F62B2">
      <w:pPr>
        <w:pStyle w:val="1"/>
        <w:ind w:firstLine="700"/>
        <w:jc w:val="both"/>
      </w:pPr>
      <w:r>
        <w:t>Знать и соблюдать правила безопасного поведения в цифровой среде.</w:t>
      </w:r>
    </w:p>
    <w:p w:rsidR="00F60BC3" w:rsidRDefault="009F62B2">
      <w:pPr>
        <w:pStyle w:val="1"/>
        <w:ind w:firstLine="700"/>
        <w:jc w:val="both"/>
      </w:pPr>
      <w:r>
        <w:t>Знать основные виды вредоносного программного обеспечения, принципы работы. Характеризовать признаки мошенничества в цифровой среде.</w:t>
      </w:r>
    </w:p>
    <w:p w:rsidR="00F60BC3" w:rsidRDefault="009F62B2">
      <w:pPr>
        <w:pStyle w:val="1"/>
        <w:ind w:firstLine="700"/>
        <w:jc w:val="both"/>
      </w:pPr>
      <w:r>
        <w:t>Знать и применять правила безопасного использования электронных устройств и программного обеспечения, правила защиты от мошенников.</w:t>
      </w:r>
    </w:p>
    <w:p w:rsidR="00F60BC3" w:rsidRDefault="009F62B2">
      <w:pPr>
        <w:pStyle w:val="1"/>
        <w:ind w:firstLine="700"/>
        <w:jc w:val="both"/>
      </w:pPr>
      <w:r>
        <w:t>Характеризовать основные поведенческие риски в цифровой среде.</w:t>
      </w:r>
    </w:p>
    <w:p w:rsidR="00F60BC3" w:rsidRDefault="009F62B2">
      <w:pPr>
        <w:pStyle w:val="1"/>
        <w:ind w:firstLine="700"/>
        <w:jc w:val="both"/>
      </w:pPr>
      <w:r>
        <w:t>Осознавать опасность сетевой травли. Знать правила противостояния травле в цифровой среде и профилактические меры.</w:t>
      </w:r>
    </w:p>
    <w:p w:rsidR="00F60BC3" w:rsidRDefault="009F62B2">
      <w:pPr>
        <w:pStyle w:val="1"/>
        <w:ind w:firstLine="700"/>
        <w:jc w:val="both"/>
      </w:pPr>
      <w:r>
        <w:lastRenderedPageBreak/>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F60BC3" w:rsidRDefault="009F62B2">
      <w:pPr>
        <w:pStyle w:val="1"/>
        <w:ind w:firstLine="700"/>
        <w:jc w:val="both"/>
      </w:pPr>
      <w:r>
        <w:t>Знать и соблюдать правила безопасной коммуникации в цифровой среде.</w:t>
      </w:r>
    </w:p>
    <w:p w:rsidR="00F60BC3" w:rsidRDefault="009F62B2">
      <w:pPr>
        <w:pStyle w:val="1"/>
        <w:ind w:firstLine="700"/>
        <w:jc w:val="both"/>
      </w:pPr>
      <w:r>
        <w:t>Объяснять смысл понятия «достоверность информации». Знать критерии проверки достоверности информации.</w:t>
      </w:r>
    </w:p>
    <w:p w:rsidR="00F60BC3" w:rsidRDefault="009F62B2">
      <w:pPr>
        <w:pStyle w:val="1"/>
        <w:ind w:firstLine="700"/>
        <w:jc w:val="both"/>
      </w:pPr>
      <w:r>
        <w:t>Объяснять смысл понятия «информационный пузырь». Знать основные признаки манипуляции сознанием и пропаганды.</w:t>
      </w:r>
    </w:p>
    <w:p w:rsidR="00F60BC3" w:rsidRDefault="009F62B2">
      <w:pPr>
        <w:pStyle w:val="1"/>
        <w:ind w:firstLine="700"/>
        <w:jc w:val="both"/>
      </w:pPr>
      <w:r>
        <w:t>Объяснять смысл понятия «фейк». Иметь представление о целях создания и распространения фейков в цифровой среде, их основных видах.</w:t>
      </w:r>
    </w:p>
    <w:p w:rsidR="00F60BC3" w:rsidRDefault="009F62B2">
      <w:pPr>
        <w:pStyle w:val="1"/>
        <w:ind w:firstLine="700"/>
        <w:jc w:val="both"/>
      </w:pPr>
      <w:r>
        <w:t>Знать правила и основные инструменты распознавания фейковых текстов и изображений.</w:t>
      </w:r>
    </w:p>
    <w:p w:rsidR="00F60BC3" w:rsidRDefault="009F62B2">
      <w:pPr>
        <w:pStyle w:val="1"/>
        <w:spacing w:line="372" w:lineRule="auto"/>
        <w:ind w:firstLine="700"/>
        <w:jc w:val="both"/>
      </w:pPr>
      <w: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rsidR="00F60BC3" w:rsidRDefault="009F62B2">
      <w:pPr>
        <w:pStyle w:val="1"/>
        <w:numPr>
          <w:ilvl w:val="3"/>
          <w:numId w:val="6"/>
        </w:numPr>
        <w:tabs>
          <w:tab w:val="left" w:pos="1855"/>
        </w:tabs>
        <w:ind w:firstLine="700"/>
        <w:jc w:val="both"/>
      </w:pPr>
      <w:r>
        <w:t>Модуль № 9 «Основы противодействия экстремизму и терроризму»</w:t>
      </w:r>
    </w:p>
    <w:p w:rsidR="00F60BC3" w:rsidRDefault="009F62B2">
      <w:pPr>
        <w:pStyle w:val="1"/>
        <w:ind w:firstLine="700"/>
        <w:jc w:val="both"/>
      </w:pPr>
      <w:r>
        <w:t>Объяснять смысл понятий «терроризм» и «экстремизм», их взаимосвязь.</w:t>
      </w:r>
    </w:p>
    <w:p w:rsidR="00F60BC3" w:rsidRDefault="009F62B2">
      <w:pPr>
        <w:pStyle w:val="1"/>
        <w:ind w:firstLine="0"/>
        <w:jc w:val="both"/>
      </w:pPr>
      <w:r>
        <w:t>Приводить примеры экстремистской и террористической деятельности.</w:t>
      </w:r>
    </w:p>
    <w:p w:rsidR="00F60BC3" w:rsidRDefault="009F62B2">
      <w:pPr>
        <w:pStyle w:val="1"/>
        <w:ind w:firstLine="700"/>
        <w:jc w:val="both"/>
      </w:pPr>
      <w:r>
        <w:t>Характеризовать влияние экстремизма и терроризма на жизнь государства и общества.</w:t>
      </w:r>
    </w:p>
    <w:p w:rsidR="00F60BC3" w:rsidRDefault="009F62B2">
      <w:pPr>
        <w:pStyle w:val="1"/>
        <w:ind w:firstLine="700"/>
        <w:jc w:val="both"/>
      </w:pPr>
      <w:r>
        <w:t>Сформировать нетерпимое отношение к проявлениям экстремизма и терроризма.</w:t>
      </w:r>
    </w:p>
    <w:p w:rsidR="00F60BC3" w:rsidRDefault="009F62B2">
      <w:pPr>
        <w:pStyle w:val="1"/>
        <w:ind w:firstLine="700"/>
        <w:jc w:val="both"/>
      </w:pPr>
      <w:r>
        <w:t>Распознавать признаки вовлечения в экстремистскую и террористическую деятельность, знать способы противодействия.</w:t>
      </w:r>
    </w:p>
    <w:p w:rsidR="00F60BC3" w:rsidRDefault="009F62B2">
      <w:pPr>
        <w:pStyle w:val="1"/>
        <w:ind w:firstLine="700"/>
        <w:jc w:val="both"/>
      </w:pPr>
      <w:r>
        <w:t>Знать порядок действий при объявлении различных уровней террористической направленности.</w:t>
      </w:r>
    </w:p>
    <w:p w:rsidR="00F60BC3" w:rsidRDefault="009F62B2">
      <w:pPr>
        <w:pStyle w:val="1"/>
        <w:ind w:firstLine="700"/>
        <w:jc w:val="both"/>
      </w:pPr>
      <w: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налёте; наезде транспортного средства; подрыве взрывного устройства), проведении контртеррористической операции.</w:t>
      </w:r>
    </w:p>
    <w:p w:rsidR="00F60BC3" w:rsidRDefault="009F62B2">
      <w:pPr>
        <w:pStyle w:val="1"/>
        <w:ind w:firstLine="700"/>
        <w:jc w:val="both"/>
      </w:pPr>
      <w:r>
        <w:lastRenderedPageBreak/>
        <w:t>Объяснять цели, задачи, принципы противодействия экстремизму.</w:t>
      </w:r>
    </w:p>
    <w:p w:rsidR="00F60BC3" w:rsidRDefault="009F62B2">
      <w:pPr>
        <w:pStyle w:val="1"/>
        <w:ind w:firstLine="700"/>
        <w:jc w:val="both"/>
      </w:pPr>
      <w:r>
        <w:t>Объяснять цели, задачи, принципы противодействия терроризму. Знать структуру общегосударственной системы противодействия терроризму.</w:t>
      </w:r>
    </w:p>
    <w:p w:rsidR="00F60BC3" w:rsidRDefault="009F62B2">
      <w:pPr>
        <w:pStyle w:val="1"/>
        <w:numPr>
          <w:ilvl w:val="3"/>
          <w:numId w:val="6"/>
        </w:numPr>
        <w:tabs>
          <w:tab w:val="left" w:pos="2014"/>
        </w:tabs>
        <w:ind w:firstLine="700"/>
        <w:jc w:val="both"/>
      </w:pPr>
      <w:r>
        <w:t>Модуль № 10 «Взаимодействие личности, общества и государства в обеспечении безопасности жизни и здоровья населения».</w:t>
      </w:r>
    </w:p>
    <w:p w:rsidR="00F60BC3" w:rsidRDefault="009F62B2">
      <w:pPr>
        <w:pStyle w:val="1"/>
        <w:ind w:firstLine="700"/>
        <w:jc w:val="both"/>
      </w:pPr>
      <w:r>
        <w:t>Знать роль обороны страны для мирного социально-экономического развития Российской Федерации.</w:t>
      </w:r>
    </w:p>
    <w:p w:rsidR="00F60BC3" w:rsidRDefault="009F62B2">
      <w:pPr>
        <w:pStyle w:val="1"/>
        <w:ind w:firstLine="700"/>
        <w:jc w:val="both"/>
      </w:pPr>
      <w:r>
        <w:t>Характеризовать роль Вооружённых Сил Российской Федерации в обороне страны, борьбе с международным терроризмом. Приводить примеры.</w:t>
      </w:r>
    </w:p>
    <w:p w:rsidR="00F60BC3" w:rsidRDefault="009F62B2">
      <w:pPr>
        <w:pStyle w:val="1"/>
        <w:ind w:firstLine="700"/>
        <w:jc w:val="both"/>
      </w:pPr>
      <w:r>
        <w:t>Иметь представление о современном облике Вооружённых Сил Российской Федерации.</w:t>
      </w:r>
    </w:p>
    <w:p w:rsidR="00F60BC3" w:rsidRDefault="009F62B2">
      <w:pPr>
        <w:pStyle w:val="1"/>
        <w:ind w:firstLine="700"/>
        <w:jc w:val="both"/>
      </w:pPr>
      <w:r>
        <w:t>Объяснять смысл понятий «воинская обязанность» и «военная служба».</w:t>
      </w:r>
    </w:p>
    <w:p w:rsidR="00F60BC3" w:rsidRDefault="009F62B2">
      <w:pPr>
        <w:pStyle w:val="1"/>
        <w:ind w:firstLine="700"/>
        <w:jc w:val="both"/>
      </w:pPr>
      <w:r>
        <w:t>Иметь начальные знания в области обороны, основ военной службы.</w:t>
      </w:r>
    </w:p>
    <w:p w:rsidR="00F60BC3" w:rsidRDefault="009F62B2">
      <w:pPr>
        <w:pStyle w:val="1"/>
        <w:ind w:firstLine="700"/>
        <w:jc w:val="both"/>
      </w:pPr>
      <w: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F60BC3" w:rsidRDefault="009F62B2">
      <w:pPr>
        <w:pStyle w:val="1"/>
        <w:ind w:firstLine="700"/>
        <w:jc w:val="both"/>
      </w:pPr>
      <w:r>
        <w:t>Иметь представления о классификации чрезвычайных ситуаций.</w:t>
      </w:r>
    </w:p>
    <w:p w:rsidR="00F60BC3" w:rsidRDefault="009F62B2">
      <w:pPr>
        <w:pStyle w:val="1"/>
        <w:ind w:firstLine="700"/>
        <w:jc w:val="both"/>
      </w:pPr>
      <w:r>
        <w:t>Характеризовать принципы организации Единой системы предупреждения и ликвидации чрезвычайных ситуаций (РСЧС).</w:t>
      </w:r>
    </w:p>
    <w:p w:rsidR="00F60BC3" w:rsidRDefault="009F62B2">
      <w:pPr>
        <w:pStyle w:val="1"/>
        <w:ind w:firstLine="700"/>
        <w:jc w:val="both"/>
      </w:pPr>
      <w:r>
        <w:t>Иметь представление о задачах РСЧС. Приводить примеры.</w:t>
      </w:r>
    </w:p>
    <w:p w:rsidR="00F60BC3" w:rsidRDefault="009F62B2">
      <w:pPr>
        <w:pStyle w:val="1"/>
        <w:ind w:firstLine="700"/>
        <w:jc w:val="both"/>
      </w:pPr>
      <w:r>
        <w:t>Знать права и обязанности граждан в области защиты от чрезвычайных ситуаций.</w:t>
      </w:r>
    </w:p>
    <w:p w:rsidR="00F60BC3" w:rsidRDefault="009F62B2">
      <w:pPr>
        <w:pStyle w:val="1"/>
        <w:ind w:firstLine="700"/>
        <w:jc w:val="both"/>
      </w:pPr>
      <w:r>
        <w:t>Иметь представление о правовой основе обеспечения национальной безопасности.</w:t>
      </w:r>
    </w:p>
    <w:p w:rsidR="00F60BC3" w:rsidRDefault="009F62B2">
      <w:pPr>
        <w:pStyle w:val="1"/>
        <w:ind w:firstLine="700"/>
        <w:jc w:val="both"/>
      </w:pPr>
      <w:r>
        <w:t>Знать принципы обеспечения национальной безопасности.</w:t>
      </w:r>
    </w:p>
    <w:p w:rsidR="00F60BC3" w:rsidRDefault="009F62B2">
      <w:pPr>
        <w:pStyle w:val="1"/>
        <w:ind w:firstLine="700"/>
        <w:jc w:val="both"/>
      </w:pPr>
      <w:r>
        <w:t>Характеризовать роль реализации национальных приоритетов в обеспечении безопасности.</w:t>
      </w:r>
    </w:p>
    <w:p w:rsidR="00F60BC3" w:rsidRDefault="009F62B2">
      <w:pPr>
        <w:pStyle w:val="1"/>
        <w:ind w:firstLine="700"/>
        <w:jc w:val="both"/>
      </w:pPr>
      <w:r>
        <w:t>Объяснять роль личности, общества, государства в реализации национальных приоритетов, приводить примеры.</w:t>
      </w:r>
    </w:p>
    <w:p w:rsidR="00F60BC3" w:rsidRDefault="009F62B2">
      <w:pPr>
        <w:pStyle w:val="1"/>
        <w:numPr>
          <w:ilvl w:val="1"/>
          <w:numId w:val="6"/>
        </w:numPr>
        <w:tabs>
          <w:tab w:val="left" w:pos="1415"/>
        </w:tabs>
        <w:ind w:firstLine="700"/>
        <w:jc w:val="both"/>
      </w:pPr>
      <w:r>
        <w:t>Планируемые результаты освоения программы ОБЖ.</w:t>
      </w:r>
    </w:p>
    <w:p w:rsidR="00F60BC3" w:rsidRDefault="009F62B2">
      <w:pPr>
        <w:pStyle w:val="1"/>
        <w:numPr>
          <w:ilvl w:val="2"/>
          <w:numId w:val="6"/>
        </w:numPr>
        <w:tabs>
          <w:tab w:val="left" w:pos="1632"/>
        </w:tabs>
        <w:ind w:firstLine="700"/>
        <w:jc w:val="both"/>
      </w:pPr>
      <w:r>
        <w:t xml:space="preserve">Личностные результаты достигаются в единстве учебной и воспитательной деятельности в соответствии с традиционными российскими </w:t>
      </w:r>
      <w:r>
        <w:lastRenderedPageBreak/>
        <w:t>социокультурными и духовно-нравственными ценностями, принятыми в обществе правилами и нормами поведения.</w:t>
      </w:r>
    </w:p>
    <w:p w:rsidR="00F60BC3" w:rsidRDefault="009F62B2">
      <w:pPr>
        <w:pStyle w:val="1"/>
        <w:numPr>
          <w:ilvl w:val="2"/>
          <w:numId w:val="6"/>
        </w:numPr>
        <w:tabs>
          <w:tab w:val="left" w:pos="1632"/>
        </w:tabs>
        <w:ind w:firstLine="700"/>
        <w:jc w:val="both"/>
      </w:pPr>
      <w: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F60BC3" w:rsidRDefault="009F62B2">
      <w:pPr>
        <w:pStyle w:val="1"/>
        <w:numPr>
          <w:ilvl w:val="2"/>
          <w:numId w:val="6"/>
        </w:numPr>
        <w:tabs>
          <w:tab w:val="left" w:pos="2250"/>
        </w:tabs>
        <w:ind w:firstLine="700"/>
        <w:jc w:val="both"/>
      </w:pPr>
      <w:r>
        <w:t>Личностные результаты изучения ОБЖ включают:</w:t>
      </w:r>
    </w:p>
    <w:p w:rsidR="00F60BC3" w:rsidRDefault="009F62B2">
      <w:pPr>
        <w:pStyle w:val="1"/>
        <w:numPr>
          <w:ilvl w:val="0"/>
          <w:numId w:val="26"/>
        </w:numPr>
        <w:tabs>
          <w:tab w:val="left" w:pos="1069"/>
        </w:tabs>
        <w:ind w:firstLine="700"/>
        <w:jc w:val="both"/>
      </w:pPr>
      <w:r>
        <w:t>гражданское воспитание:</w:t>
      </w:r>
    </w:p>
    <w:p w:rsidR="00F60BC3" w:rsidRDefault="009F62B2">
      <w:pPr>
        <w:pStyle w:val="1"/>
        <w:ind w:firstLine="700"/>
        <w:jc w:val="both"/>
      </w:pPr>
      <w: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F60BC3" w:rsidRDefault="009F62B2">
      <w:pPr>
        <w:pStyle w:val="1"/>
        <w:ind w:firstLine="700"/>
        <w:jc w:val="both"/>
      </w:pPr>
      <w: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F60BC3" w:rsidRDefault="009F62B2">
      <w:pPr>
        <w:pStyle w:val="1"/>
        <w:ind w:firstLine="700"/>
        <w:jc w:val="both"/>
      </w:pPr>
      <w: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F60BC3" w:rsidRDefault="009F62B2">
      <w:pPr>
        <w:pStyle w:val="1"/>
        <w:ind w:firstLine="700"/>
        <w:jc w:val="both"/>
      </w:pPr>
      <w: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F60BC3" w:rsidRDefault="009F62B2">
      <w:pPr>
        <w:pStyle w:val="1"/>
        <w:ind w:firstLine="700"/>
        <w:jc w:val="both"/>
      </w:pPr>
      <w:r>
        <w:t>готовность к взаимодействию с обществом и государством в обеспечении безопасности жизни и здоровья населения;</w:t>
      </w:r>
    </w:p>
    <w:p w:rsidR="00F60BC3" w:rsidRDefault="009F62B2">
      <w:pPr>
        <w:pStyle w:val="1"/>
        <w:ind w:firstLine="700"/>
        <w:jc w:val="both"/>
      </w:pPr>
      <w:r>
        <w:t xml:space="preserve">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w:t>
      </w:r>
      <w:r>
        <w:lastRenderedPageBreak/>
        <w:t>личности, общества и государства;</w:t>
      </w:r>
    </w:p>
    <w:p w:rsidR="00F60BC3" w:rsidRDefault="009F62B2">
      <w:pPr>
        <w:pStyle w:val="1"/>
        <w:numPr>
          <w:ilvl w:val="0"/>
          <w:numId w:val="26"/>
        </w:numPr>
        <w:tabs>
          <w:tab w:val="left" w:pos="1066"/>
        </w:tabs>
        <w:ind w:firstLine="700"/>
        <w:jc w:val="both"/>
      </w:pPr>
      <w:r>
        <w:t>патриотическое воспитание:</w:t>
      </w:r>
    </w:p>
    <w:p w:rsidR="00F60BC3" w:rsidRDefault="009F62B2">
      <w:pPr>
        <w:pStyle w:val="1"/>
        <w:ind w:firstLine="700"/>
        <w:jc w:val="both"/>
      </w:pPr>
      <w: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F60BC3" w:rsidRDefault="009F62B2">
      <w:pPr>
        <w:pStyle w:val="1"/>
        <w:ind w:firstLine="700"/>
        <w:jc w:val="both"/>
      </w:pPr>
      <w: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F60BC3" w:rsidRDefault="009F62B2">
      <w:pPr>
        <w:pStyle w:val="1"/>
        <w:ind w:firstLine="700"/>
        <w:jc w:val="both"/>
      </w:pPr>
      <w: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F60BC3" w:rsidRDefault="009F62B2">
      <w:pPr>
        <w:pStyle w:val="1"/>
        <w:numPr>
          <w:ilvl w:val="0"/>
          <w:numId w:val="26"/>
        </w:numPr>
        <w:tabs>
          <w:tab w:val="left" w:pos="1086"/>
        </w:tabs>
        <w:ind w:firstLine="700"/>
        <w:jc w:val="both"/>
      </w:pPr>
      <w:r>
        <w:t>духовно-нравственное воспитание:</w:t>
      </w:r>
    </w:p>
    <w:p w:rsidR="00F60BC3" w:rsidRDefault="009F62B2">
      <w:pPr>
        <w:pStyle w:val="1"/>
        <w:ind w:firstLine="700"/>
        <w:jc w:val="both"/>
      </w:pPr>
      <w:r>
        <w:t>осознание духовных ценностей российского народа и российского воинства;</w:t>
      </w:r>
    </w:p>
    <w:p w:rsidR="00F60BC3" w:rsidRDefault="009F62B2">
      <w:pPr>
        <w:pStyle w:val="1"/>
        <w:ind w:firstLine="700"/>
        <w:jc w:val="both"/>
      </w:pPr>
      <w: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F60BC3" w:rsidRDefault="009F62B2">
      <w:pPr>
        <w:pStyle w:val="1"/>
        <w:ind w:firstLine="700"/>
        <w:jc w:val="both"/>
      </w:pPr>
      <w: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F60BC3" w:rsidRDefault="009F62B2">
      <w:pPr>
        <w:pStyle w:val="1"/>
        <w:ind w:firstLine="700"/>
        <w:jc w:val="both"/>
      </w:pPr>
      <w:r>
        <w:t xml:space="preserve">ответственное отношение к своим родителям, старшему поколению, семье, культуре и традициям народов России, принятие идей </w:t>
      </w:r>
      <w:proofErr w:type="spellStart"/>
      <w:r>
        <w:t>волонтёрства</w:t>
      </w:r>
      <w:proofErr w:type="spellEnd"/>
      <w:r>
        <w:t xml:space="preserve"> и добровольчества;</w:t>
      </w:r>
    </w:p>
    <w:p w:rsidR="00F60BC3" w:rsidRDefault="009F62B2">
      <w:pPr>
        <w:pStyle w:val="1"/>
        <w:numPr>
          <w:ilvl w:val="0"/>
          <w:numId w:val="26"/>
        </w:numPr>
        <w:tabs>
          <w:tab w:val="left" w:pos="1091"/>
        </w:tabs>
        <w:ind w:firstLine="700"/>
        <w:jc w:val="both"/>
      </w:pPr>
      <w:r>
        <w:t>эстетическое воспитание:</w:t>
      </w:r>
    </w:p>
    <w:p w:rsidR="00F60BC3" w:rsidRDefault="009F62B2">
      <w:pPr>
        <w:pStyle w:val="1"/>
        <w:ind w:firstLine="700"/>
        <w:jc w:val="both"/>
      </w:pPr>
      <w:r>
        <w:t>эстетическое отношение к миру в сочетании с культурой безопасности жизнедеятельности;</w:t>
      </w:r>
    </w:p>
    <w:p w:rsidR="00F60BC3" w:rsidRDefault="009F62B2">
      <w:pPr>
        <w:pStyle w:val="1"/>
        <w:ind w:firstLine="700"/>
        <w:jc w:val="both"/>
      </w:pPr>
      <w:r>
        <w:t>понимание взаимозависимости успешности и полноценного развития и безопасного поведения в повседневной жизни;</w:t>
      </w:r>
    </w:p>
    <w:p w:rsidR="00F60BC3" w:rsidRDefault="009F62B2">
      <w:pPr>
        <w:pStyle w:val="1"/>
        <w:numPr>
          <w:ilvl w:val="0"/>
          <w:numId w:val="26"/>
        </w:numPr>
        <w:tabs>
          <w:tab w:val="left" w:pos="1086"/>
        </w:tabs>
        <w:ind w:firstLine="700"/>
        <w:jc w:val="both"/>
      </w:pPr>
      <w:r>
        <w:t>ценности научного познания:</w:t>
      </w:r>
    </w:p>
    <w:p w:rsidR="00F60BC3" w:rsidRDefault="009F62B2">
      <w:pPr>
        <w:pStyle w:val="1"/>
        <w:ind w:firstLine="700"/>
        <w:jc w:val="both"/>
      </w:pPr>
      <w:r>
        <w:lastRenderedPageBreak/>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F60BC3" w:rsidRDefault="009F62B2">
      <w:pPr>
        <w:pStyle w:val="1"/>
        <w:ind w:firstLine="700"/>
        <w:jc w:val="both"/>
      </w:pPr>
      <w: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F60BC3" w:rsidRDefault="009F62B2">
      <w:pPr>
        <w:pStyle w:val="1"/>
        <w:ind w:firstLine="700"/>
        <w:jc w:val="both"/>
      </w:pPr>
      <w: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F60BC3" w:rsidRDefault="009F62B2">
      <w:pPr>
        <w:pStyle w:val="1"/>
        <w:numPr>
          <w:ilvl w:val="0"/>
          <w:numId w:val="26"/>
        </w:numPr>
        <w:tabs>
          <w:tab w:val="left" w:pos="1091"/>
        </w:tabs>
        <w:ind w:firstLine="700"/>
        <w:jc w:val="both"/>
      </w:pPr>
      <w:r>
        <w:t>физическое воспитание:</w:t>
      </w:r>
    </w:p>
    <w:p w:rsidR="00F60BC3" w:rsidRDefault="009F62B2">
      <w:pPr>
        <w:pStyle w:val="1"/>
        <w:ind w:firstLine="700"/>
        <w:jc w:val="both"/>
      </w:pPr>
      <w:r>
        <w:t>осознание ценности жизни, сформированность ответственного отношения к своему здоровью и здоровью окружающих;</w:t>
      </w:r>
    </w:p>
    <w:p w:rsidR="00F60BC3" w:rsidRDefault="009F62B2">
      <w:pPr>
        <w:pStyle w:val="1"/>
        <w:ind w:firstLine="700"/>
        <w:jc w:val="both"/>
      </w:pPr>
      <w:r>
        <w:t>знание приёмов оказания первой помощи и готовность применять их в случае необходимости;</w:t>
      </w:r>
    </w:p>
    <w:p w:rsidR="00F60BC3" w:rsidRDefault="009F62B2">
      <w:pPr>
        <w:pStyle w:val="1"/>
        <w:ind w:firstLine="700"/>
        <w:jc w:val="both"/>
      </w:pPr>
      <w:r>
        <w:t>потребность в регулярном ведении здорового образа жизни;</w:t>
      </w:r>
    </w:p>
    <w:p w:rsidR="00F60BC3" w:rsidRDefault="009F62B2">
      <w:pPr>
        <w:pStyle w:val="1"/>
        <w:ind w:firstLine="700"/>
        <w:jc w:val="both"/>
      </w:pPr>
      <w:r>
        <w:t>осознание последствий и активное неприятие вредных привычек и иных форм причинения вреда физическому и психическому здоровью;</w:t>
      </w:r>
    </w:p>
    <w:p w:rsidR="00F60BC3" w:rsidRDefault="009F62B2">
      <w:pPr>
        <w:pStyle w:val="1"/>
        <w:numPr>
          <w:ilvl w:val="0"/>
          <w:numId w:val="26"/>
        </w:numPr>
        <w:tabs>
          <w:tab w:val="left" w:pos="1116"/>
        </w:tabs>
        <w:ind w:firstLine="700"/>
        <w:jc w:val="both"/>
      </w:pPr>
      <w:r>
        <w:t>трудовое воспитание:</w:t>
      </w:r>
    </w:p>
    <w:p w:rsidR="00F60BC3" w:rsidRDefault="009F62B2">
      <w:pPr>
        <w:pStyle w:val="1"/>
        <w:ind w:firstLine="700"/>
        <w:jc w:val="both"/>
      </w:pPr>
      <w: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F60BC3" w:rsidRDefault="009F62B2">
      <w:pPr>
        <w:pStyle w:val="1"/>
        <w:ind w:firstLine="700"/>
        <w:jc w:val="both"/>
      </w:pPr>
      <w:r>
        <w:t>готовность к осознанному и ответственному соблюдению требований безопасности в процессе трудовой деятельности;</w:t>
      </w:r>
    </w:p>
    <w:p w:rsidR="00F60BC3" w:rsidRDefault="009F62B2">
      <w:pPr>
        <w:pStyle w:val="1"/>
        <w:ind w:firstLine="700"/>
        <w:jc w:val="both"/>
      </w:pPr>
      <w:r>
        <w:t>интерес к различным сферам профессиональной деятельности, включая военно-профессиональную деятельность;</w:t>
      </w:r>
    </w:p>
    <w:p w:rsidR="00F60BC3" w:rsidRDefault="009F62B2">
      <w:pPr>
        <w:pStyle w:val="1"/>
        <w:ind w:firstLine="700"/>
        <w:jc w:val="both"/>
      </w:pPr>
      <w:r>
        <w:t>готовность и способность к образованию и самообразованию на протяжении всей жизни;</w:t>
      </w:r>
    </w:p>
    <w:p w:rsidR="00F60BC3" w:rsidRDefault="009F62B2">
      <w:pPr>
        <w:pStyle w:val="1"/>
        <w:numPr>
          <w:ilvl w:val="0"/>
          <w:numId w:val="26"/>
        </w:numPr>
        <w:tabs>
          <w:tab w:val="left" w:pos="1111"/>
        </w:tabs>
        <w:ind w:firstLine="700"/>
        <w:jc w:val="both"/>
      </w:pPr>
      <w:r>
        <w:t>экологическое воспитание:</w:t>
      </w:r>
    </w:p>
    <w:p w:rsidR="00F60BC3" w:rsidRDefault="009F62B2">
      <w:pPr>
        <w:pStyle w:val="1"/>
        <w:ind w:firstLine="700"/>
        <w:jc w:val="both"/>
      </w:pPr>
      <w:r>
        <w:t xml:space="preserve">сформированность экологической культуры, понимание влияния социально- 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w:t>
      </w:r>
      <w:r>
        <w:lastRenderedPageBreak/>
        <w:t>общества и государства;</w:t>
      </w:r>
    </w:p>
    <w:p w:rsidR="00F60BC3" w:rsidRDefault="009F62B2">
      <w:pPr>
        <w:pStyle w:val="1"/>
        <w:ind w:firstLine="700"/>
        <w:jc w:val="both"/>
      </w:pPr>
      <w:r>
        <w:t>планирование и осуществление действий в окружающей среде на основе соблюдения экологической грамотности и разумного природопользования;</w:t>
      </w:r>
    </w:p>
    <w:p w:rsidR="00F60BC3" w:rsidRDefault="009F62B2">
      <w:pPr>
        <w:pStyle w:val="1"/>
        <w:ind w:firstLine="700"/>
        <w:jc w:val="both"/>
      </w:pPr>
      <w: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F60BC3" w:rsidRDefault="009F62B2">
      <w:pPr>
        <w:pStyle w:val="1"/>
        <w:ind w:firstLine="700"/>
        <w:jc w:val="both"/>
      </w:pPr>
      <w:r>
        <w:t>расширение представлений о деятельности экологической направленности.</w:t>
      </w:r>
    </w:p>
    <w:p w:rsidR="00F60BC3" w:rsidRDefault="009F62B2">
      <w:pPr>
        <w:pStyle w:val="1"/>
        <w:numPr>
          <w:ilvl w:val="2"/>
          <w:numId w:val="6"/>
        </w:numPr>
        <w:tabs>
          <w:tab w:val="left" w:pos="1669"/>
        </w:tabs>
        <w:ind w:firstLine="700"/>
        <w:jc w:val="both"/>
      </w:pPr>
      <w:r>
        <w:t>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60BC3" w:rsidRDefault="009F62B2">
      <w:pPr>
        <w:pStyle w:val="1"/>
        <w:numPr>
          <w:ilvl w:val="3"/>
          <w:numId w:val="6"/>
        </w:numPr>
        <w:tabs>
          <w:tab w:val="left" w:pos="1825"/>
        </w:tabs>
        <w:ind w:firstLine="700"/>
        <w:jc w:val="both"/>
      </w:pPr>
      <w:r>
        <w:t>У обучающегося будут сформированы следующие базовые логические действия как часть познавательных универсальных учебных действий:</w:t>
      </w:r>
    </w:p>
    <w:p w:rsidR="00F60BC3" w:rsidRDefault="009F62B2">
      <w:pPr>
        <w:pStyle w:val="1"/>
        <w:ind w:firstLine="700"/>
        <w:jc w:val="both"/>
      </w:pPr>
      <w: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F60BC3" w:rsidRDefault="009F62B2">
      <w:pPr>
        <w:pStyle w:val="1"/>
        <w:ind w:firstLine="700"/>
        <w:jc w:val="both"/>
      </w:pPr>
      <w: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F60BC3" w:rsidRDefault="009F62B2">
      <w:pPr>
        <w:pStyle w:val="1"/>
        <w:ind w:firstLine="700"/>
        <w:jc w:val="both"/>
      </w:pPr>
      <w: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F60BC3" w:rsidRDefault="009F62B2">
      <w:pPr>
        <w:pStyle w:val="1"/>
        <w:ind w:firstLine="700"/>
        <w:jc w:val="both"/>
      </w:pPr>
      <w: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F60BC3" w:rsidRDefault="009F62B2">
      <w:pPr>
        <w:pStyle w:val="1"/>
        <w:ind w:firstLine="700"/>
        <w:jc w:val="both"/>
      </w:pPr>
      <w:r>
        <w:t>планировать и осуществлять учебные действия в условиях дефицита информации, необходимой для решения стоящей задачи;</w:t>
      </w:r>
    </w:p>
    <w:p w:rsidR="00F60BC3" w:rsidRDefault="009F62B2">
      <w:pPr>
        <w:pStyle w:val="1"/>
        <w:ind w:firstLine="700"/>
        <w:jc w:val="both"/>
      </w:pPr>
      <w:r>
        <w:t>развивать творческое мышление при решении ситуационных задач.</w:t>
      </w:r>
    </w:p>
    <w:p w:rsidR="00F60BC3" w:rsidRDefault="009F62B2">
      <w:pPr>
        <w:pStyle w:val="1"/>
        <w:numPr>
          <w:ilvl w:val="3"/>
          <w:numId w:val="6"/>
        </w:numPr>
        <w:tabs>
          <w:tab w:val="left" w:pos="1820"/>
        </w:tabs>
        <w:ind w:firstLine="700"/>
        <w:jc w:val="both"/>
      </w:pPr>
      <w:r>
        <w:t xml:space="preserve">У обучающегося будут сформированы следующие базовые </w:t>
      </w:r>
      <w:r>
        <w:lastRenderedPageBreak/>
        <w:t>исследовательские действия как часть познавательных универсальных учебных действий:</w:t>
      </w:r>
    </w:p>
    <w:p w:rsidR="00F60BC3" w:rsidRDefault="009F62B2">
      <w:pPr>
        <w:pStyle w:val="1"/>
        <w:ind w:firstLine="700"/>
        <w:jc w:val="both"/>
      </w:pPr>
      <w:r>
        <w:t>владеть научной терминологией, ключевыми понятиями и методами в области безопасности жизнедеятельности;</w:t>
      </w:r>
    </w:p>
    <w:p w:rsidR="00F60BC3" w:rsidRDefault="009F62B2">
      <w:pPr>
        <w:pStyle w:val="1"/>
        <w:ind w:firstLine="700"/>
        <w:jc w:val="both"/>
      </w:pPr>
      <w: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F60BC3" w:rsidRDefault="009F62B2">
      <w:pPr>
        <w:pStyle w:val="1"/>
        <w:ind w:firstLine="720"/>
        <w:jc w:val="both"/>
      </w:pPr>
      <w: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F60BC3" w:rsidRDefault="009F62B2">
      <w:pPr>
        <w:pStyle w:val="1"/>
        <w:ind w:firstLine="720"/>
        <w:jc w:val="both"/>
      </w:pPr>
      <w: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F60BC3" w:rsidRDefault="009F62B2">
      <w:pPr>
        <w:pStyle w:val="1"/>
        <w:ind w:firstLine="720"/>
        <w:jc w:val="both"/>
      </w:pPr>
      <w:r>
        <w:t>критически оценивать полученные в ходе решения учебных задач результаты, обосновывать предложения по их корректировке в новых условиях;</w:t>
      </w:r>
    </w:p>
    <w:p w:rsidR="00F60BC3" w:rsidRDefault="009F62B2">
      <w:pPr>
        <w:pStyle w:val="1"/>
        <w:ind w:firstLine="720"/>
        <w:jc w:val="both"/>
      </w:pPr>
      <w:r>
        <w:t>характеризовать приобретённые знания и навыки, оценивать возможность их реализации в реальных ситуациях;</w:t>
      </w:r>
    </w:p>
    <w:p w:rsidR="00F60BC3" w:rsidRDefault="009F62B2">
      <w:pPr>
        <w:pStyle w:val="1"/>
        <w:ind w:firstLine="720"/>
        <w:jc w:val="both"/>
      </w:pPr>
      <w: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F60BC3" w:rsidRDefault="009F62B2">
      <w:pPr>
        <w:pStyle w:val="1"/>
        <w:numPr>
          <w:ilvl w:val="3"/>
          <w:numId w:val="6"/>
        </w:numPr>
        <w:tabs>
          <w:tab w:val="left" w:pos="1817"/>
        </w:tabs>
        <w:ind w:firstLine="720"/>
        <w:jc w:val="both"/>
      </w:pPr>
      <w:r>
        <w:t>У обучающегося будут сформированы следующие умения работать с информацией как часть познавательных универсальных учебных действий:</w:t>
      </w:r>
    </w:p>
    <w:p w:rsidR="00F60BC3" w:rsidRDefault="009F62B2">
      <w:pPr>
        <w:pStyle w:val="1"/>
        <w:ind w:firstLine="720"/>
        <w:jc w:val="both"/>
      </w:pPr>
      <w: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F60BC3" w:rsidRDefault="009F62B2">
      <w:pPr>
        <w:pStyle w:val="1"/>
        <w:ind w:firstLine="720"/>
        <w:jc w:val="both"/>
      </w:pPr>
      <w: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F60BC3" w:rsidRDefault="009F62B2">
      <w:pPr>
        <w:pStyle w:val="1"/>
        <w:ind w:firstLine="720"/>
        <w:jc w:val="both"/>
      </w:pPr>
      <w:r>
        <w:t>оценивать достоверность, легитимность информации, её соответствие правовым и морально-этическим нормам;</w:t>
      </w:r>
    </w:p>
    <w:p w:rsidR="00F60BC3" w:rsidRDefault="009F62B2">
      <w:pPr>
        <w:pStyle w:val="1"/>
        <w:ind w:firstLine="720"/>
        <w:jc w:val="both"/>
      </w:pPr>
      <w:r>
        <w:t xml:space="preserve">владеть навыками по предотвращению рисков, профилактике угроз и защите от </w:t>
      </w:r>
      <w:r>
        <w:lastRenderedPageBreak/>
        <w:t>опасностей цифровой среды;</w:t>
      </w:r>
    </w:p>
    <w:p w:rsidR="00F60BC3" w:rsidRDefault="009F62B2">
      <w:pPr>
        <w:pStyle w:val="1"/>
        <w:ind w:firstLine="720"/>
        <w:jc w:val="both"/>
      </w:pPr>
      <w: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F60BC3" w:rsidRDefault="009F62B2">
      <w:pPr>
        <w:pStyle w:val="1"/>
        <w:numPr>
          <w:ilvl w:val="3"/>
          <w:numId w:val="6"/>
        </w:numPr>
        <w:tabs>
          <w:tab w:val="left" w:pos="1822"/>
        </w:tabs>
        <w:ind w:firstLine="720"/>
        <w:jc w:val="both"/>
      </w:pPr>
      <w:r>
        <w:t>У обучающегося будут сформированы следующие умения общения как часть коммуникативных универсальных учебных действий:</w:t>
      </w:r>
    </w:p>
    <w:p w:rsidR="00F60BC3" w:rsidRDefault="009F62B2">
      <w:pPr>
        <w:pStyle w:val="1"/>
        <w:ind w:firstLine="720"/>
        <w:jc w:val="both"/>
      </w:pPr>
      <w:r>
        <w:t>осуществлять в ходе образовательной деятельности безопасную коммуникацию, переносить принципы её организации в повседневную жизнь;</w:t>
      </w:r>
    </w:p>
    <w:p w:rsidR="00F60BC3" w:rsidRDefault="009F62B2">
      <w:pPr>
        <w:pStyle w:val="1"/>
        <w:ind w:firstLine="720"/>
        <w:jc w:val="both"/>
      </w:pPr>
      <w:r>
        <w:t>распознавать вербальные и невербальные средства общения; понимать значение социальных знаков; определять признаки деструктивного общения;</w:t>
      </w:r>
    </w:p>
    <w:p w:rsidR="00F60BC3" w:rsidRDefault="009F62B2">
      <w:pPr>
        <w:pStyle w:val="1"/>
        <w:ind w:firstLine="720"/>
        <w:jc w:val="both"/>
      </w:pPr>
      <w:r>
        <w:t>владеть приёмами безопасного межличностного и группового общения; безопасно действовать по избеганию конфликтных ситуаций;</w:t>
      </w:r>
    </w:p>
    <w:p w:rsidR="00F60BC3" w:rsidRDefault="009F62B2">
      <w:pPr>
        <w:pStyle w:val="1"/>
        <w:ind w:firstLine="720"/>
        <w:jc w:val="both"/>
      </w:pPr>
      <w:r>
        <w:t>аргументированно, логично и ясно излагать свою точку зрения с использованием языковых средств.</w:t>
      </w:r>
    </w:p>
    <w:p w:rsidR="00F60BC3" w:rsidRDefault="009F62B2">
      <w:pPr>
        <w:pStyle w:val="1"/>
        <w:numPr>
          <w:ilvl w:val="3"/>
          <w:numId w:val="6"/>
        </w:numPr>
        <w:tabs>
          <w:tab w:val="left" w:pos="1843"/>
        </w:tabs>
        <w:ind w:firstLine="720"/>
        <w:jc w:val="both"/>
      </w:pPr>
      <w:r>
        <w:t>У обучающегося будут сформированы следующие умения самоорганизации как части регулятивных универсальных учебных действий:</w:t>
      </w:r>
    </w:p>
    <w:p w:rsidR="00F60BC3" w:rsidRDefault="009F62B2">
      <w:pPr>
        <w:pStyle w:val="1"/>
        <w:ind w:firstLine="720"/>
        <w:jc w:val="both"/>
      </w:pPr>
      <w:r>
        <w:t>ставить и формулировать собственные задачи в образовательной деятельности и жизненных ситуациях;</w:t>
      </w:r>
    </w:p>
    <w:p w:rsidR="00F60BC3" w:rsidRDefault="009F62B2">
      <w:pPr>
        <w:pStyle w:val="1"/>
        <w:ind w:firstLine="720"/>
        <w:jc w:val="both"/>
      </w:pPr>
      <w:r>
        <w:t>самостоятельно выявлять проблемные вопросы, выбирать оптимальный способ и составлять план их решения в конкретных условиях;</w:t>
      </w:r>
    </w:p>
    <w:p w:rsidR="00F60BC3" w:rsidRDefault="009F62B2">
      <w:pPr>
        <w:pStyle w:val="1"/>
        <w:ind w:firstLine="720"/>
        <w:jc w:val="both"/>
      </w:pPr>
      <w:r>
        <w:t>делать осознанный выбор в новой ситуации, аргументировать его; брать ответственность за своё решение;</w:t>
      </w:r>
    </w:p>
    <w:p w:rsidR="00F60BC3" w:rsidRDefault="009F62B2">
      <w:pPr>
        <w:pStyle w:val="1"/>
        <w:ind w:firstLine="720"/>
        <w:jc w:val="both"/>
      </w:pPr>
      <w:r>
        <w:t>оценивать приобретённый опыт;</w:t>
      </w:r>
    </w:p>
    <w:p w:rsidR="00F60BC3" w:rsidRDefault="009F62B2">
      <w:pPr>
        <w:pStyle w:val="1"/>
        <w:ind w:firstLine="720"/>
        <w:jc w:val="both"/>
      </w:pPr>
      <w: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F60BC3" w:rsidRDefault="009F62B2">
      <w:pPr>
        <w:pStyle w:val="1"/>
        <w:numPr>
          <w:ilvl w:val="3"/>
          <w:numId w:val="6"/>
        </w:numPr>
        <w:tabs>
          <w:tab w:val="left" w:pos="1848"/>
        </w:tabs>
        <w:ind w:firstLine="720"/>
        <w:jc w:val="both"/>
      </w:pPr>
      <w: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F60BC3" w:rsidRDefault="009F62B2">
      <w:pPr>
        <w:pStyle w:val="1"/>
        <w:ind w:firstLine="720"/>
        <w:jc w:val="both"/>
      </w:pPr>
      <w:r>
        <w:t xml:space="preserve">оценивать образовательные ситуации; предвидеть трудности, которые могут возникнуть при их разрешении; вносить коррективы в свою деятельность; </w:t>
      </w:r>
      <w:r>
        <w:lastRenderedPageBreak/>
        <w:t>контролировать соответствие результатов целям;</w:t>
      </w:r>
    </w:p>
    <w:p w:rsidR="00F60BC3" w:rsidRDefault="009F62B2">
      <w:pPr>
        <w:pStyle w:val="1"/>
        <w:ind w:firstLine="720"/>
        <w:jc w:val="both"/>
      </w:pPr>
      <w:r>
        <w:t>использовать приёмы рефлексии для анализа и оценки образовательной ситуации, выбора оптимального решения;</w:t>
      </w:r>
    </w:p>
    <w:p w:rsidR="00F60BC3" w:rsidRDefault="009F62B2">
      <w:pPr>
        <w:pStyle w:val="1"/>
        <w:ind w:firstLine="720"/>
        <w:jc w:val="both"/>
      </w:pPr>
      <w:r>
        <w:t>принимать себя, понимая свои недостатки и достоинства, невозможности контроля всего вокруг;</w:t>
      </w:r>
    </w:p>
    <w:p w:rsidR="00F60BC3" w:rsidRDefault="009F62B2">
      <w:pPr>
        <w:pStyle w:val="1"/>
        <w:ind w:firstLine="720"/>
        <w:jc w:val="both"/>
      </w:pPr>
      <w:r>
        <w:t>принимать мотивы и аргументы других при анализе и оценке образовательной ситуации; признавать право на ошибку свою и чужую.</w:t>
      </w:r>
    </w:p>
    <w:p w:rsidR="00F60BC3" w:rsidRDefault="009F62B2">
      <w:pPr>
        <w:pStyle w:val="1"/>
        <w:numPr>
          <w:ilvl w:val="3"/>
          <w:numId w:val="6"/>
        </w:numPr>
        <w:tabs>
          <w:tab w:val="left" w:pos="1806"/>
        </w:tabs>
        <w:ind w:firstLine="720"/>
        <w:jc w:val="both"/>
      </w:pPr>
      <w:r>
        <w:t>У обучающегося будут сформированы следующие умения совместной деятельности:</w:t>
      </w:r>
    </w:p>
    <w:p w:rsidR="00F60BC3" w:rsidRDefault="009F62B2">
      <w:pPr>
        <w:pStyle w:val="1"/>
        <w:ind w:firstLine="720"/>
        <w:jc w:val="both"/>
      </w:pPr>
      <w:r>
        <w:t>понимать и использовать преимущества командной и индивидуальной работы в конкретной учебной ситуации;</w:t>
      </w:r>
    </w:p>
    <w:p w:rsidR="00F60BC3" w:rsidRDefault="009F62B2">
      <w:pPr>
        <w:pStyle w:val="1"/>
        <w:ind w:firstLine="720"/>
        <w:jc w:val="both"/>
      </w:pPr>
      <w: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F60BC3" w:rsidRDefault="009F62B2">
      <w:pPr>
        <w:pStyle w:val="1"/>
        <w:ind w:firstLine="720"/>
        <w:jc w:val="both"/>
      </w:pPr>
      <w:r>
        <w:t>оценивать свой вклад и вклад каждого участника команды в общий результат по совместно разработанным критериям;</w:t>
      </w:r>
    </w:p>
    <w:p w:rsidR="00F60BC3" w:rsidRDefault="009F62B2">
      <w:pPr>
        <w:pStyle w:val="1"/>
        <w:ind w:firstLine="720"/>
        <w:jc w:val="both"/>
      </w:pPr>
      <w: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F60BC3" w:rsidRDefault="009F62B2">
      <w:pPr>
        <w:pStyle w:val="1"/>
        <w:numPr>
          <w:ilvl w:val="2"/>
          <w:numId w:val="6"/>
        </w:numPr>
        <w:tabs>
          <w:tab w:val="left" w:pos="1594"/>
        </w:tabs>
        <w:ind w:firstLine="720"/>
        <w:jc w:val="both"/>
      </w:pPr>
      <w:r>
        <w:t>Предметные результаты освоения программы по ОБЖ на уровне среднего общего образования</w:t>
      </w:r>
    </w:p>
    <w:p w:rsidR="00F60BC3" w:rsidRDefault="009F62B2">
      <w:pPr>
        <w:pStyle w:val="1"/>
        <w:numPr>
          <w:ilvl w:val="3"/>
          <w:numId w:val="6"/>
        </w:numPr>
        <w:tabs>
          <w:tab w:val="left" w:pos="1810"/>
        </w:tabs>
        <w:ind w:firstLine="720"/>
        <w:jc w:val="both"/>
      </w:pPr>
      <w: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F60BC3" w:rsidRDefault="009F62B2">
      <w:pPr>
        <w:pStyle w:val="1"/>
        <w:numPr>
          <w:ilvl w:val="3"/>
          <w:numId w:val="6"/>
        </w:numPr>
        <w:tabs>
          <w:tab w:val="left" w:pos="1810"/>
        </w:tabs>
        <w:ind w:firstLine="720"/>
        <w:jc w:val="both"/>
      </w:pPr>
      <w:r>
        <w:t>Предметные результаты, формируемые в ходе изучения ОБЖ, должны обеспечивать:</w:t>
      </w:r>
    </w:p>
    <w:p w:rsidR="00F60BC3" w:rsidRDefault="009F62B2">
      <w:pPr>
        <w:pStyle w:val="1"/>
        <w:numPr>
          <w:ilvl w:val="0"/>
          <w:numId w:val="27"/>
        </w:numPr>
        <w:tabs>
          <w:tab w:val="left" w:pos="1076"/>
        </w:tabs>
        <w:ind w:firstLine="720"/>
        <w:jc w:val="both"/>
      </w:pPr>
      <w:r>
        <w:t xml:space="preserve">сформированность представлений о ценности безопасного поведения для </w:t>
      </w:r>
      <w:r>
        <w:lastRenderedPageBreak/>
        <w:t>личности, общества, государства; знание правил безопасного поведения и способов их применения в собственном поведении;</w:t>
      </w:r>
    </w:p>
    <w:p w:rsidR="00F60BC3" w:rsidRDefault="009F62B2">
      <w:pPr>
        <w:pStyle w:val="1"/>
        <w:numPr>
          <w:ilvl w:val="0"/>
          <w:numId w:val="27"/>
        </w:numPr>
        <w:tabs>
          <w:tab w:val="left" w:pos="1071"/>
        </w:tabs>
        <w:ind w:firstLine="720"/>
        <w:jc w:val="both"/>
      </w:pPr>
      <w: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F60BC3" w:rsidRDefault="009F62B2">
      <w:pPr>
        <w:pStyle w:val="1"/>
        <w:numPr>
          <w:ilvl w:val="0"/>
          <w:numId w:val="27"/>
        </w:numPr>
        <w:tabs>
          <w:tab w:val="left" w:pos="1081"/>
        </w:tabs>
        <w:ind w:firstLine="720"/>
        <w:jc w:val="both"/>
      </w:pPr>
      <w:r>
        <w:t>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F60BC3" w:rsidRDefault="009F62B2">
      <w:pPr>
        <w:pStyle w:val="1"/>
        <w:numPr>
          <w:ilvl w:val="0"/>
          <w:numId w:val="27"/>
        </w:numPr>
        <w:tabs>
          <w:tab w:val="left" w:pos="1076"/>
        </w:tabs>
        <w:ind w:firstLine="720"/>
        <w:jc w:val="both"/>
      </w:pPr>
      <w:r>
        <w:t>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F60BC3" w:rsidRDefault="009F62B2">
      <w:pPr>
        <w:pStyle w:val="1"/>
        <w:numPr>
          <w:ilvl w:val="0"/>
          <w:numId w:val="27"/>
        </w:numPr>
        <w:tabs>
          <w:tab w:val="left" w:pos="1071"/>
        </w:tabs>
        <w:ind w:firstLine="720"/>
        <w:jc w:val="both"/>
      </w:pPr>
      <w:r>
        <w:t>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F60BC3" w:rsidRDefault="009F62B2">
      <w:pPr>
        <w:pStyle w:val="1"/>
        <w:numPr>
          <w:ilvl w:val="0"/>
          <w:numId w:val="27"/>
        </w:numPr>
        <w:tabs>
          <w:tab w:val="left" w:pos="1081"/>
        </w:tabs>
        <w:ind w:firstLine="720"/>
        <w:jc w:val="both"/>
      </w:pPr>
      <w:r>
        <w:t>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F60BC3" w:rsidRDefault="009F62B2">
      <w:pPr>
        <w:pStyle w:val="1"/>
        <w:numPr>
          <w:ilvl w:val="0"/>
          <w:numId w:val="27"/>
        </w:numPr>
        <w:tabs>
          <w:tab w:val="left" w:pos="1071"/>
        </w:tabs>
        <w:ind w:firstLine="720"/>
        <w:jc w:val="both"/>
      </w:pPr>
      <w:r>
        <w:t>знания о способах безопасного поведения в цифровой среде, умение применять их на практике; умение распознавать опасности в цифровой среде</w:t>
      </w:r>
    </w:p>
    <w:p w:rsidR="00F60BC3" w:rsidRDefault="009F62B2">
      <w:pPr>
        <w:pStyle w:val="1"/>
        <w:ind w:firstLine="0"/>
        <w:jc w:val="both"/>
      </w:pPr>
      <w:r>
        <w:t>(в том числе криминального характера, опасности вовлечения в деструктивную деятельность) и противодействовать им;</w:t>
      </w:r>
    </w:p>
    <w:p w:rsidR="00F60BC3" w:rsidRDefault="009F62B2">
      <w:pPr>
        <w:pStyle w:val="1"/>
        <w:numPr>
          <w:ilvl w:val="0"/>
          <w:numId w:val="27"/>
        </w:numPr>
        <w:tabs>
          <w:tab w:val="left" w:pos="1103"/>
        </w:tabs>
        <w:ind w:firstLine="720"/>
        <w:jc w:val="both"/>
      </w:pPr>
      <w:r>
        <w:lastRenderedPageBreak/>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F60BC3" w:rsidRDefault="009F62B2">
      <w:pPr>
        <w:pStyle w:val="1"/>
        <w:numPr>
          <w:ilvl w:val="0"/>
          <w:numId w:val="27"/>
        </w:numPr>
        <w:tabs>
          <w:tab w:val="left" w:pos="1103"/>
        </w:tabs>
        <w:ind w:firstLine="720"/>
        <w:jc w:val="both"/>
      </w:pPr>
      <w:r>
        <w:t>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F60BC3" w:rsidRDefault="009F62B2">
      <w:pPr>
        <w:pStyle w:val="1"/>
        <w:numPr>
          <w:ilvl w:val="0"/>
          <w:numId w:val="27"/>
        </w:numPr>
        <w:tabs>
          <w:tab w:val="left" w:pos="1215"/>
        </w:tabs>
        <w:ind w:firstLine="720"/>
        <w:jc w:val="both"/>
      </w:pPr>
      <w:r>
        <w:t>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F60BC3" w:rsidRDefault="009F62B2">
      <w:pPr>
        <w:pStyle w:val="1"/>
        <w:numPr>
          <w:ilvl w:val="0"/>
          <w:numId w:val="27"/>
        </w:numPr>
        <w:tabs>
          <w:tab w:val="left" w:pos="1210"/>
        </w:tabs>
        <w:ind w:firstLine="720"/>
        <w:jc w:val="both"/>
      </w:pPr>
      <w: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F60BC3" w:rsidRDefault="009F62B2">
      <w:pPr>
        <w:pStyle w:val="1"/>
        <w:numPr>
          <w:ilvl w:val="0"/>
          <w:numId w:val="27"/>
        </w:numPr>
        <w:tabs>
          <w:tab w:val="left" w:pos="1215"/>
        </w:tabs>
        <w:ind w:firstLine="720"/>
        <w:jc w:val="both"/>
      </w:pPr>
      <w: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F60BC3" w:rsidRDefault="009F62B2">
      <w:pPr>
        <w:pStyle w:val="1"/>
        <w:numPr>
          <w:ilvl w:val="3"/>
          <w:numId w:val="6"/>
        </w:numPr>
        <w:tabs>
          <w:tab w:val="left" w:pos="1801"/>
        </w:tabs>
        <w:ind w:firstLine="720"/>
        <w:jc w:val="both"/>
      </w:pPr>
      <w: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F60BC3" w:rsidRDefault="009F62B2">
      <w:pPr>
        <w:pStyle w:val="1"/>
        <w:numPr>
          <w:ilvl w:val="3"/>
          <w:numId w:val="6"/>
        </w:numPr>
        <w:tabs>
          <w:tab w:val="left" w:pos="1806"/>
        </w:tabs>
        <w:ind w:firstLine="720"/>
        <w:jc w:val="both"/>
      </w:pPr>
      <w:r>
        <w:t>Образовательная организация вправе самостоятельно определять последовательность для освоения обучающимися модулей ОБЖ.</w:t>
      </w:r>
    </w:p>
    <w:p w:rsidR="00F60BC3" w:rsidRDefault="009F62B2">
      <w:pPr>
        <w:pStyle w:val="1"/>
        <w:numPr>
          <w:ilvl w:val="0"/>
          <w:numId w:val="6"/>
        </w:numPr>
        <w:tabs>
          <w:tab w:val="left" w:pos="1196"/>
        </w:tabs>
        <w:ind w:firstLine="720"/>
        <w:jc w:val="both"/>
      </w:pPr>
      <w:r>
        <w:t>Программа формирования универсальных учебных действий.</w:t>
      </w:r>
    </w:p>
    <w:p w:rsidR="00F60BC3" w:rsidRDefault="009F62B2">
      <w:pPr>
        <w:pStyle w:val="1"/>
        <w:numPr>
          <w:ilvl w:val="1"/>
          <w:numId w:val="6"/>
        </w:numPr>
        <w:tabs>
          <w:tab w:val="left" w:pos="1398"/>
        </w:tabs>
        <w:ind w:firstLine="720"/>
        <w:jc w:val="both"/>
      </w:pPr>
      <w:r>
        <w:t>Целевой раздел.</w:t>
      </w:r>
    </w:p>
    <w:p w:rsidR="00F60BC3" w:rsidRDefault="009F62B2">
      <w:pPr>
        <w:pStyle w:val="1"/>
        <w:numPr>
          <w:ilvl w:val="2"/>
          <w:numId w:val="6"/>
        </w:numPr>
        <w:tabs>
          <w:tab w:val="left" w:pos="1609"/>
        </w:tabs>
        <w:ind w:firstLine="720"/>
        <w:jc w:val="both"/>
      </w:pPr>
      <w:r>
        <w:t xml:space="preserve">На уровне среднего общего образования продолжается формирование универсальных учебных действий (далее - УУД), систематизированный комплекс </w:t>
      </w:r>
      <w:r>
        <w:lastRenderedPageBreak/>
        <w:t>которых закреплен во ФГОС СОО.</w:t>
      </w:r>
    </w:p>
    <w:p w:rsidR="00F60BC3" w:rsidRDefault="009F62B2">
      <w:pPr>
        <w:pStyle w:val="1"/>
        <w:numPr>
          <w:ilvl w:val="2"/>
          <w:numId w:val="6"/>
        </w:numPr>
        <w:tabs>
          <w:tab w:val="left" w:pos="1609"/>
        </w:tabs>
        <w:ind w:firstLine="720"/>
        <w:jc w:val="both"/>
      </w:pPr>
      <w:r>
        <w:t xml:space="preserve">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w:t>
      </w:r>
      <w:proofErr w:type="spellStart"/>
      <w:r>
        <w:t>рефлексивности</w:t>
      </w:r>
      <w:proofErr w:type="spellEnd"/>
      <w:r>
        <w:t xml:space="preserve">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rsidR="00F60BC3" w:rsidRDefault="009F62B2">
      <w:pPr>
        <w:pStyle w:val="1"/>
        <w:numPr>
          <w:ilvl w:val="2"/>
          <w:numId w:val="6"/>
        </w:numPr>
        <w:tabs>
          <w:tab w:val="left" w:pos="1609"/>
        </w:tabs>
        <w:ind w:firstLine="720"/>
        <w:jc w:val="both"/>
      </w:pPr>
      <w:r>
        <w:t>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F60BC3" w:rsidRDefault="009F62B2">
      <w:pPr>
        <w:pStyle w:val="1"/>
        <w:numPr>
          <w:ilvl w:val="2"/>
          <w:numId w:val="6"/>
        </w:numPr>
        <w:tabs>
          <w:tab w:val="left" w:pos="1609"/>
        </w:tabs>
        <w:ind w:firstLine="700"/>
        <w:jc w:val="both"/>
      </w:pPr>
      <w: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w:t>
      </w:r>
      <w:r>
        <w:lastRenderedPageBreak/>
        <w:t xml:space="preserve">исследовательской деятельности для достижения </w:t>
      </w:r>
      <w:proofErr w:type="spellStart"/>
      <w:r>
        <w:t>практико</w:t>
      </w:r>
      <w:r>
        <w:softHyphen/>
        <w:t>ориентированных</w:t>
      </w:r>
      <w:proofErr w:type="spellEnd"/>
      <w:r>
        <w:t xml:space="preserve"> результатов образования.</w:t>
      </w:r>
    </w:p>
    <w:p w:rsidR="00F60BC3" w:rsidRDefault="009F62B2">
      <w:pPr>
        <w:pStyle w:val="1"/>
        <w:numPr>
          <w:ilvl w:val="2"/>
          <w:numId w:val="6"/>
        </w:numPr>
        <w:tabs>
          <w:tab w:val="left" w:pos="2289"/>
        </w:tabs>
        <w:ind w:firstLine="700"/>
        <w:jc w:val="both"/>
      </w:pPr>
      <w:r>
        <w:t>Программа формирования УУД призвана обеспечить:</w:t>
      </w:r>
    </w:p>
    <w:p w:rsidR="00F60BC3" w:rsidRDefault="009F62B2">
      <w:pPr>
        <w:pStyle w:val="1"/>
        <w:ind w:firstLine="700"/>
        <w:jc w:val="both"/>
      </w:pPr>
      <w: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F60BC3" w:rsidRDefault="009F62B2">
      <w:pPr>
        <w:pStyle w:val="1"/>
        <w:ind w:firstLine="700"/>
        <w:jc w:val="both"/>
      </w:pPr>
      <w: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F60BC3" w:rsidRDefault="009F62B2">
      <w:pPr>
        <w:pStyle w:val="1"/>
        <w:ind w:firstLine="700"/>
        <w:jc w:val="both"/>
      </w:pPr>
      <w: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F60BC3" w:rsidRDefault="009F62B2">
      <w:pPr>
        <w:pStyle w:val="1"/>
        <w:ind w:firstLine="700"/>
        <w:jc w:val="both"/>
      </w:pPr>
      <w:r>
        <w:t xml:space="preserve">создание условий для интеграции урочных и внеурочных форм </w:t>
      </w:r>
      <w:proofErr w:type="spellStart"/>
      <w:r>
        <w:t>учебно</w:t>
      </w:r>
      <w:r>
        <w:softHyphen/>
        <w:t>исследовательской</w:t>
      </w:r>
      <w:proofErr w:type="spellEnd"/>
      <w:r>
        <w:t xml:space="preserve"> и проектной деятельности обучающихся;</w:t>
      </w:r>
    </w:p>
    <w:p w:rsidR="00F60BC3" w:rsidRDefault="009F62B2">
      <w:pPr>
        <w:pStyle w:val="1"/>
        <w:ind w:firstLine="700"/>
        <w:jc w:val="both"/>
      </w:pPr>
      <w:r>
        <w:t xml:space="preserve">формирование навыков участия в различных формах организации </w:t>
      </w:r>
      <w:proofErr w:type="spellStart"/>
      <w:r>
        <w:t>учебно</w:t>
      </w:r>
      <w:r>
        <w:softHyphen/>
        <w:t>исследовательской</w:t>
      </w:r>
      <w:proofErr w:type="spellEnd"/>
      <w:r>
        <w:t xml:space="preserve">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rsidR="00F60BC3" w:rsidRDefault="009F62B2">
      <w:pPr>
        <w:pStyle w:val="1"/>
        <w:tabs>
          <w:tab w:val="left" w:pos="6657"/>
          <w:tab w:val="left" w:pos="8625"/>
        </w:tabs>
        <w:ind w:firstLine="700"/>
        <w:jc w:val="both"/>
      </w:pPr>
      <w:r>
        <w:t>формирование и развитие компетенций</w:t>
      </w:r>
      <w:r>
        <w:tab/>
        <w:t>обучающихся</w:t>
      </w:r>
      <w:r>
        <w:tab/>
        <w:t>в области</w:t>
      </w:r>
    </w:p>
    <w:p w:rsidR="00F60BC3" w:rsidRDefault="009F62B2">
      <w:pPr>
        <w:pStyle w:val="1"/>
        <w:ind w:firstLine="0"/>
        <w:jc w:val="both"/>
      </w:pPr>
      <w:r>
        <w:t>использования ИКТ, включая владение ИКТ, поиском, анализом и передачей информации, презентацией выполненных;</w:t>
      </w:r>
    </w:p>
    <w:p w:rsidR="00F60BC3" w:rsidRDefault="009F62B2">
      <w:pPr>
        <w:pStyle w:val="1"/>
        <w:ind w:firstLine="720"/>
        <w:jc w:val="both"/>
      </w:pPr>
      <w:r>
        <w:t>работ, основами информационной безопасности, умением безопасного использования ИКТ;</w:t>
      </w:r>
    </w:p>
    <w:p w:rsidR="00F60BC3" w:rsidRDefault="009F62B2">
      <w:pPr>
        <w:pStyle w:val="1"/>
        <w:ind w:firstLine="720"/>
        <w:jc w:val="both"/>
      </w:pPr>
      <w:r>
        <w:t>формирование знаний и навыков в области финансовой грамотности и устойчивого развития общества.</w:t>
      </w:r>
    </w:p>
    <w:p w:rsidR="00F60BC3" w:rsidRDefault="009F62B2">
      <w:pPr>
        <w:pStyle w:val="1"/>
        <w:ind w:firstLine="720"/>
        <w:jc w:val="both"/>
      </w:pPr>
      <w: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F60BC3" w:rsidRDefault="009F62B2">
      <w:pPr>
        <w:pStyle w:val="1"/>
        <w:ind w:firstLine="720"/>
        <w:jc w:val="both"/>
      </w:pPr>
      <w:r>
        <w:t>подготовку к осознанному выбору дальнейшего образования и профессиональной деятельности.</w:t>
      </w:r>
    </w:p>
    <w:p w:rsidR="00F60BC3" w:rsidRDefault="009F62B2">
      <w:pPr>
        <w:pStyle w:val="1"/>
        <w:numPr>
          <w:ilvl w:val="1"/>
          <w:numId w:val="6"/>
        </w:numPr>
        <w:tabs>
          <w:tab w:val="left" w:pos="1462"/>
        </w:tabs>
        <w:ind w:firstLine="720"/>
        <w:jc w:val="both"/>
      </w:pPr>
      <w:r>
        <w:t>Содержательный раздел.</w:t>
      </w:r>
    </w:p>
    <w:p w:rsidR="00F60BC3" w:rsidRDefault="009F62B2">
      <w:pPr>
        <w:pStyle w:val="1"/>
        <w:numPr>
          <w:ilvl w:val="2"/>
          <w:numId w:val="6"/>
        </w:numPr>
        <w:tabs>
          <w:tab w:val="left" w:pos="1669"/>
        </w:tabs>
        <w:ind w:firstLine="720"/>
        <w:jc w:val="both"/>
      </w:pPr>
      <w:r>
        <w:t>Программа формирования УУД у обучающихся содержит:</w:t>
      </w:r>
    </w:p>
    <w:p w:rsidR="00F60BC3" w:rsidRDefault="009F62B2">
      <w:pPr>
        <w:pStyle w:val="1"/>
        <w:ind w:firstLine="720"/>
        <w:jc w:val="both"/>
      </w:pPr>
      <w:r>
        <w:t>описание взаимосвязи УУД с содержанием учебных предметов;</w:t>
      </w:r>
    </w:p>
    <w:p w:rsidR="00F60BC3" w:rsidRDefault="009F62B2">
      <w:pPr>
        <w:pStyle w:val="1"/>
        <w:ind w:left="700" w:firstLine="20"/>
        <w:jc w:val="both"/>
      </w:pPr>
      <w:r>
        <w:lastRenderedPageBreak/>
        <w:t>описание особенностей реализации основных направлений и форм учебно-исследовательской и проектной деятельности.</w:t>
      </w:r>
    </w:p>
    <w:p w:rsidR="00F60BC3" w:rsidRDefault="009F62B2">
      <w:pPr>
        <w:pStyle w:val="1"/>
        <w:numPr>
          <w:ilvl w:val="2"/>
          <w:numId w:val="6"/>
        </w:numPr>
        <w:tabs>
          <w:tab w:val="left" w:pos="1669"/>
        </w:tabs>
        <w:ind w:left="700" w:firstLine="20"/>
        <w:jc w:val="both"/>
      </w:pPr>
      <w:r>
        <w:t>Описание взаимосвязи УУД с содержанием учебных предметов.</w:t>
      </w:r>
    </w:p>
    <w:p w:rsidR="00F60BC3" w:rsidRDefault="009F62B2">
      <w:pPr>
        <w:pStyle w:val="1"/>
        <w:ind w:firstLine="720"/>
        <w:jc w:val="both"/>
      </w:pPr>
      <w: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F60BC3" w:rsidRDefault="009F62B2">
      <w:pPr>
        <w:pStyle w:val="1"/>
        <w:ind w:firstLine="720"/>
        <w:jc w:val="both"/>
      </w:pPr>
      <w: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rsidR="00F60BC3" w:rsidRDefault="009F62B2">
      <w:pPr>
        <w:pStyle w:val="1"/>
        <w:ind w:firstLine="720"/>
        <w:jc w:val="both"/>
      </w:pPr>
      <w: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F60BC3" w:rsidRDefault="009F62B2">
      <w:pPr>
        <w:pStyle w:val="1"/>
        <w:ind w:firstLine="720"/>
        <w:jc w:val="both"/>
      </w:pPr>
      <w:r>
        <w:t>в соотнесении с предметными результатами по основным разделам и темам учебного содержания;</w:t>
      </w:r>
    </w:p>
    <w:p w:rsidR="00F60BC3" w:rsidRDefault="009F62B2">
      <w:pPr>
        <w:pStyle w:val="1"/>
        <w:ind w:firstLine="720"/>
        <w:jc w:val="both"/>
      </w:pPr>
      <w:r>
        <w:t>в разделе «Основные виды деятельности» тематического планирования.</w:t>
      </w:r>
    </w:p>
    <w:p w:rsidR="00F60BC3" w:rsidRDefault="009F62B2">
      <w:pPr>
        <w:pStyle w:val="1"/>
        <w:numPr>
          <w:ilvl w:val="2"/>
          <w:numId w:val="6"/>
        </w:numPr>
        <w:tabs>
          <w:tab w:val="left" w:pos="1664"/>
        </w:tabs>
        <w:ind w:firstLine="720"/>
        <w:jc w:val="both"/>
      </w:pPr>
      <w:r>
        <w:t>Описание реализации требований формирования УУД в предметных результатах и тематическом планировании по отдельным предметным областям.</w:t>
      </w:r>
    </w:p>
    <w:p w:rsidR="00F60BC3" w:rsidRDefault="009F62B2">
      <w:pPr>
        <w:pStyle w:val="1"/>
        <w:numPr>
          <w:ilvl w:val="3"/>
          <w:numId w:val="6"/>
        </w:numPr>
        <w:tabs>
          <w:tab w:val="left" w:pos="1880"/>
        </w:tabs>
        <w:ind w:firstLine="720"/>
        <w:jc w:val="both"/>
      </w:pPr>
      <w:r>
        <w:t>Русский язык и литература.</w:t>
      </w:r>
    </w:p>
    <w:p w:rsidR="00F60BC3" w:rsidRDefault="009F62B2">
      <w:pPr>
        <w:pStyle w:val="1"/>
        <w:numPr>
          <w:ilvl w:val="4"/>
          <w:numId w:val="6"/>
        </w:numPr>
        <w:tabs>
          <w:tab w:val="left" w:pos="1376"/>
        </w:tabs>
        <w:ind w:firstLine="720"/>
        <w:jc w:val="both"/>
      </w:pPr>
      <w:r>
        <w:t>Формирование универсальных учебных познавательных действий включает базовые логические действия:</w:t>
      </w:r>
    </w:p>
    <w:p w:rsidR="00F60BC3" w:rsidRDefault="009F62B2">
      <w:pPr>
        <w:pStyle w:val="1"/>
        <w:ind w:firstLine="700"/>
        <w:jc w:val="both"/>
      </w:pPr>
      <w:r>
        <w:t xml:space="preserve">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w:t>
      </w:r>
      <w:proofErr w:type="spellStart"/>
      <w:r>
        <w:t>функционально</w:t>
      </w:r>
      <w:r>
        <w:softHyphen/>
        <w:t>смысловых</w:t>
      </w:r>
      <w:proofErr w:type="spellEnd"/>
      <w:r>
        <w:t xml:space="preserve">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F60BC3" w:rsidRDefault="009F62B2">
      <w:pPr>
        <w:pStyle w:val="1"/>
        <w:ind w:firstLine="700"/>
        <w:jc w:val="both"/>
      </w:pPr>
      <w:r>
        <w:t xml:space="preserve">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w:t>
      </w:r>
      <w:r>
        <w:lastRenderedPageBreak/>
        <w:t xml:space="preserve">слова путём установления родовых и видовых смысловых компонентов, отражающих основные </w:t>
      </w:r>
      <w:proofErr w:type="spellStart"/>
      <w:r>
        <w:t>родо</w:t>
      </w:r>
      <w:proofErr w:type="spellEnd"/>
      <w:r>
        <w:t>-видовые признаки реалии;</w:t>
      </w:r>
    </w:p>
    <w:p w:rsidR="00F60BC3" w:rsidRDefault="009F62B2">
      <w:pPr>
        <w:pStyle w:val="1"/>
        <w:ind w:firstLine="700"/>
        <w:jc w:val="both"/>
      </w:pPr>
      <w: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w:t>
      </w:r>
      <w:proofErr w:type="spellStart"/>
      <w:r>
        <w:t>нн</w:t>
      </w:r>
      <w:proofErr w:type="spellEnd"/>
      <w:r>
        <w:t>» в словах различных частей речи) и другие;</w:t>
      </w:r>
    </w:p>
    <w:p w:rsidR="00F60BC3" w:rsidRDefault="009F62B2">
      <w:pPr>
        <w:pStyle w:val="1"/>
        <w:ind w:firstLine="700"/>
        <w:jc w:val="both"/>
      </w:pPr>
      <w: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F60BC3" w:rsidRDefault="009F62B2">
      <w:pPr>
        <w:pStyle w:val="1"/>
        <w:ind w:firstLine="700"/>
        <w:jc w:val="both"/>
      </w:pPr>
      <w: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F60BC3" w:rsidRDefault="009F62B2">
      <w:pPr>
        <w:pStyle w:val="1"/>
        <w:ind w:firstLine="700"/>
        <w:jc w:val="both"/>
      </w:pPr>
      <w:r>
        <w:t>развивать критическое мышление при решении жизненных проблем с учётом собственного речевого и читательского опыта.</w:t>
      </w:r>
    </w:p>
    <w:p w:rsidR="00F60BC3" w:rsidRDefault="009F62B2">
      <w:pPr>
        <w:pStyle w:val="1"/>
        <w:ind w:firstLine="700"/>
        <w:jc w:val="both"/>
      </w:pPr>
      <w:r>
        <w:t>самостоятельно формулировать и актуализировать проблему, заложенную в художественном произведении, рассматривать ее всесторонне;</w:t>
      </w:r>
    </w:p>
    <w:p w:rsidR="00F60BC3" w:rsidRDefault="009F62B2">
      <w:pPr>
        <w:pStyle w:val="1"/>
        <w:ind w:firstLine="700"/>
        <w:jc w:val="both"/>
      </w:pPr>
      <w: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F60BC3" w:rsidRDefault="009F62B2">
      <w:pPr>
        <w:pStyle w:val="1"/>
        <w:ind w:firstLine="700"/>
        <w:jc w:val="both"/>
      </w:pPr>
      <w:r>
        <w:t>выявлять закономерности и противоречия в рассматриваемых явлениях, в том числе при изучении литературных произведений, направлений, фактов историко- литературного процесса.</w:t>
      </w:r>
    </w:p>
    <w:p w:rsidR="00F60BC3" w:rsidRDefault="009F62B2">
      <w:pPr>
        <w:pStyle w:val="1"/>
        <w:numPr>
          <w:ilvl w:val="4"/>
          <w:numId w:val="6"/>
        </w:numPr>
        <w:tabs>
          <w:tab w:val="left" w:pos="2022"/>
        </w:tabs>
        <w:ind w:firstLine="700"/>
        <w:jc w:val="both"/>
      </w:pPr>
      <w:r>
        <w:t>Формирование универсальных учебных познавательных действий включает базовые исследовательские действия:</w:t>
      </w:r>
    </w:p>
    <w:p w:rsidR="00F60BC3" w:rsidRDefault="009F62B2">
      <w:pPr>
        <w:pStyle w:val="1"/>
        <w:ind w:firstLine="700"/>
        <w:jc w:val="both"/>
      </w:pPr>
      <w: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rsidR="00F60BC3" w:rsidRDefault="009F62B2">
      <w:pPr>
        <w:pStyle w:val="1"/>
        <w:ind w:firstLine="700"/>
        <w:jc w:val="both"/>
      </w:pPr>
      <w:r>
        <w:t xml:space="preserve">выдвигать гипотезы (например, о целях использования </w:t>
      </w:r>
      <w:proofErr w:type="spellStart"/>
      <w:r>
        <w:t>изобразительно</w:t>
      </w:r>
      <w:r>
        <w:softHyphen/>
        <w:t>выразительных</w:t>
      </w:r>
      <w:proofErr w:type="spellEnd"/>
      <w:r>
        <w:t xml:space="preserve">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F60BC3" w:rsidRDefault="009F62B2">
      <w:pPr>
        <w:pStyle w:val="1"/>
        <w:ind w:firstLine="700"/>
        <w:jc w:val="both"/>
      </w:pPr>
      <w:r>
        <w:t>анализировать результаты, полученные в ходе решения языковой и речевой задачи, критически оценивать их достоверность;</w:t>
      </w:r>
    </w:p>
    <w:p w:rsidR="00F60BC3" w:rsidRDefault="009F62B2">
      <w:pPr>
        <w:pStyle w:val="1"/>
        <w:ind w:firstLine="700"/>
        <w:jc w:val="both"/>
      </w:pPr>
      <w:r>
        <w:lastRenderedPageBreak/>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F60BC3" w:rsidRDefault="009F62B2">
      <w:pPr>
        <w:pStyle w:val="1"/>
        <w:ind w:firstLine="700"/>
        <w:jc w:val="both"/>
      </w:pPr>
      <w: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F60BC3" w:rsidRDefault="009F62B2">
      <w:pPr>
        <w:pStyle w:val="1"/>
        <w:ind w:firstLine="700"/>
        <w:jc w:val="both"/>
      </w:pPr>
      <w: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F60BC3" w:rsidRDefault="009F62B2">
      <w:pPr>
        <w:pStyle w:val="1"/>
        <w:ind w:firstLine="720"/>
        <w:jc w:val="both"/>
      </w:pPr>
      <w: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F60BC3" w:rsidRDefault="009F62B2">
      <w:pPr>
        <w:pStyle w:val="1"/>
        <w:numPr>
          <w:ilvl w:val="4"/>
          <w:numId w:val="6"/>
        </w:numPr>
        <w:tabs>
          <w:tab w:val="left" w:pos="2022"/>
        </w:tabs>
        <w:ind w:firstLine="720"/>
        <w:jc w:val="both"/>
      </w:pPr>
      <w:r>
        <w:t>Формирование универсальных учебных познавательных действий включает работу с информацией:</w:t>
      </w:r>
    </w:p>
    <w:p w:rsidR="00F60BC3" w:rsidRDefault="009F62B2">
      <w:pPr>
        <w:pStyle w:val="1"/>
        <w:ind w:firstLine="720"/>
        <w:jc w:val="both"/>
      </w:pPr>
      <w: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F60BC3" w:rsidRDefault="009F62B2">
      <w:pPr>
        <w:pStyle w:val="1"/>
        <w:ind w:firstLine="720"/>
        <w:jc w:val="both"/>
      </w:pPr>
      <w: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rsidR="00F60BC3" w:rsidRDefault="009F62B2">
      <w:pPr>
        <w:pStyle w:val="1"/>
        <w:ind w:firstLine="720"/>
        <w:jc w:val="both"/>
      </w:pPr>
      <w:r>
        <w:t>владеть навыками защиты личной информации, соблюдать требования информационной безопасности.</w:t>
      </w:r>
    </w:p>
    <w:p w:rsidR="00F60BC3" w:rsidRDefault="009F62B2">
      <w:pPr>
        <w:pStyle w:val="1"/>
        <w:numPr>
          <w:ilvl w:val="4"/>
          <w:numId w:val="6"/>
        </w:numPr>
        <w:tabs>
          <w:tab w:val="left" w:pos="2022"/>
        </w:tabs>
        <w:ind w:firstLine="720"/>
        <w:jc w:val="both"/>
      </w:pPr>
      <w:r>
        <w:t>Формирование универсальных учебных коммуникативных действий включает умения:</w:t>
      </w:r>
    </w:p>
    <w:p w:rsidR="00F60BC3" w:rsidRDefault="009F62B2">
      <w:pPr>
        <w:pStyle w:val="1"/>
        <w:ind w:firstLine="720"/>
        <w:jc w:val="both"/>
      </w:pPr>
      <w:r>
        <w:t xml:space="preserve">владеть различными видами монолога и диалога, формулировать в устной и </w:t>
      </w:r>
      <w:r>
        <w:lastRenderedPageBreak/>
        <w:t>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F60BC3" w:rsidRDefault="009F62B2">
      <w:pPr>
        <w:pStyle w:val="1"/>
        <w:ind w:firstLine="720"/>
        <w:jc w:val="both"/>
      </w:pPr>
      <w:r>
        <w:t>пользоваться невербальными средствами общения, понимать значение социальных знаков;</w:t>
      </w:r>
    </w:p>
    <w:p w:rsidR="00F60BC3" w:rsidRDefault="009F62B2">
      <w:pPr>
        <w:pStyle w:val="1"/>
        <w:ind w:firstLine="720"/>
        <w:jc w:val="both"/>
      </w:pPr>
      <w:r>
        <w:t>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rsidR="00F60BC3" w:rsidRDefault="009F62B2">
      <w:pPr>
        <w:pStyle w:val="1"/>
        <w:ind w:firstLine="720"/>
        <w:jc w:val="both"/>
      </w:pPr>
      <w: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F60BC3" w:rsidRDefault="009F62B2">
      <w:pPr>
        <w:pStyle w:val="1"/>
        <w:ind w:firstLine="720"/>
        <w:jc w:val="both"/>
      </w:pPr>
      <w: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F60BC3" w:rsidRDefault="009F62B2">
      <w:pPr>
        <w:pStyle w:val="1"/>
        <w:ind w:firstLine="720"/>
        <w:jc w:val="both"/>
      </w:pPr>
      <w:r>
        <w:t>принимать цели совместной деятельности, организовывать, координировать действия по их достижению;</w:t>
      </w:r>
    </w:p>
    <w:p w:rsidR="00F60BC3" w:rsidRDefault="009F62B2">
      <w:pPr>
        <w:pStyle w:val="1"/>
        <w:ind w:firstLine="720"/>
        <w:jc w:val="both"/>
      </w:pPr>
      <w:r>
        <w:t>оценивать качество своего вклада и вклада каждого участника команды в общий результат;</w:t>
      </w:r>
    </w:p>
    <w:p w:rsidR="00F60BC3" w:rsidRDefault="009F62B2">
      <w:pPr>
        <w:pStyle w:val="1"/>
        <w:ind w:firstLine="720"/>
        <w:jc w:val="both"/>
      </w:pPr>
      <w:r>
        <w:t>уметь обобщать мнения нескольких людей и выражать это обобщение в устной и письменной форме;</w:t>
      </w:r>
    </w:p>
    <w:p w:rsidR="00F60BC3" w:rsidRDefault="009F62B2">
      <w:pPr>
        <w:pStyle w:val="1"/>
        <w:ind w:firstLine="720"/>
        <w:jc w:val="both"/>
      </w:pPr>
      <w: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F60BC3" w:rsidRDefault="009F62B2">
      <w:pPr>
        <w:pStyle w:val="1"/>
        <w:ind w:firstLine="720"/>
        <w:jc w:val="both"/>
      </w:pPr>
      <w:r>
        <w:t>участвовать в дискуссии на литературные темы, в коллективном диалоге, разрабатывать индивидуальный и (или) коллективный учебный проект.</w:t>
      </w:r>
    </w:p>
    <w:p w:rsidR="00F60BC3" w:rsidRDefault="009F62B2">
      <w:pPr>
        <w:pStyle w:val="1"/>
        <w:numPr>
          <w:ilvl w:val="4"/>
          <w:numId w:val="6"/>
        </w:numPr>
        <w:tabs>
          <w:tab w:val="left" w:pos="2051"/>
        </w:tabs>
        <w:ind w:firstLine="720"/>
        <w:jc w:val="both"/>
      </w:pPr>
      <w:r>
        <w:t>Формирование универсальных учебных регулятивных действий включает умения:</w:t>
      </w:r>
    </w:p>
    <w:p w:rsidR="00F60BC3" w:rsidRDefault="009F62B2">
      <w:pPr>
        <w:pStyle w:val="1"/>
        <w:ind w:firstLine="720"/>
        <w:jc w:val="both"/>
      </w:pPr>
      <w:r>
        <w:t>самостоятельно составлять план действий при анализе и создании текста, вносить необходимые коррективы;</w:t>
      </w:r>
    </w:p>
    <w:p w:rsidR="00F60BC3" w:rsidRDefault="009F62B2">
      <w:pPr>
        <w:pStyle w:val="1"/>
        <w:ind w:firstLine="720"/>
        <w:jc w:val="both"/>
      </w:pPr>
      <w:r>
        <w:lastRenderedPageBreak/>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rsidR="00F60BC3" w:rsidRDefault="009F62B2">
      <w:pPr>
        <w:pStyle w:val="1"/>
        <w:ind w:firstLine="720"/>
        <w:jc w:val="both"/>
      </w:pPr>
      <w:r>
        <w:t>осуществлять речевую рефлексию (выявлять коммуникативные неудачи 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F60BC3" w:rsidRDefault="009F62B2">
      <w:pPr>
        <w:pStyle w:val="1"/>
        <w:ind w:firstLine="720"/>
        <w:jc w:val="both"/>
      </w:pPr>
      <w: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rsidR="00F60BC3" w:rsidRDefault="009F62B2">
      <w:pPr>
        <w:pStyle w:val="1"/>
        <w:ind w:firstLine="700"/>
        <w:jc w:val="both"/>
      </w:pPr>
      <w:r>
        <w:t>осознавать ценностное отношение к литературе как неотъемлемой части</w:t>
      </w:r>
    </w:p>
    <w:p w:rsidR="00F60BC3" w:rsidRDefault="009F62B2">
      <w:pPr>
        <w:pStyle w:val="1"/>
        <w:ind w:firstLine="0"/>
        <w:jc w:val="both"/>
      </w:pPr>
      <w:r>
        <w:t>культуры; выявлять взаимосвязи между языковым, литературным, интеллектуальным, духовно-нравственным развитием личности;</w:t>
      </w:r>
    </w:p>
    <w:p w:rsidR="00F60BC3" w:rsidRDefault="009F62B2">
      <w:pPr>
        <w:pStyle w:val="1"/>
        <w:ind w:firstLine="700"/>
        <w:jc w:val="both"/>
      </w:pPr>
      <w: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F60BC3" w:rsidRDefault="009F62B2">
      <w:pPr>
        <w:pStyle w:val="1"/>
        <w:numPr>
          <w:ilvl w:val="3"/>
          <w:numId w:val="6"/>
        </w:numPr>
        <w:tabs>
          <w:tab w:val="left" w:pos="1837"/>
        </w:tabs>
        <w:ind w:firstLine="700"/>
        <w:jc w:val="both"/>
      </w:pPr>
      <w:r>
        <w:t>Иностранный язык.</w:t>
      </w:r>
    </w:p>
    <w:p w:rsidR="00F60BC3" w:rsidRDefault="009F62B2">
      <w:pPr>
        <w:pStyle w:val="1"/>
        <w:numPr>
          <w:ilvl w:val="4"/>
          <w:numId w:val="6"/>
        </w:numPr>
        <w:tabs>
          <w:tab w:val="left" w:pos="2059"/>
        </w:tabs>
        <w:ind w:firstLine="700"/>
        <w:jc w:val="both"/>
      </w:pPr>
      <w:r>
        <w:t>Формирование универсальных учебных познавательных действий включает базовые логические и исследовательские действия:</w:t>
      </w:r>
    </w:p>
    <w:p w:rsidR="00F60BC3" w:rsidRDefault="009F62B2">
      <w:pPr>
        <w:pStyle w:val="1"/>
        <w:ind w:firstLine="700"/>
        <w:jc w:val="both"/>
      </w:pPr>
      <w:r>
        <w:t>анализировать, устанавливать аналогии между способами выражения мысли средствами иностранного и родного языков;</w:t>
      </w:r>
    </w:p>
    <w:p w:rsidR="00F60BC3" w:rsidRDefault="009F62B2">
      <w:pPr>
        <w:pStyle w:val="1"/>
        <w:ind w:firstLine="700"/>
        <w:jc w:val="both"/>
      </w:pPr>
      <w:r>
        <w:t>распознавать свойства и признаки языковых единиц и языковых явлений иностранного языка; сравнивать, классифицировать и обобщать их;</w:t>
      </w:r>
    </w:p>
    <w:p w:rsidR="00F60BC3" w:rsidRDefault="009F62B2">
      <w:pPr>
        <w:pStyle w:val="1"/>
        <w:ind w:firstLine="700"/>
        <w:jc w:val="both"/>
      </w:pPr>
      <w:r>
        <w:t>выявлять признаки и свойства языковых единиц и языковых явлений иностранного языка (например, грамматических конструкции и их функций);</w:t>
      </w:r>
    </w:p>
    <w:p w:rsidR="00F60BC3" w:rsidRDefault="009F62B2">
      <w:pPr>
        <w:pStyle w:val="1"/>
        <w:ind w:firstLine="700"/>
        <w:jc w:val="both"/>
      </w:pPr>
      <w:r>
        <w:t>сравнивать разные типы и жанры устных и письменных высказываний на иностранном языке;</w:t>
      </w:r>
    </w:p>
    <w:p w:rsidR="00F60BC3" w:rsidRDefault="009F62B2">
      <w:pPr>
        <w:pStyle w:val="1"/>
        <w:ind w:firstLine="700"/>
        <w:jc w:val="both"/>
      </w:pPr>
      <w:r>
        <w:t>различать в иноязычном устном и письменном тексте - факт и мнение;</w:t>
      </w:r>
    </w:p>
    <w:p w:rsidR="00F60BC3" w:rsidRDefault="009F62B2">
      <w:pPr>
        <w:pStyle w:val="1"/>
        <w:ind w:firstLine="700"/>
        <w:jc w:val="both"/>
      </w:pPr>
      <w: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F60BC3" w:rsidRDefault="009F62B2">
      <w:pPr>
        <w:pStyle w:val="1"/>
        <w:ind w:firstLine="700"/>
        <w:jc w:val="both"/>
      </w:pPr>
      <w:r>
        <w:t xml:space="preserve">проводить по предложенному плану небольшое исследование по установлению особенностей единиц изучаемого языка, языковых явлений (лексических, </w:t>
      </w:r>
      <w:r>
        <w:lastRenderedPageBreak/>
        <w:t>грамматических), социокультурных явлений;</w:t>
      </w:r>
    </w:p>
    <w:p w:rsidR="00F60BC3" w:rsidRDefault="009F62B2">
      <w:pPr>
        <w:pStyle w:val="1"/>
        <w:ind w:firstLine="700"/>
        <w:jc w:val="both"/>
      </w:pPr>
      <w: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F60BC3" w:rsidRDefault="009F62B2">
      <w:pPr>
        <w:pStyle w:val="1"/>
        <w:ind w:firstLine="700"/>
        <w:jc w:val="both"/>
      </w:pPr>
      <w:r>
        <w:t>самостоятельно формулировать обобщения и выводы по результатам проведённого наблюдения за языковыми явлениями;</w:t>
      </w:r>
    </w:p>
    <w:p w:rsidR="00F60BC3" w:rsidRDefault="009F62B2">
      <w:pPr>
        <w:pStyle w:val="1"/>
        <w:ind w:firstLine="700"/>
        <w:jc w:val="both"/>
      </w:pPr>
      <w: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rsidR="00F60BC3" w:rsidRDefault="009F62B2">
      <w:pPr>
        <w:pStyle w:val="1"/>
        <w:ind w:firstLine="700"/>
        <w:jc w:val="both"/>
      </w:pPr>
      <w: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rsidR="00F60BC3" w:rsidRDefault="009F62B2">
      <w:pPr>
        <w:pStyle w:val="1"/>
        <w:numPr>
          <w:ilvl w:val="4"/>
          <w:numId w:val="6"/>
        </w:numPr>
        <w:tabs>
          <w:tab w:val="left" w:pos="2051"/>
        </w:tabs>
        <w:ind w:firstLine="700"/>
        <w:jc w:val="both"/>
      </w:pPr>
      <w:r>
        <w:t>Формирование универсальных учебных познавательных действий включает работу с информацией:</w:t>
      </w:r>
    </w:p>
    <w:p w:rsidR="00F60BC3" w:rsidRDefault="009F62B2">
      <w:pPr>
        <w:pStyle w:val="1"/>
        <w:ind w:firstLine="700"/>
        <w:jc w:val="both"/>
      </w:pPr>
      <w: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F60BC3" w:rsidRDefault="009F62B2">
      <w:pPr>
        <w:pStyle w:val="1"/>
        <w:ind w:firstLine="700"/>
        <w:jc w:val="both"/>
      </w:pPr>
      <w: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F60BC3" w:rsidRDefault="009F62B2">
      <w:pPr>
        <w:pStyle w:val="1"/>
        <w:ind w:firstLine="700"/>
        <w:jc w:val="both"/>
      </w:pPr>
      <w:r>
        <w:t>фиксировать информацию доступными средствами (в виде ключевых слов, плана, тезисов);</w:t>
      </w:r>
    </w:p>
    <w:p w:rsidR="00F60BC3" w:rsidRDefault="009F62B2">
      <w:pPr>
        <w:pStyle w:val="1"/>
        <w:ind w:firstLine="700"/>
        <w:jc w:val="both"/>
      </w:pPr>
      <w: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rsidR="00F60BC3" w:rsidRDefault="009F62B2">
      <w:pPr>
        <w:pStyle w:val="1"/>
        <w:ind w:firstLine="700"/>
        <w:jc w:val="both"/>
      </w:pPr>
      <w:r>
        <w:t>соблюдать информационную безопасность при работе в сети Интернет.</w:t>
      </w:r>
    </w:p>
    <w:p w:rsidR="00F60BC3" w:rsidRDefault="009F62B2">
      <w:pPr>
        <w:pStyle w:val="1"/>
        <w:numPr>
          <w:ilvl w:val="4"/>
          <w:numId w:val="6"/>
        </w:numPr>
        <w:tabs>
          <w:tab w:val="left" w:pos="2046"/>
        </w:tabs>
        <w:ind w:firstLine="700"/>
        <w:jc w:val="both"/>
      </w:pPr>
      <w:r>
        <w:t>Формирование универсальных учебных коммуникативных действий включает умения:</w:t>
      </w:r>
    </w:p>
    <w:p w:rsidR="00F60BC3" w:rsidRDefault="009F62B2">
      <w:pPr>
        <w:pStyle w:val="1"/>
        <w:ind w:firstLine="700"/>
        <w:jc w:val="both"/>
      </w:pPr>
      <w: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F60BC3" w:rsidRDefault="009F62B2">
      <w:pPr>
        <w:pStyle w:val="1"/>
        <w:ind w:firstLine="700"/>
        <w:jc w:val="both"/>
      </w:pPr>
      <w:r>
        <w:lastRenderedPageBreak/>
        <w:t>развернуто, логично и точно излагать свою точку зрения с использованием адекватных языковых средств изучаемого иностранного языка;</w:t>
      </w:r>
    </w:p>
    <w:p w:rsidR="00F60BC3" w:rsidRDefault="009F62B2">
      <w:pPr>
        <w:pStyle w:val="1"/>
        <w:ind w:firstLine="700"/>
        <w:jc w:val="both"/>
      </w:pPr>
      <w: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F60BC3" w:rsidRDefault="009F62B2">
      <w:pPr>
        <w:pStyle w:val="1"/>
        <w:ind w:firstLine="700"/>
        <w:jc w:val="both"/>
      </w:pPr>
      <w: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F60BC3" w:rsidRDefault="009F62B2">
      <w:pPr>
        <w:pStyle w:val="1"/>
        <w:ind w:firstLine="700"/>
        <w:jc w:val="both"/>
      </w:pPr>
      <w: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F60BC3" w:rsidRDefault="009F62B2">
      <w:pPr>
        <w:pStyle w:val="1"/>
        <w:ind w:firstLine="700"/>
        <w:jc w:val="both"/>
      </w:pPr>
      <w: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F60BC3" w:rsidRDefault="009F62B2">
      <w:pPr>
        <w:pStyle w:val="1"/>
        <w:ind w:firstLine="700"/>
        <w:jc w:val="both"/>
      </w:pPr>
      <w:r>
        <w:t>осуществлять деловую коммуникацию на иностранном языке в рамках выбранного профиля с целью решения поставленной коммуникативной задачи.</w:t>
      </w:r>
    </w:p>
    <w:p w:rsidR="00F60BC3" w:rsidRDefault="009F62B2">
      <w:pPr>
        <w:pStyle w:val="1"/>
        <w:numPr>
          <w:ilvl w:val="4"/>
          <w:numId w:val="6"/>
        </w:numPr>
        <w:tabs>
          <w:tab w:val="left" w:pos="2062"/>
        </w:tabs>
        <w:ind w:firstLine="700"/>
        <w:jc w:val="both"/>
      </w:pPr>
      <w:r>
        <w:t>Формирование универсальных учебных регулятивных действий включает умения:</w:t>
      </w:r>
    </w:p>
    <w:p w:rsidR="00F60BC3" w:rsidRDefault="009F62B2">
      <w:pPr>
        <w:pStyle w:val="1"/>
        <w:ind w:firstLine="700"/>
        <w:jc w:val="both"/>
      </w:pPr>
      <w:r>
        <w:t>планировать организацию совместной работы, распределять задачи, определять свою роль и координировать свои действия с другими членами команды;</w:t>
      </w:r>
    </w:p>
    <w:p w:rsidR="00F60BC3" w:rsidRDefault="009F62B2">
      <w:pPr>
        <w:pStyle w:val="1"/>
        <w:ind w:firstLine="700"/>
        <w:jc w:val="both"/>
      </w:pPr>
      <w:r>
        <w:t>выполнять работу в условиях реального, виртуального и комбинированного взаимодействия;</w:t>
      </w:r>
    </w:p>
    <w:p w:rsidR="00F60BC3" w:rsidRDefault="009F62B2">
      <w:pPr>
        <w:pStyle w:val="1"/>
        <w:ind w:firstLine="700"/>
        <w:jc w:val="both"/>
      </w:pPr>
      <w:r>
        <w:t>оказывать влияние на речевое поведение партнера (например, поощряя его продолжать поиск совместного решения поставленной задачи);</w:t>
      </w:r>
    </w:p>
    <w:p w:rsidR="00F60BC3" w:rsidRDefault="009F62B2">
      <w:pPr>
        <w:pStyle w:val="1"/>
        <w:ind w:firstLine="700"/>
        <w:jc w:val="both"/>
      </w:pPr>
      <w:r>
        <w:t>корректировать совместную деятельность с учетом возникших трудностей, новых данных или информации;</w:t>
      </w:r>
    </w:p>
    <w:p w:rsidR="00F60BC3" w:rsidRDefault="009F62B2">
      <w:pPr>
        <w:pStyle w:val="1"/>
        <w:ind w:firstLine="700"/>
        <w:jc w:val="both"/>
      </w:pPr>
      <w:r>
        <w:t>осуществлять взаимодействие в ситуациях общения, соблюдая этикетные нормы межкультурного общения.</w:t>
      </w:r>
    </w:p>
    <w:p w:rsidR="00F60BC3" w:rsidRDefault="009F62B2">
      <w:pPr>
        <w:pStyle w:val="1"/>
        <w:numPr>
          <w:ilvl w:val="3"/>
          <w:numId w:val="6"/>
        </w:numPr>
        <w:tabs>
          <w:tab w:val="left" w:pos="1845"/>
        </w:tabs>
        <w:ind w:firstLine="700"/>
        <w:jc w:val="both"/>
      </w:pPr>
      <w:r>
        <w:t>Математика и информатика.</w:t>
      </w:r>
    </w:p>
    <w:p w:rsidR="00F60BC3" w:rsidRDefault="009F62B2">
      <w:pPr>
        <w:pStyle w:val="1"/>
        <w:numPr>
          <w:ilvl w:val="4"/>
          <w:numId w:val="6"/>
        </w:numPr>
        <w:tabs>
          <w:tab w:val="left" w:pos="2071"/>
        </w:tabs>
        <w:ind w:firstLine="700"/>
        <w:jc w:val="both"/>
      </w:pPr>
      <w:r>
        <w:t>Формирование универсальных учебных познавательных действий включает базовые логические действия:</w:t>
      </w:r>
    </w:p>
    <w:p w:rsidR="00F60BC3" w:rsidRDefault="009F62B2">
      <w:pPr>
        <w:pStyle w:val="1"/>
        <w:ind w:firstLine="700"/>
        <w:jc w:val="both"/>
      </w:pPr>
      <w:r>
        <w:t xml:space="preserve">выявлять качества, характеристики математических понятий и отношений между </w:t>
      </w:r>
      <w:r>
        <w:lastRenderedPageBreak/>
        <w:t>понятиями; формулировать определения понятий;</w:t>
      </w:r>
    </w:p>
    <w:p w:rsidR="00F60BC3" w:rsidRDefault="009F62B2">
      <w:pPr>
        <w:pStyle w:val="1"/>
        <w:ind w:firstLine="700"/>
        <w:jc w:val="both"/>
      </w:pPr>
      <w:r>
        <w:t>устанавливать существенный признак классификации, основания для обобщения и сравнения, критерии проводимого анализа;</w:t>
      </w:r>
    </w:p>
    <w:p w:rsidR="00F60BC3" w:rsidRDefault="009F62B2">
      <w:pPr>
        <w:pStyle w:val="1"/>
        <w:ind w:firstLine="700"/>
        <w:jc w:val="both"/>
      </w:pPr>
      <w: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F60BC3" w:rsidRDefault="009F62B2">
      <w:pPr>
        <w:pStyle w:val="1"/>
        <w:ind w:firstLine="720"/>
        <w:jc w:val="both"/>
      </w:pPr>
      <w:r>
        <w:t>воспринимать, формулировать и преобразовывать суждения: утвердительные и отрицательные, единичные, частные и общие; условные;</w:t>
      </w:r>
    </w:p>
    <w:p w:rsidR="00F60BC3" w:rsidRDefault="009F62B2">
      <w:pPr>
        <w:pStyle w:val="1"/>
        <w:ind w:firstLine="720"/>
        <w:jc w:val="both"/>
      </w:pPr>
      <w:r>
        <w:t>делать выводы с использованием законов логики, дедуктивных и индуктивных умозаключений, умозаключений по аналогии;</w:t>
      </w:r>
    </w:p>
    <w:p w:rsidR="00F60BC3" w:rsidRDefault="009F62B2">
      <w:pPr>
        <w:pStyle w:val="1"/>
        <w:ind w:firstLine="720"/>
        <w:jc w:val="both"/>
      </w:pPr>
      <w: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F60BC3" w:rsidRDefault="009F62B2">
      <w:pPr>
        <w:pStyle w:val="1"/>
        <w:ind w:firstLine="720"/>
        <w:jc w:val="both"/>
      </w:pPr>
      <w: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F60BC3" w:rsidRDefault="009F62B2">
      <w:pPr>
        <w:pStyle w:val="1"/>
        <w:numPr>
          <w:ilvl w:val="4"/>
          <w:numId w:val="6"/>
        </w:numPr>
        <w:tabs>
          <w:tab w:val="left" w:pos="2025"/>
        </w:tabs>
        <w:ind w:firstLine="720"/>
        <w:jc w:val="both"/>
      </w:pPr>
      <w:r>
        <w:t>Формирование универсальных учебных познавательных действий включает базовые исследовательские действия:</w:t>
      </w:r>
    </w:p>
    <w:p w:rsidR="00F60BC3" w:rsidRDefault="009F62B2">
      <w:pPr>
        <w:pStyle w:val="1"/>
        <w:ind w:firstLine="720"/>
        <w:jc w:val="both"/>
      </w:pPr>
      <w:r>
        <w:t>использовать вопросы как исследовательский инструмент познания;</w:t>
      </w:r>
    </w:p>
    <w:p w:rsidR="00F60BC3" w:rsidRDefault="009F62B2">
      <w:pPr>
        <w:pStyle w:val="1"/>
        <w:ind w:firstLine="720"/>
        <w:jc w:val="both"/>
      </w:pPr>
      <w: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F60BC3" w:rsidRDefault="009F62B2">
      <w:pPr>
        <w:pStyle w:val="1"/>
        <w:ind w:firstLine="720"/>
        <w:jc w:val="both"/>
      </w:pPr>
      <w: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F60BC3" w:rsidRDefault="009F62B2">
      <w:pPr>
        <w:pStyle w:val="1"/>
        <w:ind w:firstLine="720"/>
        <w:jc w:val="both"/>
      </w:pPr>
      <w: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F60BC3" w:rsidRDefault="009F62B2">
      <w:pPr>
        <w:pStyle w:val="1"/>
        <w:numPr>
          <w:ilvl w:val="4"/>
          <w:numId w:val="6"/>
        </w:numPr>
        <w:tabs>
          <w:tab w:val="left" w:pos="2025"/>
        </w:tabs>
        <w:ind w:firstLine="720"/>
        <w:jc w:val="both"/>
      </w:pPr>
      <w:r>
        <w:t xml:space="preserve">Формирование универсальных учебных познавательных действий включает работу </w:t>
      </w:r>
      <w:proofErr w:type="spellStart"/>
      <w:proofErr w:type="gramStart"/>
      <w:r>
        <w:t>с.информацией</w:t>
      </w:r>
      <w:proofErr w:type="spellEnd"/>
      <w:proofErr w:type="gramEnd"/>
      <w:r>
        <w:t>:</w:t>
      </w:r>
    </w:p>
    <w:p w:rsidR="00F60BC3" w:rsidRDefault="009F62B2">
      <w:pPr>
        <w:pStyle w:val="1"/>
        <w:ind w:firstLine="720"/>
        <w:jc w:val="both"/>
      </w:pPr>
      <w:r>
        <w:lastRenderedPageBreak/>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rsidR="00F60BC3" w:rsidRDefault="009F62B2">
      <w:pPr>
        <w:pStyle w:val="1"/>
        <w:ind w:firstLine="700"/>
        <w:jc w:val="both"/>
      </w:pPr>
      <w:r>
        <w:t>оценивать надежность информации по самостоятельно сформулированным критериям, воспринимать ее критически;</w:t>
      </w:r>
    </w:p>
    <w:p w:rsidR="00F60BC3" w:rsidRDefault="009F62B2">
      <w:pPr>
        <w:pStyle w:val="1"/>
        <w:ind w:firstLine="700"/>
        <w:jc w:val="both"/>
      </w:pPr>
      <w:r>
        <w:t>выявлять дефициты информации, данных, необходимых для ответа на вопрос и для решения задачи;</w:t>
      </w:r>
    </w:p>
    <w:p w:rsidR="00F60BC3" w:rsidRDefault="009F62B2">
      <w:pPr>
        <w:pStyle w:val="1"/>
        <w:ind w:firstLine="700"/>
        <w:jc w:val="both"/>
      </w:pPr>
      <w: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F60BC3" w:rsidRDefault="009F62B2">
      <w:pPr>
        <w:pStyle w:val="1"/>
        <w:ind w:firstLine="700"/>
        <w:jc w:val="both"/>
      </w:pPr>
      <w:r>
        <w:t>формулировать прямые и обратные утверждения, отрицание, выводить следствия; распознавать неверные утверждения и находить в них ошибки;</w:t>
      </w:r>
    </w:p>
    <w:p w:rsidR="00F60BC3" w:rsidRDefault="009F62B2">
      <w:pPr>
        <w:pStyle w:val="1"/>
        <w:ind w:firstLine="700"/>
        <w:jc w:val="both"/>
      </w:pPr>
      <w: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F60BC3" w:rsidRDefault="009F62B2">
      <w:pPr>
        <w:pStyle w:val="1"/>
        <w:ind w:firstLine="700"/>
        <w:jc w:val="both"/>
      </w:pPr>
      <w: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F60BC3" w:rsidRDefault="009F62B2">
      <w:pPr>
        <w:pStyle w:val="1"/>
        <w:ind w:firstLine="700"/>
        <w:jc w:val="both"/>
      </w:pPr>
      <w: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rsidR="00F60BC3" w:rsidRDefault="009F62B2">
      <w:pPr>
        <w:pStyle w:val="1"/>
        <w:numPr>
          <w:ilvl w:val="4"/>
          <w:numId w:val="6"/>
        </w:numPr>
        <w:tabs>
          <w:tab w:val="left" w:pos="2017"/>
        </w:tabs>
        <w:ind w:firstLine="700"/>
        <w:jc w:val="both"/>
      </w:pPr>
      <w:r>
        <w:t>Формирование универсальных учебных коммуникативных действий включает умения:</w:t>
      </w:r>
    </w:p>
    <w:p w:rsidR="00F60BC3" w:rsidRDefault="009F62B2">
      <w:pPr>
        <w:pStyle w:val="1"/>
        <w:ind w:firstLine="700"/>
        <w:jc w:val="both"/>
      </w:pPr>
      <w:r>
        <w:t>воспринимать и формулировать суждения, ясно, точно, грамотно выражать свою точку зрения в устных и письменных текстах;</w:t>
      </w:r>
    </w:p>
    <w:p w:rsidR="00F60BC3" w:rsidRDefault="009F62B2">
      <w:pPr>
        <w:pStyle w:val="1"/>
        <w:ind w:firstLine="700"/>
        <w:jc w:val="both"/>
      </w:pPr>
      <w: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F60BC3" w:rsidRDefault="009F62B2">
      <w:pPr>
        <w:pStyle w:val="1"/>
        <w:ind w:firstLine="700"/>
        <w:jc w:val="both"/>
      </w:pPr>
      <w:r>
        <w:t xml:space="preserve">представлять логику решения задачи, доказательства утверждения, результаты и </w:t>
      </w:r>
      <w:r>
        <w:lastRenderedPageBreak/>
        <w:t>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F60BC3" w:rsidRDefault="009F62B2">
      <w:pPr>
        <w:pStyle w:val="1"/>
        <w:ind w:firstLine="700"/>
        <w:jc w:val="both"/>
      </w:pPr>
      <w: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60BC3" w:rsidRDefault="009F62B2">
      <w:pPr>
        <w:pStyle w:val="1"/>
        <w:ind w:firstLine="700"/>
        <w:jc w:val="both"/>
      </w:pPr>
      <w: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60BC3" w:rsidRDefault="009F62B2">
      <w:pPr>
        <w:pStyle w:val="1"/>
        <w:numPr>
          <w:ilvl w:val="4"/>
          <w:numId w:val="6"/>
        </w:numPr>
        <w:tabs>
          <w:tab w:val="left" w:pos="2023"/>
        </w:tabs>
        <w:ind w:firstLine="700"/>
        <w:jc w:val="both"/>
      </w:pPr>
      <w:r>
        <w:t>Формирование универсальных учебных регулятивных действий включает умения:</w:t>
      </w:r>
    </w:p>
    <w:p w:rsidR="00F60BC3" w:rsidRDefault="009F62B2">
      <w:pPr>
        <w:pStyle w:val="1"/>
        <w:ind w:firstLine="700"/>
        <w:jc w:val="both"/>
      </w:pPr>
      <w: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rsidR="00F60BC3" w:rsidRDefault="009F62B2">
      <w:pPr>
        <w:pStyle w:val="1"/>
        <w:ind w:firstLine="700"/>
        <w:jc w:val="both"/>
      </w:pPr>
      <w: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F60BC3" w:rsidRDefault="009F62B2">
      <w:pPr>
        <w:pStyle w:val="1"/>
        <w:ind w:firstLine="700"/>
        <w:jc w:val="both"/>
      </w:pPr>
      <w: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F60BC3" w:rsidRDefault="009F62B2">
      <w:pPr>
        <w:pStyle w:val="1"/>
        <w:ind w:firstLine="700"/>
        <w:jc w:val="both"/>
      </w:pPr>
      <w: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F60BC3" w:rsidRDefault="009F62B2">
      <w:pPr>
        <w:pStyle w:val="1"/>
        <w:numPr>
          <w:ilvl w:val="3"/>
          <w:numId w:val="6"/>
        </w:numPr>
        <w:tabs>
          <w:tab w:val="left" w:pos="1801"/>
        </w:tabs>
        <w:ind w:firstLine="700"/>
        <w:jc w:val="both"/>
      </w:pPr>
      <w:r>
        <w:t>Естественнонаучные предметы.</w:t>
      </w:r>
    </w:p>
    <w:p w:rsidR="00F60BC3" w:rsidRDefault="009F62B2">
      <w:pPr>
        <w:pStyle w:val="1"/>
        <w:numPr>
          <w:ilvl w:val="4"/>
          <w:numId w:val="6"/>
        </w:numPr>
        <w:tabs>
          <w:tab w:val="left" w:pos="2023"/>
        </w:tabs>
        <w:ind w:firstLine="700"/>
        <w:jc w:val="both"/>
      </w:pPr>
      <w:r>
        <w:t>Формирование универсальных учебных познавательных действий включает базовые логические действия:</w:t>
      </w:r>
    </w:p>
    <w:p w:rsidR="00F60BC3" w:rsidRDefault="009F62B2">
      <w:pPr>
        <w:pStyle w:val="1"/>
        <w:ind w:firstLine="700"/>
        <w:jc w:val="both"/>
      </w:pPr>
      <w:r>
        <w:t xml:space="preserve">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w:t>
      </w:r>
      <w:r>
        <w:lastRenderedPageBreak/>
        <w:t>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rsidR="00F60BC3" w:rsidRDefault="009F62B2">
      <w:pPr>
        <w:pStyle w:val="1"/>
        <w:ind w:firstLine="700"/>
        <w:jc w:val="both"/>
      </w:pPr>
      <w:r>
        <w:t>определять условия применимости моделей физических тел и процессов (явлений), например, инерциальная система отсчёта, абсолютно упругая деформация, моделей газа, жидкости и твёрдого (кристаллического) тела, идеального газа;</w:t>
      </w:r>
    </w:p>
    <w:p w:rsidR="00F60BC3" w:rsidRDefault="009F62B2">
      <w:pPr>
        <w:pStyle w:val="1"/>
        <w:ind w:firstLine="700"/>
        <w:jc w:val="both"/>
      </w:pPr>
      <w:r>
        <w:t>выбирать основания и критерии для классификации веществ и химических реакций;</w:t>
      </w:r>
    </w:p>
    <w:p w:rsidR="00F60BC3" w:rsidRDefault="009F62B2">
      <w:pPr>
        <w:pStyle w:val="1"/>
        <w:ind w:firstLine="700"/>
        <w:jc w:val="both"/>
      </w:pPr>
      <w: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F60BC3" w:rsidRDefault="009F62B2">
      <w:pPr>
        <w:pStyle w:val="1"/>
        <w:ind w:firstLine="700"/>
        <w:jc w:val="both"/>
      </w:pPr>
      <w:r>
        <w:t>выбирать наиболее эффективный способ решения расчетных задач с учетом получения новых знаний о веществах и химических реакциях;</w:t>
      </w:r>
    </w:p>
    <w:p w:rsidR="00F60BC3" w:rsidRDefault="009F62B2">
      <w:pPr>
        <w:pStyle w:val="1"/>
        <w:ind w:firstLine="700"/>
        <w:jc w:val="both"/>
      </w:pPr>
      <w: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rsidR="00F60BC3" w:rsidRDefault="009F62B2">
      <w:pPr>
        <w:pStyle w:val="1"/>
        <w:ind w:firstLine="700"/>
        <w:jc w:val="both"/>
      </w:pPr>
      <w: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радиоприёмник, телевизор, телефон, СВЧ-печь; и условий их безопасного применения в практической жизни.</w:t>
      </w:r>
    </w:p>
    <w:p w:rsidR="00F60BC3" w:rsidRDefault="009F62B2">
      <w:pPr>
        <w:pStyle w:val="1"/>
        <w:numPr>
          <w:ilvl w:val="4"/>
          <w:numId w:val="6"/>
        </w:numPr>
        <w:tabs>
          <w:tab w:val="left" w:pos="2022"/>
        </w:tabs>
        <w:spacing w:line="372" w:lineRule="auto"/>
        <w:ind w:firstLine="700"/>
        <w:jc w:val="both"/>
      </w:pPr>
      <w:r>
        <w:t>Формирование универсальных учебных познавательных действий включает базовые исследовательские действия:</w:t>
      </w:r>
    </w:p>
    <w:p w:rsidR="00F60BC3" w:rsidRDefault="009F62B2">
      <w:pPr>
        <w:pStyle w:val="1"/>
        <w:ind w:firstLine="700"/>
        <w:jc w:val="both"/>
      </w:pPr>
      <w: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rsidR="00F60BC3" w:rsidRDefault="009F62B2">
      <w:pPr>
        <w:pStyle w:val="1"/>
        <w:tabs>
          <w:tab w:val="left" w:pos="1742"/>
        </w:tabs>
        <w:ind w:firstLine="700"/>
        <w:jc w:val="both"/>
      </w:pPr>
      <w:r>
        <w:lastRenderedPageBreak/>
        <w:t>проводить исследования зависимостей между физическими величинами, например:</w:t>
      </w:r>
      <w:r>
        <w:tab/>
        <w:t>зависимости периода обращения конического маятника</w:t>
      </w:r>
    </w:p>
    <w:p w:rsidR="00F60BC3" w:rsidRDefault="009F62B2">
      <w:pPr>
        <w:pStyle w:val="1"/>
        <w:ind w:firstLine="0"/>
        <w:jc w:val="both"/>
      </w:pPr>
      <w:r>
        <w:t>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rsidR="00F60BC3" w:rsidRDefault="009F62B2">
      <w:pPr>
        <w:pStyle w:val="1"/>
        <w:ind w:firstLine="700"/>
        <w:jc w:val="both"/>
      </w:pPr>
      <w:r>
        <w:t xml:space="preserve">проводить опыты по проверке предложенных гипотез, например, гипотезы о прямой пропорциональной зависимости между дальностью полёта и начальной скоростью тела; о независимости времени движения бруска по наклонной плоскости на заданное расстояние от его массы; проверка законов для </w:t>
      </w:r>
      <w:proofErr w:type="spellStart"/>
      <w:r>
        <w:t>изопроцессов</w:t>
      </w:r>
      <w:proofErr w:type="spellEnd"/>
      <w:r>
        <w:t xml:space="preserve"> в газе (на углубленном уровне);</w:t>
      </w:r>
    </w:p>
    <w:p w:rsidR="00F60BC3" w:rsidRDefault="009F62B2">
      <w:pPr>
        <w:pStyle w:val="1"/>
        <w:ind w:firstLine="700"/>
        <w:jc w:val="both"/>
      </w:pPr>
      <w: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F60BC3" w:rsidRDefault="009F62B2">
      <w:pPr>
        <w:pStyle w:val="1"/>
        <w:ind w:firstLine="700"/>
        <w:jc w:val="both"/>
      </w:pPr>
      <w: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rsidR="00F60BC3" w:rsidRDefault="009F62B2">
      <w:pPr>
        <w:pStyle w:val="1"/>
        <w:ind w:firstLine="700"/>
        <w:jc w:val="both"/>
      </w:pPr>
      <w: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расчётные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rsidR="00F60BC3" w:rsidRDefault="009F62B2">
      <w:pPr>
        <w:pStyle w:val="1"/>
        <w:ind w:firstLine="700"/>
        <w:jc w:val="both"/>
      </w:pPr>
      <w: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rsidR="00F60BC3" w:rsidRDefault="009F62B2">
      <w:pPr>
        <w:pStyle w:val="1"/>
        <w:ind w:firstLine="700"/>
        <w:jc w:val="both"/>
      </w:pPr>
      <w:r>
        <w:t>проводить исследования условий равновесия твёрдого тела, имеющего ось вращения; конструирование кронштейнов и расчёт сил упругости; изучение устойчивости твёрдого тела, имеющего площадь опоры.</w:t>
      </w:r>
    </w:p>
    <w:p w:rsidR="00F60BC3" w:rsidRDefault="009F62B2">
      <w:pPr>
        <w:pStyle w:val="1"/>
        <w:numPr>
          <w:ilvl w:val="4"/>
          <w:numId w:val="6"/>
        </w:numPr>
        <w:tabs>
          <w:tab w:val="left" w:pos="2022"/>
        </w:tabs>
        <w:ind w:firstLine="700"/>
        <w:jc w:val="both"/>
      </w:pPr>
      <w:r>
        <w:t>Формирование универсальных учебных познавательных действий включает работу с информацией:</w:t>
      </w:r>
    </w:p>
    <w:p w:rsidR="00F60BC3" w:rsidRDefault="009F62B2">
      <w:pPr>
        <w:pStyle w:val="1"/>
        <w:ind w:firstLine="700"/>
        <w:jc w:val="both"/>
      </w:pPr>
      <w: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F60BC3" w:rsidRDefault="009F62B2">
      <w:pPr>
        <w:pStyle w:val="1"/>
        <w:ind w:firstLine="700"/>
        <w:jc w:val="both"/>
      </w:pPr>
      <w: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F60BC3" w:rsidRDefault="009F62B2">
      <w:pPr>
        <w:pStyle w:val="1"/>
        <w:ind w:firstLine="700"/>
        <w:jc w:val="both"/>
      </w:pPr>
      <w:r>
        <w:t xml:space="preserve">использовать </w:t>
      </w:r>
      <w:r>
        <w:rPr>
          <w:lang w:val="en-US" w:eastAsia="en-US" w:bidi="en-US"/>
        </w:rPr>
        <w:t>IT</w:t>
      </w:r>
      <w:r>
        <w: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F60BC3" w:rsidRDefault="009F62B2">
      <w:pPr>
        <w:pStyle w:val="1"/>
        <w:numPr>
          <w:ilvl w:val="4"/>
          <w:numId w:val="6"/>
        </w:numPr>
        <w:tabs>
          <w:tab w:val="left" w:pos="2022"/>
        </w:tabs>
        <w:ind w:firstLine="700"/>
        <w:jc w:val="both"/>
      </w:pPr>
      <w:r>
        <w:t>Формирование универсальных учебных коммуникативных действий включает умения:</w:t>
      </w:r>
    </w:p>
    <w:p w:rsidR="00F60BC3" w:rsidRDefault="009F62B2">
      <w:pPr>
        <w:pStyle w:val="1"/>
        <w:ind w:firstLine="700"/>
        <w:jc w:val="both"/>
      </w:pPr>
      <w:r>
        <w:t>аргументированно вести диалог, развернуто и логично излагать свою точку зрения;</w:t>
      </w:r>
    </w:p>
    <w:p w:rsidR="00F60BC3" w:rsidRDefault="009F62B2">
      <w:pPr>
        <w:pStyle w:val="1"/>
        <w:ind w:firstLine="700"/>
        <w:jc w:val="both"/>
      </w:pPr>
      <w: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F60BC3" w:rsidRDefault="009F62B2">
      <w:pPr>
        <w:pStyle w:val="1"/>
        <w:ind w:firstLine="700"/>
        <w:jc w:val="both"/>
      </w:pPr>
      <w: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rsidR="00F60BC3" w:rsidRDefault="009F62B2">
      <w:pPr>
        <w:pStyle w:val="1"/>
        <w:numPr>
          <w:ilvl w:val="4"/>
          <w:numId w:val="6"/>
        </w:numPr>
        <w:tabs>
          <w:tab w:val="left" w:pos="2024"/>
        </w:tabs>
        <w:ind w:firstLine="700"/>
        <w:jc w:val="both"/>
      </w:pPr>
      <w:r>
        <w:t>Формирование универсальных учебных регулятивных действий включает умения:</w:t>
      </w:r>
    </w:p>
    <w:p w:rsidR="00F60BC3" w:rsidRDefault="009F62B2">
      <w:pPr>
        <w:pStyle w:val="1"/>
        <w:ind w:firstLine="700"/>
        <w:jc w:val="both"/>
      </w:pPr>
      <w: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F60BC3" w:rsidRDefault="009F62B2">
      <w:pPr>
        <w:pStyle w:val="1"/>
        <w:ind w:firstLine="700"/>
        <w:jc w:val="both"/>
      </w:pPr>
      <w:r>
        <w:t xml:space="preserve">самостоятельно составлять план решения расчётных и качественных задач по физике и химии, план выполнения практической или исследовательской работы с </w:t>
      </w:r>
      <w:r>
        <w:lastRenderedPageBreak/>
        <w:t>учетом имеющихся ресурсов и собственных возможностей;</w:t>
      </w:r>
    </w:p>
    <w:p w:rsidR="00F60BC3" w:rsidRDefault="009F62B2">
      <w:pPr>
        <w:pStyle w:val="1"/>
        <w:ind w:firstLine="700"/>
        <w:jc w:val="both"/>
      </w:pPr>
      <w: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rsidR="00F60BC3" w:rsidRDefault="009F62B2">
      <w:pPr>
        <w:pStyle w:val="1"/>
        <w:ind w:firstLine="700"/>
        <w:jc w:val="both"/>
      </w:pPr>
      <w:r>
        <w:t>использовать приёмы рефлексии для оценки ситуации, выбора верного решения при решении качественных и расчетных задач;</w:t>
      </w:r>
    </w:p>
    <w:p w:rsidR="00F60BC3" w:rsidRDefault="009F62B2">
      <w:pPr>
        <w:pStyle w:val="1"/>
        <w:ind w:firstLine="700"/>
        <w:jc w:val="both"/>
      </w:pPr>
      <w:r>
        <w:t>принимать мотивы и аргументы других участников при анализе и обсуждении результатов учебных исследований или решения физических задач.</w:t>
      </w:r>
    </w:p>
    <w:p w:rsidR="00F60BC3" w:rsidRDefault="009F62B2">
      <w:pPr>
        <w:pStyle w:val="1"/>
        <w:numPr>
          <w:ilvl w:val="3"/>
          <w:numId w:val="6"/>
        </w:numPr>
        <w:tabs>
          <w:tab w:val="left" w:pos="1802"/>
        </w:tabs>
        <w:ind w:firstLine="700"/>
        <w:jc w:val="both"/>
      </w:pPr>
      <w:r>
        <w:t>Общественно-научные предметы.</w:t>
      </w:r>
    </w:p>
    <w:p w:rsidR="00F60BC3" w:rsidRDefault="009F62B2">
      <w:pPr>
        <w:pStyle w:val="1"/>
        <w:numPr>
          <w:ilvl w:val="4"/>
          <w:numId w:val="6"/>
        </w:numPr>
        <w:tabs>
          <w:tab w:val="left" w:pos="2029"/>
        </w:tabs>
        <w:ind w:firstLine="700"/>
        <w:jc w:val="both"/>
      </w:pPr>
      <w:r>
        <w:t>Формирование универсальных учебных познавательных действий включает базовые логические действия:</w:t>
      </w:r>
    </w:p>
    <w:p w:rsidR="00F60BC3" w:rsidRDefault="009F62B2">
      <w:pPr>
        <w:pStyle w:val="1"/>
        <w:ind w:firstLine="700"/>
        <w:jc w:val="both"/>
      </w:pPr>
      <w: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F60BC3" w:rsidRDefault="009F62B2">
      <w:pPr>
        <w:pStyle w:val="1"/>
        <w:ind w:firstLine="700"/>
        <w:jc w:val="both"/>
      </w:pPr>
      <w: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rsidR="00F60BC3" w:rsidRDefault="009F62B2">
      <w:pPr>
        <w:pStyle w:val="1"/>
        <w:ind w:firstLine="700"/>
        <w:jc w:val="both"/>
      </w:pPr>
      <w: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F60BC3" w:rsidRDefault="009F62B2">
      <w:pPr>
        <w:pStyle w:val="1"/>
        <w:ind w:firstLine="700"/>
        <w:jc w:val="both"/>
      </w:pPr>
      <w: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F60BC3" w:rsidRDefault="009F62B2">
      <w:pPr>
        <w:pStyle w:val="1"/>
        <w:ind w:firstLine="700"/>
        <w:jc w:val="both"/>
      </w:pPr>
      <w:r>
        <w:t xml:space="preserve">оценивать с опорой на полученные социально-гуманитарные знания, социальные </w:t>
      </w:r>
      <w:r>
        <w:lastRenderedPageBreak/>
        <w:t>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F60BC3" w:rsidRDefault="009F62B2">
      <w:pPr>
        <w:pStyle w:val="1"/>
        <w:ind w:firstLine="700"/>
        <w:jc w:val="both"/>
      </w:pPr>
      <w: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F60BC3" w:rsidRDefault="009F62B2">
      <w:pPr>
        <w:pStyle w:val="1"/>
        <w:numPr>
          <w:ilvl w:val="4"/>
          <w:numId w:val="6"/>
        </w:numPr>
        <w:tabs>
          <w:tab w:val="left" w:pos="2022"/>
        </w:tabs>
        <w:ind w:firstLine="700"/>
        <w:jc w:val="both"/>
      </w:pPr>
      <w:r>
        <w:t>Формирование универсальных учебных познавательных действий включает базовые исследовательские действия:</w:t>
      </w:r>
    </w:p>
    <w:p w:rsidR="00F60BC3" w:rsidRDefault="009F62B2">
      <w:pPr>
        <w:pStyle w:val="1"/>
        <w:ind w:firstLine="700"/>
        <w:jc w:val="both"/>
      </w:pPr>
      <w: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F60BC3" w:rsidRDefault="009F62B2">
      <w:pPr>
        <w:pStyle w:val="1"/>
        <w:ind w:firstLine="700"/>
        <w:jc w:val="both"/>
      </w:pPr>
      <w: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F60BC3" w:rsidRDefault="009F62B2">
      <w:pPr>
        <w:pStyle w:val="1"/>
        <w:ind w:firstLine="700"/>
        <w:jc w:val="both"/>
      </w:pPr>
      <w: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F60BC3" w:rsidRDefault="009F62B2">
      <w:pPr>
        <w:pStyle w:val="1"/>
        <w:ind w:firstLine="700"/>
        <w:jc w:val="both"/>
      </w:pPr>
      <w: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F60BC3" w:rsidRDefault="009F62B2">
      <w:pPr>
        <w:pStyle w:val="1"/>
        <w:ind w:firstLine="700"/>
        <w:jc w:val="both"/>
      </w:pPr>
      <w:r>
        <w:t xml:space="preserve">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w:t>
      </w:r>
      <w:r>
        <w:lastRenderedPageBreak/>
        <w:t>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F60BC3" w:rsidRDefault="009F62B2">
      <w:pPr>
        <w:pStyle w:val="1"/>
        <w:numPr>
          <w:ilvl w:val="4"/>
          <w:numId w:val="6"/>
        </w:numPr>
        <w:tabs>
          <w:tab w:val="left" w:pos="2022"/>
        </w:tabs>
        <w:ind w:firstLine="700"/>
        <w:jc w:val="both"/>
      </w:pPr>
      <w:r>
        <w:t>Формирование универсальных учебных познавательных действий включает работу с информацией:</w:t>
      </w:r>
    </w:p>
    <w:p w:rsidR="00F60BC3" w:rsidRDefault="009F62B2">
      <w:pPr>
        <w:pStyle w:val="1"/>
        <w:ind w:firstLine="700"/>
        <w:jc w:val="both"/>
      </w:pPr>
      <w: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F60BC3" w:rsidRDefault="009F62B2">
      <w:pPr>
        <w:pStyle w:val="1"/>
        <w:ind w:firstLine="700"/>
        <w:jc w:val="both"/>
      </w:pPr>
      <w: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rsidR="00F60BC3" w:rsidRDefault="009F62B2">
      <w:pPr>
        <w:pStyle w:val="1"/>
        <w:ind w:firstLine="700"/>
        <w:jc w:val="both"/>
      </w:pPr>
      <w: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60BC3" w:rsidRDefault="009F62B2">
      <w:pPr>
        <w:pStyle w:val="1"/>
        <w:ind w:firstLine="700"/>
        <w:jc w:val="both"/>
      </w:pPr>
      <w: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F60BC3" w:rsidRDefault="009F62B2">
      <w:pPr>
        <w:pStyle w:val="1"/>
        <w:numPr>
          <w:ilvl w:val="4"/>
          <w:numId w:val="6"/>
        </w:numPr>
        <w:tabs>
          <w:tab w:val="left" w:pos="2022"/>
        </w:tabs>
        <w:ind w:firstLine="700"/>
        <w:jc w:val="both"/>
      </w:pPr>
      <w:r>
        <w:t>Формирование универсальных учебных коммуникативных действий включает умения:</w:t>
      </w:r>
    </w:p>
    <w:p w:rsidR="00F60BC3" w:rsidRDefault="009F62B2">
      <w:pPr>
        <w:pStyle w:val="1"/>
        <w:ind w:firstLine="700"/>
        <w:jc w:val="both"/>
      </w:pPr>
      <w:r>
        <w:t xml:space="preserve">владеть различными способами общения и взаимодействия с учетом понимания особенностей политического, социально-экономического и историко- культурного развития России как многонационального государства, знакомство с культурой, </w:t>
      </w:r>
      <w:r>
        <w:lastRenderedPageBreak/>
        <w:t>традициями и обычаями народов России;</w:t>
      </w:r>
    </w:p>
    <w:p w:rsidR="00F60BC3" w:rsidRDefault="009F62B2">
      <w:pPr>
        <w:pStyle w:val="1"/>
        <w:ind w:firstLine="700"/>
        <w:jc w:val="both"/>
      </w:pPr>
      <w:r>
        <w:t xml:space="preserve">выбирать тематику и методы совместных действий с учетом возможностей каждого члена коллектива при участии в диалогическом и </w:t>
      </w:r>
      <w:proofErr w:type="spellStart"/>
      <w:r>
        <w:t>полилогическом</w:t>
      </w:r>
      <w:proofErr w:type="spellEnd"/>
      <w:r>
        <w:t xml:space="preserve"> общении по вопросам развития общества в прошлом и сегодня;</w:t>
      </w:r>
    </w:p>
    <w:p w:rsidR="00F60BC3" w:rsidRDefault="009F62B2">
      <w:pPr>
        <w:pStyle w:val="1"/>
        <w:ind w:firstLine="700"/>
        <w:jc w:val="both"/>
      </w:pPr>
      <w:r>
        <w:t>ориентироваться в направлениях профессиональной деятельности, связанных с социально-гуманитарной подготовкой.</w:t>
      </w:r>
    </w:p>
    <w:p w:rsidR="00F60BC3" w:rsidRDefault="009F62B2">
      <w:pPr>
        <w:pStyle w:val="1"/>
        <w:numPr>
          <w:ilvl w:val="4"/>
          <w:numId w:val="6"/>
        </w:numPr>
        <w:tabs>
          <w:tab w:val="left" w:pos="2022"/>
        </w:tabs>
        <w:ind w:firstLine="700"/>
        <w:jc w:val="both"/>
      </w:pPr>
      <w:r>
        <w:t>Формирование универсальных учебных регулятивных действий включает умения:</w:t>
      </w:r>
    </w:p>
    <w:p w:rsidR="00F60BC3" w:rsidRDefault="009F62B2">
      <w:pPr>
        <w:pStyle w:val="1"/>
        <w:ind w:firstLine="700"/>
        <w:jc w:val="both"/>
      </w:pPr>
      <w: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F60BC3" w:rsidRDefault="009F62B2">
      <w:pPr>
        <w:pStyle w:val="1"/>
        <w:ind w:firstLine="700"/>
        <w:jc w:val="both"/>
      </w:pPr>
      <w: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F60BC3" w:rsidRDefault="009F62B2">
      <w:pPr>
        <w:pStyle w:val="1"/>
        <w:numPr>
          <w:ilvl w:val="2"/>
          <w:numId w:val="6"/>
        </w:numPr>
        <w:tabs>
          <w:tab w:val="left" w:pos="889"/>
        </w:tabs>
        <w:ind w:firstLine="700"/>
        <w:jc w:val="both"/>
      </w:pPr>
      <w: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F60BC3" w:rsidRDefault="009F62B2">
      <w:pPr>
        <w:pStyle w:val="1"/>
        <w:numPr>
          <w:ilvl w:val="3"/>
          <w:numId w:val="6"/>
        </w:numPr>
        <w:tabs>
          <w:tab w:val="left" w:pos="1810"/>
        </w:tabs>
        <w:ind w:firstLine="720"/>
        <w:jc w:val="both"/>
      </w:pPr>
      <w:r>
        <w:t>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F60BC3" w:rsidRDefault="009F62B2">
      <w:pPr>
        <w:pStyle w:val="1"/>
        <w:numPr>
          <w:ilvl w:val="3"/>
          <w:numId w:val="6"/>
        </w:numPr>
        <w:tabs>
          <w:tab w:val="left" w:pos="1810"/>
        </w:tabs>
        <w:ind w:firstLine="720"/>
        <w:jc w:val="both"/>
      </w:pPr>
      <w:r>
        <w:t>Результаты выполнения индивидуального проекта должны отражать: сформированность навыков коммуникативной, учебно-исследовательской деятельности, критического мышления;</w:t>
      </w:r>
    </w:p>
    <w:p w:rsidR="00F60BC3" w:rsidRDefault="009F62B2">
      <w:pPr>
        <w:pStyle w:val="1"/>
        <w:ind w:firstLine="720"/>
        <w:jc w:val="both"/>
      </w:pPr>
      <w:r>
        <w:lastRenderedPageBreak/>
        <w:t>способность к инновационной, аналитической, творческой, интеллектуальной деятельности;</w:t>
      </w:r>
    </w:p>
    <w:p w:rsidR="00F60BC3" w:rsidRDefault="009F62B2">
      <w:pPr>
        <w:pStyle w:val="1"/>
        <w:ind w:firstLine="720"/>
        <w:jc w:val="both"/>
      </w:pPr>
      <w: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F60BC3" w:rsidRDefault="009F62B2">
      <w:pPr>
        <w:pStyle w:val="1"/>
        <w:ind w:firstLine="720"/>
        <w:jc w:val="both"/>
      </w:pPr>
      <w: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F60BC3" w:rsidRDefault="009F62B2">
      <w:pPr>
        <w:pStyle w:val="1"/>
        <w:numPr>
          <w:ilvl w:val="3"/>
          <w:numId w:val="6"/>
        </w:numPr>
        <w:tabs>
          <w:tab w:val="left" w:pos="1810"/>
        </w:tabs>
        <w:ind w:firstLine="720"/>
        <w:jc w:val="both"/>
      </w:pPr>
      <w: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F60BC3" w:rsidRDefault="009F62B2">
      <w:pPr>
        <w:pStyle w:val="1"/>
        <w:numPr>
          <w:ilvl w:val="3"/>
          <w:numId w:val="6"/>
        </w:numPr>
        <w:tabs>
          <w:tab w:val="left" w:pos="1806"/>
        </w:tabs>
        <w:ind w:firstLine="720"/>
        <w:jc w:val="both"/>
      </w:pPr>
      <w:r>
        <w:t>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rsidR="00F60BC3" w:rsidRDefault="009F62B2">
      <w:pPr>
        <w:pStyle w:val="1"/>
        <w:numPr>
          <w:ilvl w:val="3"/>
          <w:numId w:val="6"/>
        </w:numPr>
        <w:tabs>
          <w:tab w:val="left" w:pos="1820"/>
        </w:tabs>
        <w:ind w:firstLine="720"/>
        <w:jc w:val="both"/>
      </w:pPr>
      <w:r>
        <w:t xml:space="preserve">На уровне среднего общего образования исследование и проект выполняют в значительной степени функции инструментов учебной деятельности </w:t>
      </w:r>
      <w:proofErr w:type="spellStart"/>
      <w:r>
        <w:t>полидисциплинарного</w:t>
      </w:r>
      <w:proofErr w:type="spellEnd"/>
      <w:r>
        <w:t xml:space="preserve">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rsidR="00F60BC3" w:rsidRDefault="009F62B2">
      <w:pPr>
        <w:pStyle w:val="1"/>
        <w:numPr>
          <w:ilvl w:val="3"/>
          <w:numId w:val="6"/>
        </w:numPr>
        <w:tabs>
          <w:tab w:val="left" w:pos="1815"/>
        </w:tabs>
        <w:ind w:firstLine="720"/>
        <w:jc w:val="both"/>
      </w:pPr>
      <w:r>
        <w:t xml:space="preserve">На уровне среднего общего образования обучающиеся определяют </w:t>
      </w:r>
      <w:r>
        <w:lastRenderedPageBreak/>
        <w:t>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rsidR="00F60BC3" w:rsidRDefault="009F62B2">
      <w:pPr>
        <w:pStyle w:val="1"/>
        <w:numPr>
          <w:ilvl w:val="3"/>
          <w:numId w:val="6"/>
        </w:numPr>
        <w:tabs>
          <w:tab w:val="left" w:pos="1810"/>
        </w:tabs>
        <w:ind w:firstLine="720"/>
        <w:jc w:val="both"/>
      </w:pPr>
      <w: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F60BC3" w:rsidRDefault="009F62B2">
      <w:pPr>
        <w:pStyle w:val="1"/>
        <w:numPr>
          <w:ilvl w:val="3"/>
          <w:numId w:val="6"/>
        </w:numPr>
        <w:tabs>
          <w:tab w:val="left" w:pos="1810"/>
        </w:tabs>
        <w:ind w:firstLine="720"/>
        <w:jc w:val="both"/>
      </w:pPr>
      <w:r>
        <w:t>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rsidR="00F60BC3" w:rsidRDefault="009F62B2">
      <w:pPr>
        <w:pStyle w:val="1"/>
        <w:numPr>
          <w:ilvl w:val="3"/>
          <w:numId w:val="6"/>
        </w:numPr>
        <w:tabs>
          <w:tab w:val="left" w:pos="1806"/>
        </w:tabs>
        <w:ind w:firstLine="720"/>
        <w:jc w:val="both"/>
      </w:pPr>
      <w:r>
        <w:t>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F60BC3" w:rsidRDefault="009F62B2">
      <w:pPr>
        <w:pStyle w:val="1"/>
        <w:numPr>
          <w:ilvl w:val="3"/>
          <w:numId w:val="6"/>
        </w:numPr>
        <w:tabs>
          <w:tab w:val="left" w:pos="1954"/>
        </w:tabs>
        <w:ind w:firstLine="700"/>
        <w:jc w:val="both"/>
      </w:pPr>
      <w: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выполнения.</w:t>
      </w:r>
    </w:p>
    <w:p w:rsidR="00F60BC3" w:rsidRDefault="009F62B2">
      <w:pPr>
        <w:pStyle w:val="1"/>
        <w:numPr>
          <w:ilvl w:val="3"/>
          <w:numId w:val="6"/>
        </w:numPr>
        <w:tabs>
          <w:tab w:val="left" w:pos="1954"/>
        </w:tabs>
        <w:ind w:firstLine="700"/>
        <w:jc w:val="both"/>
      </w:pPr>
      <w:r>
        <w:t>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w:t>
      </w:r>
    </w:p>
    <w:p w:rsidR="00F60BC3" w:rsidRDefault="009F62B2">
      <w:pPr>
        <w:pStyle w:val="1"/>
        <w:ind w:firstLine="700"/>
        <w:jc w:val="both"/>
      </w:pPr>
      <w:r>
        <w:lastRenderedPageBreak/>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F60BC3" w:rsidRDefault="009F62B2">
      <w:pPr>
        <w:pStyle w:val="1"/>
        <w:ind w:firstLine="700"/>
        <w:jc w:val="both"/>
      </w:pPr>
      <w:r>
        <w:t>публично обсудить результаты деятельности со школьниками, педагогами, родителями, специалистами-экспертами, организациями-партнерами;</w:t>
      </w:r>
    </w:p>
    <w:p w:rsidR="00F60BC3" w:rsidRDefault="009F62B2">
      <w:pPr>
        <w:pStyle w:val="1"/>
        <w:ind w:firstLine="700"/>
        <w:jc w:val="both"/>
      </w:pPr>
      <w: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F60BC3" w:rsidRDefault="009F62B2">
      <w:pPr>
        <w:pStyle w:val="1"/>
        <w:ind w:firstLine="700"/>
        <w:jc w:val="both"/>
      </w:pPr>
      <w:r>
        <w:t>Регламент проведения защиты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F60BC3" w:rsidRDefault="009F62B2">
      <w:pPr>
        <w:pStyle w:val="1"/>
        <w:numPr>
          <w:ilvl w:val="1"/>
          <w:numId w:val="6"/>
        </w:numPr>
        <w:tabs>
          <w:tab w:val="left" w:pos="1400"/>
        </w:tabs>
        <w:ind w:firstLine="700"/>
        <w:jc w:val="both"/>
      </w:pPr>
      <w:r>
        <w:t>Организационный раздел.</w:t>
      </w:r>
    </w:p>
    <w:p w:rsidR="00F60BC3" w:rsidRDefault="009F62B2">
      <w:pPr>
        <w:pStyle w:val="1"/>
        <w:numPr>
          <w:ilvl w:val="2"/>
          <w:numId w:val="6"/>
        </w:numPr>
        <w:tabs>
          <w:tab w:val="left" w:pos="1621"/>
        </w:tabs>
        <w:ind w:firstLine="700"/>
        <w:jc w:val="both"/>
      </w:pPr>
      <w:r>
        <w:t xml:space="preserve">Условия реализации программы формирования УУД должны обеспечить совершенствование компетенций проектной и </w:t>
      </w:r>
      <w:proofErr w:type="spellStart"/>
      <w:r>
        <w:t>учебно</w:t>
      </w:r>
      <w:r>
        <w:softHyphen/>
        <w:t>исследовательской</w:t>
      </w:r>
      <w:proofErr w:type="spellEnd"/>
      <w:r>
        <w:t xml:space="preserve"> деятельности обучающихся.</w:t>
      </w:r>
    </w:p>
    <w:p w:rsidR="00F60BC3" w:rsidRDefault="009F62B2">
      <w:pPr>
        <w:pStyle w:val="1"/>
        <w:numPr>
          <w:ilvl w:val="2"/>
          <w:numId w:val="6"/>
        </w:numPr>
        <w:tabs>
          <w:tab w:val="left" w:pos="2255"/>
        </w:tabs>
        <w:ind w:firstLine="700"/>
        <w:jc w:val="both"/>
      </w:pPr>
      <w:r>
        <w:t>Условия реализации программы формирования УУД включают:</w:t>
      </w:r>
    </w:p>
    <w:p w:rsidR="00F60BC3" w:rsidRDefault="009F62B2">
      <w:pPr>
        <w:pStyle w:val="1"/>
        <w:ind w:firstLine="700"/>
        <w:jc w:val="both"/>
      </w:pPr>
      <w:r>
        <w:t>укомплектованность образовательной организации педагогическими, руководящими и иными работниками;</w:t>
      </w:r>
    </w:p>
    <w:p w:rsidR="00F60BC3" w:rsidRDefault="009F62B2">
      <w:pPr>
        <w:pStyle w:val="1"/>
        <w:ind w:firstLine="700"/>
        <w:jc w:val="both"/>
      </w:pPr>
      <w:r>
        <w:t>уровень квалификации педагогических и иных работников образовательной организации;</w:t>
      </w:r>
    </w:p>
    <w:p w:rsidR="00F60BC3" w:rsidRDefault="009F62B2">
      <w:pPr>
        <w:pStyle w:val="1"/>
        <w:ind w:firstLine="700"/>
        <w:jc w:val="both"/>
      </w:pPr>
      <w: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F60BC3" w:rsidRDefault="009F62B2">
      <w:pPr>
        <w:pStyle w:val="1"/>
        <w:numPr>
          <w:ilvl w:val="2"/>
          <w:numId w:val="6"/>
        </w:numPr>
        <w:tabs>
          <w:tab w:val="left" w:pos="1621"/>
        </w:tabs>
        <w:ind w:firstLine="700"/>
        <w:jc w:val="both"/>
      </w:pPr>
      <w:r>
        <w:t xml:space="preserve">Педагогические кадры должны иметь необходимый уровень подготовки </w:t>
      </w:r>
      <w:r>
        <w:lastRenderedPageBreak/>
        <w:t>для реализации программы формирования УУД, что может включать следующее:</w:t>
      </w:r>
    </w:p>
    <w:p w:rsidR="00F60BC3" w:rsidRDefault="009F62B2">
      <w:pPr>
        <w:pStyle w:val="1"/>
        <w:ind w:firstLine="700"/>
        <w:jc w:val="both"/>
      </w:pPr>
      <w:r>
        <w:t>педагоги владеют представлениями о возрастных особенностях обучающихся начальной, основной и старшей школы;</w:t>
      </w:r>
    </w:p>
    <w:p w:rsidR="00F60BC3" w:rsidRDefault="009F62B2">
      <w:pPr>
        <w:pStyle w:val="1"/>
        <w:ind w:firstLine="700"/>
        <w:jc w:val="both"/>
      </w:pPr>
      <w:r>
        <w:t>педагоги прошли курсы повышения квалификации, посвященные ФГОС СОО;</w:t>
      </w:r>
    </w:p>
    <w:p w:rsidR="00F60BC3" w:rsidRDefault="009F62B2">
      <w:pPr>
        <w:pStyle w:val="1"/>
        <w:ind w:firstLine="700"/>
        <w:jc w:val="both"/>
      </w:pPr>
      <w: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F60BC3" w:rsidRDefault="009F62B2">
      <w:pPr>
        <w:pStyle w:val="1"/>
        <w:ind w:firstLine="700"/>
        <w:jc w:val="both"/>
      </w:pPr>
      <w: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F60BC3" w:rsidRDefault="009F62B2">
      <w:pPr>
        <w:pStyle w:val="1"/>
        <w:ind w:firstLine="720"/>
        <w:jc w:val="both"/>
      </w:pPr>
      <w:r>
        <w:t>педагоги осуществляют формирование УУД в рамках проектной, исследовательской деятельности;</w:t>
      </w:r>
    </w:p>
    <w:p w:rsidR="00F60BC3" w:rsidRDefault="009F62B2">
      <w:pPr>
        <w:pStyle w:val="1"/>
        <w:ind w:firstLine="720"/>
        <w:jc w:val="both"/>
      </w:pPr>
      <w:r>
        <w:t>педагоги владеют методиками формирующего оценивания;</w:t>
      </w:r>
    </w:p>
    <w:p w:rsidR="00F60BC3" w:rsidRDefault="009F62B2">
      <w:pPr>
        <w:pStyle w:val="1"/>
        <w:ind w:firstLine="720"/>
        <w:jc w:val="both"/>
      </w:pPr>
      <w:r>
        <w:t>педагоги умеют применять инструментарий для оценки качества формирования УУД в рамках одного или нескольких предметов.</w:t>
      </w:r>
    </w:p>
    <w:p w:rsidR="00F60BC3" w:rsidRDefault="009F62B2">
      <w:pPr>
        <w:pStyle w:val="1"/>
        <w:numPr>
          <w:ilvl w:val="2"/>
          <w:numId w:val="6"/>
        </w:numPr>
        <w:tabs>
          <w:tab w:val="left" w:pos="1617"/>
        </w:tabs>
        <w:ind w:firstLine="720"/>
        <w:jc w:val="both"/>
      </w:pPr>
      <w: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F60BC3" w:rsidRDefault="009F62B2">
      <w:pPr>
        <w:pStyle w:val="1"/>
        <w:ind w:firstLine="720"/>
        <w:jc w:val="both"/>
      </w:pPr>
      <w: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F60BC3" w:rsidRDefault="009F62B2">
      <w:pPr>
        <w:pStyle w:val="1"/>
        <w:ind w:firstLine="720"/>
        <w:jc w:val="both"/>
      </w:pPr>
      <w: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F60BC3" w:rsidRDefault="009F62B2">
      <w:pPr>
        <w:pStyle w:val="1"/>
        <w:ind w:firstLine="720"/>
        <w:jc w:val="both"/>
      </w:pPr>
      <w:r>
        <w:t>использование дистанционных форм получения образования как элемента индивидуальной образовательной траектории обучающихся;</w:t>
      </w:r>
    </w:p>
    <w:p w:rsidR="00F60BC3" w:rsidRDefault="009F62B2">
      <w:pPr>
        <w:pStyle w:val="1"/>
        <w:ind w:firstLine="720"/>
        <w:jc w:val="both"/>
      </w:pPr>
      <w: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F60BC3" w:rsidRDefault="009F62B2">
      <w:pPr>
        <w:pStyle w:val="1"/>
        <w:ind w:firstLine="720"/>
        <w:jc w:val="both"/>
      </w:pPr>
      <w:r>
        <w:t>обеспечение возможности вовлечения обучающихся в разнообразную исследовательскую деятельность;</w:t>
      </w:r>
    </w:p>
    <w:p w:rsidR="00F60BC3" w:rsidRDefault="009F62B2">
      <w:pPr>
        <w:pStyle w:val="1"/>
        <w:ind w:firstLine="720"/>
        <w:jc w:val="both"/>
      </w:pPr>
      <w:r>
        <w:lastRenderedPageBreak/>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F60BC3" w:rsidRDefault="009F62B2">
      <w:pPr>
        <w:pStyle w:val="1"/>
        <w:numPr>
          <w:ilvl w:val="2"/>
          <w:numId w:val="6"/>
        </w:numPr>
        <w:tabs>
          <w:tab w:val="left" w:pos="1617"/>
        </w:tabs>
        <w:ind w:firstLine="720"/>
        <w:jc w:val="both"/>
      </w:pPr>
      <w:r>
        <w:t>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p>
    <w:p w:rsidR="00F60BC3" w:rsidRDefault="009F62B2">
      <w:pPr>
        <w:pStyle w:val="1"/>
        <w:numPr>
          <w:ilvl w:val="0"/>
          <w:numId w:val="6"/>
        </w:numPr>
        <w:tabs>
          <w:tab w:val="left" w:pos="1209"/>
        </w:tabs>
        <w:ind w:firstLine="720"/>
        <w:jc w:val="both"/>
      </w:pPr>
      <w:r>
        <w:t>Федеральная рабочая программа воспитания.</w:t>
      </w:r>
    </w:p>
    <w:p w:rsidR="00F60BC3" w:rsidRDefault="009F62B2">
      <w:pPr>
        <w:pStyle w:val="1"/>
        <w:numPr>
          <w:ilvl w:val="1"/>
          <w:numId w:val="6"/>
        </w:numPr>
        <w:tabs>
          <w:tab w:val="left" w:pos="1378"/>
        </w:tabs>
        <w:ind w:firstLine="700"/>
        <w:jc w:val="both"/>
      </w:pPr>
      <w:r>
        <w:t>Пояснительная записка.</w:t>
      </w:r>
    </w:p>
    <w:p w:rsidR="00F60BC3" w:rsidRDefault="009F62B2">
      <w:pPr>
        <w:pStyle w:val="1"/>
        <w:numPr>
          <w:ilvl w:val="2"/>
          <w:numId w:val="6"/>
        </w:numPr>
        <w:tabs>
          <w:tab w:val="left" w:pos="1609"/>
        </w:tabs>
        <w:ind w:firstLine="700"/>
        <w:jc w:val="both"/>
      </w:pPr>
      <w:r>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F60BC3" w:rsidRDefault="009F62B2">
      <w:pPr>
        <w:pStyle w:val="1"/>
        <w:numPr>
          <w:ilvl w:val="2"/>
          <w:numId w:val="6"/>
        </w:numPr>
        <w:tabs>
          <w:tab w:val="left" w:pos="2265"/>
        </w:tabs>
        <w:ind w:firstLine="700"/>
        <w:jc w:val="both"/>
      </w:pPr>
      <w:r>
        <w:t>Программа воспитания:</w:t>
      </w:r>
    </w:p>
    <w:p w:rsidR="00F60BC3" w:rsidRDefault="009F62B2">
      <w:pPr>
        <w:pStyle w:val="1"/>
        <w:ind w:firstLine="700"/>
        <w:jc w:val="both"/>
      </w:pPr>
      <w:r>
        <w:t>предназначена для планирования и организации системной воспитательной деятельности в образовательной организации;</w:t>
      </w:r>
    </w:p>
    <w:p w:rsidR="00F60BC3" w:rsidRDefault="009F62B2">
      <w:pPr>
        <w:pStyle w:val="1"/>
        <w:ind w:firstLine="700"/>
        <w:jc w:val="both"/>
      </w:pPr>
      <w: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F60BC3" w:rsidRDefault="009F62B2">
      <w:pPr>
        <w:pStyle w:val="1"/>
        <w:ind w:firstLine="700"/>
        <w:jc w:val="both"/>
      </w:pPr>
      <w: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F60BC3" w:rsidRDefault="009F62B2">
      <w:pPr>
        <w:pStyle w:val="1"/>
        <w:ind w:firstLine="700"/>
        <w:jc w:val="both"/>
      </w:pPr>
      <w: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F60BC3" w:rsidRDefault="009F62B2">
      <w:pPr>
        <w:pStyle w:val="1"/>
        <w:ind w:firstLine="700"/>
        <w:jc w:val="both"/>
      </w:pPr>
      <w:r>
        <w:t>предусматривает историческое просвещение, формирование российской культурной и гражданской идентичности обучающихся.</w:t>
      </w:r>
    </w:p>
    <w:p w:rsidR="00F60BC3" w:rsidRDefault="009F62B2">
      <w:pPr>
        <w:pStyle w:val="1"/>
        <w:numPr>
          <w:ilvl w:val="2"/>
          <w:numId w:val="6"/>
        </w:numPr>
        <w:tabs>
          <w:tab w:val="left" w:pos="1599"/>
        </w:tabs>
        <w:ind w:firstLine="700"/>
        <w:jc w:val="both"/>
      </w:pPr>
      <w:r>
        <w:t xml:space="preserve">Программа воспитания включает три раздела: целевой, содержательный, </w:t>
      </w:r>
      <w:r>
        <w:lastRenderedPageBreak/>
        <w:t>организационный.</w:t>
      </w:r>
    </w:p>
    <w:p w:rsidR="00F60BC3" w:rsidRDefault="009F62B2">
      <w:pPr>
        <w:pStyle w:val="1"/>
        <w:numPr>
          <w:ilvl w:val="2"/>
          <w:numId w:val="6"/>
        </w:numPr>
        <w:tabs>
          <w:tab w:val="left" w:pos="1594"/>
        </w:tabs>
        <w:ind w:firstLine="700"/>
        <w:jc w:val="both"/>
      </w:pPr>
      <w: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F60BC3" w:rsidRDefault="009F62B2">
      <w:pPr>
        <w:pStyle w:val="1"/>
        <w:numPr>
          <w:ilvl w:val="1"/>
          <w:numId w:val="6"/>
        </w:numPr>
        <w:tabs>
          <w:tab w:val="left" w:pos="1402"/>
        </w:tabs>
        <w:ind w:firstLine="720"/>
        <w:jc w:val="both"/>
      </w:pPr>
      <w:r>
        <w:t>Целевой раздел.</w:t>
      </w:r>
    </w:p>
    <w:p w:rsidR="00F60BC3" w:rsidRDefault="009F62B2">
      <w:pPr>
        <w:pStyle w:val="1"/>
        <w:numPr>
          <w:ilvl w:val="2"/>
          <w:numId w:val="6"/>
        </w:numPr>
        <w:tabs>
          <w:tab w:val="left" w:pos="1599"/>
        </w:tabs>
        <w:ind w:firstLine="720"/>
        <w:jc w:val="both"/>
      </w:pPr>
      <w: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F60BC3" w:rsidRDefault="009F62B2">
      <w:pPr>
        <w:pStyle w:val="1"/>
        <w:numPr>
          <w:ilvl w:val="2"/>
          <w:numId w:val="6"/>
        </w:numPr>
        <w:tabs>
          <w:tab w:val="left" w:pos="1614"/>
        </w:tabs>
        <w:ind w:firstLine="720"/>
        <w:jc w:val="both"/>
      </w:pPr>
      <w: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60BC3" w:rsidRDefault="009F62B2">
      <w:pPr>
        <w:pStyle w:val="1"/>
        <w:numPr>
          <w:ilvl w:val="2"/>
          <w:numId w:val="6"/>
        </w:numPr>
        <w:tabs>
          <w:tab w:val="left" w:pos="2275"/>
        </w:tabs>
        <w:ind w:firstLine="720"/>
        <w:jc w:val="both"/>
      </w:pPr>
      <w:r>
        <w:t>Цель и задачи воспитания обучающихся.</w:t>
      </w:r>
    </w:p>
    <w:p w:rsidR="00F60BC3" w:rsidRDefault="009F62B2">
      <w:pPr>
        <w:pStyle w:val="1"/>
        <w:numPr>
          <w:ilvl w:val="3"/>
          <w:numId w:val="6"/>
        </w:numPr>
        <w:tabs>
          <w:tab w:val="left" w:pos="1815"/>
        </w:tabs>
        <w:ind w:firstLine="720"/>
        <w:jc w:val="both"/>
      </w:pPr>
      <w:r>
        <w:t xml:space="preserve">Цель воспитания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w:t>
      </w:r>
      <w:r>
        <w:lastRenderedPageBreak/>
        <w:t>единства народов России</w:t>
      </w:r>
      <w:r>
        <w:rPr>
          <w:vertAlign w:val="superscript"/>
        </w:rPr>
        <w:footnoteReference w:id="23"/>
      </w:r>
      <w:r>
        <w:t>), а также принятых в российском обществе правил и норм поведения в интересах человека, семьи, общества и государства.</w:t>
      </w:r>
    </w:p>
    <w:p w:rsidR="00F60BC3" w:rsidRDefault="009F62B2">
      <w:pPr>
        <w:pStyle w:val="1"/>
        <w:numPr>
          <w:ilvl w:val="3"/>
          <w:numId w:val="6"/>
        </w:numPr>
        <w:pBdr>
          <w:top w:val="single" w:sz="4" w:space="0" w:color="auto"/>
          <w:left w:val="single" w:sz="4" w:space="0" w:color="auto"/>
          <w:bottom w:val="single" w:sz="4" w:space="0" w:color="auto"/>
          <w:right w:val="single" w:sz="4" w:space="0" w:color="auto"/>
        </w:pBdr>
        <w:tabs>
          <w:tab w:val="left" w:pos="2462"/>
        </w:tabs>
        <w:ind w:firstLine="700"/>
        <w:jc w:val="both"/>
      </w:pPr>
      <w:r>
        <w:t>Задачи воспитания обучающихся в образовательной организации:</w:t>
      </w:r>
    </w:p>
    <w:p w:rsidR="00F60BC3" w:rsidRDefault="009F62B2">
      <w:pPr>
        <w:pStyle w:val="1"/>
        <w:pBdr>
          <w:top w:val="single" w:sz="4" w:space="0" w:color="auto"/>
          <w:left w:val="single" w:sz="4" w:space="0" w:color="auto"/>
          <w:bottom w:val="single" w:sz="4" w:space="0" w:color="auto"/>
          <w:right w:val="single" w:sz="4" w:space="0" w:color="auto"/>
        </w:pBdr>
        <w:ind w:firstLine="700"/>
        <w:jc w:val="both"/>
      </w:pPr>
      <w: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F60BC3" w:rsidRDefault="009F62B2">
      <w:pPr>
        <w:pStyle w:val="1"/>
        <w:pBdr>
          <w:top w:val="single" w:sz="4" w:space="0" w:color="auto"/>
          <w:left w:val="single" w:sz="4" w:space="0" w:color="auto"/>
          <w:bottom w:val="single" w:sz="4" w:space="0" w:color="auto"/>
          <w:right w:val="single" w:sz="4" w:space="0" w:color="auto"/>
        </w:pBdr>
        <w:ind w:firstLine="700"/>
        <w:jc w:val="both"/>
      </w:pPr>
      <w:r>
        <w:t>формирование и развитие личностных отношений к этим нормам, ценностям, традициям (их освоение, принятие);</w:t>
      </w:r>
    </w:p>
    <w:p w:rsidR="00F60BC3" w:rsidRDefault="009F62B2">
      <w:pPr>
        <w:pStyle w:val="1"/>
        <w:pBdr>
          <w:top w:val="single" w:sz="4" w:space="0" w:color="auto"/>
          <w:left w:val="single" w:sz="4" w:space="0" w:color="auto"/>
          <w:bottom w:val="single" w:sz="4" w:space="0" w:color="auto"/>
          <w:right w:val="single" w:sz="4" w:space="0" w:color="auto"/>
        </w:pBdr>
        <w:ind w:firstLine="700"/>
        <w:jc w:val="both"/>
      </w:pPr>
      <w: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F60BC3" w:rsidRDefault="009F62B2">
      <w:pPr>
        <w:pStyle w:val="1"/>
        <w:pBdr>
          <w:top w:val="single" w:sz="4" w:space="0" w:color="auto"/>
          <w:left w:val="single" w:sz="4" w:space="0" w:color="auto"/>
          <w:bottom w:val="single" w:sz="4" w:space="0" w:color="auto"/>
          <w:right w:val="single" w:sz="4" w:space="0" w:color="auto"/>
        </w:pBdr>
        <w:ind w:firstLine="700"/>
        <w:jc w:val="both"/>
      </w:pPr>
      <w:r>
        <w:t>достижение личностных результатов освоения общеобразовательных программ в соответствии с ФГОС СОО.</w:t>
      </w:r>
    </w:p>
    <w:p w:rsidR="00F60BC3" w:rsidRDefault="009F62B2">
      <w:pPr>
        <w:pStyle w:val="1"/>
        <w:numPr>
          <w:ilvl w:val="3"/>
          <w:numId w:val="6"/>
        </w:numPr>
        <w:pBdr>
          <w:top w:val="single" w:sz="4" w:space="0" w:color="auto"/>
          <w:left w:val="single" w:sz="4" w:space="0" w:color="auto"/>
          <w:bottom w:val="single" w:sz="4" w:space="0" w:color="auto"/>
          <w:right w:val="single" w:sz="4" w:space="0" w:color="auto"/>
        </w:pBdr>
        <w:tabs>
          <w:tab w:val="left" w:pos="1864"/>
        </w:tabs>
        <w:ind w:firstLine="700"/>
        <w:jc w:val="both"/>
      </w:pPr>
      <w:r>
        <w:t>Личностные результаты освоения обучающимися образовательных программ включают:</w:t>
      </w:r>
    </w:p>
    <w:p w:rsidR="00F60BC3" w:rsidRDefault="009F62B2">
      <w:pPr>
        <w:pStyle w:val="1"/>
        <w:pBdr>
          <w:top w:val="single" w:sz="4" w:space="0" w:color="auto"/>
          <w:left w:val="single" w:sz="4" w:space="0" w:color="auto"/>
          <w:bottom w:val="single" w:sz="4" w:space="0" w:color="auto"/>
          <w:right w:val="single" w:sz="4" w:space="0" w:color="auto"/>
        </w:pBdr>
        <w:ind w:firstLine="700"/>
        <w:jc w:val="both"/>
      </w:pPr>
      <w:r>
        <w:t>осознание российской гражданской идентичности;</w:t>
      </w:r>
    </w:p>
    <w:p w:rsidR="00F60BC3" w:rsidRDefault="009F62B2">
      <w:pPr>
        <w:pStyle w:val="1"/>
        <w:pBdr>
          <w:top w:val="single" w:sz="4" w:space="0" w:color="auto"/>
          <w:left w:val="single" w:sz="4" w:space="0" w:color="auto"/>
          <w:bottom w:val="single" w:sz="4" w:space="0" w:color="auto"/>
          <w:right w:val="single" w:sz="4" w:space="0" w:color="auto"/>
        </w:pBdr>
        <w:ind w:firstLine="700"/>
        <w:jc w:val="both"/>
      </w:pPr>
      <w:r>
        <w:t>сформированность ценностей самостоятельности и инициативы;</w:t>
      </w:r>
    </w:p>
    <w:p w:rsidR="00F60BC3" w:rsidRDefault="009F62B2">
      <w:pPr>
        <w:pStyle w:val="1"/>
        <w:pBdr>
          <w:top w:val="single" w:sz="4" w:space="0" w:color="auto"/>
          <w:left w:val="single" w:sz="4" w:space="0" w:color="auto"/>
          <w:bottom w:val="single" w:sz="4" w:space="0" w:color="auto"/>
          <w:right w:val="single" w:sz="4" w:space="0" w:color="auto"/>
        </w:pBdr>
        <w:ind w:firstLine="700"/>
        <w:jc w:val="both"/>
      </w:pPr>
      <w:r>
        <w:t>готовность обучающихся к саморазвитию, самостоятельности и личностному самоопределению;</w:t>
      </w:r>
    </w:p>
    <w:p w:rsidR="00F60BC3" w:rsidRDefault="009F62B2">
      <w:pPr>
        <w:pStyle w:val="1"/>
        <w:pBdr>
          <w:top w:val="single" w:sz="4" w:space="0" w:color="auto"/>
          <w:left w:val="single" w:sz="4" w:space="0" w:color="auto"/>
          <w:bottom w:val="single" w:sz="4" w:space="0" w:color="auto"/>
          <w:right w:val="single" w:sz="4" w:space="0" w:color="auto"/>
        </w:pBdr>
        <w:ind w:firstLine="700"/>
        <w:jc w:val="both"/>
      </w:pPr>
      <w:r>
        <w:t>наличие мотивации к целенаправленной социально значимой деятельности;</w:t>
      </w:r>
    </w:p>
    <w:p w:rsidR="00F60BC3" w:rsidRDefault="009F62B2">
      <w:pPr>
        <w:pStyle w:val="1"/>
        <w:pBdr>
          <w:top w:val="single" w:sz="4" w:space="0" w:color="auto"/>
          <w:left w:val="single" w:sz="4" w:space="0" w:color="auto"/>
          <w:bottom w:val="single" w:sz="4" w:space="0" w:color="auto"/>
          <w:right w:val="single" w:sz="4" w:space="0" w:color="auto"/>
        </w:pBdr>
        <w:ind w:firstLine="700"/>
        <w:jc w:val="both"/>
      </w:pPr>
      <w:r>
        <w:t>сформированность внутренней позиции личности как особого ценностного отношения к себе, окружающим людям и жизни в целом.</w:t>
      </w:r>
    </w:p>
    <w:p w:rsidR="00F60BC3" w:rsidRDefault="009F62B2">
      <w:pPr>
        <w:pStyle w:val="1"/>
        <w:numPr>
          <w:ilvl w:val="3"/>
          <w:numId w:val="6"/>
        </w:numPr>
        <w:pBdr>
          <w:top w:val="single" w:sz="4" w:space="0" w:color="auto"/>
          <w:left w:val="single" w:sz="4" w:space="0" w:color="auto"/>
          <w:bottom w:val="single" w:sz="4" w:space="0" w:color="auto"/>
          <w:right w:val="single" w:sz="4" w:space="0" w:color="auto"/>
        </w:pBdr>
        <w:tabs>
          <w:tab w:val="left" w:pos="1869"/>
        </w:tabs>
        <w:ind w:firstLine="700"/>
        <w:jc w:val="both"/>
      </w:pPr>
      <w:r>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t>инклюзивности</w:t>
      </w:r>
      <w:proofErr w:type="spellEnd"/>
      <w:r>
        <w:t xml:space="preserve">, </w:t>
      </w:r>
      <w:proofErr w:type="spellStart"/>
      <w:r>
        <w:t>возрастосообразности</w:t>
      </w:r>
      <w:proofErr w:type="spellEnd"/>
      <w:r>
        <w:t>.</w:t>
      </w:r>
    </w:p>
    <w:p w:rsidR="00F60BC3" w:rsidRDefault="009F62B2">
      <w:pPr>
        <w:pStyle w:val="1"/>
        <w:numPr>
          <w:ilvl w:val="2"/>
          <w:numId w:val="6"/>
        </w:numPr>
        <w:pBdr>
          <w:top w:val="single" w:sz="4" w:space="0" w:color="auto"/>
          <w:left w:val="single" w:sz="4" w:space="0" w:color="auto"/>
          <w:bottom w:val="single" w:sz="4" w:space="0" w:color="auto"/>
          <w:right w:val="single" w:sz="4" w:space="0" w:color="auto"/>
        </w:pBdr>
        <w:tabs>
          <w:tab w:val="left" w:pos="2255"/>
        </w:tabs>
        <w:ind w:firstLine="700"/>
        <w:jc w:val="both"/>
      </w:pPr>
      <w:r>
        <w:t>Направления воспитания.</w:t>
      </w:r>
    </w:p>
    <w:p w:rsidR="00F60BC3" w:rsidRDefault="009F62B2">
      <w:pPr>
        <w:pStyle w:val="1"/>
        <w:numPr>
          <w:ilvl w:val="3"/>
          <w:numId w:val="6"/>
        </w:numPr>
        <w:pBdr>
          <w:top w:val="single" w:sz="4" w:space="0" w:color="auto"/>
          <w:left w:val="single" w:sz="4" w:space="0" w:color="auto"/>
          <w:bottom w:val="single" w:sz="4" w:space="0" w:color="auto"/>
          <w:right w:val="single" w:sz="4" w:space="0" w:color="auto"/>
        </w:pBdr>
        <w:tabs>
          <w:tab w:val="left" w:pos="1869"/>
        </w:tabs>
        <w:ind w:firstLine="700"/>
        <w:jc w:val="both"/>
      </w:pPr>
      <w:r>
        <w:lastRenderedPageBreak/>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F60BC3" w:rsidRDefault="009F62B2">
      <w:pPr>
        <w:pStyle w:val="1"/>
        <w:numPr>
          <w:ilvl w:val="4"/>
          <w:numId w:val="6"/>
        </w:numPr>
        <w:tabs>
          <w:tab w:val="left" w:pos="2031"/>
        </w:tabs>
        <w:ind w:firstLine="700"/>
        <w:jc w:val="both"/>
      </w:pPr>
      <w: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60BC3" w:rsidRDefault="009F62B2">
      <w:pPr>
        <w:pStyle w:val="1"/>
        <w:numPr>
          <w:ilvl w:val="4"/>
          <w:numId w:val="6"/>
        </w:numPr>
        <w:tabs>
          <w:tab w:val="left" w:pos="2022"/>
        </w:tabs>
        <w:ind w:firstLine="700"/>
        <w:jc w:val="both"/>
      </w:pPr>
      <w: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60BC3" w:rsidRDefault="009F62B2">
      <w:pPr>
        <w:pStyle w:val="1"/>
        <w:numPr>
          <w:ilvl w:val="4"/>
          <w:numId w:val="6"/>
        </w:numPr>
        <w:tabs>
          <w:tab w:val="left" w:pos="2026"/>
        </w:tabs>
        <w:ind w:firstLine="700"/>
        <w:jc w:val="both"/>
      </w:pPr>
      <w:r>
        <w:t xml:space="preserve">Духовно-нравственного воспитания на основе </w:t>
      </w:r>
      <w:proofErr w:type="spellStart"/>
      <w:r>
        <w:t>духовно</w:t>
      </w:r>
      <w:r>
        <w:softHyphen/>
        <w:t>нравственной</w:t>
      </w:r>
      <w:proofErr w:type="spellEnd"/>
      <w:r>
        <w:t xml:space="preserve">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60BC3" w:rsidRDefault="009F62B2">
      <w:pPr>
        <w:pStyle w:val="1"/>
        <w:numPr>
          <w:ilvl w:val="4"/>
          <w:numId w:val="6"/>
        </w:numPr>
        <w:tabs>
          <w:tab w:val="left" w:pos="2022"/>
        </w:tabs>
        <w:ind w:firstLine="700"/>
        <w:jc w:val="both"/>
      </w:pPr>
      <w: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60BC3" w:rsidRDefault="009F62B2">
      <w:pPr>
        <w:pStyle w:val="1"/>
        <w:numPr>
          <w:ilvl w:val="4"/>
          <w:numId w:val="6"/>
        </w:numPr>
        <w:tabs>
          <w:tab w:val="left" w:pos="2022"/>
        </w:tabs>
        <w:ind w:firstLine="700"/>
        <w:jc w:val="both"/>
      </w:pPr>
      <w: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F60BC3" w:rsidRDefault="009F62B2">
      <w:pPr>
        <w:pStyle w:val="1"/>
        <w:numPr>
          <w:ilvl w:val="4"/>
          <w:numId w:val="6"/>
        </w:numPr>
        <w:tabs>
          <w:tab w:val="left" w:pos="2022"/>
        </w:tabs>
        <w:ind w:firstLine="700"/>
        <w:jc w:val="both"/>
      </w:pPr>
      <w:r>
        <w:t xml:space="preserve">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w:t>
      </w:r>
      <w:r>
        <w:lastRenderedPageBreak/>
        <w:t>результатов в профессиональной деятельности.</w:t>
      </w:r>
    </w:p>
    <w:p w:rsidR="00F60BC3" w:rsidRDefault="009F62B2">
      <w:pPr>
        <w:pStyle w:val="1"/>
        <w:numPr>
          <w:ilvl w:val="4"/>
          <w:numId w:val="6"/>
        </w:numPr>
        <w:tabs>
          <w:tab w:val="left" w:pos="2043"/>
        </w:tabs>
        <w:ind w:firstLine="700"/>
        <w:jc w:val="both"/>
      </w:pPr>
      <w: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60BC3" w:rsidRDefault="009F62B2">
      <w:pPr>
        <w:pStyle w:val="1"/>
        <w:numPr>
          <w:ilvl w:val="4"/>
          <w:numId w:val="6"/>
        </w:numPr>
        <w:tabs>
          <w:tab w:val="left" w:pos="2039"/>
        </w:tabs>
        <w:ind w:firstLine="700"/>
        <w:jc w:val="both"/>
      </w:pPr>
      <w: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F60BC3" w:rsidRDefault="009F62B2">
      <w:pPr>
        <w:pStyle w:val="1"/>
        <w:numPr>
          <w:ilvl w:val="2"/>
          <w:numId w:val="6"/>
        </w:numPr>
        <w:tabs>
          <w:tab w:val="left" w:pos="2255"/>
        </w:tabs>
        <w:ind w:firstLine="700"/>
        <w:jc w:val="both"/>
      </w:pPr>
      <w:r>
        <w:t>Целевые ориентиры результатов воспитания.</w:t>
      </w:r>
    </w:p>
    <w:p w:rsidR="00F60BC3" w:rsidRDefault="009F62B2">
      <w:pPr>
        <w:pStyle w:val="1"/>
        <w:numPr>
          <w:ilvl w:val="3"/>
          <w:numId w:val="6"/>
        </w:numPr>
        <w:tabs>
          <w:tab w:val="left" w:pos="1823"/>
        </w:tabs>
        <w:ind w:firstLine="700"/>
        <w:jc w:val="both"/>
      </w:pPr>
      <w:r>
        <w:t>Требования к личностным результатам освоения обучающимися ООП СОО установлены ФГОС СОО.</w:t>
      </w:r>
    </w:p>
    <w:p w:rsidR="00F60BC3" w:rsidRDefault="009F62B2">
      <w:pPr>
        <w:pStyle w:val="1"/>
        <w:ind w:firstLine="700"/>
        <w:jc w:val="both"/>
      </w:pPr>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rsidR="00F60BC3" w:rsidRDefault="009F62B2">
      <w:pPr>
        <w:pStyle w:val="1"/>
        <w:numPr>
          <w:ilvl w:val="3"/>
          <w:numId w:val="6"/>
        </w:numPr>
        <w:tabs>
          <w:tab w:val="left" w:pos="1823"/>
        </w:tabs>
        <w:ind w:firstLine="700"/>
        <w:jc w:val="both"/>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F60BC3" w:rsidRDefault="009F62B2">
      <w:pPr>
        <w:pStyle w:val="1"/>
        <w:numPr>
          <w:ilvl w:val="3"/>
          <w:numId w:val="6"/>
        </w:numPr>
        <w:tabs>
          <w:tab w:val="left" w:pos="1823"/>
        </w:tabs>
        <w:ind w:firstLine="700"/>
        <w:jc w:val="both"/>
      </w:pPr>
      <w:r>
        <w:t>Целевые ориентиры результатов воспитания на уровне основного общего образования.</w:t>
      </w:r>
    </w:p>
    <w:p w:rsidR="00F60BC3" w:rsidRDefault="009F62B2">
      <w:pPr>
        <w:pStyle w:val="1"/>
        <w:numPr>
          <w:ilvl w:val="4"/>
          <w:numId w:val="6"/>
        </w:numPr>
        <w:tabs>
          <w:tab w:val="left" w:pos="2023"/>
        </w:tabs>
        <w:ind w:firstLine="700"/>
        <w:jc w:val="both"/>
      </w:pPr>
      <w:r>
        <w:t>Гражданско-патриотическое воспитание:</w:t>
      </w:r>
    </w:p>
    <w:p w:rsidR="00F60BC3" w:rsidRDefault="009F62B2">
      <w:pPr>
        <w:pStyle w:val="1"/>
        <w:ind w:firstLine="700"/>
        <w:jc w:val="both"/>
      </w:pPr>
      <w:r>
        <w:t>знающий и любящий свою малую родину, свой край, имеющий представление о Родине - России, её территории, расположении;</w:t>
      </w:r>
    </w:p>
    <w:p w:rsidR="00F60BC3" w:rsidRDefault="009F62B2">
      <w:pPr>
        <w:pStyle w:val="1"/>
        <w:ind w:firstLine="700"/>
        <w:jc w:val="both"/>
      </w:pPr>
      <w:r>
        <w:t>сознающий принадлежность к своему народу и к общности граждан России, проявляющий уважение к своему и другим народам;</w:t>
      </w:r>
    </w:p>
    <w:p w:rsidR="00F60BC3" w:rsidRDefault="009F62B2">
      <w:pPr>
        <w:pStyle w:val="1"/>
        <w:ind w:firstLine="700"/>
        <w:jc w:val="both"/>
      </w:pPr>
      <w:r>
        <w:t>понимающий свою сопричастность к прошлому, настоящему и будущему родного края, своей Родины - России, Российского государства;</w:t>
      </w:r>
    </w:p>
    <w:p w:rsidR="00F60BC3" w:rsidRDefault="009F62B2">
      <w:pPr>
        <w:pStyle w:val="1"/>
        <w:ind w:firstLine="700"/>
        <w:jc w:val="both"/>
      </w:pPr>
      <w:r>
        <w:t xml:space="preserve">понимающий значение гражданских символов (государственная символика России, своего региона), праздников, мест почитания героев и защитников Отечества, </w:t>
      </w:r>
      <w:r>
        <w:lastRenderedPageBreak/>
        <w:t>проявляющий к ним уважение;</w:t>
      </w:r>
    </w:p>
    <w:p w:rsidR="00F60BC3" w:rsidRDefault="009F62B2">
      <w:pPr>
        <w:pStyle w:val="1"/>
        <w:ind w:firstLine="700"/>
        <w:jc w:val="both"/>
      </w:pPr>
      <w:r>
        <w:t>имеющий первоначальные представления о правах и ответственности человека в обществе, гражданских правах и обязанностях;</w:t>
      </w:r>
    </w:p>
    <w:p w:rsidR="00F60BC3" w:rsidRDefault="009F62B2">
      <w:pPr>
        <w:pStyle w:val="1"/>
        <w:ind w:firstLine="700"/>
        <w:jc w:val="both"/>
      </w:pPr>
      <w:r>
        <w:t>принимающий участие в жизни класса, общеобразовательной организации, в доступной по возрасту социально значимой деятельности.</w:t>
      </w:r>
    </w:p>
    <w:p w:rsidR="00F60BC3" w:rsidRDefault="009F62B2">
      <w:pPr>
        <w:pStyle w:val="1"/>
        <w:numPr>
          <w:ilvl w:val="4"/>
          <w:numId w:val="6"/>
        </w:numPr>
        <w:tabs>
          <w:tab w:val="left" w:pos="2059"/>
        </w:tabs>
        <w:ind w:firstLine="700"/>
        <w:jc w:val="both"/>
      </w:pPr>
      <w:r>
        <w:t>Духовно-нравственное воспитание:</w:t>
      </w:r>
    </w:p>
    <w:p w:rsidR="00F60BC3" w:rsidRDefault="009F62B2">
      <w:pPr>
        <w:pStyle w:val="1"/>
        <w:ind w:firstLine="700"/>
        <w:jc w:val="both"/>
      </w:pPr>
      <w:r>
        <w:t>уважающий духовно-нравственную культуру своей семьи, своего народа, семейные ценности с учётом национальной, религиозной принадлежности;</w:t>
      </w:r>
    </w:p>
    <w:p w:rsidR="00F60BC3" w:rsidRDefault="009F62B2">
      <w:pPr>
        <w:pStyle w:val="1"/>
        <w:ind w:firstLine="700"/>
        <w:jc w:val="both"/>
      </w:pPr>
      <w:r>
        <w:t>сознающий ценность каждой человеческой жизни, признающий индивидуальность и достоинство каждого человека;</w:t>
      </w:r>
    </w:p>
    <w:p w:rsidR="00F60BC3" w:rsidRDefault="009F62B2">
      <w:pPr>
        <w:pStyle w:val="1"/>
        <w:ind w:firstLine="700"/>
        <w:jc w:val="both"/>
      </w:pPr>
      <w: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F60BC3" w:rsidRDefault="009F62B2">
      <w:pPr>
        <w:pStyle w:val="1"/>
        <w:ind w:firstLine="700"/>
        <w:jc w:val="both"/>
      </w:pPr>
      <w:r>
        <w:t>Умеющий оценивать поступки с позиции их соответствия нравственным нормам, осознающий ответственность за свои поступки.</w:t>
      </w:r>
    </w:p>
    <w:p w:rsidR="00F60BC3" w:rsidRDefault="009F62B2">
      <w:pPr>
        <w:pStyle w:val="1"/>
        <w:ind w:firstLine="700"/>
        <w:jc w:val="both"/>
      </w:pPr>
      <w: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F60BC3" w:rsidRDefault="009F62B2">
      <w:pPr>
        <w:pStyle w:val="1"/>
        <w:ind w:firstLine="700"/>
        <w:jc w:val="both"/>
      </w:pPr>
      <w:r>
        <w:t>Сознающий нравственную и эстетическую ценность литературы, родного языка, русского языка, проявляющий интерес к чтению.</w:t>
      </w:r>
    </w:p>
    <w:p w:rsidR="00F60BC3" w:rsidRDefault="009F62B2">
      <w:pPr>
        <w:pStyle w:val="1"/>
        <w:numPr>
          <w:ilvl w:val="4"/>
          <w:numId w:val="6"/>
        </w:numPr>
        <w:tabs>
          <w:tab w:val="left" w:pos="2059"/>
        </w:tabs>
        <w:ind w:firstLine="700"/>
        <w:jc w:val="both"/>
      </w:pPr>
      <w:r>
        <w:t>Эстетическое воспитание:</w:t>
      </w:r>
    </w:p>
    <w:p w:rsidR="00F60BC3" w:rsidRDefault="009F62B2">
      <w:pPr>
        <w:pStyle w:val="1"/>
        <w:ind w:firstLine="700"/>
        <w:jc w:val="both"/>
      </w:pPr>
      <w:r>
        <w:t>способный воспринимать и чувствовать прекрасное в быту, природе, искусстве, творчестве людей;</w:t>
      </w:r>
    </w:p>
    <w:p w:rsidR="00F60BC3" w:rsidRDefault="009F62B2">
      <w:pPr>
        <w:pStyle w:val="1"/>
        <w:ind w:firstLine="700"/>
        <w:jc w:val="both"/>
      </w:pPr>
      <w:r>
        <w:t>проявляющий интерес и уважение к отечественной и мировой художественной культуре;</w:t>
      </w:r>
    </w:p>
    <w:p w:rsidR="00F60BC3" w:rsidRDefault="009F62B2">
      <w:pPr>
        <w:pStyle w:val="1"/>
        <w:spacing w:line="372" w:lineRule="auto"/>
        <w:ind w:firstLine="700"/>
        <w:jc w:val="both"/>
      </w:pPr>
      <w:r>
        <w:t>проявляющий стремление к самовыражению в разных видах художественной деятельности, искусстве.</w:t>
      </w:r>
    </w:p>
    <w:p w:rsidR="00F60BC3" w:rsidRDefault="009F62B2">
      <w:pPr>
        <w:pStyle w:val="1"/>
        <w:numPr>
          <w:ilvl w:val="4"/>
          <w:numId w:val="6"/>
        </w:numPr>
        <w:tabs>
          <w:tab w:val="left" w:pos="2082"/>
        </w:tabs>
        <w:ind w:firstLine="700"/>
        <w:jc w:val="both"/>
      </w:pPr>
      <w:r>
        <w:t>Физическое воспитание, формирование культуры здоровья и эмоционального благополучия:</w:t>
      </w:r>
    </w:p>
    <w:p w:rsidR="00F60BC3" w:rsidRDefault="009F62B2">
      <w:pPr>
        <w:pStyle w:val="1"/>
        <w:ind w:firstLine="700"/>
        <w:jc w:val="both"/>
      </w:pPr>
      <w:r>
        <w:t xml:space="preserve">бережно относящийся к физическому здоровью, соблюдающий основные правила здорового и безопасного для себя и других людей образа жизни, в том числе в </w:t>
      </w:r>
      <w:r>
        <w:lastRenderedPageBreak/>
        <w:t>информационной среде;</w:t>
      </w:r>
    </w:p>
    <w:p w:rsidR="00F60BC3" w:rsidRDefault="009F62B2">
      <w:pPr>
        <w:pStyle w:val="1"/>
        <w:ind w:firstLine="700"/>
        <w:jc w:val="both"/>
      </w:pPr>
      <w:r>
        <w:t>владеющий основными навыками личной и общественной гигиены, безопасного поведения в быту, природе, обществе;</w:t>
      </w:r>
    </w:p>
    <w:p w:rsidR="00F60BC3" w:rsidRDefault="009F62B2">
      <w:pPr>
        <w:pStyle w:val="1"/>
        <w:ind w:firstLine="700"/>
        <w:jc w:val="both"/>
      </w:pPr>
      <w:r>
        <w:t>ориентированный на физическое развитие с учётом возможностей здоровья, занятия физкультурой и спортом;</w:t>
      </w:r>
    </w:p>
    <w:p w:rsidR="00F60BC3" w:rsidRDefault="009F62B2">
      <w:pPr>
        <w:pStyle w:val="1"/>
        <w:ind w:firstLine="700"/>
        <w:jc w:val="both"/>
      </w:pPr>
      <w:r>
        <w:t>сознающий и принимающий свою половую принадлежность, соответствующие ей психофизические и поведенческие особенности с учётом возраста.</w:t>
      </w:r>
    </w:p>
    <w:p w:rsidR="00F60BC3" w:rsidRDefault="009F62B2">
      <w:pPr>
        <w:pStyle w:val="1"/>
        <w:numPr>
          <w:ilvl w:val="4"/>
          <w:numId w:val="6"/>
        </w:numPr>
        <w:tabs>
          <w:tab w:val="left" w:pos="2071"/>
        </w:tabs>
        <w:ind w:firstLine="700"/>
        <w:jc w:val="both"/>
      </w:pPr>
      <w:r>
        <w:t>Трудовое воспитание:</w:t>
      </w:r>
    </w:p>
    <w:p w:rsidR="00F60BC3" w:rsidRDefault="009F62B2">
      <w:pPr>
        <w:pStyle w:val="1"/>
        <w:ind w:firstLine="700"/>
        <w:jc w:val="both"/>
      </w:pPr>
      <w:r>
        <w:t>сознающий ценность труда в жизни человека, семьи, общества;</w:t>
      </w:r>
    </w:p>
    <w:p w:rsidR="00F60BC3" w:rsidRDefault="009F62B2">
      <w:pPr>
        <w:pStyle w:val="1"/>
        <w:ind w:firstLine="700"/>
        <w:jc w:val="both"/>
      </w:pPr>
      <w:r>
        <w:t>проявляющий уважение к труду, людям труда, бережное отношение к результатам труда, ответственное потребление;</w:t>
      </w:r>
    </w:p>
    <w:p w:rsidR="00F60BC3" w:rsidRDefault="009F62B2">
      <w:pPr>
        <w:pStyle w:val="1"/>
        <w:ind w:firstLine="700"/>
        <w:jc w:val="both"/>
      </w:pPr>
      <w:r>
        <w:t>проявляющий интерес к разным профессиям;</w:t>
      </w:r>
    </w:p>
    <w:p w:rsidR="00F60BC3" w:rsidRDefault="009F62B2">
      <w:pPr>
        <w:pStyle w:val="1"/>
        <w:ind w:firstLine="700"/>
        <w:jc w:val="both"/>
      </w:pPr>
      <w:r>
        <w:t>участвующий в различных видах доступного по возрасту труда, трудовой деятельности.</w:t>
      </w:r>
    </w:p>
    <w:p w:rsidR="00F60BC3" w:rsidRDefault="009F62B2">
      <w:pPr>
        <w:pStyle w:val="1"/>
        <w:numPr>
          <w:ilvl w:val="4"/>
          <w:numId w:val="6"/>
        </w:numPr>
        <w:tabs>
          <w:tab w:val="left" w:pos="2071"/>
        </w:tabs>
        <w:ind w:firstLine="700"/>
        <w:jc w:val="both"/>
      </w:pPr>
      <w:r>
        <w:t>Экологическое воспитание:</w:t>
      </w:r>
    </w:p>
    <w:p w:rsidR="00F60BC3" w:rsidRDefault="009F62B2">
      <w:pPr>
        <w:pStyle w:val="1"/>
        <w:ind w:firstLine="700"/>
        <w:jc w:val="both"/>
      </w:pPr>
      <w:r>
        <w:t>понимающий ценность природы, зависимость жизни людей от природы, влияние людей на природу, окружающую среду;</w:t>
      </w:r>
    </w:p>
    <w:p w:rsidR="00F60BC3" w:rsidRDefault="009F62B2">
      <w:pPr>
        <w:pStyle w:val="1"/>
        <w:ind w:firstLine="700"/>
        <w:jc w:val="both"/>
      </w:pPr>
      <w:r>
        <w:t>проявляющий любовь и бережное отношение к природе, неприятие действий, приносящих вред природе, особенно живым существам;</w:t>
      </w:r>
    </w:p>
    <w:p w:rsidR="00F60BC3" w:rsidRDefault="009F62B2">
      <w:pPr>
        <w:pStyle w:val="1"/>
        <w:ind w:firstLine="700"/>
        <w:jc w:val="both"/>
      </w:pPr>
      <w:r>
        <w:t>выражающий готовность в своей деятельности придерживаться экологических норм.</w:t>
      </w:r>
    </w:p>
    <w:p w:rsidR="00F60BC3" w:rsidRDefault="009F62B2">
      <w:pPr>
        <w:pStyle w:val="1"/>
        <w:numPr>
          <w:ilvl w:val="4"/>
          <w:numId w:val="6"/>
        </w:numPr>
        <w:tabs>
          <w:tab w:val="left" w:pos="2071"/>
        </w:tabs>
        <w:ind w:firstLine="700"/>
        <w:jc w:val="both"/>
      </w:pPr>
      <w:r>
        <w:t>Ценности научного познания:</w:t>
      </w:r>
    </w:p>
    <w:p w:rsidR="00F60BC3" w:rsidRDefault="009F62B2">
      <w:pPr>
        <w:pStyle w:val="1"/>
        <w:ind w:firstLine="700"/>
        <w:jc w:val="both"/>
      </w:pPr>
      <w: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F60BC3" w:rsidRDefault="009F62B2">
      <w:pPr>
        <w:pStyle w:val="1"/>
        <w:ind w:firstLine="700"/>
        <w:jc w:val="both"/>
      </w:pPr>
      <w: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F60BC3" w:rsidRDefault="009F62B2">
      <w:pPr>
        <w:pStyle w:val="1"/>
        <w:ind w:firstLine="700"/>
        <w:jc w:val="both"/>
      </w:pPr>
      <w:proofErr w:type="gramStart"/>
      <w:r>
        <w:t>имеющий .</w:t>
      </w:r>
      <w:proofErr w:type="gramEnd"/>
      <w:r>
        <w:t xml:space="preserve"> первоначальные навыки наблюдений, систематизации и осмысления опыта в естественно-научной и гуманитарной областях знания.</w:t>
      </w:r>
    </w:p>
    <w:p w:rsidR="00F60BC3" w:rsidRDefault="009F62B2">
      <w:pPr>
        <w:pStyle w:val="1"/>
        <w:numPr>
          <w:ilvl w:val="1"/>
          <w:numId w:val="6"/>
        </w:numPr>
        <w:tabs>
          <w:tab w:val="left" w:pos="1407"/>
        </w:tabs>
        <w:ind w:firstLine="700"/>
        <w:jc w:val="both"/>
      </w:pPr>
      <w:r>
        <w:t>Содержательный раздел.</w:t>
      </w:r>
    </w:p>
    <w:p w:rsidR="00F60BC3" w:rsidRDefault="009F62B2">
      <w:pPr>
        <w:pStyle w:val="1"/>
        <w:numPr>
          <w:ilvl w:val="2"/>
          <w:numId w:val="6"/>
        </w:numPr>
        <w:tabs>
          <w:tab w:val="left" w:pos="1613"/>
        </w:tabs>
        <w:ind w:firstLine="700"/>
        <w:jc w:val="both"/>
      </w:pPr>
      <w:r>
        <w:t>Уклад образовательной организации.</w:t>
      </w:r>
    </w:p>
    <w:p w:rsidR="00F60BC3" w:rsidRDefault="009F62B2">
      <w:pPr>
        <w:pStyle w:val="1"/>
        <w:numPr>
          <w:ilvl w:val="3"/>
          <w:numId w:val="6"/>
        </w:numPr>
        <w:tabs>
          <w:tab w:val="left" w:pos="1825"/>
        </w:tabs>
        <w:ind w:firstLine="700"/>
        <w:jc w:val="both"/>
      </w:pPr>
      <w:r>
        <w:lastRenderedPageBreak/>
        <w:t>В данном разделе раскрываются основные особенности уклада образовательной организации.</w:t>
      </w:r>
    </w:p>
    <w:p w:rsidR="00F60BC3" w:rsidRDefault="009F62B2">
      <w:pPr>
        <w:pStyle w:val="1"/>
        <w:numPr>
          <w:ilvl w:val="3"/>
          <w:numId w:val="6"/>
        </w:numPr>
        <w:tabs>
          <w:tab w:val="left" w:pos="1840"/>
        </w:tabs>
        <w:ind w:firstLine="700"/>
        <w:jc w:val="both"/>
      </w:pPr>
      <w: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F60BC3" w:rsidRDefault="009F62B2">
      <w:pPr>
        <w:pStyle w:val="1"/>
        <w:numPr>
          <w:ilvl w:val="3"/>
          <w:numId w:val="6"/>
        </w:numPr>
        <w:tabs>
          <w:tab w:val="left" w:pos="1840"/>
        </w:tabs>
        <w:ind w:firstLine="700"/>
        <w:jc w:val="both"/>
      </w:pPr>
      <w:r>
        <w:t>Ниже приведён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F60BC3" w:rsidRDefault="009F62B2">
      <w:pPr>
        <w:pStyle w:val="1"/>
        <w:numPr>
          <w:ilvl w:val="3"/>
          <w:numId w:val="6"/>
        </w:numPr>
        <w:tabs>
          <w:tab w:val="left" w:pos="2452"/>
        </w:tabs>
        <w:ind w:firstLine="700"/>
        <w:jc w:val="both"/>
      </w:pPr>
      <w:r>
        <w:t>Основные характеристики (целесообразно учитывать в описании):</w:t>
      </w:r>
    </w:p>
    <w:p w:rsidR="00F60BC3" w:rsidRDefault="009F62B2">
      <w:pPr>
        <w:pStyle w:val="1"/>
        <w:ind w:firstLine="700"/>
        <w:jc w:val="both"/>
      </w:pPr>
      <w:r>
        <w:t>основные вехи истории образовательной организации, выдающиеся события, деятели в её истории;</w:t>
      </w:r>
    </w:p>
    <w:p w:rsidR="00F60BC3" w:rsidRDefault="009F62B2">
      <w:pPr>
        <w:pStyle w:val="1"/>
        <w:ind w:firstLine="700"/>
        <w:jc w:val="both"/>
      </w:pPr>
      <w:r>
        <w:t>цель образовательной организации в самосознании её педагогического коллектива;</w:t>
      </w:r>
    </w:p>
    <w:p w:rsidR="00F60BC3" w:rsidRDefault="009F62B2">
      <w:pPr>
        <w:pStyle w:val="1"/>
        <w:ind w:firstLine="700"/>
        <w:jc w:val="both"/>
      </w:pPr>
      <w:r>
        <w:t>наиболее значимые традиционные дела, события, мероприятия в образовательной организации, составляющие основу воспитательной системы;</w:t>
      </w:r>
    </w:p>
    <w:p w:rsidR="00F60BC3" w:rsidRDefault="009F62B2">
      <w:pPr>
        <w:pStyle w:val="1"/>
        <w:ind w:firstLine="700"/>
        <w:jc w:val="both"/>
      </w:pPr>
      <w:r>
        <w:t>традиции и ритуалы, символика, особые нормы этикета в образовательной организации;</w:t>
      </w:r>
    </w:p>
    <w:p w:rsidR="00F60BC3" w:rsidRDefault="009F62B2">
      <w:pPr>
        <w:pStyle w:val="1"/>
        <w:ind w:firstLine="700"/>
        <w:jc w:val="both"/>
      </w:pPr>
      <w:r>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rsidR="00F60BC3" w:rsidRDefault="009F62B2">
      <w:pPr>
        <w:pStyle w:val="1"/>
        <w:ind w:firstLine="700"/>
        <w:jc w:val="both"/>
      </w:pPr>
      <w: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rsidR="00F60BC3" w:rsidRDefault="009F62B2">
      <w:pPr>
        <w:pStyle w:val="1"/>
        <w:ind w:firstLine="700"/>
        <w:jc w:val="both"/>
      </w:pPr>
      <w: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F60BC3" w:rsidRDefault="009F62B2">
      <w:pPr>
        <w:pStyle w:val="1"/>
        <w:ind w:firstLine="700"/>
        <w:jc w:val="both"/>
      </w:pPr>
      <w:r>
        <w:t xml:space="preserve">наличие проблемных зон, дефицитов, препятствий достижению эффективных </w:t>
      </w:r>
      <w:r>
        <w:lastRenderedPageBreak/>
        <w:t>результатов в воспитательной деятельности и решения этих проблем, отсутствующие или недостаточно выраженные в массовой практике.</w:t>
      </w:r>
    </w:p>
    <w:p w:rsidR="00F60BC3" w:rsidRDefault="009F62B2">
      <w:pPr>
        <w:pStyle w:val="1"/>
        <w:numPr>
          <w:ilvl w:val="3"/>
          <w:numId w:val="6"/>
        </w:numPr>
        <w:tabs>
          <w:tab w:val="left" w:pos="2452"/>
        </w:tabs>
        <w:ind w:firstLine="700"/>
        <w:jc w:val="both"/>
      </w:pPr>
      <w:r>
        <w:t>Дополнительные характеристики (могут учитываться в описании):</w:t>
      </w:r>
    </w:p>
    <w:p w:rsidR="00F60BC3" w:rsidRDefault="009F62B2">
      <w:pPr>
        <w:pStyle w:val="1"/>
        <w:ind w:firstLine="700"/>
        <w:jc w:val="both"/>
      </w:pPr>
      <w: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 культурный контекст территории;</w:t>
      </w:r>
    </w:p>
    <w:p w:rsidR="00F60BC3" w:rsidRDefault="009F62B2">
      <w:pPr>
        <w:pStyle w:val="1"/>
        <w:ind w:firstLine="700"/>
        <w:jc w:val="both"/>
      </w:pPr>
      <w: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F60BC3" w:rsidRDefault="009F62B2">
      <w:pPr>
        <w:pStyle w:val="1"/>
        <w:ind w:firstLine="700"/>
        <w:jc w:val="both"/>
      </w:pPr>
      <w: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F60BC3" w:rsidRDefault="009F62B2">
      <w:pPr>
        <w:pStyle w:val="1"/>
        <w:ind w:firstLine="700"/>
        <w:jc w:val="both"/>
      </w:pPr>
      <w: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F60BC3" w:rsidRDefault="009F62B2">
      <w:pPr>
        <w:pStyle w:val="1"/>
        <w:ind w:firstLine="700"/>
        <w:jc w:val="both"/>
      </w:pPr>
      <w:r>
        <w:t xml:space="preserve">наличие вариативных учебных курсов, практик гражданской, </w:t>
      </w:r>
      <w:proofErr w:type="spellStart"/>
      <w:r>
        <w:t>духовно</w:t>
      </w:r>
      <w:r>
        <w:softHyphen/>
        <w:t>нравственной</w:t>
      </w:r>
      <w:proofErr w:type="spellEnd"/>
      <w:r>
        <w:t>,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F60BC3" w:rsidRDefault="009F62B2">
      <w:pPr>
        <w:pStyle w:val="1"/>
        <w:numPr>
          <w:ilvl w:val="2"/>
          <w:numId w:val="6"/>
        </w:numPr>
        <w:tabs>
          <w:tab w:val="left" w:pos="1589"/>
        </w:tabs>
        <w:ind w:firstLine="700"/>
        <w:jc w:val="both"/>
      </w:pPr>
      <w:r>
        <w:t>Виды, формы и содержание воспитательной деятельности.</w:t>
      </w:r>
    </w:p>
    <w:p w:rsidR="00F60BC3" w:rsidRDefault="009F62B2">
      <w:pPr>
        <w:pStyle w:val="1"/>
        <w:numPr>
          <w:ilvl w:val="3"/>
          <w:numId w:val="6"/>
        </w:numPr>
        <w:tabs>
          <w:tab w:val="left" w:pos="1815"/>
        </w:tabs>
        <w:ind w:firstLine="700"/>
        <w:jc w:val="both"/>
      </w:pPr>
      <w:r>
        <w:t>Виды, формы и содержание воспитательной деятельности в этом разделе планируются, представляются по модулям.</w:t>
      </w:r>
    </w:p>
    <w:p w:rsidR="00F60BC3" w:rsidRDefault="009F62B2">
      <w:pPr>
        <w:pStyle w:val="1"/>
        <w:ind w:firstLine="700"/>
        <w:jc w:val="both"/>
      </w:pPr>
      <w:r>
        <w:t>В модуле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F60BC3" w:rsidRDefault="009F62B2">
      <w:pPr>
        <w:pStyle w:val="1"/>
        <w:numPr>
          <w:ilvl w:val="3"/>
          <w:numId w:val="6"/>
        </w:numPr>
        <w:tabs>
          <w:tab w:val="left" w:pos="1810"/>
        </w:tabs>
        <w:ind w:firstLine="700"/>
        <w:jc w:val="both"/>
      </w:pPr>
      <w:r>
        <w:t xml:space="preserve">В Программе воспитания представлены описания воспитательной </w:t>
      </w:r>
      <w:r>
        <w:lastRenderedPageBreak/>
        <w:t>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F60BC3" w:rsidRDefault="009F62B2">
      <w:pPr>
        <w:pStyle w:val="1"/>
        <w:numPr>
          <w:ilvl w:val="3"/>
          <w:numId w:val="6"/>
        </w:numPr>
        <w:tabs>
          <w:tab w:val="left" w:pos="1815"/>
        </w:tabs>
        <w:ind w:firstLine="700"/>
        <w:jc w:val="both"/>
      </w:pPr>
      <w: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F60BC3" w:rsidRDefault="009F62B2">
      <w:pPr>
        <w:pStyle w:val="1"/>
        <w:numPr>
          <w:ilvl w:val="3"/>
          <w:numId w:val="6"/>
        </w:numPr>
        <w:tabs>
          <w:tab w:val="left" w:pos="2462"/>
        </w:tabs>
        <w:ind w:firstLine="700"/>
        <w:jc w:val="both"/>
      </w:pPr>
      <w:r>
        <w:t>Модуль «Урочная деятельность».</w:t>
      </w:r>
    </w:p>
    <w:p w:rsidR="00F60BC3" w:rsidRDefault="009F62B2">
      <w:pPr>
        <w:pStyle w:val="1"/>
        <w:ind w:firstLine="700"/>
        <w:jc w:val="both"/>
      </w:pPr>
      <w: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F60BC3" w:rsidRDefault="009F62B2">
      <w:pPr>
        <w:pStyle w:val="1"/>
        <w:ind w:firstLine="700"/>
        <w:jc w:val="both"/>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F60BC3" w:rsidRDefault="009F62B2">
      <w:pPr>
        <w:pStyle w:val="1"/>
        <w:ind w:firstLine="700"/>
        <w:jc w:val="both"/>
      </w:pPr>
      <w: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F60BC3" w:rsidRDefault="009F62B2">
      <w:pPr>
        <w:pStyle w:val="1"/>
        <w:ind w:firstLine="700"/>
        <w:jc w:val="both"/>
      </w:pPr>
      <w: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F60BC3" w:rsidRDefault="009F62B2">
      <w:pPr>
        <w:pStyle w:val="1"/>
        <w:ind w:firstLine="700"/>
        <w:jc w:val="both"/>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F60BC3" w:rsidRDefault="009F62B2">
      <w:pPr>
        <w:pStyle w:val="1"/>
        <w:ind w:firstLine="700"/>
        <w:jc w:val="both"/>
      </w:pPr>
      <w:r>
        <w:lastRenderedPageBreak/>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F60BC3" w:rsidRDefault="009F62B2">
      <w:pPr>
        <w:pStyle w:val="1"/>
        <w:ind w:firstLine="700"/>
        <w:jc w:val="both"/>
      </w:pPr>
      <w: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F60BC3" w:rsidRDefault="009F62B2">
      <w:pPr>
        <w:pStyle w:val="1"/>
        <w:ind w:firstLine="700"/>
        <w:jc w:val="both"/>
      </w:pPr>
      <w: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F60BC3" w:rsidRDefault="009F62B2">
      <w:pPr>
        <w:pStyle w:val="1"/>
        <w:ind w:firstLine="700"/>
        <w:jc w:val="both"/>
      </w:pPr>
      <w: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F60BC3" w:rsidRDefault="009F62B2">
      <w:pPr>
        <w:pStyle w:val="1"/>
        <w:ind w:firstLine="700"/>
        <w:jc w:val="both"/>
      </w:pPr>
      <w: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F60BC3" w:rsidRDefault="009F62B2">
      <w:pPr>
        <w:pStyle w:val="1"/>
        <w:numPr>
          <w:ilvl w:val="3"/>
          <w:numId w:val="6"/>
        </w:numPr>
        <w:tabs>
          <w:tab w:val="left" w:pos="2462"/>
        </w:tabs>
        <w:ind w:firstLine="700"/>
        <w:jc w:val="both"/>
      </w:pPr>
      <w:r>
        <w:t>Модуль «Внеурочная деятельность».</w:t>
      </w:r>
    </w:p>
    <w:p w:rsidR="00F60BC3" w:rsidRDefault="009F62B2">
      <w:pPr>
        <w:pStyle w:val="1"/>
        <w:ind w:firstLine="700"/>
        <w:jc w:val="both"/>
      </w:pPr>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F60BC3" w:rsidRDefault="009F62B2">
      <w:pPr>
        <w:pStyle w:val="1"/>
        <w:ind w:firstLine="700"/>
        <w:jc w:val="both"/>
      </w:pPr>
      <w:r>
        <w:t>курсы, занятия патриотической, гражданско-патриотической, военно- патриотической, краеведческой, историко-культурной направленности;</w:t>
      </w:r>
    </w:p>
    <w:p w:rsidR="00F60BC3" w:rsidRDefault="009F62B2">
      <w:pPr>
        <w:pStyle w:val="1"/>
        <w:ind w:firstLine="700"/>
        <w:jc w:val="both"/>
      </w:pPr>
      <w: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F60BC3" w:rsidRDefault="009F62B2">
      <w:pPr>
        <w:pStyle w:val="1"/>
        <w:ind w:firstLine="700"/>
        <w:jc w:val="both"/>
      </w:pPr>
      <w:r>
        <w:lastRenderedPageBreak/>
        <w:t>курсы, занятия познавательной, научной, исследовательской, просветительской направленности;</w:t>
      </w:r>
    </w:p>
    <w:p w:rsidR="00F60BC3" w:rsidRDefault="009F62B2">
      <w:pPr>
        <w:pStyle w:val="1"/>
        <w:ind w:firstLine="700"/>
        <w:jc w:val="both"/>
      </w:pPr>
      <w:r>
        <w:t>курсы, занятия экологической, природоохранной направленности;</w:t>
      </w:r>
    </w:p>
    <w:p w:rsidR="00F60BC3" w:rsidRDefault="009F62B2">
      <w:pPr>
        <w:pStyle w:val="1"/>
        <w:ind w:firstLine="700"/>
        <w:jc w:val="both"/>
      </w:pPr>
      <w:r>
        <w:t>курсы, занятия в области искусств, художественного творчества разных видов и жанров;</w:t>
      </w:r>
    </w:p>
    <w:p w:rsidR="00F60BC3" w:rsidRDefault="009F62B2">
      <w:pPr>
        <w:pStyle w:val="1"/>
        <w:ind w:firstLine="700"/>
        <w:jc w:val="both"/>
      </w:pPr>
      <w:r>
        <w:t>курсы, занятия туристско-краеведческой направленности;</w:t>
      </w:r>
    </w:p>
    <w:p w:rsidR="00F60BC3" w:rsidRDefault="009F62B2">
      <w:pPr>
        <w:pStyle w:val="1"/>
        <w:ind w:firstLine="700"/>
        <w:jc w:val="both"/>
      </w:pPr>
      <w:r>
        <w:t>курсы, занятия оздоровительной и спортивной направленности.</w:t>
      </w:r>
    </w:p>
    <w:p w:rsidR="00F60BC3" w:rsidRDefault="009F62B2">
      <w:pPr>
        <w:pStyle w:val="1"/>
        <w:numPr>
          <w:ilvl w:val="3"/>
          <w:numId w:val="6"/>
        </w:numPr>
        <w:tabs>
          <w:tab w:val="left" w:pos="2462"/>
        </w:tabs>
        <w:ind w:firstLine="700"/>
        <w:jc w:val="both"/>
      </w:pPr>
      <w:r>
        <w:t>Модуль «Классное руководство».</w:t>
      </w:r>
    </w:p>
    <w:p w:rsidR="00F60BC3" w:rsidRDefault="009F62B2">
      <w:pPr>
        <w:pStyle w:val="1"/>
        <w:ind w:firstLine="700"/>
        <w:jc w:val="both"/>
      </w:pPr>
      <w: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F60BC3" w:rsidRDefault="009F62B2">
      <w:pPr>
        <w:pStyle w:val="1"/>
        <w:ind w:firstLine="700"/>
        <w:jc w:val="both"/>
      </w:pPr>
      <w:r>
        <w:t>планирование и проведение классных часов целевой воспитательной тематической направленности;</w:t>
      </w:r>
    </w:p>
    <w:p w:rsidR="00F60BC3" w:rsidRDefault="009F62B2">
      <w:pPr>
        <w:pStyle w:val="1"/>
        <w:ind w:firstLine="700"/>
        <w:jc w:val="both"/>
      </w:pPr>
      <w: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F60BC3" w:rsidRDefault="009F62B2">
      <w:pPr>
        <w:pStyle w:val="1"/>
        <w:ind w:firstLine="700"/>
        <w:jc w:val="both"/>
      </w:pPr>
      <w: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F60BC3" w:rsidRDefault="009F62B2">
      <w:pPr>
        <w:pStyle w:val="1"/>
        <w:ind w:firstLine="700"/>
        <w:jc w:val="both"/>
      </w:pPr>
      <w:r>
        <w:t xml:space="preserve">сплочение коллектива класса через игры и тренинги на </w:t>
      </w:r>
      <w:proofErr w:type="spellStart"/>
      <w:r>
        <w:t>командообразование</w:t>
      </w:r>
      <w:proofErr w:type="spellEnd"/>
      <w:r>
        <w:t>, внеучебные и внешкольные мероприятия, походы, экскурсии, празднования дней рождения обучающихся, классные вечера;</w:t>
      </w:r>
    </w:p>
    <w:p w:rsidR="00F60BC3" w:rsidRDefault="009F62B2">
      <w:pPr>
        <w:pStyle w:val="1"/>
        <w:ind w:firstLine="700"/>
        <w:jc w:val="both"/>
      </w:pPr>
      <w:r>
        <w:t>выработку совместно с обучающимися правил поведения класса, участие в выработке таких правил поведения в образовательной организации;</w:t>
      </w:r>
    </w:p>
    <w:p w:rsidR="00F60BC3" w:rsidRDefault="009F62B2">
      <w:pPr>
        <w:pStyle w:val="1"/>
        <w:ind w:firstLine="700"/>
        <w:jc w:val="both"/>
      </w:pPr>
      <w: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w:t>
      </w:r>
      <w:r>
        <w:lastRenderedPageBreak/>
        <w:t>с родителями, учителями, а также (при необходимости) с педагогом-психологом;</w:t>
      </w:r>
    </w:p>
    <w:p w:rsidR="00F60BC3" w:rsidRDefault="009F62B2">
      <w:pPr>
        <w:pStyle w:val="1"/>
        <w:ind w:firstLine="700"/>
        <w:jc w:val="both"/>
      </w:pPr>
      <w: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F60BC3" w:rsidRDefault="009F62B2">
      <w:pPr>
        <w:pStyle w:val="1"/>
        <w:ind w:firstLine="700"/>
        <w:jc w:val="both"/>
      </w:pPr>
      <w: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F60BC3" w:rsidRDefault="009F62B2">
      <w:pPr>
        <w:pStyle w:val="1"/>
        <w:ind w:firstLine="700"/>
        <w:jc w:val="both"/>
      </w:pPr>
      <w: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F60BC3" w:rsidRDefault="009F62B2">
      <w:pPr>
        <w:pStyle w:val="1"/>
        <w:ind w:firstLine="700"/>
        <w:jc w:val="both"/>
      </w:pPr>
      <w: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F60BC3" w:rsidRDefault="009F62B2">
      <w:pPr>
        <w:pStyle w:val="1"/>
        <w:ind w:firstLine="700"/>
        <w:jc w:val="both"/>
      </w:pPr>
      <w: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F60BC3" w:rsidRDefault="009F62B2">
      <w:pPr>
        <w:pStyle w:val="1"/>
        <w:ind w:firstLine="700"/>
        <w:jc w:val="both"/>
      </w:pPr>
      <w: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F60BC3" w:rsidRDefault="009F62B2">
      <w:pPr>
        <w:pStyle w:val="1"/>
        <w:ind w:firstLine="700"/>
        <w:jc w:val="both"/>
      </w:pPr>
      <w: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F60BC3" w:rsidRDefault="009F62B2">
      <w:pPr>
        <w:pStyle w:val="1"/>
        <w:ind w:firstLine="700"/>
        <w:jc w:val="both"/>
      </w:pPr>
      <w:r>
        <w:t>проведение в классе праздников, конкурсов, соревнований и других мероприятий.</w:t>
      </w:r>
    </w:p>
    <w:p w:rsidR="00F60BC3" w:rsidRDefault="009F62B2">
      <w:pPr>
        <w:pStyle w:val="1"/>
        <w:numPr>
          <w:ilvl w:val="3"/>
          <w:numId w:val="6"/>
        </w:numPr>
        <w:tabs>
          <w:tab w:val="left" w:pos="2462"/>
        </w:tabs>
        <w:ind w:firstLine="700"/>
        <w:jc w:val="both"/>
      </w:pPr>
      <w:r>
        <w:t>Модуль «Основные школьные дела».</w:t>
      </w:r>
    </w:p>
    <w:p w:rsidR="00F60BC3" w:rsidRDefault="009F62B2">
      <w:pPr>
        <w:pStyle w:val="1"/>
        <w:ind w:firstLine="700"/>
        <w:jc w:val="both"/>
      </w:pPr>
      <w: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F60BC3" w:rsidRDefault="009F62B2">
      <w:pPr>
        <w:pStyle w:val="1"/>
        <w:ind w:firstLine="700"/>
        <w:jc w:val="both"/>
      </w:pPr>
      <w:r>
        <w:lastRenderedPageBreak/>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F60BC3" w:rsidRDefault="009F62B2">
      <w:pPr>
        <w:pStyle w:val="1"/>
        <w:ind w:firstLine="700"/>
        <w:jc w:val="both"/>
      </w:pPr>
      <w:r>
        <w:t>участие во всероссийских акциях, посвящённых значимым событиям в России, мире;</w:t>
      </w:r>
    </w:p>
    <w:p w:rsidR="00F60BC3" w:rsidRDefault="009F62B2">
      <w:pPr>
        <w:pStyle w:val="1"/>
        <w:ind w:firstLine="700"/>
        <w:jc w:val="both"/>
      </w:pPr>
      <w: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F60BC3" w:rsidRDefault="009F62B2">
      <w:pPr>
        <w:pStyle w:val="1"/>
        <w:ind w:firstLine="700"/>
        <w:jc w:val="both"/>
      </w:pPr>
      <w: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F60BC3" w:rsidRDefault="009F62B2">
      <w:pPr>
        <w:pStyle w:val="1"/>
        <w:ind w:firstLine="700"/>
        <w:jc w:val="both"/>
      </w:pPr>
      <w: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F60BC3" w:rsidRDefault="009F62B2">
      <w:pPr>
        <w:pStyle w:val="1"/>
        <w:ind w:firstLine="700"/>
        <w:jc w:val="both"/>
      </w:pPr>
      <w: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F60BC3" w:rsidRDefault="009F62B2">
      <w:pPr>
        <w:pStyle w:val="1"/>
        <w:ind w:firstLine="700"/>
        <w:jc w:val="both"/>
      </w:pPr>
      <w: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F60BC3" w:rsidRDefault="009F62B2">
      <w:pPr>
        <w:pStyle w:val="1"/>
        <w:ind w:firstLine="700"/>
        <w:jc w:val="both"/>
      </w:pPr>
      <w: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F60BC3" w:rsidRDefault="009F62B2">
      <w:pPr>
        <w:pStyle w:val="1"/>
        <w:ind w:firstLine="700"/>
        <w:jc w:val="both"/>
      </w:pPr>
      <w: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F60BC3" w:rsidRDefault="009F62B2">
      <w:pPr>
        <w:pStyle w:val="1"/>
        <w:numPr>
          <w:ilvl w:val="3"/>
          <w:numId w:val="6"/>
        </w:numPr>
        <w:tabs>
          <w:tab w:val="left" w:pos="1800"/>
        </w:tabs>
        <w:ind w:firstLine="700"/>
        <w:jc w:val="both"/>
      </w:pPr>
      <w:r>
        <w:lastRenderedPageBreak/>
        <w:t>Модуль «Внешкольные мероприятия».</w:t>
      </w:r>
    </w:p>
    <w:p w:rsidR="00F60BC3" w:rsidRDefault="009F62B2">
      <w:pPr>
        <w:pStyle w:val="1"/>
        <w:ind w:firstLine="700"/>
        <w:jc w:val="both"/>
      </w:pPr>
      <w: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F60BC3" w:rsidRDefault="009F62B2">
      <w:pPr>
        <w:pStyle w:val="1"/>
        <w:ind w:firstLine="700"/>
        <w:jc w:val="both"/>
      </w:pPr>
      <w:r>
        <w:t>общие внешкольные мероприятия, в том числе организуемые совместно с социальными партнёрами образовательной организации;</w:t>
      </w:r>
    </w:p>
    <w:p w:rsidR="00F60BC3" w:rsidRDefault="009F62B2">
      <w:pPr>
        <w:pStyle w:val="1"/>
        <w:ind w:firstLine="700"/>
        <w:jc w:val="both"/>
      </w:pPr>
      <w: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F60BC3" w:rsidRDefault="009F62B2">
      <w:pPr>
        <w:pStyle w:val="1"/>
        <w:ind w:firstLine="700"/>
        <w:jc w:val="both"/>
      </w:pPr>
      <w: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F60BC3" w:rsidRDefault="009F62B2">
      <w:pPr>
        <w:pStyle w:val="1"/>
        <w:ind w:firstLine="700"/>
        <w:jc w:val="both"/>
      </w:pPr>
      <w: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 культурных ландшафтов, флоры и фауны и другого;</w:t>
      </w:r>
    </w:p>
    <w:p w:rsidR="00F60BC3" w:rsidRDefault="009F62B2">
      <w:pPr>
        <w:pStyle w:val="1"/>
        <w:ind w:firstLine="700"/>
        <w:jc w:val="both"/>
      </w:pPr>
      <w: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F60BC3" w:rsidRDefault="009F62B2">
      <w:pPr>
        <w:pStyle w:val="1"/>
        <w:numPr>
          <w:ilvl w:val="3"/>
          <w:numId w:val="6"/>
        </w:numPr>
        <w:tabs>
          <w:tab w:val="left" w:pos="1800"/>
        </w:tabs>
        <w:ind w:firstLine="700"/>
        <w:jc w:val="both"/>
      </w:pPr>
      <w:r>
        <w:t>Модуль «Организация предметно-пространственной среды».</w:t>
      </w:r>
    </w:p>
    <w:p w:rsidR="00F60BC3" w:rsidRDefault="009F62B2">
      <w:pPr>
        <w:pStyle w:val="1"/>
        <w:ind w:firstLine="70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F60BC3" w:rsidRDefault="009F62B2">
      <w:pPr>
        <w:pStyle w:val="1"/>
        <w:ind w:firstLine="700"/>
        <w:jc w:val="both"/>
      </w:pPr>
      <w:r>
        <w:t xml:space="preserve">оформление внешнего вида здания, фасада, холла при входе в образовательную организацию государственной символикой Российской Федерации, субъекта </w:t>
      </w:r>
      <w:r>
        <w:lastRenderedPageBreak/>
        <w:t>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F60BC3" w:rsidRDefault="009F62B2">
      <w:pPr>
        <w:pStyle w:val="1"/>
        <w:ind w:firstLine="700"/>
        <w:jc w:val="both"/>
      </w:pPr>
      <w:r>
        <w:t>организацию и проведение церемоний поднятия (спуска) государственного флага Российской Федерации;</w:t>
      </w:r>
    </w:p>
    <w:p w:rsidR="00F60BC3" w:rsidRDefault="009F62B2">
      <w:pPr>
        <w:pStyle w:val="1"/>
        <w:ind w:firstLine="700"/>
        <w:jc w:val="both"/>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F60BC3" w:rsidRDefault="009F62B2">
      <w:pPr>
        <w:pStyle w:val="1"/>
        <w:ind w:firstLine="700"/>
        <w:jc w:val="both"/>
      </w:pPr>
      <w: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F60BC3" w:rsidRDefault="009F62B2">
      <w:pPr>
        <w:pStyle w:val="1"/>
        <w:ind w:firstLine="700"/>
        <w:jc w:val="both"/>
      </w:pPr>
      <w: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F60BC3" w:rsidRDefault="009F62B2">
      <w:pPr>
        <w:pStyle w:val="1"/>
        <w:ind w:firstLine="700"/>
        <w:jc w:val="both"/>
      </w:pPr>
      <w:r>
        <w:t>разработку, .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учёного,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F60BC3" w:rsidRDefault="009F62B2">
      <w:pPr>
        <w:pStyle w:val="1"/>
        <w:ind w:firstLine="700"/>
        <w:jc w:val="both"/>
      </w:pPr>
      <w: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w:t>
      </w:r>
      <w:proofErr w:type="spellStart"/>
      <w:r>
        <w:t>духовно</w:t>
      </w:r>
      <w:r>
        <w:softHyphen/>
        <w:t>нравственного</w:t>
      </w:r>
      <w:proofErr w:type="spellEnd"/>
      <w:r>
        <w:t xml:space="preserve"> содержания, фотоотчёты об интересных событиях, поздравления педагогов и </w:t>
      </w:r>
      <w:r>
        <w:lastRenderedPageBreak/>
        <w:t>обучающихся и другое;</w:t>
      </w:r>
    </w:p>
    <w:p w:rsidR="00F60BC3" w:rsidRDefault="009F62B2">
      <w:pPr>
        <w:pStyle w:val="1"/>
        <w:ind w:firstLine="700"/>
        <w:jc w:val="both"/>
      </w:pPr>
      <w: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F60BC3" w:rsidRDefault="009F62B2">
      <w:pPr>
        <w:pStyle w:val="1"/>
        <w:ind w:firstLine="700"/>
        <w:jc w:val="both"/>
      </w:pPr>
      <w: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F60BC3" w:rsidRDefault="009F62B2">
      <w:pPr>
        <w:pStyle w:val="1"/>
        <w:ind w:firstLine="700"/>
        <w:jc w:val="both"/>
      </w:pPr>
      <w: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F60BC3" w:rsidRDefault="009F62B2">
      <w:pPr>
        <w:pStyle w:val="1"/>
        <w:ind w:firstLine="700"/>
        <w:jc w:val="both"/>
      </w:pPr>
      <w:r>
        <w:t>разработку, оформление, поддержание и использование игровых пространств, спортивных и игровых площадок, зон активного и тихого отдыха;</w:t>
      </w:r>
    </w:p>
    <w:p w:rsidR="00F60BC3" w:rsidRDefault="009F62B2">
      <w:pPr>
        <w:pStyle w:val="1"/>
        <w:ind w:firstLine="700"/>
        <w:jc w:val="both"/>
      </w:pPr>
      <w: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F60BC3" w:rsidRDefault="009F62B2">
      <w:pPr>
        <w:pStyle w:val="1"/>
        <w:ind w:firstLine="700"/>
        <w:jc w:val="both"/>
      </w:pPr>
      <w: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F60BC3" w:rsidRDefault="009F62B2">
      <w:pPr>
        <w:pStyle w:val="1"/>
        <w:ind w:firstLine="700"/>
        <w:jc w:val="both"/>
      </w:pPr>
      <w: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F60BC3" w:rsidRDefault="009F62B2">
      <w:pPr>
        <w:pStyle w:val="1"/>
        <w:ind w:firstLine="700"/>
        <w:jc w:val="both"/>
      </w:pPr>
      <w: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F60BC3" w:rsidRDefault="009F62B2">
      <w:pPr>
        <w:pStyle w:val="1"/>
        <w:ind w:firstLine="700"/>
        <w:jc w:val="both"/>
      </w:pPr>
      <w:r>
        <w:t>Предметно-пространственная среда строится как максимально доступная для обучающихся с особыми образовательными потребностями.</w:t>
      </w:r>
    </w:p>
    <w:p w:rsidR="00F60BC3" w:rsidRDefault="009F62B2">
      <w:pPr>
        <w:pStyle w:val="1"/>
        <w:numPr>
          <w:ilvl w:val="3"/>
          <w:numId w:val="6"/>
        </w:numPr>
        <w:tabs>
          <w:tab w:val="left" w:pos="1954"/>
        </w:tabs>
        <w:ind w:firstLine="700"/>
        <w:jc w:val="both"/>
      </w:pPr>
      <w:r>
        <w:t>Модуль «Взаимодействие с родителями (законными представителями)».</w:t>
      </w:r>
    </w:p>
    <w:p w:rsidR="00F60BC3" w:rsidRDefault="009F62B2">
      <w:pPr>
        <w:pStyle w:val="1"/>
        <w:ind w:firstLine="700"/>
        <w:jc w:val="both"/>
      </w:pPr>
      <w:r>
        <w:t xml:space="preserve">Реализация воспитательного потенциала взаимодействия с родителями (законными представителями) обучающихся может предусматривать (указываются </w:t>
      </w:r>
      <w:r>
        <w:lastRenderedPageBreak/>
        <w:t>конкретные позиции, имеющиеся в образовательной организации или запланированные):</w:t>
      </w:r>
    </w:p>
    <w:p w:rsidR="00F60BC3" w:rsidRDefault="009F62B2">
      <w:pPr>
        <w:pStyle w:val="1"/>
        <w:ind w:firstLine="700"/>
        <w:jc w:val="both"/>
      </w:pPr>
      <w: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F60BC3" w:rsidRDefault="009F62B2">
      <w:pPr>
        <w:pStyle w:val="1"/>
        <w:ind w:firstLine="700"/>
        <w:jc w:val="both"/>
      </w:pPr>
      <w: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F60BC3" w:rsidRDefault="009F62B2">
      <w:pPr>
        <w:pStyle w:val="1"/>
        <w:ind w:firstLine="700"/>
        <w:jc w:val="both"/>
      </w:pPr>
      <w:r>
        <w:t>родительские дни, в которые родители (законные представители) могут посещать уроки и внеурочные занятия;</w:t>
      </w:r>
    </w:p>
    <w:p w:rsidR="00F60BC3" w:rsidRDefault="009F62B2">
      <w:pPr>
        <w:pStyle w:val="1"/>
        <w:ind w:firstLine="700"/>
        <w:jc w:val="both"/>
      </w:pPr>
      <w: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F60BC3" w:rsidRDefault="009F62B2">
      <w:pPr>
        <w:pStyle w:val="1"/>
        <w:ind w:firstLine="700"/>
        <w:jc w:val="both"/>
      </w:pPr>
      <w: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F60BC3" w:rsidRDefault="009F62B2">
      <w:pPr>
        <w:pStyle w:val="1"/>
        <w:ind w:firstLine="700"/>
        <w:jc w:val="both"/>
      </w:pPr>
      <w: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F60BC3" w:rsidRDefault="009F62B2">
      <w:pPr>
        <w:pStyle w:val="1"/>
        <w:ind w:firstLine="700"/>
        <w:jc w:val="both"/>
      </w:pPr>
      <w: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F60BC3" w:rsidRDefault="009F62B2">
      <w:pPr>
        <w:pStyle w:val="1"/>
        <w:ind w:firstLine="700"/>
        <w:jc w:val="both"/>
      </w:pPr>
      <w:r>
        <w:t>привлечение родителей (законных представителей) к подготовке и проведению классных и общешкольных мероприятий;</w:t>
      </w:r>
    </w:p>
    <w:p w:rsidR="00F60BC3" w:rsidRDefault="009F62B2">
      <w:pPr>
        <w:pStyle w:val="1"/>
        <w:ind w:firstLine="700"/>
        <w:jc w:val="both"/>
      </w:pPr>
      <w: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F60BC3" w:rsidRDefault="009F62B2">
      <w:pPr>
        <w:pStyle w:val="1"/>
        <w:numPr>
          <w:ilvl w:val="3"/>
          <w:numId w:val="6"/>
        </w:numPr>
        <w:tabs>
          <w:tab w:val="left" w:pos="1976"/>
        </w:tabs>
        <w:ind w:firstLine="700"/>
        <w:jc w:val="both"/>
      </w:pPr>
      <w:r>
        <w:lastRenderedPageBreak/>
        <w:t>Модуль «Самоуправление».</w:t>
      </w:r>
    </w:p>
    <w:p w:rsidR="00F60BC3" w:rsidRDefault="009F62B2">
      <w:pPr>
        <w:pStyle w:val="1"/>
        <w:ind w:firstLine="700"/>
        <w:jc w:val="both"/>
      </w:pPr>
      <w: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F60BC3" w:rsidRDefault="009F62B2">
      <w:pPr>
        <w:pStyle w:val="1"/>
        <w:ind w:firstLine="700"/>
        <w:jc w:val="both"/>
      </w:pPr>
      <w:r>
        <w:t>организацию и деятельность органов ученического самоуправления (совет обучающихся или других), избранных обучающимися;</w:t>
      </w:r>
    </w:p>
    <w:p w:rsidR="00F60BC3" w:rsidRDefault="009F62B2">
      <w:pPr>
        <w:pStyle w:val="1"/>
        <w:tabs>
          <w:tab w:val="left" w:pos="8908"/>
        </w:tabs>
        <w:ind w:firstLine="700"/>
        <w:jc w:val="both"/>
      </w:pPr>
      <w:r>
        <w:t>представление органами ученического самоуправления</w:t>
      </w:r>
      <w:r>
        <w:tab/>
        <w:t>интересов</w:t>
      </w:r>
    </w:p>
    <w:p w:rsidR="00F60BC3" w:rsidRDefault="009F62B2">
      <w:pPr>
        <w:pStyle w:val="1"/>
        <w:ind w:firstLine="0"/>
        <w:jc w:val="both"/>
      </w:pPr>
      <w:r>
        <w:t>обучающихся в процессе управления образовательной организацией;</w:t>
      </w:r>
    </w:p>
    <w:p w:rsidR="00F60BC3" w:rsidRDefault="009F62B2">
      <w:pPr>
        <w:pStyle w:val="1"/>
        <w:ind w:firstLine="700"/>
        <w:jc w:val="both"/>
      </w:pPr>
      <w:r>
        <w:t>защиту органами ученического самоуправления законных интересов и прав обучающихся;</w:t>
      </w:r>
    </w:p>
    <w:p w:rsidR="00F60BC3" w:rsidRDefault="009F62B2">
      <w:pPr>
        <w:pStyle w:val="1"/>
        <w:ind w:firstLine="700"/>
        <w:jc w:val="both"/>
      </w:pPr>
      <w: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F60BC3" w:rsidRDefault="009F62B2">
      <w:pPr>
        <w:pStyle w:val="1"/>
        <w:numPr>
          <w:ilvl w:val="3"/>
          <w:numId w:val="6"/>
        </w:numPr>
        <w:tabs>
          <w:tab w:val="left" w:pos="1966"/>
        </w:tabs>
        <w:ind w:firstLine="700"/>
        <w:jc w:val="both"/>
      </w:pPr>
      <w:r>
        <w:t>Модуль «Профилактика и безопасность».</w:t>
      </w:r>
    </w:p>
    <w:p w:rsidR="00F60BC3" w:rsidRDefault="009F62B2">
      <w:pPr>
        <w:pStyle w:val="1"/>
        <w:ind w:firstLine="700"/>
        <w:jc w:val="both"/>
      </w:pPr>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F60BC3" w:rsidRDefault="009F62B2">
      <w:pPr>
        <w:pStyle w:val="1"/>
        <w:ind w:firstLine="700"/>
        <w:jc w:val="both"/>
      </w:pPr>
      <w: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F60BC3" w:rsidRDefault="009F62B2">
      <w:pPr>
        <w:pStyle w:val="1"/>
        <w:ind w:firstLine="700"/>
        <w:jc w:val="both"/>
      </w:pPr>
      <w: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F60BC3" w:rsidRDefault="009F62B2">
      <w:pPr>
        <w:pStyle w:val="1"/>
        <w:ind w:firstLine="700"/>
        <w:jc w:val="both"/>
      </w:pPr>
      <w: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F60BC3" w:rsidRDefault="009F62B2">
      <w:pPr>
        <w:pStyle w:val="1"/>
        <w:ind w:firstLine="700"/>
        <w:jc w:val="both"/>
      </w:pPr>
      <w:r>
        <w:t xml:space="preserve">разработку и реализацию профилактических программ, направленных на работу </w:t>
      </w:r>
      <w:r>
        <w:lastRenderedPageBreak/>
        <w:t>как с девиантными обучающимися, так и с их окружением; организацию межведомственного взаимодействия;</w:t>
      </w:r>
    </w:p>
    <w:p w:rsidR="00F60BC3" w:rsidRDefault="009F62B2">
      <w:pPr>
        <w:pStyle w:val="1"/>
        <w:ind w:firstLine="700"/>
        <w:jc w:val="both"/>
      </w:pPr>
      <w: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F60BC3" w:rsidRDefault="009F62B2">
      <w:pPr>
        <w:pStyle w:val="1"/>
        <w:ind w:firstLine="700"/>
        <w:jc w:val="both"/>
      </w:pPr>
      <w:r>
        <w:t xml:space="preserve">организацию превентивной работы с обучающимися со сценариями социально одобряемого поведения, по развитию навыков </w:t>
      </w:r>
      <w:proofErr w:type="spellStart"/>
      <w:r>
        <w:t>саморефлексии</w:t>
      </w:r>
      <w:proofErr w:type="spellEnd"/>
      <w:r>
        <w:t>, самоконтроля, устойчивости к негативным воздействиям, групповому давлению;</w:t>
      </w:r>
    </w:p>
    <w:p w:rsidR="00F60BC3" w:rsidRDefault="009F62B2">
      <w:pPr>
        <w:pStyle w:val="1"/>
        <w:ind w:firstLine="700"/>
        <w:jc w:val="both"/>
      </w:pPr>
      <w: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F60BC3" w:rsidRDefault="009F62B2">
      <w:pPr>
        <w:pStyle w:val="1"/>
        <w:ind w:firstLine="700"/>
        <w:jc w:val="both"/>
      </w:pPr>
      <w: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F60BC3" w:rsidRDefault="009F62B2">
      <w:pPr>
        <w:pStyle w:val="1"/>
        <w:ind w:firstLine="700"/>
        <w:jc w:val="both"/>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F60BC3" w:rsidRDefault="009F62B2">
      <w:pPr>
        <w:pStyle w:val="1"/>
        <w:numPr>
          <w:ilvl w:val="3"/>
          <w:numId w:val="6"/>
        </w:numPr>
        <w:tabs>
          <w:tab w:val="left" w:pos="1944"/>
        </w:tabs>
        <w:ind w:firstLine="700"/>
        <w:jc w:val="both"/>
      </w:pPr>
      <w:r>
        <w:t>Модуль «Социальное партнёрство».</w:t>
      </w:r>
    </w:p>
    <w:p w:rsidR="00F60BC3" w:rsidRDefault="009F62B2">
      <w:pPr>
        <w:pStyle w:val="1"/>
        <w:ind w:firstLine="700"/>
        <w:jc w:val="both"/>
      </w:pPr>
      <w:r>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rsidR="00F60BC3" w:rsidRDefault="009F62B2">
      <w:pPr>
        <w:pStyle w:val="1"/>
        <w:ind w:firstLine="700"/>
        <w:jc w:val="both"/>
      </w:pPr>
      <w:r>
        <w:lastRenderedPageBreak/>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F60BC3" w:rsidRDefault="009F62B2">
      <w:pPr>
        <w:pStyle w:val="1"/>
        <w:ind w:firstLine="700"/>
        <w:jc w:val="both"/>
      </w:pPr>
      <w: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F60BC3" w:rsidRDefault="009F62B2">
      <w:pPr>
        <w:pStyle w:val="1"/>
        <w:ind w:firstLine="700"/>
        <w:jc w:val="both"/>
      </w:pPr>
      <w:r>
        <w:t>проведение на базе организаций-партнёров отдельных уроков, занятий, внешкольных мероприятий, акций воспитательной направленности;</w:t>
      </w:r>
    </w:p>
    <w:p w:rsidR="00F60BC3" w:rsidRDefault="009F62B2">
      <w:pPr>
        <w:pStyle w:val="1"/>
        <w:ind w:firstLine="700"/>
        <w:jc w:val="both"/>
      </w:pPr>
      <w: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F60BC3" w:rsidRDefault="009F62B2">
      <w:pPr>
        <w:pStyle w:val="1"/>
        <w:ind w:firstLine="700"/>
        <w:jc w:val="both"/>
      </w:pPr>
      <w: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F60BC3" w:rsidRDefault="009F62B2">
      <w:pPr>
        <w:pStyle w:val="1"/>
        <w:numPr>
          <w:ilvl w:val="3"/>
          <w:numId w:val="6"/>
        </w:numPr>
        <w:tabs>
          <w:tab w:val="left" w:pos="1947"/>
        </w:tabs>
        <w:ind w:firstLine="700"/>
        <w:jc w:val="both"/>
      </w:pPr>
      <w:r>
        <w:t>Модуль «Профориентация».</w:t>
      </w:r>
    </w:p>
    <w:p w:rsidR="00F60BC3" w:rsidRDefault="009F62B2">
      <w:pPr>
        <w:pStyle w:val="1"/>
        <w:ind w:firstLine="700"/>
        <w:jc w:val="both"/>
      </w:pPr>
      <w: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F60BC3" w:rsidRDefault="009F62B2">
      <w:pPr>
        <w:pStyle w:val="1"/>
        <w:ind w:firstLine="700"/>
        <w:jc w:val="both"/>
      </w:pPr>
      <w: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F60BC3" w:rsidRDefault="009F62B2">
      <w:pPr>
        <w:pStyle w:val="1"/>
        <w:ind w:firstLine="700"/>
        <w:jc w:val="both"/>
      </w:pPr>
      <w: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F60BC3" w:rsidRDefault="009F62B2">
      <w:pPr>
        <w:pStyle w:val="1"/>
        <w:ind w:firstLine="700"/>
        <w:jc w:val="both"/>
      </w:pPr>
      <w:r>
        <w:t>экскурсии на предприятия, в организации, дающие начальные представления о существующих профессиях и условиях работы;</w:t>
      </w:r>
    </w:p>
    <w:p w:rsidR="00F60BC3" w:rsidRDefault="009F62B2">
      <w:pPr>
        <w:pStyle w:val="1"/>
        <w:ind w:firstLine="700"/>
        <w:jc w:val="both"/>
      </w:pPr>
      <w:r>
        <w:lastRenderedPageBreak/>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F60BC3" w:rsidRDefault="009F62B2">
      <w:pPr>
        <w:pStyle w:val="1"/>
        <w:ind w:firstLine="700"/>
        <w:jc w:val="both"/>
      </w:pPr>
      <w: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F60BC3" w:rsidRDefault="009F62B2">
      <w:pPr>
        <w:pStyle w:val="1"/>
        <w:ind w:firstLine="700"/>
        <w:jc w:val="both"/>
      </w:pPr>
      <w:r>
        <w:t>совместное с педагогами изучение обучающимися интернет-ресурсов, посвящённых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rsidR="00F60BC3" w:rsidRDefault="009F62B2">
      <w:pPr>
        <w:pStyle w:val="1"/>
        <w:ind w:firstLine="700"/>
        <w:jc w:val="both"/>
      </w:pPr>
      <w:r>
        <w:t>участие в работе всероссийских профориентационных проектов;</w:t>
      </w:r>
    </w:p>
    <w:p w:rsidR="00F60BC3" w:rsidRDefault="009F62B2">
      <w:pPr>
        <w:pStyle w:val="1"/>
        <w:ind w:firstLine="700"/>
        <w:jc w:val="both"/>
      </w:pPr>
      <w: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F60BC3" w:rsidRDefault="009F62B2">
      <w:pPr>
        <w:pStyle w:val="1"/>
        <w:ind w:firstLine="700"/>
        <w:jc w:val="both"/>
      </w:pPr>
      <w: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F60BC3" w:rsidRDefault="009F62B2">
      <w:pPr>
        <w:pStyle w:val="1"/>
        <w:numPr>
          <w:ilvl w:val="1"/>
          <w:numId w:val="6"/>
        </w:numPr>
        <w:tabs>
          <w:tab w:val="left" w:pos="1378"/>
        </w:tabs>
        <w:ind w:firstLine="700"/>
        <w:jc w:val="both"/>
      </w:pPr>
      <w:r>
        <w:t>Организационный раздел.</w:t>
      </w:r>
    </w:p>
    <w:p w:rsidR="00F60BC3" w:rsidRDefault="009F62B2">
      <w:pPr>
        <w:pStyle w:val="1"/>
        <w:numPr>
          <w:ilvl w:val="2"/>
          <w:numId w:val="6"/>
        </w:numPr>
        <w:tabs>
          <w:tab w:val="left" w:pos="1589"/>
        </w:tabs>
        <w:ind w:firstLine="700"/>
        <w:jc w:val="both"/>
      </w:pPr>
      <w:r>
        <w:t>Кадровое обеспечение.</w:t>
      </w:r>
    </w:p>
    <w:p w:rsidR="00F60BC3" w:rsidRDefault="009F62B2">
      <w:pPr>
        <w:pStyle w:val="1"/>
        <w:ind w:firstLine="700"/>
        <w:jc w:val="both"/>
      </w:pPr>
      <w:r>
        <w:t xml:space="preserve">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w:t>
      </w:r>
      <w:proofErr w:type="spellStart"/>
      <w:r>
        <w:t>психолого</w:t>
      </w:r>
      <w:r>
        <w:softHyphen/>
        <w:t>педагогического</w:t>
      </w:r>
      <w:proofErr w:type="spellEnd"/>
      <w:r>
        <w:t xml:space="preserve">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F60BC3" w:rsidRDefault="009F62B2">
      <w:pPr>
        <w:pStyle w:val="1"/>
        <w:numPr>
          <w:ilvl w:val="2"/>
          <w:numId w:val="6"/>
        </w:numPr>
        <w:tabs>
          <w:tab w:val="left" w:pos="1589"/>
        </w:tabs>
        <w:ind w:firstLine="700"/>
        <w:jc w:val="both"/>
      </w:pPr>
      <w:r>
        <w:t>Нормативно-методическое обеспечение.</w:t>
      </w:r>
    </w:p>
    <w:p w:rsidR="00F60BC3" w:rsidRDefault="009F62B2">
      <w:pPr>
        <w:pStyle w:val="1"/>
        <w:ind w:firstLine="700"/>
        <w:jc w:val="both"/>
      </w:pPr>
      <w:r>
        <w:lastRenderedPageBreak/>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rsidR="00F60BC3" w:rsidRDefault="009F62B2">
      <w:pPr>
        <w:pStyle w:val="1"/>
        <w:ind w:firstLine="700"/>
        <w:jc w:val="both"/>
      </w:pPr>
      <w:r>
        <w:t>Представляются ссылки на локальные нормативные акты, в которые вносятся изменения в связи с утверждением рабочей программы воспитания.</w:t>
      </w:r>
    </w:p>
    <w:p w:rsidR="00F60BC3" w:rsidRDefault="009F62B2">
      <w:pPr>
        <w:pStyle w:val="1"/>
        <w:numPr>
          <w:ilvl w:val="2"/>
          <w:numId w:val="6"/>
        </w:numPr>
        <w:tabs>
          <w:tab w:val="left" w:pos="1594"/>
        </w:tabs>
        <w:ind w:firstLine="700"/>
        <w:jc w:val="both"/>
      </w:pPr>
      <w:r>
        <w:t>Требования к условиям работы с обучающимися с особыми образовательными потребностями.</w:t>
      </w:r>
    </w:p>
    <w:p w:rsidR="00F60BC3" w:rsidRDefault="009F62B2">
      <w:pPr>
        <w:pStyle w:val="1"/>
        <w:numPr>
          <w:ilvl w:val="3"/>
          <w:numId w:val="6"/>
        </w:numPr>
        <w:tabs>
          <w:tab w:val="left" w:pos="1806"/>
        </w:tabs>
        <w:ind w:firstLine="700"/>
        <w:jc w:val="both"/>
      </w:pPr>
      <w:r>
        <w:t>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F60BC3" w:rsidRDefault="009F62B2">
      <w:pPr>
        <w:pStyle w:val="1"/>
        <w:numPr>
          <w:ilvl w:val="3"/>
          <w:numId w:val="6"/>
        </w:numPr>
        <w:tabs>
          <w:tab w:val="left" w:pos="1815"/>
        </w:tabs>
        <w:ind w:firstLine="700"/>
        <w:jc w:val="both"/>
      </w:pPr>
      <w: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F60BC3" w:rsidRDefault="009F62B2">
      <w:pPr>
        <w:pStyle w:val="1"/>
        <w:numPr>
          <w:ilvl w:val="3"/>
          <w:numId w:val="6"/>
        </w:numPr>
        <w:tabs>
          <w:tab w:val="left" w:pos="1806"/>
        </w:tabs>
        <w:ind w:firstLine="700"/>
        <w:jc w:val="both"/>
      </w:pPr>
      <w:r>
        <w:t>Особыми задачами воспитания обучающихся с особыми образовательными потребностями являются:</w:t>
      </w:r>
    </w:p>
    <w:p w:rsidR="00F60BC3" w:rsidRDefault="009F62B2">
      <w:pPr>
        <w:pStyle w:val="1"/>
        <w:ind w:firstLine="700"/>
        <w:jc w:val="both"/>
      </w:pPr>
      <w: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F60BC3" w:rsidRDefault="009F62B2">
      <w:pPr>
        <w:pStyle w:val="1"/>
        <w:ind w:firstLine="700"/>
        <w:jc w:val="both"/>
      </w:pPr>
      <w:r>
        <w:t>формирование доброжелательного отношения к обучающимся и их семьям со стороны всех участников образовательных отношений;</w:t>
      </w:r>
    </w:p>
    <w:p w:rsidR="00F60BC3" w:rsidRDefault="009F62B2">
      <w:pPr>
        <w:pStyle w:val="1"/>
        <w:ind w:firstLine="700"/>
        <w:jc w:val="both"/>
      </w:pPr>
      <w:r>
        <w:t>построение воспитательной деятельности с учётом индивидуальных особенностей и возможностей каждого обучающегося;</w:t>
      </w:r>
    </w:p>
    <w:p w:rsidR="00F60BC3" w:rsidRDefault="009F62B2">
      <w:pPr>
        <w:pStyle w:val="1"/>
        <w:ind w:firstLine="700"/>
        <w:jc w:val="both"/>
      </w:pPr>
      <w:r>
        <w:t xml:space="preserve">обеспечение психолого-педагогической поддержки семей обучающихся, содействие повышению уровня их педагогической, психологической, </w:t>
      </w:r>
      <w:proofErr w:type="spellStart"/>
      <w:r>
        <w:t>медико</w:t>
      </w:r>
      <w:r>
        <w:softHyphen/>
        <w:t>социальной</w:t>
      </w:r>
      <w:proofErr w:type="spellEnd"/>
      <w:r>
        <w:t xml:space="preserve"> компетентности.</w:t>
      </w:r>
    </w:p>
    <w:p w:rsidR="00F60BC3" w:rsidRDefault="009F62B2">
      <w:pPr>
        <w:pStyle w:val="1"/>
        <w:numPr>
          <w:ilvl w:val="3"/>
          <w:numId w:val="6"/>
        </w:numPr>
        <w:tabs>
          <w:tab w:val="left" w:pos="1806"/>
        </w:tabs>
        <w:ind w:firstLine="700"/>
        <w:jc w:val="both"/>
      </w:pPr>
      <w:r>
        <w:lastRenderedPageBreak/>
        <w:t>При организации воспитания обучающихся с особыми образовательными потребностями необходимо ориентироваться на:</w:t>
      </w:r>
    </w:p>
    <w:p w:rsidR="00F60BC3" w:rsidRDefault="009F62B2">
      <w:pPr>
        <w:pStyle w:val="1"/>
        <w:ind w:firstLine="700"/>
        <w:jc w:val="both"/>
      </w:pPr>
      <w: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F60BC3" w:rsidRDefault="009F62B2">
      <w:pPr>
        <w:pStyle w:val="1"/>
        <w:ind w:firstLine="700"/>
        <w:jc w:val="both"/>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F60BC3" w:rsidRDefault="009F62B2">
      <w:pPr>
        <w:pStyle w:val="1"/>
        <w:ind w:firstLine="700"/>
        <w:jc w:val="both"/>
      </w:pPr>
      <w:r>
        <w:t>личностно-ориентированный подход в организации всех видов деятельности обучающихся с особыми образовательными потребностями.</w:t>
      </w:r>
    </w:p>
    <w:p w:rsidR="00F60BC3" w:rsidRDefault="009F62B2">
      <w:pPr>
        <w:pStyle w:val="1"/>
        <w:numPr>
          <w:ilvl w:val="2"/>
          <w:numId w:val="6"/>
        </w:numPr>
        <w:tabs>
          <w:tab w:val="left" w:pos="1604"/>
        </w:tabs>
        <w:ind w:firstLine="700"/>
        <w:jc w:val="both"/>
      </w:pPr>
      <w:r>
        <w:t>Система поощрения социальной успешности и проявлений активной жизненной позиции обучающихся.</w:t>
      </w:r>
    </w:p>
    <w:p w:rsidR="00F60BC3" w:rsidRDefault="009F62B2">
      <w:pPr>
        <w:pStyle w:val="1"/>
        <w:numPr>
          <w:ilvl w:val="3"/>
          <w:numId w:val="6"/>
        </w:numPr>
        <w:tabs>
          <w:tab w:val="left" w:pos="1810"/>
        </w:tabs>
        <w:ind w:firstLine="700"/>
        <w:jc w:val="both"/>
      </w:pPr>
      <w: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F60BC3" w:rsidRDefault="009F62B2">
      <w:pPr>
        <w:pStyle w:val="1"/>
        <w:numPr>
          <w:ilvl w:val="3"/>
          <w:numId w:val="6"/>
        </w:numPr>
        <w:tabs>
          <w:tab w:val="left" w:pos="1806"/>
        </w:tabs>
        <w:ind w:firstLine="700"/>
        <w:jc w:val="both"/>
      </w:pPr>
      <w:r>
        <w:t>Система проявлений активной жизненной позиции и поощрения социальной успешности обучающихся строится на принципах:</w:t>
      </w:r>
    </w:p>
    <w:p w:rsidR="00F60BC3" w:rsidRDefault="009F62B2">
      <w:pPr>
        <w:pStyle w:val="1"/>
        <w:ind w:firstLine="700"/>
        <w:jc w:val="both"/>
      </w:pP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F60BC3" w:rsidRDefault="009F62B2">
      <w:pPr>
        <w:pStyle w:val="1"/>
        <w:ind w:firstLine="700"/>
        <w:jc w:val="both"/>
      </w:pPr>
      <w: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F60BC3" w:rsidRDefault="009F62B2">
      <w:pPr>
        <w:pStyle w:val="1"/>
        <w:ind w:firstLine="700"/>
        <w:jc w:val="both"/>
      </w:pPr>
      <w: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F60BC3" w:rsidRDefault="009F62B2">
      <w:pPr>
        <w:pStyle w:val="1"/>
        <w:ind w:firstLine="700"/>
        <w:jc w:val="both"/>
      </w:pPr>
      <w:r>
        <w:t>регулирования частоты награждений (недопущение избыточности в поощрениях, чрезмерно больших групп поощряемых и другое);</w:t>
      </w:r>
    </w:p>
    <w:p w:rsidR="00F60BC3" w:rsidRDefault="009F62B2">
      <w:pPr>
        <w:pStyle w:val="1"/>
        <w:ind w:firstLine="700"/>
        <w:jc w:val="both"/>
      </w:pPr>
      <w:r>
        <w:lastRenderedPageBreak/>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F60BC3" w:rsidRDefault="009F62B2">
      <w:pPr>
        <w:pStyle w:val="1"/>
        <w:ind w:firstLine="700"/>
        <w:jc w:val="both"/>
      </w:pPr>
      <w: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F60BC3" w:rsidRDefault="009F62B2">
      <w:pPr>
        <w:pStyle w:val="1"/>
        <w:ind w:firstLine="700"/>
        <w:jc w:val="both"/>
      </w:pPr>
      <w:r>
        <w:t>дифференцированности поощрений (наличие уровней и типов наград позволяет продлить стимулирующее действие системы поощрения).</w:t>
      </w:r>
    </w:p>
    <w:p w:rsidR="00F60BC3" w:rsidRDefault="009F62B2">
      <w:pPr>
        <w:pStyle w:val="1"/>
        <w:numPr>
          <w:ilvl w:val="3"/>
          <w:numId w:val="6"/>
        </w:numPr>
        <w:tabs>
          <w:tab w:val="left" w:pos="1820"/>
        </w:tabs>
        <w:ind w:firstLine="700"/>
        <w:jc w:val="both"/>
      </w:pPr>
      <w: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F60BC3" w:rsidRDefault="009F62B2">
      <w:pPr>
        <w:pStyle w:val="1"/>
        <w:numPr>
          <w:ilvl w:val="3"/>
          <w:numId w:val="6"/>
        </w:numPr>
        <w:tabs>
          <w:tab w:val="left" w:pos="1806"/>
        </w:tabs>
        <w:ind w:firstLine="700"/>
        <w:jc w:val="both"/>
      </w:pPr>
      <w: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F60BC3" w:rsidRDefault="009F62B2">
      <w:pPr>
        <w:pStyle w:val="1"/>
        <w:ind w:firstLine="700"/>
        <w:jc w:val="both"/>
      </w:pPr>
      <w: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F60BC3" w:rsidRDefault="009F62B2">
      <w:pPr>
        <w:pStyle w:val="1"/>
        <w:numPr>
          <w:ilvl w:val="3"/>
          <w:numId w:val="6"/>
        </w:numPr>
        <w:tabs>
          <w:tab w:val="left" w:pos="1806"/>
        </w:tabs>
        <w:ind w:firstLine="700"/>
        <w:jc w:val="both"/>
      </w:pPr>
      <w: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F60BC3" w:rsidRDefault="009F62B2">
      <w:pPr>
        <w:pStyle w:val="1"/>
        <w:numPr>
          <w:ilvl w:val="3"/>
          <w:numId w:val="6"/>
        </w:numPr>
        <w:tabs>
          <w:tab w:val="left" w:pos="1806"/>
        </w:tabs>
        <w:ind w:firstLine="700"/>
        <w:jc w:val="both"/>
      </w:pPr>
      <w:r>
        <w:t xml:space="preserve">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w:t>
      </w:r>
      <w:r>
        <w:lastRenderedPageBreak/>
        <w:t>семей, педагогических работников.</w:t>
      </w:r>
    </w:p>
    <w:p w:rsidR="00F60BC3" w:rsidRDefault="009F62B2">
      <w:pPr>
        <w:pStyle w:val="1"/>
        <w:ind w:firstLine="700"/>
        <w:jc w:val="both"/>
      </w:pPr>
      <w:r>
        <w:t>Благотворительность предусматривает публичную презентацию благотворителей и их деятельности.</w:t>
      </w:r>
    </w:p>
    <w:p w:rsidR="00F60BC3" w:rsidRDefault="009F62B2">
      <w:pPr>
        <w:pStyle w:val="1"/>
        <w:numPr>
          <w:ilvl w:val="3"/>
          <w:numId w:val="6"/>
        </w:numPr>
        <w:tabs>
          <w:tab w:val="left" w:pos="1810"/>
        </w:tabs>
        <w:ind w:firstLine="700"/>
        <w:jc w:val="both"/>
      </w:pPr>
      <w: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F60BC3" w:rsidRDefault="009F62B2">
      <w:pPr>
        <w:pStyle w:val="1"/>
        <w:numPr>
          <w:ilvl w:val="2"/>
          <w:numId w:val="6"/>
        </w:numPr>
        <w:tabs>
          <w:tab w:val="left" w:pos="1594"/>
        </w:tabs>
        <w:ind w:firstLine="700"/>
        <w:jc w:val="both"/>
      </w:pPr>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F60BC3" w:rsidRDefault="009F62B2">
      <w:pPr>
        <w:pStyle w:val="1"/>
        <w:ind w:firstLine="700"/>
        <w:jc w:val="both"/>
      </w:pPr>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F60BC3" w:rsidRDefault="009F62B2">
      <w:pPr>
        <w:pStyle w:val="1"/>
        <w:ind w:firstLine="700"/>
        <w:jc w:val="both"/>
      </w:pPr>
      <w:r>
        <w:t>Планирование анализа воспитательного процесса включается в календарный план воспитательной работы.</w:t>
      </w:r>
    </w:p>
    <w:p w:rsidR="00F60BC3" w:rsidRDefault="009F62B2">
      <w:pPr>
        <w:pStyle w:val="1"/>
        <w:numPr>
          <w:ilvl w:val="2"/>
          <w:numId w:val="6"/>
        </w:numPr>
        <w:tabs>
          <w:tab w:val="left" w:pos="1589"/>
        </w:tabs>
        <w:ind w:firstLine="700"/>
        <w:jc w:val="both"/>
      </w:pPr>
      <w:r>
        <w:t>Основные принципы самоанализа воспитательной работы:</w:t>
      </w:r>
    </w:p>
    <w:p w:rsidR="00F60BC3" w:rsidRDefault="009F62B2">
      <w:pPr>
        <w:pStyle w:val="1"/>
        <w:ind w:firstLine="700"/>
        <w:jc w:val="both"/>
      </w:pPr>
      <w:r>
        <w:t>взаимное уважение всех участников образовательных отношений;</w:t>
      </w:r>
    </w:p>
    <w:p w:rsidR="00F60BC3" w:rsidRDefault="009F62B2">
      <w:pPr>
        <w:pStyle w:val="1"/>
        <w:ind w:firstLine="700"/>
        <w:jc w:val="both"/>
      </w:pPr>
      <w: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F60BC3" w:rsidRDefault="009F62B2">
      <w:pPr>
        <w:pStyle w:val="1"/>
        <w:ind w:firstLine="700"/>
        <w:jc w:val="both"/>
      </w:pPr>
      <w: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F60BC3" w:rsidRDefault="009F62B2">
      <w:pPr>
        <w:pStyle w:val="1"/>
        <w:ind w:firstLine="700"/>
        <w:jc w:val="both"/>
      </w:pPr>
      <w:r>
        <w:t xml:space="preserve">распределённая ответственность за результаты личностного развития </w:t>
      </w:r>
      <w:r>
        <w:lastRenderedPageBreak/>
        <w:t xml:space="preserve">обучающихся ориентирует на понимание того, что личностное развитие </w:t>
      </w:r>
      <w:proofErr w:type="gramStart"/>
      <w:r>
        <w:t>- это</w:t>
      </w:r>
      <w:proofErr w:type="gramEnd"/>
      <w:r>
        <w:t xml:space="preserve">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F60BC3" w:rsidRDefault="009F62B2">
      <w:pPr>
        <w:pStyle w:val="1"/>
        <w:numPr>
          <w:ilvl w:val="2"/>
          <w:numId w:val="6"/>
        </w:numPr>
        <w:tabs>
          <w:tab w:val="left" w:pos="1629"/>
        </w:tabs>
        <w:spacing w:line="374" w:lineRule="auto"/>
        <w:ind w:firstLine="720"/>
        <w:jc w:val="both"/>
      </w:pPr>
      <w: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F60BC3" w:rsidRDefault="009F62B2">
      <w:pPr>
        <w:pStyle w:val="1"/>
        <w:numPr>
          <w:ilvl w:val="3"/>
          <w:numId w:val="6"/>
        </w:numPr>
        <w:tabs>
          <w:tab w:val="left" w:pos="1850"/>
        </w:tabs>
        <w:spacing w:line="374" w:lineRule="auto"/>
        <w:ind w:firstLine="720"/>
        <w:jc w:val="both"/>
      </w:pPr>
      <w:r>
        <w:t>Результаты воспитания, социализации и саморазвития обучающихся.</w:t>
      </w:r>
    </w:p>
    <w:p w:rsidR="00F60BC3" w:rsidRDefault="009F62B2">
      <w:pPr>
        <w:pStyle w:val="1"/>
        <w:numPr>
          <w:ilvl w:val="4"/>
          <w:numId w:val="6"/>
        </w:numPr>
        <w:tabs>
          <w:tab w:val="left" w:pos="2057"/>
        </w:tabs>
        <w:spacing w:line="374" w:lineRule="auto"/>
        <w:ind w:firstLine="720"/>
        <w:jc w:val="both"/>
      </w:pPr>
      <w:r>
        <w:t>Критерием, на основе которого осуществляется данный анализ, является динамика личностного развития обучающихся в каждом классе.</w:t>
      </w:r>
    </w:p>
    <w:p w:rsidR="00F60BC3" w:rsidRDefault="009F62B2">
      <w:pPr>
        <w:pStyle w:val="1"/>
        <w:spacing w:line="374" w:lineRule="auto"/>
        <w:ind w:firstLine="720"/>
        <w:jc w:val="both"/>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F60BC3" w:rsidRDefault="009F62B2">
      <w:pPr>
        <w:pStyle w:val="1"/>
        <w:numPr>
          <w:ilvl w:val="4"/>
          <w:numId w:val="6"/>
        </w:numPr>
        <w:tabs>
          <w:tab w:val="left" w:pos="2052"/>
        </w:tabs>
        <w:spacing w:line="374" w:lineRule="auto"/>
        <w:ind w:firstLine="720"/>
        <w:jc w:val="both"/>
      </w:pPr>
      <w: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F60BC3" w:rsidRDefault="009F62B2">
      <w:pPr>
        <w:pStyle w:val="1"/>
        <w:numPr>
          <w:ilvl w:val="4"/>
          <w:numId w:val="6"/>
        </w:numPr>
        <w:tabs>
          <w:tab w:val="left" w:pos="2047"/>
        </w:tabs>
        <w:spacing w:line="374" w:lineRule="auto"/>
        <w:ind w:firstLine="720"/>
        <w:jc w:val="both"/>
      </w:pPr>
      <w:r>
        <w:t>Внимание педагогических работников сосредоточивается на вопросах:</w:t>
      </w:r>
    </w:p>
    <w:p w:rsidR="00F60BC3" w:rsidRDefault="009F62B2">
      <w:pPr>
        <w:pStyle w:val="1"/>
        <w:spacing w:line="374" w:lineRule="auto"/>
        <w:ind w:firstLine="720"/>
        <w:jc w:val="both"/>
      </w:pPr>
      <w:r>
        <w:t>какие проблемы, затруднения в личностном развитии обучающихся удалось решить за прошедший учебный год;</w:t>
      </w:r>
    </w:p>
    <w:p w:rsidR="00F60BC3" w:rsidRDefault="009F62B2">
      <w:pPr>
        <w:pStyle w:val="1"/>
        <w:spacing w:line="374" w:lineRule="auto"/>
        <w:ind w:firstLine="720"/>
        <w:jc w:val="both"/>
      </w:pPr>
      <w:r>
        <w:t>какие проблемы, затруднения решить не удалось и почему;</w:t>
      </w:r>
    </w:p>
    <w:p w:rsidR="00F60BC3" w:rsidRDefault="009F62B2">
      <w:pPr>
        <w:pStyle w:val="1"/>
        <w:spacing w:line="374" w:lineRule="auto"/>
        <w:ind w:firstLine="720"/>
        <w:jc w:val="both"/>
      </w:pPr>
      <w:r>
        <w:t>какие новые проблемы, трудности появились, над чем предстоит работать педагогическому коллективу.</w:t>
      </w:r>
    </w:p>
    <w:p w:rsidR="00F60BC3" w:rsidRDefault="009F62B2">
      <w:pPr>
        <w:pStyle w:val="1"/>
        <w:numPr>
          <w:ilvl w:val="3"/>
          <w:numId w:val="6"/>
        </w:numPr>
        <w:tabs>
          <w:tab w:val="left" w:pos="1850"/>
        </w:tabs>
        <w:spacing w:line="374" w:lineRule="auto"/>
        <w:ind w:firstLine="720"/>
        <w:jc w:val="both"/>
      </w:pPr>
      <w:r>
        <w:t>Состояние совместной деятельности обучающихся и взрослых.</w:t>
      </w:r>
    </w:p>
    <w:p w:rsidR="00F60BC3" w:rsidRDefault="009F62B2">
      <w:pPr>
        <w:pStyle w:val="1"/>
        <w:numPr>
          <w:ilvl w:val="4"/>
          <w:numId w:val="6"/>
        </w:numPr>
        <w:tabs>
          <w:tab w:val="left" w:pos="2061"/>
        </w:tabs>
        <w:spacing w:line="374" w:lineRule="auto"/>
        <w:ind w:firstLine="720"/>
        <w:jc w:val="both"/>
      </w:pPr>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F60BC3" w:rsidRDefault="009F62B2">
      <w:pPr>
        <w:pStyle w:val="1"/>
        <w:numPr>
          <w:ilvl w:val="4"/>
          <w:numId w:val="6"/>
        </w:numPr>
        <w:tabs>
          <w:tab w:val="left" w:pos="2086"/>
        </w:tabs>
        <w:spacing w:line="374" w:lineRule="auto"/>
        <w:ind w:firstLine="700"/>
        <w:jc w:val="both"/>
      </w:pPr>
      <w:r>
        <w:lastRenderedPageBreak/>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F60BC3" w:rsidRDefault="009F62B2">
      <w:pPr>
        <w:pStyle w:val="1"/>
        <w:numPr>
          <w:ilvl w:val="4"/>
          <w:numId w:val="6"/>
        </w:numPr>
        <w:tabs>
          <w:tab w:val="left" w:pos="2082"/>
        </w:tabs>
        <w:spacing w:line="374" w:lineRule="auto"/>
        <w:ind w:firstLine="700"/>
        <w:jc w:val="both"/>
      </w:pPr>
      <w: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F60BC3" w:rsidRDefault="009F62B2">
      <w:pPr>
        <w:pStyle w:val="1"/>
        <w:numPr>
          <w:ilvl w:val="4"/>
          <w:numId w:val="6"/>
        </w:numPr>
        <w:tabs>
          <w:tab w:val="left" w:pos="2082"/>
        </w:tabs>
        <w:spacing w:line="374" w:lineRule="auto"/>
        <w:ind w:firstLine="700"/>
        <w:jc w:val="both"/>
      </w:pPr>
      <w:r>
        <w:t>Результаты обсуждаются на заседании методических объединений классных руководителей или педагогическом совете.</w:t>
      </w:r>
    </w:p>
    <w:p w:rsidR="00F60BC3" w:rsidRDefault="009F62B2">
      <w:pPr>
        <w:pStyle w:val="1"/>
        <w:numPr>
          <w:ilvl w:val="4"/>
          <w:numId w:val="6"/>
        </w:numPr>
        <w:tabs>
          <w:tab w:val="left" w:pos="2077"/>
        </w:tabs>
        <w:spacing w:line="374" w:lineRule="auto"/>
        <w:ind w:firstLine="700"/>
        <w:jc w:val="both"/>
      </w:pPr>
      <w:r>
        <w:t>Внимание сосредотачивается на вопросах, связанных с качеством (выбираются вопросы, которые помогут проанализировать проделанную работу):</w:t>
      </w:r>
    </w:p>
    <w:p w:rsidR="00F60BC3" w:rsidRDefault="009F62B2">
      <w:pPr>
        <w:pStyle w:val="1"/>
        <w:spacing w:line="374" w:lineRule="auto"/>
        <w:ind w:firstLine="700"/>
        <w:jc w:val="both"/>
      </w:pPr>
      <w:r>
        <w:t>реализации воспитательного потенциала урочной деятельности;</w:t>
      </w:r>
    </w:p>
    <w:p w:rsidR="00F60BC3" w:rsidRDefault="009F62B2">
      <w:pPr>
        <w:pStyle w:val="1"/>
        <w:spacing w:line="374" w:lineRule="auto"/>
        <w:ind w:firstLine="700"/>
        <w:jc w:val="both"/>
      </w:pPr>
      <w:r>
        <w:t>организуемой внеурочной деятельности обучающихся;</w:t>
      </w:r>
    </w:p>
    <w:p w:rsidR="00F60BC3" w:rsidRDefault="009F62B2">
      <w:pPr>
        <w:pStyle w:val="1"/>
        <w:spacing w:line="374" w:lineRule="auto"/>
        <w:ind w:firstLine="700"/>
        <w:jc w:val="both"/>
      </w:pPr>
      <w:r>
        <w:t>деятельности классных руководителей и их классов;</w:t>
      </w:r>
    </w:p>
    <w:p w:rsidR="00F60BC3" w:rsidRDefault="009F62B2">
      <w:pPr>
        <w:pStyle w:val="1"/>
        <w:spacing w:line="374" w:lineRule="auto"/>
        <w:ind w:firstLine="700"/>
        <w:jc w:val="both"/>
      </w:pPr>
      <w:r>
        <w:t>проводимых общешкольных основных дел, мероприятий;</w:t>
      </w:r>
    </w:p>
    <w:p w:rsidR="00F60BC3" w:rsidRDefault="009F62B2">
      <w:pPr>
        <w:pStyle w:val="1"/>
        <w:spacing w:line="374" w:lineRule="auto"/>
        <w:ind w:firstLine="700"/>
        <w:jc w:val="both"/>
      </w:pPr>
      <w:r>
        <w:t>внешкольных мероприятий;</w:t>
      </w:r>
    </w:p>
    <w:p w:rsidR="00F60BC3" w:rsidRDefault="009F62B2">
      <w:pPr>
        <w:pStyle w:val="1"/>
        <w:spacing w:line="374" w:lineRule="auto"/>
        <w:ind w:firstLine="700"/>
        <w:jc w:val="both"/>
      </w:pPr>
      <w:r>
        <w:t>создания и поддержки предметно-пространственной среды;</w:t>
      </w:r>
    </w:p>
    <w:p w:rsidR="00F60BC3" w:rsidRDefault="009F62B2">
      <w:pPr>
        <w:pStyle w:val="1"/>
        <w:spacing w:line="374" w:lineRule="auto"/>
        <w:ind w:firstLine="700"/>
        <w:jc w:val="both"/>
      </w:pPr>
      <w:r>
        <w:t>взаимодействия с родительским сообществом;</w:t>
      </w:r>
    </w:p>
    <w:p w:rsidR="00F60BC3" w:rsidRDefault="009F62B2">
      <w:pPr>
        <w:pStyle w:val="1"/>
        <w:spacing w:line="374" w:lineRule="auto"/>
        <w:ind w:firstLine="700"/>
      </w:pPr>
      <w:r>
        <w:t>деятельности ученического самоуправления;</w:t>
      </w:r>
    </w:p>
    <w:p w:rsidR="00F60BC3" w:rsidRDefault="009F62B2">
      <w:pPr>
        <w:pStyle w:val="1"/>
        <w:spacing w:line="374" w:lineRule="auto"/>
        <w:ind w:firstLine="700"/>
        <w:jc w:val="both"/>
      </w:pPr>
      <w:r>
        <w:t>деятельности по профилактике и безопасности;</w:t>
      </w:r>
    </w:p>
    <w:p w:rsidR="00F60BC3" w:rsidRDefault="009F62B2">
      <w:pPr>
        <w:pStyle w:val="1"/>
        <w:spacing w:line="374" w:lineRule="auto"/>
        <w:ind w:firstLine="700"/>
        <w:jc w:val="both"/>
      </w:pPr>
      <w:r>
        <w:t>реализации потенциала социального партнёрства;</w:t>
      </w:r>
    </w:p>
    <w:p w:rsidR="00F60BC3" w:rsidRDefault="009F62B2">
      <w:pPr>
        <w:pStyle w:val="1"/>
        <w:spacing w:line="374" w:lineRule="auto"/>
        <w:ind w:firstLine="700"/>
        <w:jc w:val="both"/>
      </w:pPr>
      <w:r>
        <w:t>деятельности по профориентации обучающихся;</w:t>
      </w:r>
    </w:p>
    <w:p w:rsidR="00F60BC3" w:rsidRDefault="009F62B2">
      <w:pPr>
        <w:pStyle w:val="1"/>
        <w:spacing w:line="374" w:lineRule="auto"/>
        <w:ind w:firstLine="700"/>
      </w:pPr>
      <w:r>
        <w:t>и другое по дополнительным модулям.</w:t>
      </w:r>
    </w:p>
    <w:p w:rsidR="00F60BC3" w:rsidRDefault="009F62B2">
      <w:pPr>
        <w:pStyle w:val="1"/>
        <w:numPr>
          <w:ilvl w:val="4"/>
          <w:numId w:val="6"/>
        </w:numPr>
        <w:tabs>
          <w:tab w:val="left" w:pos="2077"/>
        </w:tabs>
        <w:spacing w:line="374" w:lineRule="auto"/>
        <w:ind w:firstLine="700"/>
        <w:jc w:val="both"/>
      </w:pPr>
      <w:r>
        <w:t>Итогом самоанализа является перечень выявленных проблем, над решением которых предстоит работать педагогическому коллективу.</w:t>
      </w:r>
    </w:p>
    <w:p w:rsidR="00F60BC3" w:rsidRDefault="009F62B2">
      <w:pPr>
        <w:pStyle w:val="1"/>
        <w:numPr>
          <w:ilvl w:val="4"/>
          <w:numId w:val="6"/>
        </w:numPr>
        <w:tabs>
          <w:tab w:val="left" w:pos="2086"/>
        </w:tabs>
        <w:spacing w:after="320" w:line="374" w:lineRule="auto"/>
        <w:ind w:firstLine="700"/>
        <w:jc w:val="both"/>
      </w:pPr>
      <w: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w:t>
      </w:r>
      <w:r>
        <w:lastRenderedPageBreak/>
        <w:t>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F60BC3" w:rsidRDefault="009F62B2">
      <w:pPr>
        <w:pStyle w:val="42"/>
        <w:keepNext/>
        <w:keepLines/>
        <w:spacing w:after="160" w:line="360" w:lineRule="auto"/>
      </w:pPr>
      <w:bookmarkStart w:id="10" w:name="bookmark18"/>
      <w:r>
        <w:t>IV. Организационный раздел</w:t>
      </w:r>
      <w:bookmarkEnd w:id="10"/>
    </w:p>
    <w:p w:rsidR="00F60BC3" w:rsidRDefault="009F62B2">
      <w:pPr>
        <w:pStyle w:val="1"/>
        <w:numPr>
          <w:ilvl w:val="0"/>
          <w:numId w:val="6"/>
        </w:numPr>
        <w:tabs>
          <w:tab w:val="left" w:pos="1186"/>
        </w:tabs>
        <w:ind w:firstLine="700"/>
        <w:jc w:val="both"/>
      </w:pPr>
      <w:r>
        <w:t>Федеральный учебный план среднего общего образования.</w:t>
      </w:r>
    </w:p>
    <w:p w:rsidR="00F60BC3" w:rsidRDefault="009F62B2">
      <w:pPr>
        <w:pStyle w:val="1"/>
        <w:numPr>
          <w:ilvl w:val="1"/>
          <w:numId w:val="6"/>
        </w:numPr>
        <w:tabs>
          <w:tab w:val="left" w:pos="1407"/>
        </w:tabs>
        <w:ind w:firstLine="700"/>
        <w:jc w:val="both"/>
      </w:pPr>
      <w:r>
        <w:t>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r>
        <w:rPr>
          <w:vertAlign w:val="superscript"/>
        </w:rPr>
        <w:footnoteReference w:id="24"/>
      </w:r>
      <w:r>
        <w:t>.</w:t>
      </w:r>
    </w:p>
    <w:p w:rsidR="00F60BC3" w:rsidRDefault="009F62B2">
      <w:pPr>
        <w:pStyle w:val="1"/>
        <w:numPr>
          <w:ilvl w:val="1"/>
          <w:numId w:val="6"/>
        </w:numPr>
        <w:tabs>
          <w:tab w:val="left" w:pos="1412"/>
        </w:tabs>
        <w:ind w:firstLine="700"/>
        <w:jc w:val="both"/>
      </w:pPr>
      <w:r>
        <w:t>Федеральный учебный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F60BC3" w:rsidRDefault="009F62B2">
      <w:pPr>
        <w:pStyle w:val="1"/>
        <w:numPr>
          <w:ilvl w:val="1"/>
          <w:numId w:val="6"/>
        </w:numPr>
        <w:tabs>
          <w:tab w:val="left" w:pos="2049"/>
        </w:tabs>
        <w:ind w:firstLine="700"/>
        <w:jc w:val="both"/>
      </w:pPr>
      <w:r>
        <w:t>Федеральный учебный план:</w:t>
      </w:r>
    </w:p>
    <w:p w:rsidR="00F60BC3" w:rsidRDefault="009F62B2">
      <w:pPr>
        <w:pStyle w:val="1"/>
        <w:ind w:firstLine="700"/>
        <w:jc w:val="both"/>
      </w:pPr>
      <w:r>
        <w:t>фиксирует максимальный объем учебной нагрузки обучающихся;</w:t>
      </w:r>
    </w:p>
    <w:p w:rsidR="00F60BC3" w:rsidRDefault="009F62B2">
      <w:pPr>
        <w:pStyle w:val="1"/>
        <w:ind w:firstLine="700"/>
        <w:jc w:val="both"/>
      </w:pPr>
      <w:r>
        <w:t>определяет (регламентирует) перечень учебных предметов, курсов и время, отводимое на их освоение и организацию;</w:t>
      </w:r>
    </w:p>
    <w:p w:rsidR="00F60BC3" w:rsidRDefault="009F62B2">
      <w:pPr>
        <w:pStyle w:val="1"/>
        <w:ind w:firstLine="700"/>
        <w:jc w:val="both"/>
      </w:pPr>
      <w:r>
        <w:t>распределяет учебные предметы, курсы, модули по классам и учебным годам.</w:t>
      </w:r>
    </w:p>
    <w:p w:rsidR="00F60BC3" w:rsidRDefault="009F62B2">
      <w:pPr>
        <w:pStyle w:val="1"/>
        <w:numPr>
          <w:ilvl w:val="1"/>
          <w:numId w:val="6"/>
        </w:numPr>
        <w:tabs>
          <w:tab w:val="left" w:pos="1407"/>
        </w:tabs>
        <w:ind w:firstLine="700"/>
        <w:jc w:val="both"/>
      </w:pPr>
      <w:r>
        <w:t>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F60BC3" w:rsidRDefault="009F62B2">
      <w:pPr>
        <w:pStyle w:val="1"/>
        <w:numPr>
          <w:ilvl w:val="1"/>
          <w:numId w:val="6"/>
        </w:numPr>
        <w:tabs>
          <w:tab w:val="left" w:pos="1393"/>
        </w:tabs>
        <w:ind w:firstLine="740"/>
        <w:jc w:val="both"/>
      </w:pPr>
      <w:r>
        <w:lastRenderedPageBreak/>
        <w:t>Федеральный учебный план состоит из двух частей: обязательной части и части, формируемой участниками образовательных отношений.</w:t>
      </w:r>
    </w:p>
    <w:p w:rsidR="00F60BC3" w:rsidRDefault="009F62B2">
      <w:pPr>
        <w:pStyle w:val="1"/>
        <w:numPr>
          <w:ilvl w:val="2"/>
          <w:numId w:val="6"/>
        </w:numPr>
        <w:tabs>
          <w:tab w:val="left" w:pos="1609"/>
        </w:tabs>
        <w:ind w:firstLine="740"/>
        <w:jc w:val="both"/>
      </w:pPr>
      <w: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F60BC3" w:rsidRDefault="009F62B2">
      <w:pPr>
        <w:pStyle w:val="1"/>
        <w:numPr>
          <w:ilvl w:val="2"/>
          <w:numId w:val="6"/>
        </w:numPr>
        <w:tabs>
          <w:tab w:val="left" w:pos="1609"/>
        </w:tabs>
        <w:ind w:firstLine="740"/>
        <w:jc w:val="both"/>
      </w:pPr>
      <w:r>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F60BC3" w:rsidRDefault="009F62B2">
      <w:pPr>
        <w:pStyle w:val="1"/>
        <w:ind w:firstLine="740"/>
        <w:jc w:val="both"/>
      </w:pPr>
      <w:r>
        <w:t>Время, отводимое на данную часть федерального учебного плана, может быть использовано на:</w:t>
      </w:r>
    </w:p>
    <w:p w:rsidR="00F60BC3" w:rsidRDefault="009F62B2">
      <w:pPr>
        <w:pStyle w:val="1"/>
        <w:spacing w:line="372" w:lineRule="auto"/>
        <w:ind w:firstLine="740"/>
        <w:jc w:val="both"/>
      </w:pPr>
      <w:r>
        <w:t>увеличение учебных часов, предусмотренных на изучение отдельных учебных предметов обязательной части, в том числе на углубленном уровне;</w:t>
      </w:r>
    </w:p>
    <w:p w:rsidR="00F60BC3" w:rsidRDefault="009F62B2">
      <w:pPr>
        <w:pStyle w:val="1"/>
        <w:spacing w:line="372" w:lineRule="auto"/>
        <w:ind w:firstLine="740"/>
        <w:jc w:val="both"/>
      </w:pPr>
      <w: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F60BC3" w:rsidRDefault="009F62B2">
      <w:pPr>
        <w:pStyle w:val="1"/>
        <w:ind w:firstLine="740"/>
        <w:jc w:val="both"/>
      </w:pPr>
      <w:r>
        <w:t>другие виды учебной, воспитательной, спортивной и иной деятельности обучающихся.</w:t>
      </w:r>
    </w:p>
    <w:p w:rsidR="00F60BC3" w:rsidRDefault="009F62B2">
      <w:pPr>
        <w:pStyle w:val="1"/>
        <w:numPr>
          <w:ilvl w:val="1"/>
          <w:numId w:val="6"/>
        </w:numPr>
        <w:tabs>
          <w:tab w:val="left" w:pos="1388"/>
        </w:tabs>
        <w:ind w:firstLine="740"/>
        <w:jc w:val="both"/>
      </w:pPr>
      <w:r>
        <w:t>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r>
        <w:br w:type="page"/>
      </w:r>
    </w:p>
    <w:p w:rsidR="00F60BC3" w:rsidRDefault="009F62B2">
      <w:pPr>
        <w:pStyle w:val="1"/>
        <w:numPr>
          <w:ilvl w:val="1"/>
          <w:numId w:val="6"/>
        </w:numPr>
        <w:tabs>
          <w:tab w:val="left" w:pos="1393"/>
        </w:tabs>
        <w:ind w:firstLine="700"/>
        <w:jc w:val="both"/>
      </w:pPr>
      <w:r>
        <w:lastRenderedPageBreak/>
        <w:t>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F60BC3" w:rsidRDefault="009F62B2">
      <w:pPr>
        <w:pStyle w:val="a9"/>
        <w:ind w:left="706"/>
      </w:pPr>
      <w:r>
        <w:t>27.8. Федеральный учебный план</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51"/>
        <w:gridCol w:w="2933"/>
        <w:gridCol w:w="1910"/>
        <w:gridCol w:w="2462"/>
      </w:tblGrid>
      <w:tr w:rsidR="00F60BC3">
        <w:tblPrEx>
          <w:tblCellMar>
            <w:top w:w="0" w:type="dxa"/>
            <w:bottom w:w="0" w:type="dxa"/>
          </w:tblCellMar>
        </w:tblPrEx>
        <w:trPr>
          <w:trHeight w:hRule="exact" w:val="557"/>
          <w:jc w:val="center"/>
        </w:trPr>
        <w:tc>
          <w:tcPr>
            <w:tcW w:w="2851"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Предметная область</w:t>
            </w:r>
          </w:p>
        </w:tc>
        <w:tc>
          <w:tcPr>
            <w:tcW w:w="2933"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Учебный предмет</w:t>
            </w:r>
          </w:p>
        </w:tc>
        <w:tc>
          <w:tcPr>
            <w:tcW w:w="4372"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Уровень изучения предмета</w:t>
            </w:r>
          </w:p>
        </w:tc>
      </w:tr>
      <w:tr w:rsidR="00F60BC3">
        <w:tblPrEx>
          <w:tblCellMar>
            <w:top w:w="0" w:type="dxa"/>
            <w:bottom w:w="0" w:type="dxa"/>
          </w:tblCellMar>
        </w:tblPrEx>
        <w:trPr>
          <w:trHeight w:hRule="exact" w:val="542"/>
          <w:jc w:val="center"/>
        </w:trPr>
        <w:tc>
          <w:tcPr>
            <w:tcW w:w="2851" w:type="dxa"/>
            <w:vMerge/>
            <w:tcBorders>
              <w:left w:val="single" w:sz="4" w:space="0" w:color="auto"/>
            </w:tcBorders>
            <w:shd w:val="clear" w:color="auto" w:fill="auto"/>
          </w:tcPr>
          <w:p w:rsidR="00F60BC3" w:rsidRDefault="00F60BC3"/>
        </w:tc>
        <w:tc>
          <w:tcPr>
            <w:tcW w:w="2933" w:type="dxa"/>
            <w:vMerge/>
            <w:tcBorders>
              <w:left w:val="single" w:sz="4" w:space="0" w:color="auto"/>
            </w:tcBorders>
            <w:shd w:val="clear" w:color="auto" w:fill="auto"/>
          </w:tcPr>
          <w:p w:rsidR="00F60BC3" w:rsidRDefault="00F60BC3"/>
        </w:tc>
        <w:tc>
          <w:tcPr>
            <w:tcW w:w="1910" w:type="dxa"/>
            <w:tcBorders>
              <w:top w:val="single" w:sz="4" w:space="0" w:color="auto"/>
              <w:left w:val="single" w:sz="4" w:space="0" w:color="auto"/>
            </w:tcBorders>
            <w:shd w:val="clear" w:color="auto" w:fill="auto"/>
          </w:tcPr>
          <w:p w:rsidR="00F60BC3" w:rsidRDefault="009F62B2">
            <w:pPr>
              <w:pStyle w:val="ab"/>
              <w:spacing w:line="240" w:lineRule="auto"/>
              <w:ind w:firstLine="0"/>
            </w:pPr>
            <w:r>
              <w:t>базовый</w:t>
            </w:r>
          </w:p>
        </w:tc>
        <w:tc>
          <w:tcPr>
            <w:tcW w:w="246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углубленный</w:t>
            </w:r>
          </w:p>
        </w:tc>
      </w:tr>
      <w:tr w:rsidR="00F60BC3">
        <w:tblPrEx>
          <w:tblCellMar>
            <w:top w:w="0" w:type="dxa"/>
            <w:bottom w:w="0" w:type="dxa"/>
          </w:tblCellMar>
        </w:tblPrEx>
        <w:trPr>
          <w:trHeight w:hRule="exact" w:val="538"/>
          <w:jc w:val="center"/>
        </w:trPr>
        <w:tc>
          <w:tcPr>
            <w:tcW w:w="2851"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 и литература</w:t>
            </w:r>
          </w:p>
        </w:tc>
        <w:tc>
          <w:tcPr>
            <w:tcW w:w="2933" w:type="dxa"/>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w:t>
            </w:r>
          </w:p>
        </w:tc>
        <w:tc>
          <w:tcPr>
            <w:tcW w:w="1910"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2462"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42"/>
          <w:jc w:val="center"/>
        </w:trPr>
        <w:tc>
          <w:tcPr>
            <w:tcW w:w="2851" w:type="dxa"/>
            <w:vMerge/>
            <w:tcBorders>
              <w:left w:val="single" w:sz="4" w:space="0" w:color="auto"/>
            </w:tcBorders>
            <w:shd w:val="clear" w:color="auto" w:fill="auto"/>
          </w:tcPr>
          <w:p w:rsidR="00F60BC3" w:rsidRDefault="00F60BC3"/>
        </w:tc>
        <w:tc>
          <w:tcPr>
            <w:tcW w:w="2933" w:type="dxa"/>
            <w:tcBorders>
              <w:top w:val="single" w:sz="4" w:space="0" w:color="auto"/>
              <w:left w:val="single" w:sz="4" w:space="0" w:color="auto"/>
            </w:tcBorders>
            <w:shd w:val="clear" w:color="auto" w:fill="auto"/>
          </w:tcPr>
          <w:p w:rsidR="00F60BC3" w:rsidRDefault="009F62B2">
            <w:pPr>
              <w:pStyle w:val="ab"/>
              <w:spacing w:line="240" w:lineRule="auto"/>
              <w:ind w:firstLine="0"/>
            </w:pPr>
            <w:r>
              <w:t>Литература</w:t>
            </w:r>
          </w:p>
        </w:tc>
        <w:tc>
          <w:tcPr>
            <w:tcW w:w="1910"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246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У</w:t>
            </w:r>
          </w:p>
        </w:tc>
      </w:tr>
      <w:tr w:rsidR="00F60BC3">
        <w:tblPrEx>
          <w:tblCellMar>
            <w:top w:w="0" w:type="dxa"/>
            <w:bottom w:w="0" w:type="dxa"/>
          </w:tblCellMar>
        </w:tblPrEx>
        <w:trPr>
          <w:trHeight w:hRule="exact" w:val="542"/>
          <w:jc w:val="center"/>
        </w:trPr>
        <w:tc>
          <w:tcPr>
            <w:tcW w:w="2851"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Родной язык и родная литература</w:t>
            </w:r>
          </w:p>
        </w:tc>
        <w:tc>
          <w:tcPr>
            <w:tcW w:w="2933" w:type="dxa"/>
            <w:tcBorders>
              <w:top w:val="single" w:sz="4" w:space="0" w:color="auto"/>
              <w:left w:val="single" w:sz="4" w:space="0" w:color="auto"/>
            </w:tcBorders>
            <w:shd w:val="clear" w:color="auto" w:fill="auto"/>
          </w:tcPr>
          <w:p w:rsidR="00F60BC3" w:rsidRDefault="009F62B2">
            <w:pPr>
              <w:pStyle w:val="ab"/>
              <w:spacing w:line="240" w:lineRule="auto"/>
              <w:ind w:firstLine="0"/>
            </w:pPr>
            <w:r>
              <w:t>Родной язык</w:t>
            </w:r>
          </w:p>
        </w:tc>
        <w:tc>
          <w:tcPr>
            <w:tcW w:w="1910"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2462"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33"/>
          <w:jc w:val="center"/>
        </w:trPr>
        <w:tc>
          <w:tcPr>
            <w:tcW w:w="2851" w:type="dxa"/>
            <w:vMerge/>
            <w:tcBorders>
              <w:left w:val="single" w:sz="4" w:space="0" w:color="auto"/>
            </w:tcBorders>
            <w:shd w:val="clear" w:color="auto" w:fill="auto"/>
          </w:tcPr>
          <w:p w:rsidR="00F60BC3" w:rsidRDefault="00F60BC3"/>
        </w:tc>
        <w:tc>
          <w:tcPr>
            <w:tcW w:w="2933" w:type="dxa"/>
            <w:tcBorders>
              <w:top w:val="single" w:sz="4" w:space="0" w:color="auto"/>
              <w:left w:val="single" w:sz="4" w:space="0" w:color="auto"/>
            </w:tcBorders>
            <w:shd w:val="clear" w:color="auto" w:fill="auto"/>
          </w:tcPr>
          <w:p w:rsidR="00F60BC3" w:rsidRDefault="009F62B2">
            <w:pPr>
              <w:pStyle w:val="ab"/>
              <w:spacing w:line="240" w:lineRule="auto"/>
              <w:ind w:firstLine="0"/>
            </w:pPr>
            <w:r>
              <w:t>Родная литература</w:t>
            </w:r>
          </w:p>
        </w:tc>
        <w:tc>
          <w:tcPr>
            <w:tcW w:w="1910"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2462"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42"/>
          <w:jc w:val="center"/>
        </w:trPr>
        <w:tc>
          <w:tcPr>
            <w:tcW w:w="2851"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Иностранные языки</w:t>
            </w:r>
          </w:p>
        </w:tc>
        <w:tc>
          <w:tcPr>
            <w:tcW w:w="2933"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Иностранный язык</w:t>
            </w:r>
          </w:p>
        </w:tc>
        <w:tc>
          <w:tcPr>
            <w:tcW w:w="1910"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246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У</w:t>
            </w:r>
          </w:p>
        </w:tc>
      </w:tr>
      <w:tr w:rsidR="00F60BC3">
        <w:tblPrEx>
          <w:tblCellMar>
            <w:top w:w="0" w:type="dxa"/>
            <w:bottom w:w="0" w:type="dxa"/>
          </w:tblCellMar>
        </w:tblPrEx>
        <w:trPr>
          <w:trHeight w:hRule="exact" w:val="864"/>
          <w:jc w:val="center"/>
        </w:trPr>
        <w:tc>
          <w:tcPr>
            <w:tcW w:w="2851" w:type="dxa"/>
            <w:vMerge/>
            <w:tcBorders>
              <w:left w:val="single" w:sz="4" w:space="0" w:color="auto"/>
            </w:tcBorders>
            <w:shd w:val="clear" w:color="auto" w:fill="auto"/>
          </w:tcPr>
          <w:p w:rsidR="00F60BC3" w:rsidRDefault="00F60BC3"/>
        </w:tc>
        <w:tc>
          <w:tcPr>
            <w:tcW w:w="2933" w:type="dxa"/>
            <w:tcBorders>
              <w:top w:val="single" w:sz="4" w:space="0" w:color="auto"/>
              <w:left w:val="single" w:sz="4" w:space="0" w:color="auto"/>
            </w:tcBorders>
            <w:shd w:val="clear" w:color="auto" w:fill="auto"/>
          </w:tcPr>
          <w:p w:rsidR="00F60BC3" w:rsidRDefault="009F62B2">
            <w:pPr>
              <w:pStyle w:val="ab"/>
              <w:spacing w:line="240" w:lineRule="auto"/>
              <w:ind w:firstLine="0"/>
            </w:pPr>
            <w:r>
              <w:t>Второй иностранный язык</w:t>
            </w:r>
          </w:p>
        </w:tc>
        <w:tc>
          <w:tcPr>
            <w:tcW w:w="1910"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2462"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38"/>
          <w:jc w:val="center"/>
        </w:trPr>
        <w:tc>
          <w:tcPr>
            <w:tcW w:w="2851"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proofErr w:type="spellStart"/>
            <w:r>
              <w:t>Общественно</w:t>
            </w:r>
            <w:r>
              <w:softHyphen/>
              <w:t>научные</w:t>
            </w:r>
            <w:proofErr w:type="spellEnd"/>
            <w:r>
              <w:t xml:space="preserve"> предметы</w:t>
            </w:r>
          </w:p>
        </w:tc>
        <w:tc>
          <w:tcPr>
            <w:tcW w:w="2933" w:type="dxa"/>
            <w:tcBorders>
              <w:top w:val="single" w:sz="4" w:space="0" w:color="auto"/>
              <w:left w:val="single" w:sz="4" w:space="0" w:color="auto"/>
            </w:tcBorders>
            <w:shd w:val="clear" w:color="auto" w:fill="auto"/>
          </w:tcPr>
          <w:p w:rsidR="00F60BC3" w:rsidRDefault="009F62B2">
            <w:pPr>
              <w:pStyle w:val="ab"/>
              <w:spacing w:line="240" w:lineRule="auto"/>
              <w:ind w:firstLine="0"/>
            </w:pPr>
            <w:r>
              <w:t>История</w:t>
            </w:r>
          </w:p>
        </w:tc>
        <w:tc>
          <w:tcPr>
            <w:tcW w:w="1910"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246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У</w:t>
            </w:r>
          </w:p>
        </w:tc>
      </w:tr>
      <w:tr w:rsidR="00F60BC3">
        <w:tblPrEx>
          <w:tblCellMar>
            <w:top w:w="0" w:type="dxa"/>
            <w:bottom w:w="0" w:type="dxa"/>
          </w:tblCellMar>
        </w:tblPrEx>
        <w:trPr>
          <w:trHeight w:hRule="exact" w:val="538"/>
          <w:jc w:val="center"/>
        </w:trPr>
        <w:tc>
          <w:tcPr>
            <w:tcW w:w="2851" w:type="dxa"/>
            <w:vMerge/>
            <w:tcBorders>
              <w:left w:val="single" w:sz="4" w:space="0" w:color="auto"/>
            </w:tcBorders>
            <w:shd w:val="clear" w:color="auto" w:fill="auto"/>
          </w:tcPr>
          <w:p w:rsidR="00F60BC3" w:rsidRDefault="00F60BC3"/>
        </w:tc>
        <w:tc>
          <w:tcPr>
            <w:tcW w:w="2933" w:type="dxa"/>
            <w:tcBorders>
              <w:top w:val="single" w:sz="4" w:space="0" w:color="auto"/>
              <w:left w:val="single" w:sz="4" w:space="0" w:color="auto"/>
            </w:tcBorders>
            <w:shd w:val="clear" w:color="auto" w:fill="auto"/>
          </w:tcPr>
          <w:p w:rsidR="00F60BC3" w:rsidRDefault="009F62B2">
            <w:pPr>
              <w:pStyle w:val="ab"/>
              <w:spacing w:line="240" w:lineRule="auto"/>
              <w:ind w:firstLine="0"/>
            </w:pPr>
            <w:r>
              <w:t>Обществознание</w:t>
            </w:r>
          </w:p>
        </w:tc>
        <w:tc>
          <w:tcPr>
            <w:tcW w:w="1910"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246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У</w:t>
            </w:r>
          </w:p>
        </w:tc>
      </w:tr>
      <w:tr w:rsidR="00F60BC3">
        <w:tblPrEx>
          <w:tblCellMar>
            <w:top w:w="0" w:type="dxa"/>
            <w:bottom w:w="0" w:type="dxa"/>
          </w:tblCellMar>
        </w:tblPrEx>
        <w:trPr>
          <w:trHeight w:hRule="exact" w:val="538"/>
          <w:jc w:val="center"/>
        </w:trPr>
        <w:tc>
          <w:tcPr>
            <w:tcW w:w="2851" w:type="dxa"/>
            <w:vMerge/>
            <w:tcBorders>
              <w:left w:val="single" w:sz="4" w:space="0" w:color="auto"/>
            </w:tcBorders>
            <w:shd w:val="clear" w:color="auto" w:fill="auto"/>
          </w:tcPr>
          <w:p w:rsidR="00F60BC3" w:rsidRDefault="00F60BC3"/>
        </w:tc>
        <w:tc>
          <w:tcPr>
            <w:tcW w:w="2933"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География</w:t>
            </w:r>
          </w:p>
        </w:tc>
        <w:tc>
          <w:tcPr>
            <w:tcW w:w="1910"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246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У</w:t>
            </w:r>
          </w:p>
        </w:tc>
      </w:tr>
      <w:tr w:rsidR="00F60BC3">
        <w:tblPrEx>
          <w:tblCellMar>
            <w:top w:w="0" w:type="dxa"/>
            <w:bottom w:w="0" w:type="dxa"/>
          </w:tblCellMar>
        </w:tblPrEx>
        <w:trPr>
          <w:trHeight w:hRule="exact" w:val="538"/>
          <w:jc w:val="center"/>
        </w:trPr>
        <w:tc>
          <w:tcPr>
            <w:tcW w:w="2851"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Математика и информатика</w:t>
            </w:r>
          </w:p>
        </w:tc>
        <w:tc>
          <w:tcPr>
            <w:tcW w:w="2933" w:type="dxa"/>
            <w:tcBorders>
              <w:top w:val="single" w:sz="4" w:space="0" w:color="auto"/>
              <w:left w:val="single" w:sz="4" w:space="0" w:color="auto"/>
            </w:tcBorders>
            <w:shd w:val="clear" w:color="auto" w:fill="auto"/>
          </w:tcPr>
          <w:p w:rsidR="00F60BC3" w:rsidRDefault="009F62B2">
            <w:pPr>
              <w:pStyle w:val="ab"/>
              <w:spacing w:line="240" w:lineRule="auto"/>
              <w:ind w:firstLine="0"/>
            </w:pPr>
            <w:r>
              <w:t>Математика</w:t>
            </w:r>
          </w:p>
        </w:tc>
        <w:tc>
          <w:tcPr>
            <w:tcW w:w="1910"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246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У</w:t>
            </w:r>
          </w:p>
        </w:tc>
      </w:tr>
      <w:tr w:rsidR="00F60BC3">
        <w:tblPrEx>
          <w:tblCellMar>
            <w:top w:w="0" w:type="dxa"/>
            <w:bottom w:w="0" w:type="dxa"/>
          </w:tblCellMar>
        </w:tblPrEx>
        <w:trPr>
          <w:trHeight w:hRule="exact" w:val="538"/>
          <w:jc w:val="center"/>
        </w:trPr>
        <w:tc>
          <w:tcPr>
            <w:tcW w:w="2851" w:type="dxa"/>
            <w:vMerge/>
            <w:tcBorders>
              <w:left w:val="single" w:sz="4" w:space="0" w:color="auto"/>
            </w:tcBorders>
            <w:shd w:val="clear" w:color="auto" w:fill="auto"/>
          </w:tcPr>
          <w:p w:rsidR="00F60BC3" w:rsidRDefault="00F60BC3"/>
        </w:tc>
        <w:tc>
          <w:tcPr>
            <w:tcW w:w="2933" w:type="dxa"/>
            <w:tcBorders>
              <w:top w:val="single" w:sz="4" w:space="0" w:color="auto"/>
              <w:left w:val="single" w:sz="4" w:space="0" w:color="auto"/>
            </w:tcBorders>
            <w:shd w:val="clear" w:color="auto" w:fill="auto"/>
          </w:tcPr>
          <w:p w:rsidR="00F60BC3" w:rsidRDefault="009F62B2">
            <w:pPr>
              <w:pStyle w:val="ab"/>
              <w:spacing w:line="240" w:lineRule="auto"/>
              <w:ind w:firstLine="0"/>
            </w:pPr>
            <w:r>
              <w:t>Информатика</w:t>
            </w:r>
          </w:p>
        </w:tc>
        <w:tc>
          <w:tcPr>
            <w:tcW w:w="1910"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246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У</w:t>
            </w:r>
          </w:p>
        </w:tc>
      </w:tr>
      <w:tr w:rsidR="00F60BC3">
        <w:tblPrEx>
          <w:tblCellMar>
            <w:top w:w="0" w:type="dxa"/>
            <w:bottom w:w="0" w:type="dxa"/>
          </w:tblCellMar>
        </w:tblPrEx>
        <w:trPr>
          <w:trHeight w:hRule="exact" w:val="542"/>
          <w:jc w:val="center"/>
        </w:trPr>
        <w:tc>
          <w:tcPr>
            <w:tcW w:w="2851"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Естественно-научные предметы</w:t>
            </w:r>
          </w:p>
        </w:tc>
        <w:tc>
          <w:tcPr>
            <w:tcW w:w="2933"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Физика</w:t>
            </w:r>
          </w:p>
        </w:tc>
        <w:tc>
          <w:tcPr>
            <w:tcW w:w="1910"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246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У</w:t>
            </w:r>
          </w:p>
        </w:tc>
      </w:tr>
      <w:tr w:rsidR="00F60BC3">
        <w:tblPrEx>
          <w:tblCellMar>
            <w:top w:w="0" w:type="dxa"/>
            <w:bottom w:w="0" w:type="dxa"/>
          </w:tblCellMar>
        </w:tblPrEx>
        <w:trPr>
          <w:trHeight w:hRule="exact" w:val="542"/>
          <w:jc w:val="center"/>
        </w:trPr>
        <w:tc>
          <w:tcPr>
            <w:tcW w:w="2851" w:type="dxa"/>
            <w:vMerge/>
            <w:tcBorders>
              <w:left w:val="single" w:sz="4" w:space="0" w:color="auto"/>
            </w:tcBorders>
            <w:shd w:val="clear" w:color="auto" w:fill="auto"/>
          </w:tcPr>
          <w:p w:rsidR="00F60BC3" w:rsidRDefault="00F60BC3"/>
        </w:tc>
        <w:tc>
          <w:tcPr>
            <w:tcW w:w="2933" w:type="dxa"/>
            <w:tcBorders>
              <w:top w:val="single" w:sz="4" w:space="0" w:color="auto"/>
              <w:left w:val="single" w:sz="4" w:space="0" w:color="auto"/>
            </w:tcBorders>
            <w:shd w:val="clear" w:color="auto" w:fill="auto"/>
          </w:tcPr>
          <w:p w:rsidR="00F60BC3" w:rsidRDefault="009F62B2">
            <w:pPr>
              <w:pStyle w:val="ab"/>
              <w:spacing w:line="240" w:lineRule="auto"/>
              <w:ind w:firstLine="0"/>
            </w:pPr>
            <w:r>
              <w:t>Химия</w:t>
            </w:r>
          </w:p>
        </w:tc>
        <w:tc>
          <w:tcPr>
            <w:tcW w:w="1910"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246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У</w:t>
            </w:r>
          </w:p>
        </w:tc>
      </w:tr>
      <w:tr w:rsidR="00F60BC3">
        <w:tblPrEx>
          <w:tblCellMar>
            <w:top w:w="0" w:type="dxa"/>
            <w:bottom w:w="0" w:type="dxa"/>
          </w:tblCellMar>
        </w:tblPrEx>
        <w:trPr>
          <w:trHeight w:hRule="exact" w:val="542"/>
          <w:jc w:val="center"/>
        </w:trPr>
        <w:tc>
          <w:tcPr>
            <w:tcW w:w="2851" w:type="dxa"/>
            <w:vMerge/>
            <w:tcBorders>
              <w:left w:val="single" w:sz="4" w:space="0" w:color="auto"/>
            </w:tcBorders>
            <w:shd w:val="clear" w:color="auto" w:fill="auto"/>
          </w:tcPr>
          <w:p w:rsidR="00F60BC3" w:rsidRDefault="00F60BC3"/>
        </w:tc>
        <w:tc>
          <w:tcPr>
            <w:tcW w:w="2933" w:type="dxa"/>
            <w:tcBorders>
              <w:top w:val="single" w:sz="4" w:space="0" w:color="auto"/>
              <w:left w:val="single" w:sz="4" w:space="0" w:color="auto"/>
            </w:tcBorders>
            <w:shd w:val="clear" w:color="auto" w:fill="auto"/>
          </w:tcPr>
          <w:p w:rsidR="00F60BC3" w:rsidRDefault="009F62B2">
            <w:pPr>
              <w:pStyle w:val="ab"/>
              <w:spacing w:line="240" w:lineRule="auto"/>
              <w:ind w:firstLine="0"/>
            </w:pPr>
            <w:r>
              <w:t>Биология</w:t>
            </w:r>
          </w:p>
        </w:tc>
        <w:tc>
          <w:tcPr>
            <w:tcW w:w="1910"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246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У</w:t>
            </w:r>
          </w:p>
        </w:tc>
      </w:tr>
      <w:tr w:rsidR="00F60BC3">
        <w:tblPrEx>
          <w:tblCellMar>
            <w:top w:w="0" w:type="dxa"/>
            <w:bottom w:w="0" w:type="dxa"/>
          </w:tblCellMar>
        </w:tblPrEx>
        <w:trPr>
          <w:trHeight w:hRule="exact" w:val="528"/>
          <w:jc w:val="center"/>
        </w:trPr>
        <w:tc>
          <w:tcPr>
            <w:tcW w:w="2851"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 основы безопасности жизнедеятельности</w:t>
            </w:r>
          </w:p>
        </w:tc>
        <w:tc>
          <w:tcPr>
            <w:tcW w:w="2933"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w:t>
            </w:r>
          </w:p>
        </w:tc>
        <w:tc>
          <w:tcPr>
            <w:tcW w:w="1910"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2462"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864"/>
          <w:jc w:val="center"/>
        </w:trPr>
        <w:tc>
          <w:tcPr>
            <w:tcW w:w="2851" w:type="dxa"/>
            <w:vMerge/>
            <w:tcBorders>
              <w:left w:val="single" w:sz="4" w:space="0" w:color="auto"/>
            </w:tcBorders>
            <w:shd w:val="clear" w:color="auto" w:fill="auto"/>
          </w:tcPr>
          <w:p w:rsidR="00F60BC3" w:rsidRDefault="00F60BC3"/>
        </w:tc>
        <w:tc>
          <w:tcPr>
            <w:tcW w:w="2933" w:type="dxa"/>
            <w:tcBorders>
              <w:top w:val="single" w:sz="4" w:space="0" w:color="auto"/>
              <w:left w:val="single" w:sz="4" w:space="0" w:color="auto"/>
            </w:tcBorders>
            <w:shd w:val="clear" w:color="auto" w:fill="auto"/>
          </w:tcPr>
          <w:p w:rsidR="00F60BC3" w:rsidRDefault="009F62B2">
            <w:pPr>
              <w:pStyle w:val="ab"/>
              <w:spacing w:line="240" w:lineRule="auto"/>
              <w:ind w:firstLine="0"/>
            </w:pPr>
            <w:r>
              <w:t>Основы безопасности жизнедеятельности</w:t>
            </w:r>
          </w:p>
        </w:tc>
        <w:tc>
          <w:tcPr>
            <w:tcW w:w="1910"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2462"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859"/>
          <w:jc w:val="center"/>
        </w:trPr>
        <w:tc>
          <w:tcPr>
            <w:tcW w:w="2851" w:type="dxa"/>
            <w:tcBorders>
              <w:top w:val="single" w:sz="4" w:space="0" w:color="auto"/>
              <w:left w:val="single" w:sz="4" w:space="0" w:color="auto"/>
            </w:tcBorders>
            <w:shd w:val="clear" w:color="auto" w:fill="auto"/>
          </w:tcPr>
          <w:p w:rsidR="00F60BC3" w:rsidRDefault="00F60BC3">
            <w:pPr>
              <w:rPr>
                <w:sz w:val="10"/>
                <w:szCs w:val="10"/>
              </w:rPr>
            </w:pPr>
          </w:p>
        </w:tc>
        <w:tc>
          <w:tcPr>
            <w:tcW w:w="2933" w:type="dxa"/>
            <w:tcBorders>
              <w:top w:val="single" w:sz="4" w:space="0" w:color="auto"/>
              <w:left w:val="single" w:sz="4" w:space="0" w:color="auto"/>
            </w:tcBorders>
            <w:shd w:val="clear" w:color="auto" w:fill="auto"/>
          </w:tcPr>
          <w:p w:rsidR="00F60BC3" w:rsidRDefault="009F62B2">
            <w:pPr>
              <w:pStyle w:val="ab"/>
              <w:spacing w:line="240" w:lineRule="auto"/>
              <w:ind w:firstLine="0"/>
            </w:pPr>
            <w:r>
              <w:t>Индивидуальный проект</w:t>
            </w:r>
          </w:p>
        </w:tc>
        <w:tc>
          <w:tcPr>
            <w:tcW w:w="1910" w:type="dxa"/>
            <w:tcBorders>
              <w:top w:val="single" w:sz="4" w:space="0" w:color="auto"/>
              <w:left w:val="single" w:sz="4" w:space="0" w:color="auto"/>
            </w:tcBorders>
            <w:shd w:val="clear" w:color="auto" w:fill="auto"/>
          </w:tcPr>
          <w:p w:rsidR="00F60BC3" w:rsidRDefault="00F60BC3">
            <w:pPr>
              <w:rPr>
                <w:sz w:val="10"/>
                <w:szCs w:val="10"/>
              </w:rPr>
            </w:pPr>
          </w:p>
        </w:tc>
        <w:tc>
          <w:tcPr>
            <w:tcW w:w="2462"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893"/>
          <w:jc w:val="center"/>
        </w:trPr>
        <w:tc>
          <w:tcPr>
            <w:tcW w:w="5784"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Дополнительные учебные предметы, курсы по выбору обучающихся</w:t>
            </w:r>
          </w:p>
        </w:tc>
        <w:tc>
          <w:tcPr>
            <w:tcW w:w="1910"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2462" w:type="dxa"/>
            <w:tcBorders>
              <w:top w:val="single" w:sz="4" w:space="0" w:color="auto"/>
              <w:left w:val="single" w:sz="4" w:space="0" w:color="auto"/>
              <w:bottom w:val="single" w:sz="4" w:space="0" w:color="auto"/>
              <w:right w:val="single" w:sz="4" w:space="0" w:color="auto"/>
            </w:tcBorders>
            <w:shd w:val="clear" w:color="auto" w:fill="auto"/>
          </w:tcPr>
          <w:p w:rsidR="00F60BC3" w:rsidRDefault="00F60BC3">
            <w:pPr>
              <w:rPr>
                <w:sz w:val="10"/>
                <w:szCs w:val="10"/>
              </w:rPr>
            </w:pPr>
          </w:p>
        </w:tc>
      </w:tr>
    </w:tbl>
    <w:p w:rsidR="00F60BC3" w:rsidRDefault="009F62B2">
      <w:pPr>
        <w:pStyle w:val="1"/>
        <w:numPr>
          <w:ilvl w:val="1"/>
          <w:numId w:val="28"/>
        </w:numPr>
        <w:tabs>
          <w:tab w:val="left" w:pos="2049"/>
        </w:tabs>
        <w:spacing w:line="146" w:lineRule="auto"/>
        <w:ind w:left="6680" w:hanging="5980"/>
        <w:jc w:val="both"/>
      </w:pPr>
      <w:r>
        <w:t>Учебный план профиля обучения и (или) индивидуальный учебный план 4</w:t>
      </w:r>
    </w:p>
    <w:p w:rsidR="00F60BC3" w:rsidRDefault="009F62B2">
      <w:pPr>
        <w:pStyle w:val="1"/>
        <w:ind w:firstLine="0"/>
        <w:jc w:val="both"/>
      </w:pPr>
      <w:r>
        <w:t xml:space="preserve">должны содержать не менее 13 учебных предметов («Русский язык», «Литература», «Иностранный язык», «Математика», «Информатика», «История», «Обществознание», </w:t>
      </w:r>
      <w:r>
        <w:lastRenderedPageBreak/>
        <w:t>«География», «Физика», «Химия», «Биология», «Физическая 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rsidR="00F60BC3" w:rsidRDefault="009F62B2">
      <w:pPr>
        <w:pStyle w:val="1"/>
        <w:numPr>
          <w:ilvl w:val="1"/>
          <w:numId w:val="28"/>
        </w:numPr>
        <w:tabs>
          <w:tab w:val="left" w:pos="1537"/>
        </w:tabs>
        <w:ind w:firstLine="700"/>
        <w:jc w:val="both"/>
      </w:pPr>
      <w:r>
        <w:t>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F60BC3" w:rsidRDefault="009F62B2">
      <w:pPr>
        <w:pStyle w:val="1"/>
        <w:numPr>
          <w:ilvl w:val="1"/>
          <w:numId w:val="28"/>
        </w:numPr>
        <w:tabs>
          <w:tab w:val="left" w:pos="1532"/>
        </w:tabs>
        <w:ind w:firstLine="700"/>
        <w:jc w:val="both"/>
      </w:pPr>
      <w:r>
        <w:t>Федеральный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F60BC3" w:rsidRDefault="009F62B2">
      <w:pPr>
        <w:pStyle w:val="1"/>
        <w:numPr>
          <w:ilvl w:val="1"/>
          <w:numId w:val="28"/>
        </w:numPr>
        <w:tabs>
          <w:tab w:val="left" w:pos="1532"/>
        </w:tabs>
        <w:ind w:firstLine="700"/>
        <w:jc w:val="both"/>
      </w:pPr>
      <w:r>
        <w:t>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F60BC3" w:rsidRDefault="009F62B2">
      <w:pPr>
        <w:pStyle w:val="1"/>
        <w:numPr>
          <w:ilvl w:val="1"/>
          <w:numId w:val="28"/>
        </w:numPr>
        <w:tabs>
          <w:tab w:val="left" w:pos="1532"/>
        </w:tabs>
        <w:ind w:firstLine="700"/>
        <w:jc w:val="both"/>
      </w:pPr>
      <w:r>
        <w:t>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w:t>
      </w:r>
    </w:p>
    <w:p w:rsidR="00F60BC3" w:rsidRDefault="009F62B2">
      <w:pPr>
        <w:pStyle w:val="1"/>
        <w:numPr>
          <w:ilvl w:val="1"/>
          <w:numId w:val="28"/>
        </w:numPr>
        <w:tabs>
          <w:tab w:val="left" w:pos="1527"/>
        </w:tabs>
        <w:ind w:firstLine="700"/>
        <w:jc w:val="both"/>
      </w:pPr>
      <w:r>
        <w:t>При реализации вариантов федерального учебного плана естественно</w:t>
      </w:r>
      <w:r>
        <w:softHyphen/>
        <w:t>научного, гуманитарного, социально-экономического, технологического,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w:t>
      </w:r>
    </w:p>
    <w:p w:rsidR="00F60BC3" w:rsidRDefault="009F62B2">
      <w:pPr>
        <w:pStyle w:val="1"/>
        <w:numPr>
          <w:ilvl w:val="1"/>
          <w:numId w:val="28"/>
        </w:numPr>
        <w:tabs>
          <w:tab w:val="left" w:pos="1542"/>
        </w:tabs>
        <w:ind w:firstLine="700"/>
        <w:jc w:val="both"/>
      </w:pPr>
      <w:r>
        <w:t>В учебном плане должно быть предусмотрено выполнение обучающимися индивидуального(</w:t>
      </w:r>
      <w:proofErr w:type="spellStart"/>
      <w:r>
        <w:t>ых</w:t>
      </w:r>
      <w:proofErr w:type="spellEnd"/>
      <w:r>
        <w:t>) проекта(</w:t>
      </w:r>
      <w:proofErr w:type="spellStart"/>
      <w:r>
        <w:t>ов</w:t>
      </w:r>
      <w:proofErr w:type="spellEnd"/>
      <w:r>
        <w:t xml:space="preserve">). Индивидуальный проект выполняется </w:t>
      </w:r>
      <w:r>
        <w:lastRenderedPageBreak/>
        <w:t>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F60BC3" w:rsidRDefault="009F62B2">
      <w:pPr>
        <w:pStyle w:val="1"/>
        <w:numPr>
          <w:ilvl w:val="1"/>
          <w:numId w:val="28"/>
        </w:numPr>
        <w:tabs>
          <w:tab w:val="left" w:pos="1537"/>
        </w:tabs>
        <w:ind w:firstLine="700"/>
        <w:jc w:val="both"/>
      </w:pPr>
      <w:r>
        <w:t>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w:t>
      </w:r>
    </w:p>
    <w:p w:rsidR="00F60BC3" w:rsidRDefault="009F62B2">
      <w:pPr>
        <w:pStyle w:val="1"/>
        <w:numPr>
          <w:ilvl w:val="1"/>
          <w:numId w:val="28"/>
        </w:numPr>
        <w:tabs>
          <w:tab w:val="left" w:pos="1542"/>
        </w:tabs>
        <w:ind w:firstLine="700"/>
        <w:jc w:val="both"/>
      </w:pPr>
      <w:r>
        <w:t>Суммарный объём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F60BC3" w:rsidRDefault="009F62B2">
      <w:pPr>
        <w:pStyle w:val="1"/>
        <w:numPr>
          <w:ilvl w:val="1"/>
          <w:numId w:val="28"/>
        </w:numPr>
        <w:tabs>
          <w:tab w:val="left" w:pos="1532"/>
        </w:tabs>
        <w:ind w:firstLine="700"/>
        <w:jc w:val="both"/>
      </w:pPr>
      <w:r>
        <w:t>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w:t>
      </w:r>
    </w:p>
    <w:p w:rsidR="00F60BC3" w:rsidRDefault="009F62B2">
      <w:pPr>
        <w:pStyle w:val="1"/>
        <w:numPr>
          <w:ilvl w:val="1"/>
          <w:numId w:val="28"/>
        </w:numPr>
        <w:tabs>
          <w:tab w:val="left" w:pos="2049"/>
        </w:tabs>
        <w:ind w:firstLine="700"/>
        <w:jc w:val="both"/>
      </w:pPr>
      <w:r>
        <w:t>Для формирования учебного плана профиля необходимо:</w:t>
      </w:r>
    </w:p>
    <w:p w:rsidR="00F60BC3" w:rsidRDefault="009F62B2">
      <w:pPr>
        <w:pStyle w:val="1"/>
        <w:numPr>
          <w:ilvl w:val="0"/>
          <w:numId w:val="29"/>
        </w:numPr>
        <w:tabs>
          <w:tab w:val="left" w:pos="1037"/>
        </w:tabs>
        <w:ind w:firstLine="700"/>
        <w:jc w:val="both"/>
      </w:pPr>
      <w:r>
        <w:t>Определить профиль обучения.</w:t>
      </w:r>
    </w:p>
    <w:p w:rsidR="00F60BC3" w:rsidRDefault="009F62B2">
      <w:pPr>
        <w:pStyle w:val="1"/>
        <w:numPr>
          <w:ilvl w:val="0"/>
          <w:numId w:val="29"/>
        </w:numPr>
        <w:tabs>
          <w:tab w:val="left" w:pos="1076"/>
        </w:tabs>
        <w:ind w:firstLine="700"/>
        <w:jc w:val="both"/>
      </w:pPr>
      <w:r>
        <w:t>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w:t>
      </w:r>
    </w:p>
    <w:p w:rsidR="00F60BC3" w:rsidRDefault="009F62B2">
      <w:pPr>
        <w:pStyle w:val="1"/>
        <w:numPr>
          <w:ilvl w:val="0"/>
          <w:numId w:val="29"/>
        </w:numPr>
        <w:tabs>
          <w:tab w:val="left" w:pos="1081"/>
        </w:tabs>
        <w:ind w:firstLine="720"/>
        <w:jc w:val="both"/>
      </w:pPr>
      <w:r>
        <w:t>Дополнить учебный план индивидуальным(и) проектом(</w:t>
      </w:r>
      <w:proofErr w:type="spellStart"/>
      <w:r>
        <w:t>ами</w:t>
      </w:r>
      <w:proofErr w:type="spellEnd"/>
      <w:r>
        <w:t>).</w:t>
      </w:r>
    </w:p>
    <w:p w:rsidR="00F60BC3" w:rsidRDefault="009F62B2">
      <w:pPr>
        <w:pStyle w:val="1"/>
        <w:numPr>
          <w:ilvl w:val="0"/>
          <w:numId w:val="29"/>
        </w:numPr>
        <w:tabs>
          <w:tab w:val="left" w:pos="1081"/>
        </w:tabs>
        <w:ind w:firstLine="720"/>
        <w:jc w:val="both"/>
      </w:pPr>
      <w:r>
        <w:t xml:space="preserve">Подсчитать суммарное число часов, отводимых на изучение учебных предметов, выбранных в </w:t>
      </w:r>
      <w:proofErr w:type="spellStart"/>
      <w:r>
        <w:t>пп</w:t>
      </w:r>
      <w:proofErr w:type="spellEnd"/>
      <w:r>
        <w:t xml:space="preserve">.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w:t>
      </w:r>
      <w:r>
        <w:lastRenderedPageBreak/>
        <w:t>формирование учебного плана профиля дополнительными учебными предметами, курсами по выбору обучающихся.</w:t>
      </w:r>
    </w:p>
    <w:p w:rsidR="00F60BC3" w:rsidRDefault="009F62B2">
      <w:pPr>
        <w:pStyle w:val="1"/>
        <w:numPr>
          <w:ilvl w:val="0"/>
          <w:numId w:val="29"/>
        </w:numPr>
        <w:tabs>
          <w:tab w:val="left" w:pos="1081"/>
        </w:tabs>
        <w:ind w:firstLine="720"/>
        <w:jc w:val="both"/>
      </w:pPr>
      <w:r>
        <w:t>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rsidR="00F60BC3" w:rsidRDefault="009F62B2">
      <w:pPr>
        <w:pStyle w:val="1"/>
        <w:numPr>
          <w:ilvl w:val="1"/>
          <w:numId w:val="28"/>
        </w:numPr>
        <w:tabs>
          <w:tab w:val="left" w:pos="2049"/>
        </w:tabs>
        <w:ind w:firstLine="700"/>
        <w:jc w:val="both"/>
      </w:pPr>
      <w:r>
        <w:t>Варианты учебных планов профилей.</w:t>
      </w:r>
    </w:p>
    <w:p w:rsidR="00F60BC3" w:rsidRDefault="009F62B2">
      <w:pPr>
        <w:pStyle w:val="1"/>
        <w:ind w:firstLine="720"/>
        <w:jc w:val="both"/>
      </w:pPr>
      <w:r>
        <w:t xml:space="preserve">При проектировании учебного плана профиля следует учитывать, что профиль является способом введения обучающихся в ту или иную </w:t>
      </w:r>
      <w:proofErr w:type="spellStart"/>
      <w:r>
        <w:t>общественно</w:t>
      </w:r>
      <w:r>
        <w:softHyphen/>
        <w:t>производственную</w:t>
      </w:r>
      <w:proofErr w:type="spellEnd"/>
      <w:r>
        <w:t xml:space="preserve">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rsidR="00F60BC3" w:rsidRDefault="009F62B2">
      <w:pPr>
        <w:pStyle w:val="1"/>
        <w:ind w:firstLine="720"/>
        <w:jc w:val="both"/>
      </w:pPr>
      <w:r>
        <w:t>В предлагаемых вариантах примерных учебных планов профилей учебный предмет «Математика» (предметная область «Математика и информатика») представлен в виде трёх учебных курсов: «Алгебра и начала математического анализа», «Геометрия», «Вероятность и статистика».</w:t>
      </w:r>
    </w:p>
    <w:p w:rsidR="00F60BC3" w:rsidRDefault="009F62B2">
      <w:pPr>
        <w:pStyle w:val="1"/>
        <w:ind w:firstLine="720"/>
        <w:jc w:val="both"/>
      </w:pPr>
      <w:r>
        <w:t xml:space="preserve">При этом образовательная организация до 1 сентября 2025 г. может реализовывать учебный план соответствующего профиля обучения для обучающихся, принятых на обучение на уровень среднего общего образования в соответствии с ФГОС СОО, утвержденный приказом Министерства образования и науки Российской Федерации от 17 мая 2012 г. № 413 (в редакции приказа </w:t>
      </w:r>
      <w:proofErr w:type="spellStart"/>
      <w:r>
        <w:t>Минпросвещения</w:t>
      </w:r>
      <w:proofErr w:type="spellEnd"/>
      <w:r>
        <w:t xml:space="preserve"> России от 11 декабря 2020 г. № 712)</w:t>
      </w:r>
      <w:r>
        <w:rPr>
          <w:vertAlign w:val="superscript"/>
        </w:rPr>
        <w:footnoteReference w:id="25"/>
      </w:r>
      <w:r>
        <w:t>.</w:t>
      </w:r>
    </w:p>
    <w:p w:rsidR="00F60BC3" w:rsidRDefault="009F62B2">
      <w:pPr>
        <w:pStyle w:val="1"/>
        <w:numPr>
          <w:ilvl w:val="2"/>
          <w:numId w:val="28"/>
        </w:numPr>
        <w:tabs>
          <w:tab w:val="left" w:pos="1743"/>
        </w:tabs>
        <w:ind w:firstLine="800"/>
        <w:jc w:val="both"/>
      </w:pPr>
      <w:r>
        <w:lastRenderedPageBreak/>
        <w:t>Технологический профиль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«Математика и информатика» и «Естественно-научные предметы».</w:t>
      </w:r>
    </w:p>
    <w:p w:rsidR="00F60BC3" w:rsidRDefault="009F62B2">
      <w:pPr>
        <w:pStyle w:val="1"/>
        <w:ind w:firstLine="800"/>
        <w:jc w:val="both"/>
      </w:pPr>
      <w:r>
        <w:t>Пример учебного плана технологического (инженерного) профиля (с углубленным изучением математики и физики) (вариант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2717"/>
        <w:gridCol w:w="1224"/>
        <w:gridCol w:w="984"/>
        <w:gridCol w:w="979"/>
        <w:gridCol w:w="979"/>
        <w:gridCol w:w="989"/>
      </w:tblGrid>
      <w:tr w:rsidR="00F60BC3">
        <w:tblPrEx>
          <w:tblCellMar>
            <w:top w:w="0" w:type="dxa"/>
            <w:bottom w:w="0" w:type="dxa"/>
          </w:tblCellMar>
        </w:tblPrEx>
        <w:trPr>
          <w:trHeight w:hRule="exact" w:val="888"/>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Предметная область</w:t>
            </w:r>
          </w:p>
        </w:tc>
        <w:tc>
          <w:tcPr>
            <w:tcW w:w="2717"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Учебный предмет</w:t>
            </w:r>
          </w:p>
        </w:tc>
        <w:tc>
          <w:tcPr>
            <w:tcW w:w="122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Уровень</w:t>
            </w:r>
          </w:p>
        </w:tc>
        <w:tc>
          <w:tcPr>
            <w:tcW w:w="1963"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5-ти дневная неделя</w:t>
            </w:r>
          </w:p>
        </w:tc>
        <w:tc>
          <w:tcPr>
            <w:tcW w:w="1968"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6-ти дневная неделя</w:t>
            </w:r>
          </w:p>
        </w:tc>
      </w:tr>
      <w:tr w:rsidR="00F60BC3">
        <w:tblPrEx>
          <w:tblCellMar>
            <w:top w:w="0" w:type="dxa"/>
            <w:bottom w:w="0" w:type="dxa"/>
          </w:tblCellMar>
        </w:tblPrEx>
        <w:trPr>
          <w:trHeight w:hRule="exact" w:val="1186"/>
          <w:jc w:val="center"/>
        </w:trPr>
        <w:tc>
          <w:tcPr>
            <w:tcW w:w="2554" w:type="dxa"/>
            <w:vMerge/>
            <w:tcBorders>
              <w:left w:val="single" w:sz="4" w:space="0" w:color="auto"/>
            </w:tcBorders>
            <w:shd w:val="clear" w:color="auto" w:fill="auto"/>
          </w:tcPr>
          <w:p w:rsidR="00F60BC3" w:rsidRDefault="00F60BC3"/>
        </w:tc>
        <w:tc>
          <w:tcPr>
            <w:tcW w:w="2717" w:type="dxa"/>
            <w:vMerge/>
            <w:tcBorders>
              <w:left w:val="single" w:sz="4" w:space="0" w:color="auto"/>
            </w:tcBorders>
            <w:shd w:val="clear" w:color="auto" w:fill="auto"/>
          </w:tcPr>
          <w:p w:rsidR="00F60BC3" w:rsidRDefault="00F60BC3"/>
        </w:tc>
        <w:tc>
          <w:tcPr>
            <w:tcW w:w="1224" w:type="dxa"/>
            <w:vMerge/>
            <w:tcBorders>
              <w:left w:val="single" w:sz="4" w:space="0" w:color="auto"/>
            </w:tcBorders>
            <w:shd w:val="clear" w:color="auto" w:fill="auto"/>
          </w:tcPr>
          <w:p w:rsidR="00F60BC3" w:rsidRDefault="00F60BC3"/>
        </w:tc>
        <w:tc>
          <w:tcPr>
            <w:tcW w:w="1963"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Количество часов в неделю</w:t>
            </w:r>
          </w:p>
        </w:tc>
        <w:tc>
          <w:tcPr>
            <w:tcW w:w="1968"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Количество часов в неделю</w:t>
            </w:r>
          </w:p>
        </w:tc>
      </w:tr>
      <w:tr w:rsidR="00F60BC3">
        <w:tblPrEx>
          <w:tblCellMar>
            <w:top w:w="0" w:type="dxa"/>
            <w:bottom w:w="0" w:type="dxa"/>
          </w:tblCellMar>
        </w:tblPrEx>
        <w:trPr>
          <w:trHeight w:hRule="exact" w:val="864"/>
          <w:jc w:val="center"/>
        </w:trPr>
        <w:tc>
          <w:tcPr>
            <w:tcW w:w="2554" w:type="dxa"/>
            <w:vMerge/>
            <w:tcBorders>
              <w:left w:val="single" w:sz="4" w:space="0" w:color="auto"/>
            </w:tcBorders>
            <w:shd w:val="clear" w:color="auto" w:fill="auto"/>
          </w:tcPr>
          <w:p w:rsidR="00F60BC3" w:rsidRDefault="00F60BC3"/>
        </w:tc>
        <w:tc>
          <w:tcPr>
            <w:tcW w:w="2717" w:type="dxa"/>
            <w:vMerge/>
            <w:tcBorders>
              <w:left w:val="single" w:sz="4" w:space="0" w:color="auto"/>
            </w:tcBorders>
            <w:shd w:val="clear" w:color="auto" w:fill="auto"/>
          </w:tcPr>
          <w:p w:rsidR="00F60BC3" w:rsidRDefault="00F60BC3"/>
        </w:tc>
        <w:tc>
          <w:tcPr>
            <w:tcW w:w="1224" w:type="dxa"/>
            <w:vMerge/>
            <w:tcBorders>
              <w:left w:val="single" w:sz="4" w:space="0" w:color="auto"/>
            </w:tcBorders>
            <w:shd w:val="clear" w:color="auto" w:fill="auto"/>
          </w:tcPr>
          <w:p w:rsidR="00F60BC3" w:rsidRDefault="00F60BC3"/>
        </w:tc>
        <w:tc>
          <w:tcPr>
            <w:tcW w:w="984" w:type="dxa"/>
            <w:tcBorders>
              <w:top w:val="single" w:sz="4" w:space="0" w:color="auto"/>
              <w:left w:val="single" w:sz="4" w:space="0" w:color="auto"/>
            </w:tcBorders>
            <w:shd w:val="clear" w:color="auto" w:fill="auto"/>
          </w:tcPr>
          <w:p w:rsidR="00F60BC3" w:rsidRDefault="009F62B2">
            <w:pPr>
              <w:pStyle w:val="ab"/>
              <w:spacing w:line="233" w:lineRule="auto"/>
              <w:ind w:firstLine="0"/>
            </w:pPr>
            <w:r>
              <w:t>10 класс</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И класс</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10</w:t>
            </w:r>
          </w:p>
          <w:p w:rsidR="00F60BC3" w:rsidRDefault="009F62B2">
            <w:pPr>
              <w:pStyle w:val="ab"/>
              <w:spacing w:line="240" w:lineRule="auto"/>
              <w:ind w:firstLine="0"/>
            </w:pPr>
            <w:r>
              <w:t>класс</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11</w:t>
            </w:r>
          </w:p>
          <w:p w:rsidR="00F60BC3" w:rsidRDefault="009F62B2">
            <w:pPr>
              <w:pStyle w:val="ab"/>
              <w:spacing w:line="240" w:lineRule="auto"/>
              <w:ind w:firstLine="0"/>
            </w:pPr>
            <w:r>
              <w:t>класс</w:t>
            </w:r>
          </w:p>
        </w:tc>
      </w:tr>
      <w:tr w:rsidR="00F60BC3">
        <w:tblPrEx>
          <w:tblCellMar>
            <w:top w:w="0" w:type="dxa"/>
            <w:bottom w:w="0" w:type="dxa"/>
          </w:tblCellMar>
        </w:tblPrEx>
        <w:trPr>
          <w:trHeight w:hRule="exact" w:val="538"/>
          <w:jc w:val="center"/>
        </w:trPr>
        <w:tc>
          <w:tcPr>
            <w:tcW w:w="5271"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Обязательная часть</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84" w:type="dxa"/>
            <w:tcBorders>
              <w:top w:val="single" w:sz="4" w:space="0" w:color="auto"/>
              <w:left w:val="single" w:sz="4" w:space="0" w:color="auto"/>
            </w:tcBorders>
            <w:shd w:val="clear" w:color="auto" w:fill="auto"/>
          </w:tcPr>
          <w:p w:rsidR="00F60BC3" w:rsidRDefault="00F60BC3">
            <w:pPr>
              <w:rPr>
                <w:sz w:val="10"/>
                <w:szCs w:val="10"/>
              </w:rPr>
            </w:pPr>
          </w:p>
        </w:tc>
        <w:tc>
          <w:tcPr>
            <w:tcW w:w="979" w:type="dxa"/>
            <w:tcBorders>
              <w:top w:val="single" w:sz="4" w:space="0" w:color="auto"/>
              <w:left w:val="single" w:sz="4" w:space="0" w:color="auto"/>
            </w:tcBorders>
            <w:shd w:val="clear" w:color="auto" w:fill="auto"/>
          </w:tcPr>
          <w:p w:rsidR="00F60BC3" w:rsidRDefault="00F60BC3">
            <w:pPr>
              <w:rPr>
                <w:sz w:val="10"/>
                <w:szCs w:val="10"/>
              </w:rPr>
            </w:pPr>
          </w:p>
        </w:tc>
        <w:tc>
          <w:tcPr>
            <w:tcW w:w="979" w:type="dxa"/>
            <w:tcBorders>
              <w:top w:val="single" w:sz="4" w:space="0" w:color="auto"/>
              <w:left w:val="single" w:sz="4" w:space="0" w:color="auto"/>
            </w:tcBorders>
            <w:shd w:val="clear" w:color="auto" w:fill="auto"/>
          </w:tcPr>
          <w:p w:rsidR="00F60BC3" w:rsidRDefault="00F60BC3">
            <w:pPr>
              <w:rPr>
                <w:sz w:val="10"/>
                <w:szCs w:val="10"/>
              </w:rPr>
            </w:pPr>
          </w:p>
        </w:tc>
        <w:tc>
          <w:tcPr>
            <w:tcW w:w="989"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42"/>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 и литература</w:t>
            </w:r>
          </w:p>
        </w:tc>
        <w:tc>
          <w:tcPr>
            <w:tcW w:w="2717" w:type="dxa"/>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62"/>
          <w:jc w:val="center"/>
        </w:trPr>
        <w:tc>
          <w:tcPr>
            <w:tcW w:w="2554" w:type="dxa"/>
            <w:vMerge/>
            <w:tcBorders>
              <w:left w:val="single" w:sz="4" w:space="0" w:color="auto"/>
              <w:bottom w:val="single" w:sz="4" w:space="0" w:color="auto"/>
            </w:tcBorders>
            <w:shd w:val="clear" w:color="auto" w:fill="auto"/>
          </w:tcPr>
          <w:p w:rsidR="00F60BC3" w:rsidRDefault="00F60BC3"/>
        </w:tc>
        <w:tc>
          <w:tcPr>
            <w:tcW w:w="2717"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Литература</w:t>
            </w:r>
          </w:p>
        </w:tc>
        <w:tc>
          <w:tcPr>
            <w:tcW w:w="122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Б</w:t>
            </w:r>
          </w:p>
        </w:tc>
        <w:tc>
          <w:tcPr>
            <w:tcW w:w="98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w:t>
            </w:r>
          </w:p>
        </w:tc>
        <w:tc>
          <w:tcPr>
            <w:tcW w:w="97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w:t>
            </w:r>
          </w:p>
        </w:tc>
        <w:tc>
          <w:tcPr>
            <w:tcW w:w="97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3</w:t>
            </w:r>
          </w:p>
        </w:tc>
      </w:tr>
    </w:tbl>
    <w:p w:rsidR="00F60BC3" w:rsidRDefault="00F60BC3">
      <w:pPr>
        <w:sectPr w:rsidR="00F60BC3">
          <w:headerReference w:type="default" r:id="rId28"/>
          <w:footerReference w:type="default" r:id="rId29"/>
          <w:pgSz w:w="11900" w:h="16840"/>
          <w:pgMar w:top="984" w:right="431" w:bottom="1006" w:left="1028" w:header="0" w:footer="3" w:gutter="0"/>
          <w:cols w:space="720"/>
          <w:noEndnote/>
          <w:docGrid w:linePitch="360"/>
          <w15:footnoteColumns w:val="1"/>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58"/>
        <w:gridCol w:w="2712"/>
        <w:gridCol w:w="1229"/>
        <w:gridCol w:w="984"/>
        <w:gridCol w:w="979"/>
        <w:gridCol w:w="974"/>
        <w:gridCol w:w="998"/>
      </w:tblGrid>
      <w:tr w:rsidR="00F60BC3">
        <w:tblPrEx>
          <w:tblCellMar>
            <w:top w:w="0" w:type="dxa"/>
            <w:bottom w:w="0" w:type="dxa"/>
          </w:tblCellMar>
        </w:tblPrEx>
        <w:trPr>
          <w:trHeight w:hRule="exact" w:val="883"/>
          <w:jc w:val="center"/>
        </w:trPr>
        <w:tc>
          <w:tcPr>
            <w:tcW w:w="2558" w:type="dxa"/>
            <w:tcBorders>
              <w:top w:val="single" w:sz="4" w:space="0" w:color="auto"/>
              <w:left w:val="single" w:sz="4" w:space="0" w:color="auto"/>
            </w:tcBorders>
            <w:shd w:val="clear" w:color="auto" w:fill="auto"/>
          </w:tcPr>
          <w:p w:rsidR="00F60BC3" w:rsidRDefault="009F62B2">
            <w:pPr>
              <w:pStyle w:val="ab"/>
              <w:spacing w:line="240" w:lineRule="auto"/>
              <w:ind w:firstLine="0"/>
            </w:pPr>
            <w:r>
              <w:lastRenderedPageBreak/>
              <w:t>Иностранные языки</w:t>
            </w:r>
          </w:p>
        </w:tc>
        <w:tc>
          <w:tcPr>
            <w:tcW w:w="2712"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Иностранный язык</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998"/>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Математика и информатика</w:t>
            </w:r>
          </w:p>
        </w:tc>
        <w:tc>
          <w:tcPr>
            <w:tcW w:w="2712" w:type="dxa"/>
            <w:tcBorders>
              <w:top w:val="single" w:sz="4" w:space="0" w:color="auto"/>
              <w:left w:val="single" w:sz="4" w:space="0" w:color="auto"/>
            </w:tcBorders>
            <w:shd w:val="clear" w:color="auto" w:fill="auto"/>
            <w:vAlign w:val="bottom"/>
          </w:tcPr>
          <w:p w:rsidR="00F60BC3" w:rsidRDefault="009F62B2">
            <w:pPr>
              <w:pStyle w:val="ab"/>
              <w:spacing w:line="240" w:lineRule="auto"/>
              <w:ind w:firstLine="0"/>
            </w:pPr>
            <w:r>
              <w:t>Алгебра и начала математического анализа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4</w:t>
            </w:r>
          </w:p>
        </w:tc>
      </w:tr>
      <w:tr w:rsidR="00F60BC3">
        <w:tblPrEx>
          <w:tblCellMar>
            <w:top w:w="0" w:type="dxa"/>
            <w:bottom w:w="0" w:type="dxa"/>
          </w:tblCellMar>
        </w:tblPrEx>
        <w:trPr>
          <w:trHeight w:hRule="exact" w:val="547"/>
          <w:jc w:val="center"/>
        </w:trPr>
        <w:tc>
          <w:tcPr>
            <w:tcW w:w="2558" w:type="dxa"/>
            <w:vMerge/>
            <w:tcBorders>
              <w:left w:val="single" w:sz="4" w:space="0" w:color="auto"/>
            </w:tcBorders>
            <w:shd w:val="clear" w:color="auto" w:fill="auto"/>
          </w:tcPr>
          <w:p w:rsidR="00F60BC3" w:rsidRDefault="00F60BC3"/>
        </w:tc>
        <w:tc>
          <w:tcPr>
            <w:tcW w:w="2712"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Геометрия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854"/>
          <w:jc w:val="center"/>
        </w:trPr>
        <w:tc>
          <w:tcPr>
            <w:tcW w:w="2558" w:type="dxa"/>
            <w:vMerge/>
            <w:tcBorders>
              <w:left w:val="single" w:sz="4" w:space="0" w:color="auto"/>
            </w:tcBorders>
            <w:shd w:val="clear" w:color="auto" w:fill="auto"/>
          </w:tcPr>
          <w:p w:rsidR="00F60BC3" w:rsidRDefault="00F60BC3"/>
        </w:tc>
        <w:tc>
          <w:tcPr>
            <w:tcW w:w="2712" w:type="dxa"/>
            <w:tcBorders>
              <w:top w:val="single" w:sz="4" w:space="0" w:color="auto"/>
              <w:left w:val="single" w:sz="4" w:space="0" w:color="auto"/>
            </w:tcBorders>
            <w:shd w:val="clear" w:color="auto" w:fill="auto"/>
          </w:tcPr>
          <w:p w:rsidR="00F60BC3" w:rsidRDefault="009F62B2">
            <w:pPr>
              <w:pStyle w:val="ab"/>
              <w:spacing w:line="240" w:lineRule="auto"/>
              <w:ind w:firstLine="0"/>
            </w:pPr>
            <w:r>
              <w:t>Вероятность и статистика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42"/>
          <w:jc w:val="center"/>
        </w:trPr>
        <w:tc>
          <w:tcPr>
            <w:tcW w:w="2558" w:type="dxa"/>
            <w:vMerge/>
            <w:tcBorders>
              <w:left w:val="single" w:sz="4" w:space="0" w:color="auto"/>
            </w:tcBorders>
            <w:shd w:val="clear" w:color="auto" w:fill="auto"/>
          </w:tcPr>
          <w:p w:rsidR="00F60BC3" w:rsidRDefault="00F60BC3"/>
        </w:tc>
        <w:tc>
          <w:tcPr>
            <w:tcW w:w="2712" w:type="dxa"/>
            <w:tcBorders>
              <w:top w:val="single" w:sz="4" w:space="0" w:color="auto"/>
              <w:left w:val="single" w:sz="4" w:space="0" w:color="auto"/>
            </w:tcBorders>
            <w:shd w:val="clear" w:color="auto" w:fill="auto"/>
          </w:tcPr>
          <w:p w:rsidR="00F60BC3" w:rsidRDefault="009F62B2">
            <w:pPr>
              <w:pStyle w:val="ab"/>
              <w:spacing w:line="240" w:lineRule="auto"/>
              <w:ind w:firstLine="0"/>
            </w:pPr>
            <w:r>
              <w:t>Информатика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624"/>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Естественно</w:t>
            </w:r>
            <w:r>
              <w:softHyphen/>
              <w:t>научные предметы</w:t>
            </w:r>
          </w:p>
        </w:tc>
        <w:tc>
          <w:tcPr>
            <w:tcW w:w="2712"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5</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5</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5</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5</w:t>
            </w:r>
          </w:p>
        </w:tc>
      </w:tr>
      <w:tr w:rsidR="00F60BC3">
        <w:tblPrEx>
          <w:tblCellMar>
            <w:top w:w="0" w:type="dxa"/>
            <w:bottom w:w="0" w:type="dxa"/>
          </w:tblCellMar>
        </w:tblPrEx>
        <w:trPr>
          <w:trHeight w:hRule="exact" w:val="542"/>
          <w:jc w:val="center"/>
        </w:trPr>
        <w:tc>
          <w:tcPr>
            <w:tcW w:w="2558" w:type="dxa"/>
            <w:vMerge/>
            <w:tcBorders>
              <w:left w:val="single" w:sz="4" w:space="0" w:color="auto"/>
            </w:tcBorders>
            <w:shd w:val="clear" w:color="auto" w:fill="auto"/>
          </w:tcPr>
          <w:p w:rsidR="00F60BC3" w:rsidRDefault="00F60BC3"/>
        </w:tc>
        <w:tc>
          <w:tcPr>
            <w:tcW w:w="2712" w:type="dxa"/>
            <w:tcBorders>
              <w:top w:val="single" w:sz="4" w:space="0" w:color="auto"/>
              <w:left w:val="single" w:sz="4" w:space="0" w:color="auto"/>
            </w:tcBorders>
            <w:shd w:val="clear" w:color="auto" w:fill="auto"/>
          </w:tcPr>
          <w:p w:rsidR="00F60BC3" w:rsidRDefault="009F62B2">
            <w:pPr>
              <w:pStyle w:val="ab"/>
              <w:spacing w:line="240" w:lineRule="auto"/>
              <w:ind w:firstLine="0"/>
            </w:pPr>
            <w:r>
              <w:t>Химия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8"/>
          <w:jc w:val="center"/>
        </w:trPr>
        <w:tc>
          <w:tcPr>
            <w:tcW w:w="2558" w:type="dxa"/>
            <w:vMerge/>
            <w:tcBorders>
              <w:left w:val="single" w:sz="4" w:space="0" w:color="auto"/>
            </w:tcBorders>
            <w:shd w:val="clear" w:color="auto" w:fill="auto"/>
          </w:tcPr>
          <w:p w:rsidR="00F60BC3" w:rsidRDefault="00F60BC3"/>
        </w:tc>
        <w:tc>
          <w:tcPr>
            <w:tcW w:w="2712" w:type="dxa"/>
            <w:tcBorders>
              <w:top w:val="single" w:sz="4" w:space="0" w:color="auto"/>
              <w:left w:val="single" w:sz="4" w:space="0" w:color="auto"/>
            </w:tcBorders>
            <w:shd w:val="clear" w:color="auto" w:fill="auto"/>
          </w:tcPr>
          <w:p w:rsidR="00F60BC3" w:rsidRDefault="009F62B2">
            <w:pPr>
              <w:pStyle w:val="ab"/>
              <w:spacing w:line="240" w:lineRule="auto"/>
              <w:ind w:firstLine="0"/>
            </w:pPr>
            <w:r>
              <w:t>Биология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3"/>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proofErr w:type="spellStart"/>
            <w:r>
              <w:t>Общественно</w:t>
            </w:r>
            <w:r>
              <w:softHyphen/>
              <w:t>научные</w:t>
            </w:r>
            <w:proofErr w:type="spellEnd"/>
            <w:r>
              <w:t xml:space="preserve"> предметы</w:t>
            </w:r>
          </w:p>
        </w:tc>
        <w:tc>
          <w:tcPr>
            <w:tcW w:w="2712" w:type="dxa"/>
            <w:tcBorders>
              <w:top w:val="single" w:sz="4" w:space="0" w:color="auto"/>
              <w:left w:val="single" w:sz="4" w:space="0" w:color="auto"/>
            </w:tcBorders>
            <w:shd w:val="clear" w:color="auto" w:fill="auto"/>
          </w:tcPr>
          <w:p w:rsidR="00F60BC3" w:rsidRDefault="009F62B2">
            <w:pPr>
              <w:pStyle w:val="ab"/>
              <w:spacing w:line="240" w:lineRule="auto"/>
              <w:ind w:firstLine="0"/>
            </w:pPr>
            <w:r>
              <w:t>История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8"/>
          <w:jc w:val="center"/>
        </w:trPr>
        <w:tc>
          <w:tcPr>
            <w:tcW w:w="2558" w:type="dxa"/>
            <w:vMerge/>
            <w:tcBorders>
              <w:left w:val="single" w:sz="4" w:space="0" w:color="auto"/>
            </w:tcBorders>
            <w:shd w:val="clear" w:color="auto" w:fill="auto"/>
          </w:tcPr>
          <w:p w:rsidR="00F60BC3" w:rsidRDefault="00F60BC3"/>
        </w:tc>
        <w:tc>
          <w:tcPr>
            <w:tcW w:w="2712" w:type="dxa"/>
            <w:tcBorders>
              <w:top w:val="single" w:sz="4" w:space="0" w:color="auto"/>
              <w:left w:val="single" w:sz="4" w:space="0" w:color="auto"/>
            </w:tcBorders>
            <w:shd w:val="clear" w:color="auto" w:fill="auto"/>
          </w:tcPr>
          <w:p w:rsidR="00F60BC3" w:rsidRDefault="009F62B2">
            <w:pPr>
              <w:pStyle w:val="ab"/>
              <w:spacing w:line="240" w:lineRule="auto"/>
              <w:ind w:firstLine="0"/>
            </w:pPr>
            <w:r>
              <w:t>Обществознание</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8"/>
          <w:jc w:val="center"/>
        </w:trPr>
        <w:tc>
          <w:tcPr>
            <w:tcW w:w="2558" w:type="dxa"/>
            <w:vMerge/>
            <w:tcBorders>
              <w:left w:val="single" w:sz="4" w:space="0" w:color="auto"/>
            </w:tcBorders>
            <w:shd w:val="clear" w:color="auto" w:fill="auto"/>
          </w:tcPr>
          <w:p w:rsidR="00F60BC3" w:rsidRDefault="00F60BC3"/>
        </w:tc>
        <w:tc>
          <w:tcPr>
            <w:tcW w:w="2712"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География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69"/>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 основы безопасности жизнедеятельности</w:t>
            </w:r>
          </w:p>
        </w:tc>
        <w:tc>
          <w:tcPr>
            <w:tcW w:w="2712"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1195"/>
          <w:jc w:val="center"/>
        </w:trPr>
        <w:tc>
          <w:tcPr>
            <w:tcW w:w="2558" w:type="dxa"/>
            <w:vMerge/>
            <w:tcBorders>
              <w:left w:val="single" w:sz="4" w:space="0" w:color="auto"/>
            </w:tcBorders>
            <w:shd w:val="clear" w:color="auto" w:fill="auto"/>
          </w:tcPr>
          <w:p w:rsidR="00F60BC3" w:rsidRDefault="00F60BC3"/>
        </w:tc>
        <w:tc>
          <w:tcPr>
            <w:tcW w:w="2712" w:type="dxa"/>
            <w:tcBorders>
              <w:top w:val="single" w:sz="4" w:space="0" w:color="auto"/>
              <w:left w:val="single" w:sz="4" w:space="0" w:color="auto"/>
            </w:tcBorders>
            <w:shd w:val="clear" w:color="auto" w:fill="auto"/>
          </w:tcPr>
          <w:p w:rsidR="00F60BC3" w:rsidRDefault="009F62B2">
            <w:pPr>
              <w:pStyle w:val="ab"/>
              <w:spacing w:line="240" w:lineRule="auto"/>
              <w:ind w:firstLine="0"/>
            </w:pPr>
            <w:r>
              <w:t>Основы безопасности жизнедеятельности</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64"/>
          <w:jc w:val="center"/>
        </w:trPr>
        <w:tc>
          <w:tcPr>
            <w:tcW w:w="2558" w:type="dxa"/>
            <w:tcBorders>
              <w:top w:val="single" w:sz="4" w:space="0" w:color="auto"/>
              <w:left w:val="single" w:sz="4" w:space="0" w:color="auto"/>
            </w:tcBorders>
            <w:shd w:val="clear" w:color="auto" w:fill="auto"/>
          </w:tcPr>
          <w:p w:rsidR="00F60BC3" w:rsidRDefault="00F60BC3">
            <w:pPr>
              <w:rPr>
                <w:sz w:val="10"/>
                <w:szCs w:val="10"/>
              </w:rPr>
            </w:pPr>
          </w:p>
        </w:tc>
        <w:tc>
          <w:tcPr>
            <w:tcW w:w="2712" w:type="dxa"/>
            <w:tcBorders>
              <w:top w:val="single" w:sz="4" w:space="0" w:color="auto"/>
              <w:left w:val="single" w:sz="4" w:space="0" w:color="auto"/>
            </w:tcBorders>
            <w:shd w:val="clear" w:color="auto" w:fill="auto"/>
            <w:vAlign w:val="center"/>
          </w:tcPr>
          <w:p w:rsidR="00F60BC3" w:rsidRDefault="009F62B2">
            <w:pPr>
              <w:pStyle w:val="ab"/>
              <w:spacing w:line="240" w:lineRule="auto"/>
              <w:ind w:firstLine="0"/>
            </w:pPr>
            <w:r>
              <w:t>Индивидуальный проект</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9"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98"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38"/>
          <w:jc w:val="center"/>
        </w:trPr>
        <w:tc>
          <w:tcPr>
            <w:tcW w:w="5270"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ИТОГО</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33</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32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33</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32</w:t>
            </w:r>
          </w:p>
        </w:tc>
      </w:tr>
      <w:tr w:rsidR="00F60BC3">
        <w:tblPrEx>
          <w:tblCellMar>
            <w:top w:w="0" w:type="dxa"/>
            <w:bottom w:w="0" w:type="dxa"/>
          </w:tblCellMar>
        </w:tblPrEx>
        <w:trPr>
          <w:trHeight w:hRule="exact" w:val="859"/>
          <w:jc w:val="center"/>
        </w:trPr>
        <w:tc>
          <w:tcPr>
            <w:tcW w:w="5270"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Часть, формируемая участниками образовательных отношений</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5</w:t>
            </w:r>
          </w:p>
        </w:tc>
      </w:tr>
      <w:tr w:rsidR="00F60BC3">
        <w:tblPrEx>
          <w:tblCellMar>
            <w:top w:w="0" w:type="dxa"/>
            <w:bottom w:w="0" w:type="dxa"/>
          </w:tblCellMar>
        </w:tblPrEx>
        <w:trPr>
          <w:trHeight w:hRule="exact" w:val="533"/>
          <w:jc w:val="center"/>
        </w:trPr>
        <w:tc>
          <w:tcPr>
            <w:tcW w:w="5270"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Учебные недели</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34</w:t>
            </w:r>
          </w:p>
        </w:tc>
      </w:tr>
      <w:tr w:rsidR="00F60BC3">
        <w:tblPrEx>
          <w:tblCellMar>
            <w:top w:w="0" w:type="dxa"/>
            <w:bottom w:w="0" w:type="dxa"/>
          </w:tblCellMar>
        </w:tblPrEx>
        <w:trPr>
          <w:trHeight w:hRule="exact" w:val="542"/>
          <w:jc w:val="center"/>
        </w:trPr>
        <w:tc>
          <w:tcPr>
            <w:tcW w:w="5270"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Всего часов</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330"/>
          <w:jc w:val="center"/>
        </w:trPr>
        <w:tc>
          <w:tcPr>
            <w:tcW w:w="5270"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Максимально допустимая недельная нагрузка в соответствии с действующими санитарными правилами и нормами</w:t>
            </w:r>
          </w:p>
        </w:tc>
        <w:tc>
          <w:tcPr>
            <w:tcW w:w="1229"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98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34</w:t>
            </w:r>
          </w:p>
        </w:tc>
        <w:tc>
          <w:tcPr>
            <w:tcW w:w="97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34</w:t>
            </w:r>
          </w:p>
        </w:tc>
        <w:tc>
          <w:tcPr>
            <w:tcW w:w="97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37</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37</w:t>
            </w:r>
          </w:p>
        </w:tc>
      </w:tr>
    </w:tbl>
    <w:p w:rsidR="00F60BC3" w:rsidRDefault="00F60BC3">
      <w:pPr>
        <w:sectPr w:rsidR="00F60BC3">
          <w:headerReference w:type="default" r:id="rId30"/>
          <w:footerReference w:type="default" r:id="rId31"/>
          <w:pgSz w:w="11900" w:h="16840"/>
          <w:pgMar w:top="984" w:right="431" w:bottom="1006" w:left="1028" w:header="556" w:footer="3" w:gutter="0"/>
          <w:pgNumType w:start="280"/>
          <w:cols w:space="720"/>
          <w:noEndnote/>
          <w:docGrid w:linePitch="360"/>
          <w15:footnoteColumns w:val="1"/>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270"/>
        <w:gridCol w:w="1229"/>
        <w:gridCol w:w="1958"/>
        <w:gridCol w:w="1973"/>
      </w:tblGrid>
      <w:tr w:rsidR="00F60BC3">
        <w:tblPrEx>
          <w:tblCellMar>
            <w:top w:w="0" w:type="dxa"/>
            <w:bottom w:w="0" w:type="dxa"/>
          </w:tblCellMar>
        </w:tblPrEx>
        <w:trPr>
          <w:trHeight w:hRule="exact" w:val="1882"/>
          <w:jc w:val="center"/>
        </w:trPr>
        <w:tc>
          <w:tcPr>
            <w:tcW w:w="52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lastRenderedPageBreak/>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958"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2312</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2516</w:t>
            </w:r>
          </w:p>
        </w:tc>
      </w:tr>
    </w:tbl>
    <w:p w:rsidR="00F60BC3" w:rsidRDefault="00F60BC3">
      <w:pPr>
        <w:spacing w:after="519" w:line="1" w:lineRule="exact"/>
      </w:pPr>
    </w:p>
    <w:p w:rsidR="00F60BC3" w:rsidRDefault="009F62B2">
      <w:pPr>
        <w:pStyle w:val="1"/>
        <w:spacing w:line="240" w:lineRule="auto"/>
        <w:ind w:firstLine="800"/>
      </w:pPr>
      <w:r>
        <w:t>Пример учебного плана технологического (</w:t>
      </w:r>
      <w:proofErr w:type="spellStart"/>
      <w:r>
        <w:t>информационно</w:t>
      </w:r>
      <w:r>
        <w:softHyphen/>
        <w:t>технологического</w:t>
      </w:r>
      <w:proofErr w:type="spellEnd"/>
      <w:r>
        <w:t>) профиля (с углубленным изучением математики и информатики) (вариант 2)</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2534"/>
        <w:gridCol w:w="1229"/>
        <w:gridCol w:w="979"/>
        <w:gridCol w:w="984"/>
        <w:gridCol w:w="979"/>
        <w:gridCol w:w="994"/>
      </w:tblGrid>
      <w:tr w:rsidR="00F60BC3">
        <w:tblPrEx>
          <w:tblCellMar>
            <w:top w:w="0" w:type="dxa"/>
            <w:bottom w:w="0" w:type="dxa"/>
          </w:tblCellMar>
        </w:tblPrEx>
        <w:trPr>
          <w:trHeight w:hRule="exact" w:val="874"/>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Предметная область</w:t>
            </w:r>
          </w:p>
        </w:tc>
        <w:tc>
          <w:tcPr>
            <w:tcW w:w="253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Учебный предмет</w:t>
            </w:r>
          </w:p>
        </w:tc>
        <w:tc>
          <w:tcPr>
            <w:tcW w:w="1229"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Уровень</w:t>
            </w:r>
          </w:p>
        </w:tc>
        <w:tc>
          <w:tcPr>
            <w:tcW w:w="1963"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5-ти дневная неделя</w:t>
            </w:r>
          </w:p>
        </w:tc>
        <w:tc>
          <w:tcPr>
            <w:tcW w:w="1973"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6-ти дневная неделя</w:t>
            </w:r>
          </w:p>
        </w:tc>
      </w:tr>
      <w:tr w:rsidR="00F60BC3">
        <w:tblPrEx>
          <w:tblCellMar>
            <w:top w:w="0" w:type="dxa"/>
            <w:bottom w:w="0" w:type="dxa"/>
          </w:tblCellMar>
        </w:tblPrEx>
        <w:trPr>
          <w:trHeight w:hRule="exact" w:val="1181"/>
          <w:jc w:val="center"/>
        </w:trPr>
        <w:tc>
          <w:tcPr>
            <w:tcW w:w="2554" w:type="dxa"/>
            <w:vMerge/>
            <w:tcBorders>
              <w:left w:val="single" w:sz="4" w:space="0" w:color="auto"/>
            </w:tcBorders>
            <w:shd w:val="clear" w:color="auto" w:fill="auto"/>
          </w:tcPr>
          <w:p w:rsidR="00F60BC3" w:rsidRDefault="00F60BC3"/>
        </w:tc>
        <w:tc>
          <w:tcPr>
            <w:tcW w:w="2534" w:type="dxa"/>
            <w:vMerge/>
            <w:tcBorders>
              <w:left w:val="single" w:sz="4" w:space="0" w:color="auto"/>
            </w:tcBorders>
            <w:shd w:val="clear" w:color="auto" w:fill="auto"/>
          </w:tcPr>
          <w:p w:rsidR="00F60BC3" w:rsidRDefault="00F60BC3"/>
        </w:tc>
        <w:tc>
          <w:tcPr>
            <w:tcW w:w="1229" w:type="dxa"/>
            <w:vMerge/>
            <w:tcBorders>
              <w:left w:val="single" w:sz="4" w:space="0" w:color="auto"/>
            </w:tcBorders>
            <w:shd w:val="clear" w:color="auto" w:fill="auto"/>
          </w:tcPr>
          <w:p w:rsidR="00F60BC3" w:rsidRDefault="00F60BC3"/>
        </w:tc>
        <w:tc>
          <w:tcPr>
            <w:tcW w:w="1963"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Количество часов в неделю</w:t>
            </w:r>
          </w:p>
        </w:tc>
        <w:tc>
          <w:tcPr>
            <w:tcW w:w="1973"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Количество часов в неделю</w:t>
            </w:r>
          </w:p>
        </w:tc>
      </w:tr>
      <w:tr w:rsidR="00F60BC3">
        <w:tblPrEx>
          <w:tblCellMar>
            <w:top w:w="0" w:type="dxa"/>
            <w:bottom w:w="0" w:type="dxa"/>
          </w:tblCellMar>
        </w:tblPrEx>
        <w:trPr>
          <w:trHeight w:hRule="exact" w:val="869"/>
          <w:jc w:val="center"/>
        </w:trPr>
        <w:tc>
          <w:tcPr>
            <w:tcW w:w="2554" w:type="dxa"/>
            <w:vMerge/>
            <w:tcBorders>
              <w:left w:val="single" w:sz="4" w:space="0" w:color="auto"/>
            </w:tcBorders>
            <w:shd w:val="clear" w:color="auto" w:fill="auto"/>
          </w:tcPr>
          <w:p w:rsidR="00F60BC3" w:rsidRDefault="00F60BC3"/>
        </w:tc>
        <w:tc>
          <w:tcPr>
            <w:tcW w:w="2534" w:type="dxa"/>
            <w:vMerge/>
            <w:tcBorders>
              <w:left w:val="single" w:sz="4" w:space="0" w:color="auto"/>
            </w:tcBorders>
            <w:shd w:val="clear" w:color="auto" w:fill="auto"/>
          </w:tcPr>
          <w:p w:rsidR="00F60BC3" w:rsidRDefault="00F60BC3"/>
        </w:tc>
        <w:tc>
          <w:tcPr>
            <w:tcW w:w="1229" w:type="dxa"/>
            <w:vMerge/>
            <w:tcBorders>
              <w:left w:val="single" w:sz="4" w:space="0" w:color="auto"/>
            </w:tcBorders>
            <w:shd w:val="clear" w:color="auto" w:fill="auto"/>
          </w:tcPr>
          <w:p w:rsidR="00F60BC3" w:rsidRDefault="00F60BC3"/>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10 класс</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11 класс</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10</w:t>
            </w:r>
          </w:p>
          <w:p w:rsidR="00F60BC3" w:rsidRDefault="009F62B2">
            <w:pPr>
              <w:pStyle w:val="ab"/>
              <w:spacing w:line="240" w:lineRule="auto"/>
              <w:ind w:firstLine="0"/>
            </w:pPr>
            <w:r>
              <w:t>класс</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11</w:t>
            </w:r>
          </w:p>
          <w:p w:rsidR="00F60BC3" w:rsidRDefault="009F62B2">
            <w:pPr>
              <w:pStyle w:val="ab"/>
              <w:spacing w:line="240" w:lineRule="auto"/>
              <w:ind w:firstLine="0"/>
            </w:pPr>
            <w:r>
              <w:t>класс</w:t>
            </w:r>
          </w:p>
        </w:tc>
      </w:tr>
      <w:tr w:rsidR="00F60BC3">
        <w:tblPrEx>
          <w:tblCellMar>
            <w:top w:w="0" w:type="dxa"/>
            <w:bottom w:w="0" w:type="dxa"/>
          </w:tblCellMar>
        </w:tblPrEx>
        <w:trPr>
          <w:trHeight w:hRule="exact" w:val="547"/>
          <w:jc w:val="center"/>
        </w:trPr>
        <w:tc>
          <w:tcPr>
            <w:tcW w:w="5088"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Обязательная часть</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9" w:type="dxa"/>
            <w:tcBorders>
              <w:top w:val="single" w:sz="4" w:space="0" w:color="auto"/>
              <w:left w:val="single" w:sz="4" w:space="0" w:color="auto"/>
            </w:tcBorders>
            <w:shd w:val="clear" w:color="auto" w:fill="auto"/>
          </w:tcPr>
          <w:p w:rsidR="00F60BC3" w:rsidRDefault="00F60BC3">
            <w:pPr>
              <w:rPr>
                <w:sz w:val="10"/>
                <w:szCs w:val="10"/>
              </w:rPr>
            </w:pPr>
          </w:p>
        </w:tc>
        <w:tc>
          <w:tcPr>
            <w:tcW w:w="984" w:type="dxa"/>
            <w:tcBorders>
              <w:top w:val="single" w:sz="4" w:space="0" w:color="auto"/>
              <w:left w:val="single" w:sz="4" w:space="0" w:color="auto"/>
            </w:tcBorders>
            <w:shd w:val="clear" w:color="auto" w:fill="auto"/>
          </w:tcPr>
          <w:p w:rsidR="00F60BC3" w:rsidRDefault="00F60BC3">
            <w:pPr>
              <w:rPr>
                <w:sz w:val="10"/>
                <w:szCs w:val="10"/>
              </w:rPr>
            </w:pPr>
          </w:p>
        </w:tc>
        <w:tc>
          <w:tcPr>
            <w:tcW w:w="979" w:type="dxa"/>
            <w:tcBorders>
              <w:top w:val="single" w:sz="4" w:space="0" w:color="auto"/>
              <w:left w:val="single" w:sz="4" w:space="0" w:color="auto"/>
            </w:tcBorders>
            <w:shd w:val="clear" w:color="auto" w:fill="auto"/>
          </w:tcPr>
          <w:p w:rsidR="00F60BC3" w:rsidRDefault="00F60BC3">
            <w:pPr>
              <w:rPr>
                <w:sz w:val="10"/>
                <w:szCs w:val="10"/>
              </w:rPr>
            </w:pPr>
          </w:p>
        </w:tc>
        <w:tc>
          <w:tcPr>
            <w:tcW w:w="994"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38"/>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 и литература</w:t>
            </w:r>
          </w:p>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8"/>
          <w:jc w:val="center"/>
        </w:trPr>
        <w:tc>
          <w:tcPr>
            <w:tcW w:w="2554" w:type="dxa"/>
            <w:vMerge/>
            <w:tcBorders>
              <w:left w:val="single" w:sz="4" w:space="0" w:color="auto"/>
            </w:tcBorders>
            <w:shd w:val="clear" w:color="auto" w:fill="auto"/>
          </w:tcPr>
          <w:p w:rsidR="00F60BC3" w:rsidRDefault="00F60BC3"/>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Литература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859"/>
          <w:jc w:val="center"/>
        </w:trPr>
        <w:tc>
          <w:tcPr>
            <w:tcW w:w="2554"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Иностранные языки</w:t>
            </w:r>
          </w:p>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Иностранный язык</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1195"/>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Математика и информатика</w:t>
            </w:r>
          </w:p>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Алгебра и начала математического анализа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4</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Геометрия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859"/>
          <w:jc w:val="center"/>
        </w:trPr>
        <w:tc>
          <w:tcPr>
            <w:tcW w:w="2554" w:type="dxa"/>
            <w:vMerge/>
            <w:tcBorders>
              <w:left w:val="single" w:sz="4" w:space="0" w:color="auto"/>
            </w:tcBorders>
            <w:shd w:val="clear" w:color="auto" w:fill="auto"/>
          </w:tcPr>
          <w:p w:rsidR="00F60BC3" w:rsidRDefault="00F60BC3"/>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Вероятность и статистика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Информатика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4</w:t>
            </w:r>
          </w:p>
        </w:tc>
      </w:tr>
      <w:tr w:rsidR="00F60BC3">
        <w:tblPrEx>
          <w:tblCellMar>
            <w:top w:w="0" w:type="dxa"/>
            <w:bottom w:w="0" w:type="dxa"/>
          </w:tblCellMar>
        </w:tblPrEx>
        <w:trPr>
          <w:trHeight w:hRule="exact" w:val="763"/>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Естественно</w:t>
            </w:r>
            <w:r>
              <w:softHyphen/>
            </w:r>
          </w:p>
          <w:p w:rsidR="00F60BC3" w:rsidRDefault="009F62B2">
            <w:pPr>
              <w:pStyle w:val="ab"/>
              <w:spacing w:line="240" w:lineRule="auto"/>
              <w:ind w:firstLine="0"/>
            </w:pPr>
            <w:r>
              <w:t>научные предметы</w:t>
            </w:r>
          </w:p>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Химия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66"/>
          <w:jc w:val="center"/>
        </w:trPr>
        <w:tc>
          <w:tcPr>
            <w:tcW w:w="2554" w:type="dxa"/>
            <w:vMerge/>
            <w:tcBorders>
              <w:left w:val="single" w:sz="4" w:space="0" w:color="auto"/>
              <w:bottom w:val="single" w:sz="4" w:space="0" w:color="auto"/>
            </w:tcBorders>
            <w:shd w:val="clear" w:color="auto" w:fill="auto"/>
          </w:tcPr>
          <w:p w:rsidR="00F60BC3" w:rsidRDefault="00F60BC3"/>
        </w:tc>
        <w:tc>
          <w:tcPr>
            <w:tcW w:w="253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Биология</w:t>
            </w:r>
          </w:p>
        </w:tc>
        <w:tc>
          <w:tcPr>
            <w:tcW w:w="122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Б</w:t>
            </w:r>
          </w:p>
        </w:tc>
        <w:tc>
          <w:tcPr>
            <w:tcW w:w="97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1</w:t>
            </w:r>
          </w:p>
        </w:tc>
        <w:tc>
          <w:tcPr>
            <w:tcW w:w="97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1</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1</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8"/>
        <w:gridCol w:w="2534"/>
        <w:gridCol w:w="1229"/>
        <w:gridCol w:w="979"/>
        <w:gridCol w:w="984"/>
        <w:gridCol w:w="974"/>
        <w:gridCol w:w="994"/>
      </w:tblGrid>
      <w:tr w:rsidR="00F60BC3">
        <w:tblPrEx>
          <w:tblCellMar>
            <w:top w:w="0" w:type="dxa"/>
            <w:bottom w:w="0" w:type="dxa"/>
          </w:tblCellMar>
        </w:tblPrEx>
        <w:trPr>
          <w:trHeight w:hRule="exact" w:val="562"/>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proofErr w:type="spellStart"/>
            <w:r>
              <w:lastRenderedPageBreak/>
              <w:t>Общественно</w:t>
            </w:r>
            <w:r>
              <w:softHyphen/>
              <w:t>научные</w:t>
            </w:r>
            <w:proofErr w:type="spellEnd"/>
            <w:r>
              <w:t xml:space="preserve"> предметы</w:t>
            </w:r>
          </w:p>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История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42"/>
          <w:jc w:val="center"/>
        </w:trPr>
        <w:tc>
          <w:tcPr>
            <w:tcW w:w="2558" w:type="dxa"/>
            <w:vMerge/>
            <w:tcBorders>
              <w:left w:val="single" w:sz="4" w:space="0" w:color="auto"/>
            </w:tcBorders>
            <w:shd w:val="clear" w:color="auto" w:fill="auto"/>
          </w:tcPr>
          <w:p w:rsidR="00F60BC3" w:rsidRDefault="00F60BC3"/>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Обществознание</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42"/>
          <w:jc w:val="center"/>
        </w:trPr>
        <w:tc>
          <w:tcPr>
            <w:tcW w:w="2558" w:type="dxa"/>
            <w:vMerge/>
            <w:tcBorders>
              <w:left w:val="single" w:sz="4" w:space="0" w:color="auto"/>
            </w:tcBorders>
            <w:shd w:val="clear" w:color="auto" w:fill="auto"/>
          </w:tcPr>
          <w:p w:rsidR="00F60BC3" w:rsidRDefault="00F60BC3"/>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География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78"/>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 основы безопасности жизнедеятельности</w:t>
            </w:r>
          </w:p>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1186"/>
          <w:jc w:val="center"/>
        </w:trPr>
        <w:tc>
          <w:tcPr>
            <w:tcW w:w="2558" w:type="dxa"/>
            <w:vMerge/>
            <w:tcBorders>
              <w:left w:val="single" w:sz="4" w:space="0" w:color="auto"/>
            </w:tcBorders>
            <w:shd w:val="clear" w:color="auto" w:fill="auto"/>
          </w:tcPr>
          <w:p w:rsidR="00F60BC3" w:rsidRDefault="00F60BC3"/>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Основы безопасности жизнедеятельности</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64"/>
          <w:jc w:val="center"/>
        </w:trPr>
        <w:tc>
          <w:tcPr>
            <w:tcW w:w="2558" w:type="dxa"/>
            <w:tcBorders>
              <w:top w:val="single" w:sz="4" w:space="0" w:color="auto"/>
              <w:left w:val="single" w:sz="4" w:space="0" w:color="auto"/>
            </w:tcBorders>
            <w:shd w:val="clear" w:color="auto" w:fill="auto"/>
          </w:tcPr>
          <w:p w:rsidR="00F60BC3" w:rsidRDefault="00F60BC3">
            <w:pPr>
              <w:rPr>
                <w:sz w:val="10"/>
                <w:szCs w:val="10"/>
              </w:rPr>
            </w:pPr>
          </w:p>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Индивидуальный проект</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94"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42"/>
          <w:jc w:val="center"/>
        </w:trPr>
        <w:tc>
          <w:tcPr>
            <w:tcW w:w="5092"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ИТОГО</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33</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33</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32</w:t>
            </w:r>
          </w:p>
        </w:tc>
      </w:tr>
      <w:tr w:rsidR="00F60BC3">
        <w:tblPrEx>
          <w:tblCellMar>
            <w:top w:w="0" w:type="dxa"/>
            <w:bottom w:w="0" w:type="dxa"/>
          </w:tblCellMar>
        </w:tblPrEx>
        <w:trPr>
          <w:trHeight w:hRule="exact" w:val="874"/>
          <w:jc w:val="center"/>
        </w:trPr>
        <w:tc>
          <w:tcPr>
            <w:tcW w:w="5092"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Часть, формируемая участниками образовательных отношений</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5</w:t>
            </w:r>
          </w:p>
        </w:tc>
      </w:tr>
      <w:tr w:rsidR="00F60BC3">
        <w:tblPrEx>
          <w:tblCellMar>
            <w:top w:w="0" w:type="dxa"/>
            <w:bottom w:w="0" w:type="dxa"/>
          </w:tblCellMar>
        </w:tblPrEx>
        <w:trPr>
          <w:trHeight w:hRule="exact" w:val="581"/>
          <w:jc w:val="center"/>
        </w:trPr>
        <w:tc>
          <w:tcPr>
            <w:tcW w:w="5092"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Учебные недели</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34</w:t>
            </w:r>
          </w:p>
        </w:tc>
      </w:tr>
      <w:tr w:rsidR="00F60BC3">
        <w:tblPrEx>
          <w:tblCellMar>
            <w:top w:w="0" w:type="dxa"/>
            <w:bottom w:w="0" w:type="dxa"/>
          </w:tblCellMar>
        </w:tblPrEx>
        <w:trPr>
          <w:trHeight w:hRule="exact" w:val="581"/>
          <w:jc w:val="center"/>
        </w:trPr>
        <w:tc>
          <w:tcPr>
            <w:tcW w:w="5092"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Всего часов</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795"/>
          <w:jc w:val="center"/>
        </w:trPr>
        <w:tc>
          <w:tcPr>
            <w:tcW w:w="5092"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Максимально допустимая недельная нагрузка в соответствии с действующими санитарными правилами и нормами</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2314"/>
          <w:jc w:val="center"/>
        </w:trPr>
        <w:tc>
          <w:tcPr>
            <w:tcW w:w="5092"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963"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2312</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2516</w:t>
            </w:r>
          </w:p>
        </w:tc>
      </w:tr>
    </w:tbl>
    <w:p w:rsidR="00F60BC3" w:rsidRDefault="00F60BC3">
      <w:pPr>
        <w:spacing w:after="459" w:line="1" w:lineRule="exact"/>
      </w:pPr>
    </w:p>
    <w:p w:rsidR="00F60BC3" w:rsidRDefault="009F62B2">
      <w:pPr>
        <w:pStyle w:val="1"/>
        <w:numPr>
          <w:ilvl w:val="2"/>
          <w:numId w:val="28"/>
        </w:numPr>
        <w:tabs>
          <w:tab w:val="left" w:pos="1743"/>
        </w:tabs>
        <w:ind w:firstLine="800"/>
        <w:jc w:val="both"/>
      </w:pPr>
      <w:r>
        <w:t>Естественно-научный профиль ориентирует на такие сферы деятельности, как медицина, биотехнологии и другие. В данном профиле для изучения на углубленном уровне выбираются учебные предметы и дополнительные курсы преимущественно из предметных областей «Естественно</w:t>
      </w:r>
      <w:r>
        <w:softHyphen/>
        <w:t>научные предметы».</w:t>
      </w:r>
      <w:r>
        <w:br w:type="page"/>
      </w:r>
    </w:p>
    <w:p w:rsidR="00F60BC3" w:rsidRDefault="009F62B2">
      <w:pPr>
        <w:pStyle w:val="1"/>
        <w:spacing w:after="640" w:line="240" w:lineRule="auto"/>
        <w:ind w:firstLine="800"/>
      </w:pPr>
      <w:r>
        <w:lastRenderedPageBreak/>
        <w:t>Пример учебного плана естественно-научного профиля.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2760"/>
        <w:gridCol w:w="1224"/>
        <w:gridCol w:w="974"/>
        <w:gridCol w:w="970"/>
        <w:gridCol w:w="965"/>
        <w:gridCol w:w="989"/>
      </w:tblGrid>
      <w:tr w:rsidR="00F60BC3">
        <w:tblPrEx>
          <w:tblCellMar>
            <w:top w:w="0" w:type="dxa"/>
            <w:bottom w:w="0" w:type="dxa"/>
          </w:tblCellMar>
        </w:tblPrEx>
        <w:trPr>
          <w:trHeight w:hRule="exact" w:val="874"/>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Предметная область</w:t>
            </w:r>
          </w:p>
        </w:tc>
        <w:tc>
          <w:tcPr>
            <w:tcW w:w="2760"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Учебный предмет</w:t>
            </w:r>
          </w:p>
        </w:tc>
        <w:tc>
          <w:tcPr>
            <w:tcW w:w="122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Уровень</w:t>
            </w:r>
          </w:p>
        </w:tc>
        <w:tc>
          <w:tcPr>
            <w:tcW w:w="194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5-ти дневная неделя</w:t>
            </w:r>
          </w:p>
        </w:tc>
        <w:tc>
          <w:tcPr>
            <w:tcW w:w="1954"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6-ти дневная неделя</w:t>
            </w:r>
          </w:p>
        </w:tc>
      </w:tr>
      <w:tr w:rsidR="00F60BC3">
        <w:tblPrEx>
          <w:tblCellMar>
            <w:top w:w="0" w:type="dxa"/>
            <w:bottom w:w="0" w:type="dxa"/>
          </w:tblCellMar>
        </w:tblPrEx>
        <w:trPr>
          <w:trHeight w:hRule="exact" w:val="1195"/>
          <w:jc w:val="center"/>
        </w:trPr>
        <w:tc>
          <w:tcPr>
            <w:tcW w:w="2554" w:type="dxa"/>
            <w:vMerge/>
            <w:tcBorders>
              <w:left w:val="single" w:sz="4" w:space="0" w:color="auto"/>
            </w:tcBorders>
            <w:shd w:val="clear" w:color="auto" w:fill="auto"/>
          </w:tcPr>
          <w:p w:rsidR="00F60BC3" w:rsidRDefault="00F60BC3"/>
        </w:tc>
        <w:tc>
          <w:tcPr>
            <w:tcW w:w="2760" w:type="dxa"/>
            <w:vMerge/>
            <w:tcBorders>
              <w:left w:val="single" w:sz="4" w:space="0" w:color="auto"/>
            </w:tcBorders>
            <w:shd w:val="clear" w:color="auto" w:fill="auto"/>
          </w:tcPr>
          <w:p w:rsidR="00F60BC3" w:rsidRDefault="00F60BC3"/>
        </w:tc>
        <w:tc>
          <w:tcPr>
            <w:tcW w:w="1224" w:type="dxa"/>
            <w:vMerge/>
            <w:tcBorders>
              <w:left w:val="single" w:sz="4" w:space="0" w:color="auto"/>
            </w:tcBorders>
            <w:shd w:val="clear" w:color="auto" w:fill="auto"/>
          </w:tcPr>
          <w:p w:rsidR="00F60BC3" w:rsidRDefault="00F60BC3"/>
        </w:tc>
        <w:tc>
          <w:tcPr>
            <w:tcW w:w="194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Количество часов в неделю</w:t>
            </w:r>
          </w:p>
        </w:tc>
        <w:tc>
          <w:tcPr>
            <w:tcW w:w="1954"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Количество часов в неделю</w:t>
            </w:r>
          </w:p>
        </w:tc>
      </w:tr>
      <w:tr w:rsidR="00F60BC3">
        <w:tblPrEx>
          <w:tblCellMar>
            <w:top w:w="0" w:type="dxa"/>
            <w:bottom w:w="0" w:type="dxa"/>
          </w:tblCellMar>
        </w:tblPrEx>
        <w:trPr>
          <w:trHeight w:hRule="exact" w:val="1080"/>
          <w:jc w:val="center"/>
        </w:trPr>
        <w:tc>
          <w:tcPr>
            <w:tcW w:w="2554" w:type="dxa"/>
            <w:vMerge/>
            <w:tcBorders>
              <w:left w:val="single" w:sz="4" w:space="0" w:color="auto"/>
            </w:tcBorders>
            <w:shd w:val="clear" w:color="auto" w:fill="auto"/>
          </w:tcPr>
          <w:p w:rsidR="00F60BC3" w:rsidRDefault="00F60BC3"/>
        </w:tc>
        <w:tc>
          <w:tcPr>
            <w:tcW w:w="2760" w:type="dxa"/>
            <w:vMerge/>
            <w:tcBorders>
              <w:left w:val="single" w:sz="4" w:space="0" w:color="auto"/>
            </w:tcBorders>
            <w:shd w:val="clear" w:color="auto" w:fill="auto"/>
          </w:tcPr>
          <w:p w:rsidR="00F60BC3" w:rsidRDefault="00F60BC3"/>
        </w:tc>
        <w:tc>
          <w:tcPr>
            <w:tcW w:w="1224" w:type="dxa"/>
            <w:vMerge/>
            <w:tcBorders>
              <w:left w:val="single" w:sz="4" w:space="0" w:color="auto"/>
            </w:tcBorders>
            <w:shd w:val="clear" w:color="auto" w:fill="auto"/>
          </w:tcPr>
          <w:p w:rsidR="00F60BC3" w:rsidRDefault="00F60BC3"/>
        </w:tc>
        <w:tc>
          <w:tcPr>
            <w:tcW w:w="974" w:type="dxa"/>
            <w:tcBorders>
              <w:top w:val="single" w:sz="4" w:space="0" w:color="auto"/>
              <w:left w:val="single" w:sz="4" w:space="0" w:color="auto"/>
            </w:tcBorders>
            <w:shd w:val="clear" w:color="auto" w:fill="auto"/>
          </w:tcPr>
          <w:p w:rsidR="00F60BC3" w:rsidRDefault="009F62B2">
            <w:pPr>
              <w:pStyle w:val="ab"/>
              <w:spacing w:after="200" w:line="240" w:lineRule="auto"/>
              <w:ind w:firstLine="0"/>
            </w:pPr>
            <w:r>
              <w:t>10</w:t>
            </w:r>
          </w:p>
          <w:p w:rsidR="00F60BC3" w:rsidRDefault="009F62B2">
            <w:pPr>
              <w:pStyle w:val="ab"/>
              <w:spacing w:line="240" w:lineRule="auto"/>
              <w:ind w:firstLine="0"/>
            </w:pPr>
            <w:r>
              <w:t>класс</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11 класс</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10</w:t>
            </w:r>
          </w:p>
          <w:p w:rsidR="00F60BC3" w:rsidRDefault="009F62B2">
            <w:pPr>
              <w:pStyle w:val="ab"/>
              <w:spacing w:line="240" w:lineRule="auto"/>
              <w:ind w:firstLine="0"/>
            </w:pPr>
            <w:r>
              <w:t>класс</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11</w:t>
            </w:r>
          </w:p>
          <w:p w:rsidR="00F60BC3" w:rsidRDefault="009F62B2">
            <w:pPr>
              <w:pStyle w:val="ab"/>
              <w:spacing w:line="240" w:lineRule="auto"/>
              <w:ind w:firstLine="0"/>
            </w:pPr>
            <w:r>
              <w:t>класс</w:t>
            </w:r>
          </w:p>
        </w:tc>
      </w:tr>
      <w:tr w:rsidR="00F60BC3">
        <w:tblPrEx>
          <w:tblCellMar>
            <w:top w:w="0" w:type="dxa"/>
            <w:bottom w:w="0" w:type="dxa"/>
          </w:tblCellMar>
        </w:tblPrEx>
        <w:trPr>
          <w:trHeight w:hRule="exact" w:val="542"/>
          <w:jc w:val="center"/>
        </w:trPr>
        <w:tc>
          <w:tcPr>
            <w:tcW w:w="531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Обязательная часть</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65" w:type="dxa"/>
            <w:tcBorders>
              <w:top w:val="single" w:sz="4" w:space="0" w:color="auto"/>
              <w:left w:val="single" w:sz="4" w:space="0" w:color="auto"/>
            </w:tcBorders>
            <w:shd w:val="clear" w:color="auto" w:fill="auto"/>
          </w:tcPr>
          <w:p w:rsidR="00F60BC3" w:rsidRDefault="00F60BC3">
            <w:pPr>
              <w:rPr>
                <w:sz w:val="10"/>
                <w:szCs w:val="10"/>
              </w:rPr>
            </w:pPr>
          </w:p>
        </w:tc>
        <w:tc>
          <w:tcPr>
            <w:tcW w:w="989"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28"/>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 и литература</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8"/>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Литература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859"/>
          <w:jc w:val="center"/>
        </w:trPr>
        <w:tc>
          <w:tcPr>
            <w:tcW w:w="2554"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Иностранные языки</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Иностранный язык</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1205"/>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Математика и информатика</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Алгебра и начала математического анализа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533"/>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 xml:space="preserve">Г </w:t>
            </w:r>
            <w:proofErr w:type="spellStart"/>
            <w:r>
              <w:t>еометрия</w:t>
            </w:r>
            <w:proofErr w:type="spellEnd"/>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54"/>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Вероятность и статистика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Информатика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619"/>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Естественно</w:t>
            </w:r>
            <w:r>
              <w:softHyphen/>
              <w:t>научные предметы</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Физика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8"/>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Химия</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Биология</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533"/>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Общественно- научные предметы</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История</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3"/>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Обществознание</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8"/>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География</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64"/>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 основы безопасности жизнедеятельности</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691"/>
          <w:jc w:val="center"/>
        </w:trPr>
        <w:tc>
          <w:tcPr>
            <w:tcW w:w="2554" w:type="dxa"/>
            <w:vMerge/>
            <w:tcBorders>
              <w:left w:val="single" w:sz="4" w:space="0" w:color="auto"/>
              <w:bottom w:val="single" w:sz="4" w:space="0" w:color="auto"/>
            </w:tcBorders>
            <w:shd w:val="clear" w:color="auto" w:fill="auto"/>
          </w:tcPr>
          <w:p w:rsidR="00F60BC3" w:rsidRDefault="00F60BC3"/>
        </w:tc>
        <w:tc>
          <w:tcPr>
            <w:tcW w:w="2760" w:type="dxa"/>
            <w:tcBorders>
              <w:top w:val="single" w:sz="4" w:space="0" w:color="auto"/>
              <w:left w:val="single" w:sz="4" w:space="0" w:color="auto"/>
              <w:bottom w:val="single" w:sz="4" w:space="0" w:color="auto"/>
            </w:tcBorders>
            <w:shd w:val="clear" w:color="auto" w:fill="auto"/>
            <w:vAlign w:val="center"/>
          </w:tcPr>
          <w:p w:rsidR="00F60BC3" w:rsidRDefault="009F62B2">
            <w:pPr>
              <w:pStyle w:val="ab"/>
              <w:spacing w:line="240" w:lineRule="auto"/>
              <w:ind w:firstLine="0"/>
            </w:pPr>
            <w:r>
              <w:t>Основы безопасности</w:t>
            </w:r>
          </w:p>
        </w:tc>
        <w:tc>
          <w:tcPr>
            <w:tcW w:w="122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1</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2755"/>
        <w:gridCol w:w="1229"/>
        <w:gridCol w:w="974"/>
        <w:gridCol w:w="970"/>
        <w:gridCol w:w="965"/>
        <w:gridCol w:w="989"/>
      </w:tblGrid>
      <w:tr w:rsidR="00F60BC3">
        <w:tblPrEx>
          <w:tblCellMar>
            <w:top w:w="0" w:type="dxa"/>
            <w:bottom w:w="0" w:type="dxa"/>
          </w:tblCellMar>
        </w:tblPrEx>
        <w:trPr>
          <w:trHeight w:hRule="exact" w:val="672"/>
          <w:jc w:val="center"/>
        </w:trPr>
        <w:tc>
          <w:tcPr>
            <w:tcW w:w="2554" w:type="dxa"/>
            <w:tcBorders>
              <w:top w:val="single" w:sz="4" w:space="0" w:color="auto"/>
              <w:left w:val="single" w:sz="4" w:space="0" w:color="auto"/>
            </w:tcBorders>
            <w:shd w:val="clear" w:color="auto" w:fill="auto"/>
          </w:tcPr>
          <w:p w:rsidR="00F60BC3" w:rsidRDefault="00F60BC3">
            <w:pPr>
              <w:rPr>
                <w:sz w:val="10"/>
                <w:szCs w:val="10"/>
              </w:rPr>
            </w:pPr>
          </w:p>
        </w:tc>
        <w:tc>
          <w:tcPr>
            <w:tcW w:w="2755" w:type="dxa"/>
            <w:tcBorders>
              <w:top w:val="single" w:sz="4" w:space="0" w:color="auto"/>
              <w:left w:val="single" w:sz="4" w:space="0" w:color="auto"/>
            </w:tcBorders>
            <w:shd w:val="clear" w:color="auto" w:fill="auto"/>
            <w:vAlign w:val="center"/>
          </w:tcPr>
          <w:p w:rsidR="00F60BC3" w:rsidRDefault="009F62B2">
            <w:pPr>
              <w:pStyle w:val="ab"/>
              <w:spacing w:line="240" w:lineRule="auto"/>
              <w:ind w:firstLine="0"/>
            </w:pPr>
            <w:r>
              <w:t>жизнедеятельности</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65" w:type="dxa"/>
            <w:tcBorders>
              <w:top w:val="single" w:sz="4" w:space="0" w:color="auto"/>
              <w:left w:val="single" w:sz="4" w:space="0" w:color="auto"/>
            </w:tcBorders>
            <w:shd w:val="clear" w:color="auto" w:fill="auto"/>
          </w:tcPr>
          <w:p w:rsidR="00F60BC3" w:rsidRDefault="00F60BC3">
            <w:pPr>
              <w:rPr>
                <w:sz w:val="10"/>
                <w:szCs w:val="10"/>
              </w:rPr>
            </w:pPr>
          </w:p>
        </w:tc>
        <w:tc>
          <w:tcPr>
            <w:tcW w:w="989"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878"/>
          <w:jc w:val="center"/>
        </w:trPr>
        <w:tc>
          <w:tcPr>
            <w:tcW w:w="2554" w:type="dxa"/>
            <w:tcBorders>
              <w:top w:val="single" w:sz="4" w:space="0" w:color="auto"/>
              <w:left w:val="single" w:sz="4" w:space="0" w:color="auto"/>
            </w:tcBorders>
            <w:shd w:val="clear" w:color="auto" w:fill="auto"/>
          </w:tcPr>
          <w:p w:rsidR="00F60BC3" w:rsidRDefault="00F60BC3">
            <w:pPr>
              <w:rPr>
                <w:sz w:val="10"/>
                <w:szCs w:val="10"/>
              </w:rPr>
            </w:pP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Индивидуальный проект</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47"/>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ИТОГО</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30</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30</w:t>
            </w:r>
          </w:p>
        </w:tc>
      </w:tr>
      <w:tr w:rsidR="00F60BC3">
        <w:tblPrEx>
          <w:tblCellMar>
            <w:top w:w="0" w:type="dxa"/>
            <w:bottom w:w="0" w:type="dxa"/>
          </w:tblCellMar>
        </w:tblPrEx>
        <w:trPr>
          <w:trHeight w:hRule="exact" w:val="859"/>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Часть, формируемая участниками образовательных отношений</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6</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7</w:t>
            </w:r>
          </w:p>
        </w:tc>
      </w:tr>
      <w:tr w:rsidR="00F60BC3">
        <w:tblPrEx>
          <w:tblCellMar>
            <w:top w:w="0" w:type="dxa"/>
            <w:bottom w:w="0" w:type="dxa"/>
          </w:tblCellMar>
        </w:tblPrEx>
        <w:trPr>
          <w:trHeight w:hRule="exact" w:val="542"/>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Учебные недели</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34</w:t>
            </w:r>
          </w:p>
        </w:tc>
      </w:tr>
      <w:tr w:rsidR="00F60BC3">
        <w:tblPrEx>
          <w:tblCellMar>
            <w:top w:w="0" w:type="dxa"/>
            <w:bottom w:w="0" w:type="dxa"/>
          </w:tblCellMar>
        </w:tblPrEx>
        <w:trPr>
          <w:trHeight w:hRule="exact" w:val="538"/>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Всего часов</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296"/>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Максимально допустимая недельная нагрузка в соответствии с действующими санитарными правилами и нормами</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872"/>
          <w:jc w:val="center"/>
        </w:trPr>
        <w:tc>
          <w:tcPr>
            <w:tcW w:w="5309"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944"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2312</w:t>
            </w:r>
          </w:p>
        </w:tc>
        <w:tc>
          <w:tcPr>
            <w:tcW w:w="1954" w:type="dxa"/>
            <w:gridSpan w:val="2"/>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2516</w:t>
            </w:r>
          </w:p>
        </w:tc>
      </w:tr>
    </w:tbl>
    <w:p w:rsidR="00F60BC3" w:rsidRDefault="00F60BC3">
      <w:pPr>
        <w:spacing w:after="459" w:line="1" w:lineRule="exact"/>
      </w:pPr>
    </w:p>
    <w:p w:rsidR="00F60BC3" w:rsidRDefault="009F62B2">
      <w:pPr>
        <w:pStyle w:val="1"/>
        <w:numPr>
          <w:ilvl w:val="2"/>
          <w:numId w:val="28"/>
        </w:numPr>
        <w:tabs>
          <w:tab w:val="left" w:pos="1743"/>
        </w:tabs>
        <w:ind w:firstLine="800"/>
        <w:jc w:val="both"/>
      </w:pPr>
      <w:r>
        <w:t>Гуманитарный профиль ориентирует на такие сферы деятельности, как педагогика, психология, общественные отношения и другие.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rsidR="00F60BC3" w:rsidRDefault="009F62B2">
      <w:pPr>
        <w:pStyle w:val="a9"/>
        <w:ind w:left="802"/>
      </w:pPr>
      <w:r>
        <w:t>Пример учебного плана гуманитарного профиля (вариант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2760"/>
        <w:gridCol w:w="1224"/>
        <w:gridCol w:w="974"/>
        <w:gridCol w:w="970"/>
        <w:gridCol w:w="970"/>
        <w:gridCol w:w="979"/>
      </w:tblGrid>
      <w:tr w:rsidR="00F60BC3">
        <w:tblPrEx>
          <w:tblCellMar>
            <w:top w:w="0" w:type="dxa"/>
            <w:bottom w:w="0" w:type="dxa"/>
          </w:tblCellMar>
        </w:tblPrEx>
        <w:trPr>
          <w:trHeight w:hRule="exact" w:val="874"/>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Предметная область</w:t>
            </w:r>
          </w:p>
        </w:tc>
        <w:tc>
          <w:tcPr>
            <w:tcW w:w="2760"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Учебный предмет</w:t>
            </w:r>
          </w:p>
        </w:tc>
        <w:tc>
          <w:tcPr>
            <w:tcW w:w="122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Уровень</w:t>
            </w:r>
          </w:p>
        </w:tc>
        <w:tc>
          <w:tcPr>
            <w:tcW w:w="194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5-ти дневная неделя</w:t>
            </w:r>
          </w:p>
        </w:tc>
        <w:tc>
          <w:tcPr>
            <w:tcW w:w="1949"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6-ти дневная неделя</w:t>
            </w:r>
          </w:p>
        </w:tc>
      </w:tr>
      <w:tr w:rsidR="00F60BC3">
        <w:tblPrEx>
          <w:tblCellMar>
            <w:top w:w="0" w:type="dxa"/>
            <w:bottom w:w="0" w:type="dxa"/>
          </w:tblCellMar>
        </w:tblPrEx>
        <w:trPr>
          <w:trHeight w:hRule="exact" w:val="1190"/>
          <w:jc w:val="center"/>
        </w:trPr>
        <w:tc>
          <w:tcPr>
            <w:tcW w:w="2554" w:type="dxa"/>
            <w:vMerge/>
            <w:tcBorders>
              <w:left w:val="single" w:sz="4" w:space="0" w:color="auto"/>
            </w:tcBorders>
            <w:shd w:val="clear" w:color="auto" w:fill="auto"/>
          </w:tcPr>
          <w:p w:rsidR="00F60BC3" w:rsidRDefault="00F60BC3"/>
        </w:tc>
        <w:tc>
          <w:tcPr>
            <w:tcW w:w="2760" w:type="dxa"/>
            <w:vMerge/>
            <w:tcBorders>
              <w:left w:val="single" w:sz="4" w:space="0" w:color="auto"/>
            </w:tcBorders>
            <w:shd w:val="clear" w:color="auto" w:fill="auto"/>
          </w:tcPr>
          <w:p w:rsidR="00F60BC3" w:rsidRDefault="00F60BC3"/>
        </w:tc>
        <w:tc>
          <w:tcPr>
            <w:tcW w:w="1224" w:type="dxa"/>
            <w:vMerge/>
            <w:tcBorders>
              <w:left w:val="single" w:sz="4" w:space="0" w:color="auto"/>
            </w:tcBorders>
            <w:shd w:val="clear" w:color="auto" w:fill="auto"/>
          </w:tcPr>
          <w:p w:rsidR="00F60BC3" w:rsidRDefault="00F60BC3"/>
        </w:tc>
        <w:tc>
          <w:tcPr>
            <w:tcW w:w="194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Количество часов в неделю</w:t>
            </w:r>
          </w:p>
        </w:tc>
        <w:tc>
          <w:tcPr>
            <w:tcW w:w="1949"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Количество часов в неделю</w:t>
            </w:r>
          </w:p>
        </w:tc>
      </w:tr>
      <w:tr w:rsidR="00F60BC3">
        <w:tblPrEx>
          <w:tblCellMar>
            <w:top w:w="0" w:type="dxa"/>
            <w:bottom w:w="0" w:type="dxa"/>
          </w:tblCellMar>
        </w:tblPrEx>
        <w:trPr>
          <w:trHeight w:hRule="exact" w:val="878"/>
          <w:jc w:val="center"/>
        </w:trPr>
        <w:tc>
          <w:tcPr>
            <w:tcW w:w="2554" w:type="dxa"/>
            <w:vMerge/>
            <w:tcBorders>
              <w:left w:val="single" w:sz="4" w:space="0" w:color="auto"/>
            </w:tcBorders>
            <w:shd w:val="clear" w:color="auto" w:fill="auto"/>
          </w:tcPr>
          <w:p w:rsidR="00F60BC3" w:rsidRDefault="00F60BC3"/>
        </w:tc>
        <w:tc>
          <w:tcPr>
            <w:tcW w:w="2760" w:type="dxa"/>
            <w:vMerge/>
            <w:tcBorders>
              <w:left w:val="single" w:sz="4" w:space="0" w:color="auto"/>
            </w:tcBorders>
            <w:shd w:val="clear" w:color="auto" w:fill="auto"/>
          </w:tcPr>
          <w:p w:rsidR="00F60BC3" w:rsidRDefault="00F60BC3"/>
        </w:tc>
        <w:tc>
          <w:tcPr>
            <w:tcW w:w="1224" w:type="dxa"/>
            <w:vMerge/>
            <w:tcBorders>
              <w:left w:val="single" w:sz="4" w:space="0" w:color="auto"/>
            </w:tcBorders>
            <w:shd w:val="clear" w:color="auto" w:fill="auto"/>
          </w:tcPr>
          <w:p w:rsidR="00F60BC3" w:rsidRDefault="00F60BC3"/>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10</w:t>
            </w:r>
          </w:p>
          <w:p w:rsidR="00F60BC3" w:rsidRDefault="009F62B2">
            <w:pPr>
              <w:pStyle w:val="ab"/>
              <w:spacing w:line="240" w:lineRule="auto"/>
              <w:ind w:firstLine="0"/>
            </w:pPr>
            <w:r>
              <w:t>класс</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11 класс</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10 класс</w:t>
            </w:r>
          </w:p>
        </w:tc>
        <w:tc>
          <w:tcPr>
            <w:tcW w:w="97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11 класс</w:t>
            </w:r>
          </w:p>
        </w:tc>
      </w:tr>
      <w:tr w:rsidR="00F60BC3">
        <w:tblPrEx>
          <w:tblCellMar>
            <w:top w:w="0" w:type="dxa"/>
            <w:bottom w:w="0" w:type="dxa"/>
          </w:tblCellMar>
        </w:tblPrEx>
        <w:trPr>
          <w:trHeight w:hRule="exact" w:val="538"/>
          <w:jc w:val="center"/>
        </w:trPr>
        <w:tc>
          <w:tcPr>
            <w:tcW w:w="531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Обязательная часть</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79"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62"/>
          <w:jc w:val="center"/>
        </w:trPr>
        <w:tc>
          <w:tcPr>
            <w:tcW w:w="255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Русский язык</w:t>
            </w:r>
          </w:p>
        </w:tc>
        <w:tc>
          <w:tcPr>
            <w:tcW w:w="276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Русский язык</w:t>
            </w:r>
          </w:p>
        </w:tc>
        <w:tc>
          <w:tcPr>
            <w:tcW w:w="122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2755"/>
        <w:gridCol w:w="1229"/>
        <w:gridCol w:w="970"/>
        <w:gridCol w:w="970"/>
        <w:gridCol w:w="970"/>
        <w:gridCol w:w="984"/>
      </w:tblGrid>
      <w:tr w:rsidR="00F60BC3">
        <w:tblPrEx>
          <w:tblCellMar>
            <w:top w:w="0" w:type="dxa"/>
            <w:bottom w:w="0" w:type="dxa"/>
          </w:tblCellMar>
        </w:tblPrEx>
        <w:trPr>
          <w:trHeight w:hRule="exact" w:val="566"/>
          <w:jc w:val="center"/>
        </w:trPr>
        <w:tc>
          <w:tcPr>
            <w:tcW w:w="2554" w:type="dxa"/>
            <w:tcBorders>
              <w:top w:val="single" w:sz="4" w:space="0" w:color="auto"/>
              <w:left w:val="single" w:sz="4" w:space="0" w:color="auto"/>
            </w:tcBorders>
            <w:shd w:val="clear" w:color="auto" w:fill="auto"/>
          </w:tcPr>
          <w:p w:rsidR="00F60BC3" w:rsidRDefault="009F62B2">
            <w:pPr>
              <w:pStyle w:val="ab"/>
              <w:spacing w:line="240" w:lineRule="auto"/>
              <w:ind w:firstLine="0"/>
            </w:pPr>
            <w:r>
              <w:lastRenderedPageBreak/>
              <w:t>и литература</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Литература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5</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5</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5</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5</w:t>
            </w:r>
          </w:p>
        </w:tc>
      </w:tr>
      <w:tr w:rsidR="00F60BC3">
        <w:tblPrEx>
          <w:tblCellMar>
            <w:top w:w="0" w:type="dxa"/>
            <w:bottom w:w="0" w:type="dxa"/>
          </w:tblCellMar>
        </w:tblPrEx>
        <w:trPr>
          <w:trHeight w:hRule="exact" w:val="883"/>
          <w:jc w:val="center"/>
        </w:trPr>
        <w:tc>
          <w:tcPr>
            <w:tcW w:w="2554"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Иностранные языки</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Иностранный язык</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1186"/>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Математика и информатика</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Алгебра и начала математического анализа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Геометрия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74"/>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Вероятность и статистика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Информатика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614"/>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Естественно</w:t>
            </w:r>
            <w:r>
              <w:softHyphen/>
              <w:t>научные предметы</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8"/>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Химия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3"/>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Биология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8"/>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proofErr w:type="spellStart"/>
            <w:r>
              <w:t>Общественно</w:t>
            </w:r>
            <w:r>
              <w:softHyphen/>
              <w:t>научные</w:t>
            </w:r>
            <w:proofErr w:type="spellEnd"/>
            <w:r>
              <w:t xml:space="preserve"> предметы</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История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8"/>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Обществознание</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4</w:t>
            </w:r>
          </w:p>
        </w:tc>
      </w:tr>
      <w:tr w:rsidR="00F60BC3">
        <w:tblPrEx>
          <w:tblCellMar>
            <w:top w:w="0" w:type="dxa"/>
            <w:bottom w:w="0" w:type="dxa"/>
          </w:tblCellMar>
        </w:tblPrEx>
        <w:trPr>
          <w:trHeight w:hRule="exact" w:val="547"/>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География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69"/>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 основы безопасности жизнедеятельности</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1181"/>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Основы безопасности жизнедеятельности</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64"/>
          <w:jc w:val="center"/>
        </w:trPr>
        <w:tc>
          <w:tcPr>
            <w:tcW w:w="2554" w:type="dxa"/>
            <w:tcBorders>
              <w:top w:val="single" w:sz="4" w:space="0" w:color="auto"/>
              <w:left w:val="single" w:sz="4" w:space="0" w:color="auto"/>
            </w:tcBorders>
            <w:shd w:val="clear" w:color="auto" w:fill="auto"/>
          </w:tcPr>
          <w:p w:rsidR="00F60BC3" w:rsidRDefault="00F60BC3">
            <w:pPr>
              <w:rPr>
                <w:sz w:val="10"/>
                <w:szCs w:val="10"/>
              </w:rPr>
            </w:pP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Индивидуальный проект</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42"/>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ИТОГО</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30</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30</w:t>
            </w:r>
          </w:p>
        </w:tc>
      </w:tr>
      <w:tr w:rsidR="00F60BC3">
        <w:tblPrEx>
          <w:tblCellMar>
            <w:top w:w="0" w:type="dxa"/>
            <w:bottom w:w="0" w:type="dxa"/>
          </w:tblCellMar>
        </w:tblPrEx>
        <w:trPr>
          <w:trHeight w:hRule="exact" w:val="864"/>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Часть, формируемая участниками образовательных отношений</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6</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7</w:t>
            </w:r>
          </w:p>
        </w:tc>
      </w:tr>
      <w:tr w:rsidR="00F60BC3">
        <w:tblPrEx>
          <w:tblCellMar>
            <w:top w:w="0" w:type="dxa"/>
            <w:bottom w:w="0" w:type="dxa"/>
          </w:tblCellMar>
        </w:tblPrEx>
        <w:trPr>
          <w:trHeight w:hRule="exact" w:val="533"/>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Учебные недели</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34</w:t>
            </w:r>
          </w:p>
        </w:tc>
      </w:tr>
      <w:tr w:rsidR="00F60BC3">
        <w:tblPrEx>
          <w:tblCellMar>
            <w:top w:w="0" w:type="dxa"/>
            <w:bottom w:w="0" w:type="dxa"/>
          </w:tblCellMar>
        </w:tblPrEx>
        <w:trPr>
          <w:trHeight w:hRule="exact" w:val="533"/>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Всего часов</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334"/>
          <w:jc w:val="center"/>
        </w:trPr>
        <w:tc>
          <w:tcPr>
            <w:tcW w:w="5309"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Максимально допустимая недельная нагрузка в соответствии с действующими санитарными правилами и нормами</w:t>
            </w:r>
          </w:p>
        </w:tc>
        <w:tc>
          <w:tcPr>
            <w:tcW w:w="1229"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37</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37</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09"/>
        <w:gridCol w:w="1229"/>
        <w:gridCol w:w="1944"/>
        <w:gridCol w:w="1949"/>
      </w:tblGrid>
      <w:tr w:rsidR="00F60BC3">
        <w:tblPrEx>
          <w:tblCellMar>
            <w:top w:w="0" w:type="dxa"/>
            <w:bottom w:w="0" w:type="dxa"/>
          </w:tblCellMar>
        </w:tblPrEx>
        <w:trPr>
          <w:trHeight w:hRule="exact" w:val="1872"/>
          <w:jc w:val="center"/>
        </w:trPr>
        <w:tc>
          <w:tcPr>
            <w:tcW w:w="530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lastRenderedPageBreak/>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94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2312</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2516</w:t>
            </w:r>
          </w:p>
        </w:tc>
      </w:tr>
    </w:tbl>
    <w:p w:rsidR="00F60BC3" w:rsidRDefault="00F60BC3">
      <w:pPr>
        <w:spacing w:after="519" w:line="1" w:lineRule="exact"/>
      </w:pPr>
    </w:p>
    <w:p w:rsidR="00F60BC3" w:rsidRDefault="009F62B2">
      <w:pPr>
        <w:pStyle w:val="a9"/>
        <w:ind w:left="802"/>
      </w:pPr>
      <w:r>
        <w:t>Пример учебного плана гуманитарного профиля (вариант 2)</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2760"/>
        <w:gridCol w:w="1224"/>
        <w:gridCol w:w="974"/>
        <w:gridCol w:w="970"/>
        <w:gridCol w:w="970"/>
        <w:gridCol w:w="984"/>
      </w:tblGrid>
      <w:tr w:rsidR="00F60BC3">
        <w:tblPrEx>
          <w:tblCellMar>
            <w:top w:w="0" w:type="dxa"/>
            <w:bottom w:w="0" w:type="dxa"/>
          </w:tblCellMar>
        </w:tblPrEx>
        <w:trPr>
          <w:trHeight w:hRule="exact" w:val="883"/>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Предметная область</w:t>
            </w:r>
          </w:p>
        </w:tc>
        <w:tc>
          <w:tcPr>
            <w:tcW w:w="2760"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Учебный предмет</w:t>
            </w:r>
          </w:p>
        </w:tc>
        <w:tc>
          <w:tcPr>
            <w:tcW w:w="122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Уровень</w:t>
            </w:r>
          </w:p>
        </w:tc>
        <w:tc>
          <w:tcPr>
            <w:tcW w:w="194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5-ти дневная неделя</w:t>
            </w:r>
          </w:p>
        </w:tc>
        <w:tc>
          <w:tcPr>
            <w:tcW w:w="1954"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6-ти дневная неделя</w:t>
            </w:r>
          </w:p>
        </w:tc>
      </w:tr>
      <w:tr w:rsidR="00F60BC3">
        <w:tblPrEx>
          <w:tblCellMar>
            <w:top w:w="0" w:type="dxa"/>
            <w:bottom w:w="0" w:type="dxa"/>
          </w:tblCellMar>
        </w:tblPrEx>
        <w:trPr>
          <w:trHeight w:hRule="exact" w:val="1181"/>
          <w:jc w:val="center"/>
        </w:trPr>
        <w:tc>
          <w:tcPr>
            <w:tcW w:w="2554" w:type="dxa"/>
            <w:vMerge/>
            <w:tcBorders>
              <w:left w:val="single" w:sz="4" w:space="0" w:color="auto"/>
            </w:tcBorders>
            <w:shd w:val="clear" w:color="auto" w:fill="auto"/>
          </w:tcPr>
          <w:p w:rsidR="00F60BC3" w:rsidRDefault="00F60BC3"/>
        </w:tc>
        <w:tc>
          <w:tcPr>
            <w:tcW w:w="2760" w:type="dxa"/>
            <w:vMerge/>
            <w:tcBorders>
              <w:left w:val="single" w:sz="4" w:space="0" w:color="auto"/>
            </w:tcBorders>
            <w:shd w:val="clear" w:color="auto" w:fill="auto"/>
          </w:tcPr>
          <w:p w:rsidR="00F60BC3" w:rsidRDefault="00F60BC3"/>
        </w:tc>
        <w:tc>
          <w:tcPr>
            <w:tcW w:w="1224" w:type="dxa"/>
            <w:vMerge/>
            <w:tcBorders>
              <w:left w:val="single" w:sz="4" w:space="0" w:color="auto"/>
            </w:tcBorders>
            <w:shd w:val="clear" w:color="auto" w:fill="auto"/>
          </w:tcPr>
          <w:p w:rsidR="00F60BC3" w:rsidRDefault="00F60BC3"/>
        </w:tc>
        <w:tc>
          <w:tcPr>
            <w:tcW w:w="194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Количество часов в неделю</w:t>
            </w:r>
          </w:p>
        </w:tc>
        <w:tc>
          <w:tcPr>
            <w:tcW w:w="1954"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Количество часов в неделю</w:t>
            </w:r>
          </w:p>
        </w:tc>
      </w:tr>
      <w:tr w:rsidR="00F60BC3">
        <w:tblPrEx>
          <w:tblCellMar>
            <w:top w:w="0" w:type="dxa"/>
            <w:bottom w:w="0" w:type="dxa"/>
          </w:tblCellMar>
        </w:tblPrEx>
        <w:trPr>
          <w:trHeight w:hRule="exact" w:val="874"/>
          <w:jc w:val="center"/>
        </w:trPr>
        <w:tc>
          <w:tcPr>
            <w:tcW w:w="2554" w:type="dxa"/>
            <w:vMerge/>
            <w:tcBorders>
              <w:left w:val="single" w:sz="4" w:space="0" w:color="auto"/>
            </w:tcBorders>
            <w:shd w:val="clear" w:color="auto" w:fill="auto"/>
          </w:tcPr>
          <w:p w:rsidR="00F60BC3" w:rsidRDefault="00F60BC3"/>
        </w:tc>
        <w:tc>
          <w:tcPr>
            <w:tcW w:w="2760" w:type="dxa"/>
            <w:vMerge/>
            <w:tcBorders>
              <w:left w:val="single" w:sz="4" w:space="0" w:color="auto"/>
            </w:tcBorders>
            <w:shd w:val="clear" w:color="auto" w:fill="auto"/>
          </w:tcPr>
          <w:p w:rsidR="00F60BC3" w:rsidRDefault="00F60BC3"/>
        </w:tc>
        <w:tc>
          <w:tcPr>
            <w:tcW w:w="1224" w:type="dxa"/>
            <w:vMerge/>
            <w:tcBorders>
              <w:left w:val="single" w:sz="4" w:space="0" w:color="auto"/>
            </w:tcBorders>
            <w:shd w:val="clear" w:color="auto" w:fill="auto"/>
          </w:tcPr>
          <w:p w:rsidR="00F60BC3" w:rsidRDefault="00F60BC3"/>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10</w:t>
            </w:r>
          </w:p>
          <w:p w:rsidR="00F60BC3" w:rsidRDefault="009F62B2">
            <w:pPr>
              <w:pStyle w:val="ab"/>
              <w:spacing w:line="240" w:lineRule="auto"/>
              <w:ind w:firstLine="0"/>
            </w:pPr>
            <w:r>
              <w:t>класс</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11 класс</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10 класс</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11</w:t>
            </w:r>
          </w:p>
          <w:p w:rsidR="00F60BC3" w:rsidRDefault="009F62B2">
            <w:pPr>
              <w:pStyle w:val="ab"/>
              <w:spacing w:line="240" w:lineRule="auto"/>
              <w:ind w:firstLine="0"/>
            </w:pPr>
            <w:r>
              <w:t>класс</w:t>
            </w:r>
          </w:p>
        </w:tc>
      </w:tr>
      <w:tr w:rsidR="00F60BC3">
        <w:tblPrEx>
          <w:tblCellMar>
            <w:top w:w="0" w:type="dxa"/>
            <w:bottom w:w="0" w:type="dxa"/>
          </w:tblCellMar>
        </w:tblPrEx>
        <w:trPr>
          <w:trHeight w:hRule="exact" w:val="538"/>
          <w:jc w:val="center"/>
        </w:trPr>
        <w:tc>
          <w:tcPr>
            <w:tcW w:w="531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Обязательная часть</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84"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42"/>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 и литература</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3"/>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Литература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5</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5</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5</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5</w:t>
            </w:r>
          </w:p>
        </w:tc>
      </w:tr>
      <w:tr w:rsidR="00F60BC3">
        <w:tblPrEx>
          <w:tblCellMar>
            <w:top w:w="0" w:type="dxa"/>
            <w:bottom w:w="0" w:type="dxa"/>
          </w:tblCellMar>
        </w:tblPrEx>
        <w:trPr>
          <w:trHeight w:hRule="exact" w:val="854"/>
          <w:jc w:val="center"/>
        </w:trPr>
        <w:tc>
          <w:tcPr>
            <w:tcW w:w="2554"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Иностранные языки</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Иностранный язык</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5</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5</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5</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5</w:t>
            </w:r>
          </w:p>
        </w:tc>
      </w:tr>
      <w:tr w:rsidR="00F60BC3">
        <w:tblPrEx>
          <w:tblCellMar>
            <w:top w:w="0" w:type="dxa"/>
            <w:bottom w:w="0" w:type="dxa"/>
          </w:tblCellMar>
        </w:tblPrEx>
        <w:trPr>
          <w:trHeight w:hRule="exact" w:val="1195"/>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Математика и информатика</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Алгебра и начала математического анализа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Геометрия</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64"/>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Вероятность и статистика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8"/>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Информатика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3"/>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Естественно</w:t>
            </w:r>
            <w:r>
              <w:softHyphen/>
            </w:r>
          </w:p>
          <w:p w:rsidR="00F60BC3" w:rsidRDefault="009F62B2">
            <w:pPr>
              <w:pStyle w:val="ab"/>
              <w:spacing w:line="240" w:lineRule="auto"/>
              <w:ind w:firstLine="0"/>
            </w:pPr>
            <w:r>
              <w:t>научные предметы</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Физика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8"/>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Химия</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8"/>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Биология</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8"/>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proofErr w:type="spellStart"/>
            <w:r>
              <w:t>Общественно</w:t>
            </w:r>
            <w:r>
              <w:softHyphen/>
              <w:t>научные</w:t>
            </w:r>
            <w:proofErr w:type="spellEnd"/>
            <w:r>
              <w:t xml:space="preserve"> предметы</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История</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76"/>
          <w:jc w:val="center"/>
        </w:trPr>
        <w:tc>
          <w:tcPr>
            <w:tcW w:w="2554" w:type="dxa"/>
            <w:vMerge/>
            <w:tcBorders>
              <w:left w:val="single" w:sz="4" w:space="0" w:color="auto"/>
              <w:bottom w:val="single" w:sz="4" w:space="0" w:color="auto"/>
            </w:tcBorders>
            <w:shd w:val="clear" w:color="auto" w:fill="auto"/>
          </w:tcPr>
          <w:p w:rsidR="00F60BC3" w:rsidRDefault="00F60BC3"/>
        </w:tc>
        <w:tc>
          <w:tcPr>
            <w:tcW w:w="276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Обществознание</w:t>
            </w:r>
          </w:p>
        </w:tc>
        <w:tc>
          <w:tcPr>
            <w:tcW w:w="122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jc w:val="both"/>
            </w:pPr>
            <w:r>
              <w:t>2</w:t>
            </w: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8"/>
        <w:gridCol w:w="2755"/>
        <w:gridCol w:w="1229"/>
        <w:gridCol w:w="974"/>
        <w:gridCol w:w="970"/>
        <w:gridCol w:w="965"/>
        <w:gridCol w:w="984"/>
      </w:tblGrid>
      <w:tr w:rsidR="00F60BC3">
        <w:tblPrEx>
          <w:tblCellMar>
            <w:top w:w="0" w:type="dxa"/>
            <w:bottom w:w="0" w:type="dxa"/>
          </w:tblCellMar>
        </w:tblPrEx>
        <w:trPr>
          <w:trHeight w:hRule="exact" w:val="566"/>
          <w:jc w:val="center"/>
        </w:trPr>
        <w:tc>
          <w:tcPr>
            <w:tcW w:w="2558" w:type="dxa"/>
            <w:tcBorders>
              <w:top w:val="single" w:sz="4" w:space="0" w:color="auto"/>
              <w:left w:val="single" w:sz="4" w:space="0" w:color="auto"/>
            </w:tcBorders>
            <w:shd w:val="clear" w:color="auto" w:fill="auto"/>
          </w:tcPr>
          <w:p w:rsidR="00F60BC3" w:rsidRDefault="00F60BC3">
            <w:pPr>
              <w:rPr>
                <w:sz w:val="10"/>
                <w:szCs w:val="10"/>
              </w:rPr>
            </w:pP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География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88"/>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 основы безопасности жизнедеятельности</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1181"/>
          <w:jc w:val="center"/>
        </w:trPr>
        <w:tc>
          <w:tcPr>
            <w:tcW w:w="2558"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Основы безопасности жизнедеятельности</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64"/>
          <w:jc w:val="center"/>
        </w:trPr>
        <w:tc>
          <w:tcPr>
            <w:tcW w:w="2558" w:type="dxa"/>
            <w:tcBorders>
              <w:top w:val="single" w:sz="4" w:space="0" w:color="auto"/>
              <w:left w:val="single" w:sz="4" w:space="0" w:color="auto"/>
            </w:tcBorders>
            <w:shd w:val="clear" w:color="auto" w:fill="auto"/>
          </w:tcPr>
          <w:p w:rsidR="00F60BC3" w:rsidRDefault="00F60BC3">
            <w:pPr>
              <w:rPr>
                <w:sz w:val="10"/>
                <w:szCs w:val="10"/>
              </w:rPr>
            </w:pP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Индивидуальный проект</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42"/>
          <w:jc w:val="center"/>
        </w:trPr>
        <w:tc>
          <w:tcPr>
            <w:tcW w:w="5313"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ИТОГО</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30</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30</w:t>
            </w:r>
          </w:p>
        </w:tc>
      </w:tr>
      <w:tr w:rsidR="00F60BC3">
        <w:tblPrEx>
          <w:tblCellMar>
            <w:top w:w="0" w:type="dxa"/>
            <w:bottom w:w="0" w:type="dxa"/>
          </w:tblCellMar>
        </w:tblPrEx>
        <w:trPr>
          <w:trHeight w:hRule="exact" w:val="874"/>
          <w:jc w:val="center"/>
        </w:trPr>
        <w:tc>
          <w:tcPr>
            <w:tcW w:w="5313"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Часть, формируемая участниками образовательных отношений</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6</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7</w:t>
            </w:r>
          </w:p>
        </w:tc>
      </w:tr>
      <w:tr w:rsidR="00F60BC3">
        <w:tblPrEx>
          <w:tblCellMar>
            <w:top w:w="0" w:type="dxa"/>
            <w:bottom w:w="0" w:type="dxa"/>
          </w:tblCellMar>
        </w:tblPrEx>
        <w:trPr>
          <w:trHeight w:hRule="exact" w:val="538"/>
          <w:jc w:val="center"/>
        </w:trPr>
        <w:tc>
          <w:tcPr>
            <w:tcW w:w="5313"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Учебные недели</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34</w:t>
            </w:r>
          </w:p>
        </w:tc>
      </w:tr>
      <w:tr w:rsidR="00F60BC3">
        <w:tblPrEx>
          <w:tblCellMar>
            <w:top w:w="0" w:type="dxa"/>
            <w:bottom w:w="0" w:type="dxa"/>
          </w:tblCellMar>
        </w:tblPrEx>
        <w:trPr>
          <w:trHeight w:hRule="exact" w:val="538"/>
          <w:jc w:val="center"/>
        </w:trPr>
        <w:tc>
          <w:tcPr>
            <w:tcW w:w="5313"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Всего часов</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186"/>
          <w:jc w:val="center"/>
        </w:trPr>
        <w:tc>
          <w:tcPr>
            <w:tcW w:w="5313"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Максимально допустимая недельная нагрузка в соответствии с действующими санитарными правилами и нормами</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877"/>
          <w:jc w:val="center"/>
        </w:trPr>
        <w:tc>
          <w:tcPr>
            <w:tcW w:w="5313"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944"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2312</w:t>
            </w:r>
          </w:p>
        </w:tc>
        <w:tc>
          <w:tcPr>
            <w:tcW w:w="1949" w:type="dxa"/>
            <w:gridSpan w:val="2"/>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2516</w:t>
            </w:r>
          </w:p>
        </w:tc>
      </w:tr>
    </w:tbl>
    <w:p w:rsidR="00F60BC3" w:rsidRDefault="00F60BC3">
      <w:pPr>
        <w:spacing w:after="459" w:line="1" w:lineRule="exact"/>
      </w:pPr>
    </w:p>
    <w:p w:rsidR="00F60BC3" w:rsidRDefault="009F62B2">
      <w:pPr>
        <w:pStyle w:val="a9"/>
        <w:ind w:left="926"/>
      </w:pPr>
      <w:r>
        <w:t>Пример учебного плана гуманитарного профиля (вариант 3)</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9"/>
        <w:gridCol w:w="2760"/>
        <w:gridCol w:w="1224"/>
        <w:gridCol w:w="974"/>
        <w:gridCol w:w="970"/>
        <w:gridCol w:w="970"/>
        <w:gridCol w:w="979"/>
      </w:tblGrid>
      <w:tr w:rsidR="00F60BC3">
        <w:tblPrEx>
          <w:tblCellMar>
            <w:top w:w="0" w:type="dxa"/>
            <w:bottom w:w="0" w:type="dxa"/>
          </w:tblCellMar>
        </w:tblPrEx>
        <w:trPr>
          <w:trHeight w:hRule="exact" w:val="883"/>
          <w:jc w:val="center"/>
        </w:trPr>
        <w:tc>
          <w:tcPr>
            <w:tcW w:w="2549"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Предметная область</w:t>
            </w:r>
          </w:p>
        </w:tc>
        <w:tc>
          <w:tcPr>
            <w:tcW w:w="2760"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Учебный предмет</w:t>
            </w:r>
          </w:p>
        </w:tc>
        <w:tc>
          <w:tcPr>
            <w:tcW w:w="122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Уровень</w:t>
            </w:r>
          </w:p>
        </w:tc>
        <w:tc>
          <w:tcPr>
            <w:tcW w:w="194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5-ти дневная неделя</w:t>
            </w:r>
          </w:p>
        </w:tc>
        <w:tc>
          <w:tcPr>
            <w:tcW w:w="1949"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6-ти дневная неделя</w:t>
            </w:r>
          </w:p>
        </w:tc>
      </w:tr>
      <w:tr w:rsidR="00F60BC3">
        <w:tblPrEx>
          <w:tblCellMar>
            <w:top w:w="0" w:type="dxa"/>
            <w:bottom w:w="0" w:type="dxa"/>
          </w:tblCellMar>
        </w:tblPrEx>
        <w:trPr>
          <w:trHeight w:hRule="exact" w:val="1190"/>
          <w:jc w:val="center"/>
        </w:trPr>
        <w:tc>
          <w:tcPr>
            <w:tcW w:w="2549" w:type="dxa"/>
            <w:vMerge/>
            <w:tcBorders>
              <w:left w:val="single" w:sz="4" w:space="0" w:color="auto"/>
            </w:tcBorders>
            <w:shd w:val="clear" w:color="auto" w:fill="auto"/>
          </w:tcPr>
          <w:p w:rsidR="00F60BC3" w:rsidRDefault="00F60BC3"/>
        </w:tc>
        <w:tc>
          <w:tcPr>
            <w:tcW w:w="2760" w:type="dxa"/>
            <w:vMerge/>
            <w:tcBorders>
              <w:left w:val="single" w:sz="4" w:space="0" w:color="auto"/>
            </w:tcBorders>
            <w:shd w:val="clear" w:color="auto" w:fill="auto"/>
          </w:tcPr>
          <w:p w:rsidR="00F60BC3" w:rsidRDefault="00F60BC3"/>
        </w:tc>
        <w:tc>
          <w:tcPr>
            <w:tcW w:w="1224" w:type="dxa"/>
            <w:vMerge/>
            <w:tcBorders>
              <w:left w:val="single" w:sz="4" w:space="0" w:color="auto"/>
            </w:tcBorders>
            <w:shd w:val="clear" w:color="auto" w:fill="auto"/>
          </w:tcPr>
          <w:p w:rsidR="00F60BC3" w:rsidRDefault="00F60BC3"/>
        </w:tc>
        <w:tc>
          <w:tcPr>
            <w:tcW w:w="194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Количество часов в неделю</w:t>
            </w:r>
          </w:p>
        </w:tc>
        <w:tc>
          <w:tcPr>
            <w:tcW w:w="1949"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Количество часов в неделю</w:t>
            </w:r>
          </w:p>
        </w:tc>
      </w:tr>
      <w:tr w:rsidR="00F60BC3">
        <w:tblPrEx>
          <w:tblCellMar>
            <w:top w:w="0" w:type="dxa"/>
            <w:bottom w:w="0" w:type="dxa"/>
          </w:tblCellMar>
        </w:tblPrEx>
        <w:trPr>
          <w:trHeight w:hRule="exact" w:val="874"/>
          <w:jc w:val="center"/>
        </w:trPr>
        <w:tc>
          <w:tcPr>
            <w:tcW w:w="2549" w:type="dxa"/>
            <w:vMerge/>
            <w:tcBorders>
              <w:left w:val="single" w:sz="4" w:space="0" w:color="auto"/>
            </w:tcBorders>
            <w:shd w:val="clear" w:color="auto" w:fill="auto"/>
          </w:tcPr>
          <w:p w:rsidR="00F60BC3" w:rsidRDefault="00F60BC3"/>
        </w:tc>
        <w:tc>
          <w:tcPr>
            <w:tcW w:w="2760" w:type="dxa"/>
            <w:vMerge/>
            <w:tcBorders>
              <w:left w:val="single" w:sz="4" w:space="0" w:color="auto"/>
            </w:tcBorders>
            <w:shd w:val="clear" w:color="auto" w:fill="auto"/>
          </w:tcPr>
          <w:p w:rsidR="00F60BC3" w:rsidRDefault="00F60BC3"/>
        </w:tc>
        <w:tc>
          <w:tcPr>
            <w:tcW w:w="1224" w:type="dxa"/>
            <w:vMerge/>
            <w:tcBorders>
              <w:left w:val="single" w:sz="4" w:space="0" w:color="auto"/>
            </w:tcBorders>
            <w:shd w:val="clear" w:color="auto" w:fill="auto"/>
          </w:tcPr>
          <w:p w:rsidR="00F60BC3" w:rsidRDefault="00F60BC3"/>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10 класс</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И класс</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10</w:t>
            </w:r>
          </w:p>
          <w:p w:rsidR="00F60BC3" w:rsidRDefault="009F62B2">
            <w:pPr>
              <w:pStyle w:val="ab"/>
              <w:spacing w:line="240" w:lineRule="auto"/>
              <w:ind w:firstLine="0"/>
            </w:pPr>
            <w:r>
              <w:t>класс</w:t>
            </w:r>
          </w:p>
        </w:tc>
        <w:tc>
          <w:tcPr>
            <w:tcW w:w="97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11 класс</w:t>
            </w:r>
          </w:p>
        </w:tc>
      </w:tr>
      <w:tr w:rsidR="00F60BC3">
        <w:tblPrEx>
          <w:tblCellMar>
            <w:top w:w="0" w:type="dxa"/>
            <w:bottom w:w="0" w:type="dxa"/>
          </w:tblCellMar>
        </w:tblPrEx>
        <w:trPr>
          <w:trHeight w:hRule="exact" w:val="538"/>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Обязательная часть</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79"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28"/>
          <w:jc w:val="center"/>
        </w:trPr>
        <w:tc>
          <w:tcPr>
            <w:tcW w:w="2549"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 и литература</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71"/>
          <w:jc w:val="center"/>
        </w:trPr>
        <w:tc>
          <w:tcPr>
            <w:tcW w:w="2549" w:type="dxa"/>
            <w:vMerge/>
            <w:tcBorders>
              <w:left w:val="single" w:sz="4" w:space="0" w:color="auto"/>
              <w:bottom w:val="single" w:sz="4" w:space="0" w:color="auto"/>
            </w:tcBorders>
            <w:shd w:val="clear" w:color="auto" w:fill="auto"/>
          </w:tcPr>
          <w:p w:rsidR="00F60BC3" w:rsidRDefault="00F60BC3"/>
        </w:tc>
        <w:tc>
          <w:tcPr>
            <w:tcW w:w="276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Литература</w:t>
            </w:r>
          </w:p>
        </w:tc>
        <w:tc>
          <w:tcPr>
            <w:tcW w:w="122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У</w:t>
            </w:r>
          </w:p>
        </w:tc>
        <w:tc>
          <w:tcPr>
            <w:tcW w:w="97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5</w:t>
            </w: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5</w:t>
            </w: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5</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5</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2755"/>
        <w:gridCol w:w="1229"/>
        <w:gridCol w:w="970"/>
        <w:gridCol w:w="970"/>
        <w:gridCol w:w="970"/>
        <w:gridCol w:w="984"/>
      </w:tblGrid>
      <w:tr w:rsidR="00F60BC3">
        <w:tblPrEx>
          <w:tblCellMar>
            <w:top w:w="0" w:type="dxa"/>
            <w:bottom w:w="0" w:type="dxa"/>
          </w:tblCellMar>
        </w:tblPrEx>
        <w:trPr>
          <w:trHeight w:hRule="exact" w:val="893"/>
          <w:jc w:val="center"/>
        </w:trPr>
        <w:tc>
          <w:tcPr>
            <w:tcW w:w="2554" w:type="dxa"/>
            <w:tcBorders>
              <w:top w:val="single" w:sz="4" w:space="0" w:color="auto"/>
              <w:left w:val="single" w:sz="4" w:space="0" w:color="auto"/>
            </w:tcBorders>
            <w:shd w:val="clear" w:color="auto" w:fill="auto"/>
          </w:tcPr>
          <w:p w:rsidR="00F60BC3" w:rsidRDefault="009F62B2">
            <w:pPr>
              <w:pStyle w:val="ab"/>
              <w:spacing w:line="240" w:lineRule="auto"/>
              <w:ind w:firstLine="0"/>
            </w:pPr>
            <w:r>
              <w:lastRenderedPageBreak/>
              <w:t>Иностранные языки</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Иностранный язык</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1181"/>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Математика и информатика</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Алгебра и начала математического анализа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547"/>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Геометрия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74"/>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Вероятность и статистика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Информатика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8"/>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Естественно</w:t>
            </w:r>
            <w:r>
              <w:softHyphen/>
              <w:t>научные предметы</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3"/>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Химия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3"/>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Биология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47"/>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proofErr w:type="spellStart"/>
            <w:r>
              <w:t>Общественно</w:t>
            </w:r>
            <w:r>
              <w:softHyphen/>
              <w:t>научные</w:t>
            </w:r>
            <w:proofErr w:type="spellEnd"/>
            <w:r>
              <w:t xml:space="preserve"> предметы</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История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4</w:t>
            </w:r>
          </w:p>
        </w:tc>
      </w:tr>
      <w:tr w:rsidR="00F60BC3">
        <w:tblPrEx>
          <w:tblCellMar>
            <w:top w:w="0" w:type="dxa"/>
            <w:bottom w:w="0" w:type="dxa"/>
          </w:tblCellMar>
        </w:tblPrEx>
        <w:trPr>
          <w:trHeight w:hRule="exact" w:val="533"/>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Обществознание</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47"/>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География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64"/>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 основы безопасности жизнедеятельности</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1181"/>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Основы безопасности жизнедеятельности</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74"/>
          <w:jc w:val="center"/>
        </w:trPr>
        <w:tc>
          <w:tcPr>
            <w:tcW w:w="2554" w:type="dxa"/>
            <w:tcBorders>
              <w:top w:val="single" w:sz="4" w:space="0" w:color="auto"/>
              <w:left w:val="single" w:sz="4" w:space="0" w:color="auto"/>
            </w:tcBorders>
            <w:shd w:val="clear" w:color="auto" w:fill="auto"/>
          </w:tcPr>
          <w:p w:rsidR="00F60BC3" w:rsidRDefault="00F60BC3">
            <w:pPr>
              <w:rPr>
                <w:sz w:val="10"/>
                <w:szCs w:val="10"/>
              </w:rPr>
            </w:pPr>
          </w:p>
        </w:tc>
        <w:tc>
          <w:tcPr>
            <w:tcW w:w="2755" w:type="dxa"/>
            <w:tcBorders>
              <w:top w:val="single" w:sz="4" w:space="0" w:color="auto"/>
              <w:left w:val="single" w:sz="4" w:space="0" w:color="auto"/>
            </w:tcBorders>
            <w:shd w:val="clear" w:color="auto" w:fill="auto"/>
            <w:vAlign w:val="center"/>
          </w:tcPr>
          <w:p w:rsidR="00F60BC3" w:rsidRDefault="009F62B2">
            <w:pPr>
              <w:pStyle w:val="ab"/>
              <w:spacing w:line="240" w:lineRule="auto"/>
              <w:ind w:firstLine="0"/>
            </w:pPr>
            <w:r>
              <w:t>Индивидуальный проект</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42"/>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ИТОГО</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30</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30</w:t>
            </w:r>
          </w:p>
        </w:tc>
      </w:tr>
      <w:tr w:rsidR="00F60BC3">
        <w:tblPrEx>
          <w:tblCellMar>
            <w:top w:w="0" w:type="dxa"/>
            <w:bottom w:w="0" w:type="dxa"/>
          </w:tblCellMar>
        </w:tblPrEx>
        <w:trPr>
          <w:trHeight w:hRule="exact" w:val="859"/>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Часть, формируемая участниками образовательных отношений</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6</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7</w:t>
            </w:r>
          </w:p>
        </w:tc>
      </w:tr>
      <w:tr w:rsidR="00F60BC3">
        <w:tblPrEx>
          <w:tblCellMar>
            <w:top w:w="0" w:type="dxa"/>
            <w:bottom w:w="0" w:type="dxa"/>
          </w:tblCellMar>
        </w:tblPrEx>
        <w:trPr>
          <w:trHeight w:hRule="exact" w:val="533"/>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Учебные недели</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34</w:t>
            </w:r>
          </w:p>
        </w:tc>
      </w:tr>
      <w:tr w:rsidR="00F60BC3">
        <w:tblPrEx>
          <w:tblCellMar>
            <w:top w:w="0" w:type="dxa"/>
            <w:bottom w:w="0" w:type="dxa"/>
          </w:tblCellMar>
        </w:tblPrEx>
        <w:trPr>
          <w:trHeight w:hRule="exact" w:val="533"/>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Всего часов</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224"/>
          <w:jc w:val="center"/>
        </w:trPr>
        <w:tc>
          <w:tcPr>
            <w:tcW w:w="5309"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Максимально допустимая недельная нагрузка в соответствии с действующими санитарными правилами и нормами</w:t>
            </w:r>
          </w:p>
        </w:tc>
        <w:tc>
          <w:tcPr>
            <w:tcW w:w="1229"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37</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37</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14"/>
        <w:gridCol w:w="1224"/>
        <w:gridCol w:w="1944"/>
        <w:gridCol w:w="1949"/>
      </w:tblGrid>
      <w:tr w:rsidR="00F60BC3">
        <w:tblPrEx>
          <w:tblCellMar>
            <w:top w:w="0" w:type="dxa"/>
            <w:bottom w:w="0" w:type="dxa"/>
          </w:tblCellMar>
        </w:tblPrEx>
        <w:trPr>
          <w:trHeight w:hRule="exact" w:val="1930"/>
          <w:jc w:val="center"/>
        </w:trPr>
        <w:tc>
          <w:tcPr>
            <w:tcW w:w="531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lastRenderedPageBreak/>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4"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94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2312</w:t>
            </w:r>
          </w:p>
        </w:tc>
        <w:tc>
          <w:tcPr>
            <w:tcW w:w="1949"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2516</w:t>
            </w:r>
          </w:p>
        </w:tc>
      </w:tr>
    </w:tbl>
    <w:p w:rsidR="00F60BC3" w:rsidRDefault="009F62B2">
      <w:pPr>
        <w:pStyle w:val="a9"/>
        <w:ind w:left="797"/>
      </w:pPr>
      <w:r>
        <w:t>Пример учебного плана гуманитарного профиля (вариант 4)</w:t>
      </w:r>
    </w:p>
    <w:p w:rsidR="00F60BC3" w:rsidRDefault="00F60BC3">
      <w:pPr>
        <w:spacing w:after="5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2755"/>
        <w:gridCol w:w="1229"/>
        <w:gridCol w:w="970"/>
        <w:gridCol w:w="974"/>
        <w:gridCol w:w="965"/>
        <w:gridCol w:w="984"/>
      </w:tblGrid>
      <w:tr w:rsidR="00F60BC3">
        <w:tblPrEx>
          <w:tblCellMar>
            <w:top w:w="0" w:type="dxa"/>
            <w:bottom w:w="0" w:type="dxa"/>
          </w:tblCellMar>
        </w:tblPrEx>
        <w:trPr>
          <w:trHeight w:hRule="exact" w:val="878"/>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Предметная область</w:t>
            </w:r>
          </w:p>
        </w:tc>
        <w:tc>
          <w:tcPr>
            <w:tcW w:w="2755"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Учебный предмет</w:t>
            </w:r>
          </w:p>
        </w:tc>
        <w:tc>
          <w:tcPr>
            <w:tcW w:w="1229"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Уровень</w:t>
            </w:r>
          </w:p>
        </w:tc>
        <w:tc>
          <w:tcPr>
            <w:tcW w:w="194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5-ти дневная неделя</w:t>
            </w:r>
          </w:p>
        </w:tc>
        <w:tc>
          <w:tcPr>
            <w:tcW w:w="1949"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6-ти дневная неделя</w:t>
            </w:r>
          </w:p>
        </w:tc>
      </w:tr>
      <w:tr w:rsidR="00F60BC3">
        <w:tblPrEx>
          <w:tblCellMar>
            <w:top w:w="0" w:type="dxa"/>
            <w:bottom w:w="0" w:type="dxa"/>
          </w:tblCellMar>
        </w:tblPrEx>
        <w:trPr>
          <w:trHeight w:hRule="exact" w:val="1195"/>
          <w:jc w:val="center"/>
        </w:trPr>
        <w:tc>
          <w:tcPr>
            <w:tcW w:w="2554" w:type="dxa"/>
            <w:vMerge/>
            <w:tcBorders>
              <w:left w:val="single" w:sz="4" w:space="0" w:color="auto"/>
            </w:tcBorders>
            <w:shd w:val="clear" w:color="auto" w:fill="auto"/>
          </w:tcPr>
          <w:p w:rsidR="00F60BC3" w:rsidRDefault="00F60BC3"/>
        </w:tc>
        <w:tc>
          <w:tcPr>
            <w:tcW w:w="2755" w:type="dxa"/>
            <w:vMerge/>
            <w:tcBorders>
              <w:left w:val="single" w:sz="4" w:space="0" w:color="auto"/>
            </w:tcBorders>
            <w:shd w:val="clear" w:color="auto" w:fill="auto"/>
          </w:tcPr>
          <w:p w:rsidR="00F60BC3" w:rsidRDefault="00F60BC3"/>
        </w:tc>
        <w:tc>
          <w:tcPr>
            <w:tcW w:w="1229" w:type="dxa"/>
            <w:vMerge/>
            <w:tcBorders>
              <w:left w:val="single" w:sz="4" w:space="0" w:color="auto"/>
            </w:tcBorders>
            <w:shd w:val="clear" w:color="auto" w:fill="auto"/>
          </w:tcPr>
          <w:p w:rsidR="00F60BC3" w:rsidRDefault="00F60BC3"/>
        </w:tc>
        <w:tc>
          <w:tcPr>
            <w:tcW w:w="194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Количество часов в неделю</w:t>
            </w:r>
          </w:p>
        </w:tc>
        <w:tc>
          <w:tcPr>
            <w:tcW w:w="1949"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Количество часов в неделю</w:t>
            </w:r>
          </w:p>
        </w:tc>
      </w:tr>
      <w:tr w:rsidR="00F60BC3">
        <w:tblPrEx>
          <w:tblCellMar>
            <w:top w:w="0" w:type="dxa"/>
            <w:bottom w:w="0" w:type="dxa"/>
          </w:tblCellMar>
        </w:tblPrEx>
        <w:trPr>
          <w:trHeight w:hRule="exact" w:val="869"/>
          <w:jc w:val="center"/>
        </w:trPr>
        <w:tc>
          <w:tcPr>
            <w:tcW w:w="2554" w:type="dxa"/>
            <w:vMerge/>
            <w:tcBorders>
              <w:left w:val="single" w:sz="4" w:space="0" w:color="auto"/>
            </w:tcBorders>
            <w:shd w:val="clear" w:color="auto" w:fill="auto"/>
          </w:tcPr>
          <w:p w:rsidR="00F60BC3" w:rsidRDefault="00F60BC3"/>
        </w:tc>
        <w:tc>
          <w:tcPr>
            <w:tcW w:w="2755" w:type="dxa"/>
            <w:vMerge/>
            <w:tcBorders>
              <w:left w:val="single" w:sz="4" w:space="0" w:color="auto"/>
            </w:tcBorders>
            <w:shd w:val="clear" w:color="auto" w:fill="auto"/>
          </w:tcPr>
          <w:p w:rsidR="00F60BC3" w:rsidRDefault="00F60BC3"/>
        </w:tc>
        <w:tc>
          <w:tcPr>
            <w:tcW w:w="1229" w:type="dxa"/>
            <w:vMerge/>
            <w:tcBorders>
              <w:left w:val="single" w:sz="4" w:space="0" w:color="auto"/>
            </w:tcBorders>
            <w:shd w:val="clear" w:color="auto" w:fill="auto"/>
          </w:tcPr>
          <w:p w:rsidR="00F60BC3" w:rsidRDefault="00F60BC3"/>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10</w:t>
            </w:r>
          </w:p>
          <w:p w:rsidR="00F60BC3" w:rsidRDefault="009F62B2">
            <w:pPr>
              <w:pStyle w:val="ab"/>
              <w:spacing w:line="240" w:lineRule="auto"/>
              <w:ind w:firstLine="0"/>
            </w:pPr>
            <w:r>
              <w:t>класс</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11</w:t>
            </w:r>
          </w:p>
          <w:p w:rsidR="00F60BC3" w:rsidRDefault="009F62B2">
            <w:pPr>
              <w:pStyle w:val="ab"/>
              <w:spacing w:line="240" w:lineRule="auto"/>
              <w:ind w:firstLine="0"/>
            </w:pPr>
            <w:r>
              <w:t>класс</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10</w:t>
            </w:r>
          </w:p>
          <w:p w:rsidR="00F60BC3" w:rsidRDefault="009F62B2">
            <w:pPr>
              <w:pStyle w:val="ab"/>
              <w:spacing w:line="240" w:lineRule="auto"/>
              <w:ind w:firstLine="0"/>
            </w:pPr>
            <w:r>
              <w:t>класс</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11 класс</w:t>
            </w:r>
          </w:p>
        </w:tc>
      </w:tr>
      <w:tr w:rsidR="00F60BC3">
        <w:tblPrEx>
          <w:tblCellMar>
            <w:top w:w="0" w:type="dxa"/>
            <w:bottom w:w="0" w:type="dxa"/>
          </w:tblCellMar>
        </w:tblPrEx>
        <w:trPr>
          <w:trHeight w:hRule="exact" w:val="533"/>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Обязательная часть</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F60BC3">
            <w:pPr>
              <w:rPr>
                <w:sz w:val="10"/>
                <w:szCs w:val="10"/>
              </w:rPr>
            </w:pPr>
          </w:p>
        </w:tc>
        <w:tc>
          <w:tcPr>
            <w:tcW w:w="965" w:type="dxa"/>
            <w:tcBorders>
              <w:top w:val="single" w:sz="4" w:space="0" w:color="auto"/>
              <w:left w:val="single" w:sz="4" w:space="0" w:color="auto"/>
            </w:tcBorders>
            <w:shd w:val="clear" w:color="auto" w:fill="auto"/>
          </w:tcPr>
          <w:p w:rsidR="00F60BC3" w:rsidRDefault="00F60BC3">
            <w:pPr>
              <w:rPr>
                <w:sz w:val="10"/>
                <w:szCs w:val="10"/>
              </w:rPr>
            </w:pPr>
          </w:p>
        </w:tc>
        <w:tc>
          <w:tcPr>
            <w:tcW w:w="984"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33"/>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 и литература</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8"/>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Литература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869"/>
          <w:jc w:val="center"/>
        </w:trPr>
        <w:tc>
          <w:tcPr>
            <w:tcW w:w="2554"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Иностранные языки</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Иностранный язык</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1195"/>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Математика и информатика</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Алгебра и начала математического анализа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538"/>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Геометрия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59"/>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Вероятность и статистика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Информатика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8"/>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Естественно</w:t>
            </w:r>
            <w:r>
              <w:softHyphen/>
              <w:t>научные предметы</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8"/>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Химия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Биология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3"/>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proofErr w:type="spellStart"/>
            <w:r>
              <w:t>Общественно</w:t>
            </w:r>
            <w:r>
              <w:softHyphen/>
              <w:t>научные</w:t>
            </w:r>
            <w:proofErr w:type="spellEnd"/>
            <w:r>
              <w:t xml:space="preserve"> предметы</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История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4</w:t>
            </w:r>
          </w:p>
        </w:tc>
      </w:tr>
      <w:tr w:rsidR="00F60BC3">
        <w:tblPrEx>
          <w:tblCellMar>
            <w:top w:w="0" w:type="dxa"/>
            <w:bottom w:w="0" w:type="dxa"/>
          </w:tblCellMar>
        </w:tblPrEx>
        <w:trPr>
          <w:trHeight w:hRule="exact" w:val="566"/>
          <w:jc w:val="center"/>
        </w:trPr>
        <w:tc>
          <w:tcPr>
            <w:tcW w:w="2554" w:type="dxa"/>
            <w:vMerge/>
            <w:tcBorders>
              <w:left w:val="single" w:sz="4" w:space="0" w:color="auto"/>
              <w:bottom w:val="single" w:sz="4" w:space="0" w:color="auto"/>
            </w:tcBorders>
            <w:shd w:val="clear" w:color="auto" w:fill="auto"/>
          </w:tcPr>
          <w:p w:rsidR="00F60BC3" w:rsidRDefault="00F60BC3"/>
        </w:tc>
        <w:tc>
          <w:tcPr>
            <w:tcW w:w="2755"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Обществознание</w:t>
            </w:r>
          </w:p>
        </w:tc>
        <w:tc>
          <w:tcPr>
            <w:tcW w:w="122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У</w:t>
            </w: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jc w:val="both"/>
            </w:pPr>
            <w:r>
              <w:t>4</w:t>
            </w:r>
          </w:p>
        </w:tc>
        <w:tc>
          <w:tcPr>
            <w:tcW w:w="97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jc w:val="both"/>
            </w:pPr>
            <w:r>
              <w:t>4</w:t>
            </w:r>
          </w:p>
        </w:tc>
        <w:tc>
          <w:tcPr>
            <w:tcW w:w="965"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4</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4</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2755"/>
        <w:gridCol w:w="1229"/>
        <w:gridCol w:w="970"/>
        <w:gridCol w:w="970"/>
        <w:gridCol w:w="970"/>
        <w:gridCol w:w="984"/>
      </w:tblGrid>
      <w:tr w:rsidR="00F60BC3">
        <w:tblPrEx>
          <w:tblCellMar>
            <w:top w:w="0" w:type="dxa"/>
            <w:bottom w:w="0" w:type="dxa"/>
          </w:tblCellMar>
        </w:tblPrEx>
        <w:trPr>
          <w:trHeight w:hRule="exact" w:val="576"/>
          <w:jc w:val="center"/>
        </w:trPr>
        <w:tc>
          <w:tcPr>
            <w:tcW w:w="2554" w:type="dxa"/>
            <w:tcBorders>
              <w:top w:val="single" w:sz="4" w:space="0" w:color="auto"/>
              <w:left w:val="single" w:sz="4" w:space="0" w:color="auto"/>
            </w:tcBorders>
            <w:shd w:val="clear" w:color="auto" w:fill="auto"/>
          </w:tcPr>
          <w:p w:rsidR="00F60BC3" w:rsidRDefault="00F60BC3">
            <w:pPr>
              <w:rPr>
                <w:sz w:val="10"/>
                <w:szCs w:val="10"/>
              </w:rPr>
            </w:pP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География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59"/>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 основы безопасности жизнедеятельности</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1200"/>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Основы безопасности жизнедеятельности</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74"/>
          <w:jc w:val="center"/>
        </w:trPr>
        <w:tc>
          <w:tcPr>
            <w:tcW w:w="2554" w:type="dxa"/>
            <w:tcBorders>
              <w:top w:val="single" w:sz="4" w:space="0" w:color="auto"/>
              <w:left w:val="single" w:sz="4" w:space="0" w:color="auto"/>
            </w:tcBorders>
            <w:shd w:val="clear" w:color="auto" w:fill="auto"/>
          </w:tcPr>
          <w:p w:rsidR="00F60BC3" w:rsidRDefault="00F60BC3">
            <w:pPr>
              <w:rPr>
                <w:sz w:val="10"/>
                <w:szCs w:val="10"/>
              </w:rPr>
            </w:pP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Индивидуальный проект</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42"/>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ИТОГО</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30</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30</w:t>
            </w:r>
          </w:p>
        </w:tc>
      </w:tr>
      <w:tr w:rsidR="00F60BC3">
        <w:tblPrEx>
          <w:tblCellMar>
            <w:top w:w="0" w:type="dxa"/>
            <w:bottom w:w="0" w:type="dxa"/>
          </w:tblCellMar>
        </w:tblPrEx>
        <w:trPr>
          <w:trHeight w:hRule="exact" w:val="854"/>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Часть, формируемая участниками образовательных отношений</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6</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7</w:t>
            </w:r>
          </w:p>
        </w:tc>
      </w:tr>
      <w:tr w:rsidR="00F60BC3">
        <w:tblPrEx>
          <w:tblCellMar>
            <w:top w:w="0" w:type="dxa"/>
            <w:bottom w:w="0" w:type="dxa"/>
          </w:tblCellMar>
        </w:tblPrEx>
        <w:trPr>
          <w:trHeight w:hRule="exact" w:val="538"/>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Учебные недели</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34</w:t>
            </w:r>
          </w:p>
        </w:tc>
      </w:tr>
      <w:tr w:rsidR="00F60BC3">
        <w:tblPrEx>
          <w:tblCellMar>
            <w:top w:w="0" w:type="dxa"/>
            <w:bottom w:w="0" w:type="dxa"/>
          </w:tblCellMar>
        </w:tblPrEx>
        <w:trPr>
          <w:trHeight w:hRule="exact" w:val="542"/>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Всего часов</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190"/>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Максимально допустимая недельная нагрузка в соответствии с действующими санитарными правилами и нормами</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862"/>
          <w:jc w:val="center"/>
        </w:trPr>
        <w:tc>
          <w:tcPr>
            <w:tcW w:w="5309"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940"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2312</w:t>
            </w:r>
          </w:p>
        </w:tc>
        <w:tc>
          <w:tcPr>
            <w:tcW w:w="1954" w:type="dxa"/>
            <w:gridSpan w:val="2"/>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2516</w:t>
            </w:r>
          </w:p>
        </w:tc>
      </w:tr>
    </w:tbl>
    <w:p w:rsidR="00F60BC3" w:rsidRDefault="009F62B2">
      <w:pPr>
        <w:pStyle w:val="a9"/>
        <w:ind w:left="802"/>
      </w:pPr>
      <w:r>
        <w:t>Пример учебного плана гуманитарного профиля (вариант 5)</w:t>
      </w:r>
    </w:p>
    <w:p w:rsidR="00F60BC3" w:rsidRDefault="00F60BC3">
      <w:pPr>
        <w:spacing w:after="5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49"/>
        <w:gridCol w:w="2760"/>
        <w:gridCol w:w="1224"/>
        <w:gridCol w:w="974"/>
        <w:gridCol w:w="970"/>
        <w:gridCol w:w="970"/>
        <w:gridCol w:w="979"/>
      </w:tblGrid>
      <w:tr w:rsidR="00F60BC3">
        <w:tblPrEx>
          <w:tblCellMar>
            <w:top w:w="0" w:type="dxa"/>
            <w:bottom w:w="0" w:type="dxa"/>
          </w:tblCellMar>
        </w:tblPrEx>
        <w:trPr>
          <w:trHeight w:hRule="exact" w:val="883"/>
          <w:jc w:val="center"/>
        </w:trPr>
        <w:tc>
          <w:tcPr>
            <w:tcW w:w="2549"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Предметная область</w:t>
            </w:r>
          </w:p>
        </w:tc>
        <w:tc>
          <w:tcPr>
            <w:tcW w:w="2760"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Учебный предмет</w:t>
            </w:r>
          </w:p>
        </w:tc>
        <w:tc>
          <w:tcPr>
            <w:tcW w:w="122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Уровень</w:t>
            </w:r>
          </w:p>
        </w:tc>
        <w:tc>
          <w:tcPr>
            <w:tcW w:w="194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5-ти дневная неделя</w:t>
            </w:r>
          </w:p>
        </w:tc>
        <w:tc>
          <w:tcPr>
            <w:tcW w:w="1949"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6-ти дневная неделя</w:t>
            </w:r>
          </w:p>
        </w:tc>
      </w:tr>
      <w:tr w:rsidR="00F60BC3">
        <w:tblPrEx>
          <w:tblCellMar>
            <w:top w:w="0" w:type="dxa"/>
            <w:bottom w:w="0" w:type="dxa"/>
          </w:tblCellMar>
        </w:tblPrEx>
        <w:trPr>
          <w:trHeight w:hRule="exact" w:val="1181"/>
          <w:jc w:val="center"/>
        </w:trPr>
        <w:tc>
          <w:tcPr>
            <w:tcW w:w="2549" w:type="dxa"/>
            <w:vMerge/>
            <w:tcBorders>
              <w:left w:val="single" w:sz="4" w:space="0" w:color="auto"/>
            </w:tcBorders>
            <w:shd w:val="clear" w:color="auto" w:fill="auto"/>
          </w:tcPr>
          <w:p w:rsidR="00F60BC3" w:rsidRDefault="00F60BC3"/>
        </w:tc>
        <w:tc>
          <w:tcPr>
            <w:tcW w:w="2760" w:type="dxa"/>
            <w:vMerge/>
            <w:tcBorders>
              <w:left w:val="single" w:sz="4" w:space="0" w:color="auto"/>
            </w:tcBorders>
            <w:shd w:val="clear" w:color="auto" w:fill="auto"/>
          </w:tcPr>
          <w:p w:rsidR="00F60BC3" w:rsidRDefault="00F60BC3"/>
        </w:tc>
        <w:tc>
          <w:tcPr>
            <w:tcW w:w="1224" w:type="dxa"/>
            <w:vMerge/>
            <w:tcBorders>
              <w:left w:val="single" w:sz="4" w:space="0" w:color="auto"/>
            </w:tcBorders>
            <w:shd w:val="clear" w:color="auto" w:fill="auto"/>
          </w:tcPr>
          <w:p w:rsidR="00F60BC3" w:rsidRDefault="00F60BC3"/>
        </w:tc>
        <w:tc>
          <w:tcPr>
            <w:tcW w:w="194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Количество часов в неделю</w:t>
            </w:r>
          </w:p>
        </w:tc>
        <w:tc>
          <w:tcPr>
            <w:tcW w:w="1949"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Количество часов в неделю</w:t>
            </w:r>
          </w:p>
        </w:tc>
      </w:tr>
      <w:tr w:rsidR="00F60BC3">
        <w:tblPrEx>
          <w:tblCellMar>
            <w:top w:w="0" w:type="dxa"/>
            <w:bottom w:w="0" w:type="dxa"/>
          </w:tblCellMar>
        </w:tblPrEx>
        <w:trPr>
          <w:trHeight w:hRule="exact" w:val="874"/>
          <w:jc w:val="center"/>
        </w:trPr>
        <w:tc>
          <w:tcPr>
            <w:tcW w:w="2549" w:type="dxa"/>
            <w:vMerge/>
            <w:tcBorders>
              <w:left w:val="single" w:sz="4" w:space="0" w:color="auto"/>
            </w:tcBorders>
            <w:shd w:val="clear" w:color="auto" w:fill="auto"/>
          </w:tcPr>
          <w:p w:rsidR="00F60BC3" w:rsidRDefault="00F60BC3"/>
        </w:tc>
        <w:tc>
          <w:tcPr>
            <w:tcW w:w="2760" w:type="dxa"/>
            <w:vMerge/>
            <w:tcBorders>
              <w:left w:val="single" w:sz="4" w:space="0" w:color="auto"/>
            </w:tcBorders>
            <w:shd w:val="clear" w:color="auto" w:fill="auto"/>
          </w:tcPr>
          <w:p w:rsidR="00F60BC3" w:rsidRDefault="00F60BC3"/>
        </w:tc>
        <w:tc>
          <w:tcPr>
            <w:tcW w:w="1224" w:type="dxa"/>
            <w:vMerge/>
            <w:tcBorders>
              <w:left w:val="single" w:sz="4" w:space="0" w:color="auto"/>
            </w:tcBorders>
            <w:shd w:val="clear" w:color="auto" w:fill="auto"/>
          </w:tcPr>
          <w:p w:rsidR="00F60BC3" w:rsidRDefault="00F60BC3"/>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10</w:t>
            </w:r>
          </w:p>
          <w:p w:rsidR="00F60BC3" w:rsidRDefault="009F62B2">
            <w:pPr>
              <w:pStyle w:val="ab"/>
              <w:spacing w:line="240" w:lineRule="auto"/>
              <w:ind w:firstLine="0"/>
            </w:pPr>
            <w:r>
              <w:t>класс</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11 класс</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10 класс</w:t>
            </w:r>
          </w:p>
        </w:tc>
        <w:tc>
          <w:tcPr>
            <w:tcW w:w="97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И класс</w:t>
            </w:r>
          </w:p>
        </w:tc>
      </w:tr>
      <w:tr w:rsidR="00F60BC3">
        <w:tblPrEx>
          <w:tblCellMar>
            <w:top w:w="0" w:type="dxa"/>
            <w:bottom w:w="0" w:type="dxa"/>
          </w:tblCellMar>
        </w:tblPrEx>
        <w:trPr>
          <w:trHeight w:hRule="exact" w:val="542"/>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Обязательная часть</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79"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66"/>
          <w:jc w:val="center"/>
        </w:trPr>
        <w:tc>
          <w:tcPr>
            <w:tcW w:w="254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Русский язык и</w:t>
            </w:r>
          </w:p>
        </w:tc>
        <w:tc>
          <w:tcPr>
            <w:tcW w:w="276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Русский язык</w:t>
            </w:r>
          </w:p>
        </w:tc>
        <w:tc>
          <w:tcPr>
            <w:tcW w:w="122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8"/>
        <w:gridCol w:w="2755"/>
        <w:gridCol w:w="1229"/>
        <w:gridCol w:w="970"/>
        <w:gridCol w:w="974"/>
        <w:gridCol w:w="965"/>
        <w:gridCol w:w="989"/>
      </w:tblGrid>
      <w:tr w:rsidR="00F60BC3">
        <w:tblPrEx>
          <w:tblCellMar>
            <w:top w:w="0" w:type="dxa"/>
            <w:bottom w:w="0" w:type="dxa"/>
          </w:tblCellMar>
        </w:tblPrEx>
        <w:trPr>
          <w:trHeight w:hRule="exact" w:val="1085"/>
          <w:jc w:val="center"/>
        </w:trPr>
        <w:tc>
          <w:tcPr>
            <w:tcW w:w="2558" w:type="dxa"/>
            <w:tcBorders>
              <w:top w:val="single" w:sz="4" w:space="0" w:color="auto"/>
              <w:left w:val="single" w:sz="4" w:space="0" w:color="auto"/>
            </w:tcBorders>
            <w:shd w:val="clear" w:color="auto" w:fill="auto"/>
          </w:tcPr>
          <w:p w:rsidR="00F60BC3" w:rsidRDefault="009F62B2">
            <w:pPr>
              <w:pStyle w:val="ab"/>
              <w:spacing w:line="240" w:lineRule="auto"/>
              <w:ind w:firstLine="0"/>
            </w:pPr>
            <w:r>
              <w:lastRenderedPageBreak/>
              <w:t>литература</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Литература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878"/>
          <w:jc w:val="center"/>
        </w:trPr>
        <w:tc>
          <w:tcPr>
            <w:tcW w:w="2558"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Иностранные языки</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Иностранный язык</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5</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5</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5</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5</w:t>
            </w:r>
          </w:p>
        </w:tc>
      </w:tr>
      <w:tr w:rsidR="00F60BC3">
        <w:tblPrEx>
          <w:tblCellMar>
            <w:top w:w="0" w:type="dxa"/>
            <w:bottom w:w="0" w:type="dxa"/>
          </w:tblCellMar>
        </w:tblPrEx>
        <w:trPr>
          <w:trHeight w:hRule="exact" w:val="1195"/>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Математика и информатика</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Алгебра и начала математического анализа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538"/>
          <w:jc w:val="center"/>
        </w:trPr>
        <w:tc>
          <w:tcPr>
            <w:tcW w:w="2558"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Геометрия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74"/>
          <w:jc w:val="center"/>
        </w:trPr>
        <w:tc>
          <w:tcPr>
            <w:tcW w:w="2558"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Вероятность и статистика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8"/>
          <w:jc w:val="center"/>
        </w:trPr>
        <w:tc>
          <w:tcPr>
            <w:tcW w:w="2558"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Информатика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8"/>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Естественно</w:t>
            </w:r>
            <w:r>
              <w:softHyphen/>
              <w:t>научные предметы</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42"/>
          <w:jc w:val="center"/>
        </w:trPr>
        <w:tc>
          <w:tcPr>
            <w:tcW w:w="2558"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Химия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8"/>
          <w:jc w:val="center"/>
        </w:trPr>
        <w:tc>
          <w:tcPr>
            <w:tcW w:w="2558"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Биология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28"/>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proofErr w:type="spellStart"/>
            <w:r>
              <w:t>Общественно</w:t>
            </w:r>
            <w:r>
              <w:softHyphen/>
              <w:t>научные</w:t>
            </w:r>
            <w:proofErr w:type="spellEnd"/>
            <w:r>
              <w:t xml:space="preserve"> предметы</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История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4</w:t>
            </w:r>
          </w:p>
        </w:tc>
      </w:tr>
      <w:tr w:rsidR="00F60BC3">
        <w:tblPrEx>
          <w:tblCellMar>
            <w:top w:w="0" w:type="dxa"/>
            <w:bottom w:w="0" w:type="dxa"/>
          </w:tblCellMar>
        </w:tblPrEx>
        <w:trPr>
          <w:trHeight w:hRule="exact" w:val="538"/>
          <w:jc w:val="center"/>
        </w:trPr>
        <w:tc>
          <w:tcPr>
            <w:tcW w:w="2558"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Обществознание</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8"/>
          <w:jc w:val="center"/>
        </w:trPr>
        <w:tc>
          <w:tcPr>
            <w:tcW w:w="2558"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География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64"/>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 основы безопасности жизнедеятельности</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1205"/>
          <w:jc w:val="center"/>
        </w:trPr>
        <w:tc>
          <w:tcPr>
            <w:tcW w:w="2558"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Основы безопасности жизнедеятельности</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50"/>
          <w:jc w:val="center"/>
        </w:trPr>
        <w:tc>
          <w:tcPr>
            <w:tcW w:w="2558" w:type="dxa"/>
            <w:tcBorders>
              <w:top w:val="single" w:sz="4" w:space="0" w:color="auto"/>
              <w:left w:val="single" w:sz="4" w:space="0" w:color="auto"/>
            </w:tcBorders>
            <w:shd w:val="clear" w:color="auto" w:fill="auto"/>
          </w:tcPr>
          <w:p w:rsidR="00F60BC3" w:rsidRDefault="00F60BC3">
            <w:pPr>
              <w:rPr>
                <w:sz w:val="10"/>
                <w:szCs w:val="10"/>
              </w:rPr>
            </w:pPr>
          </w:p>
        </w:tc>
        <w:tc>
          <w:tcPr>
            <w:tcW w:w="2755" w:type="dxa"/>
            <w:tcBorders>
              <w:top w:val="single" w:sz="4" w:space="0" w:color="auto"/>
              <w:left w:val="single" w:sz="4" w:space="0" w:color="auto"/>
            </w:tcBorders>
            <w:shd w:val="clear" w:color="auto" w:fill="auto"/>
            <w:vAlign w:val="center"/>
          </w:tcPr>
          <w:p w:rsidR="00F60BC3" w:rsidRDefault="009F62B2">
            <w:pPr>
              <w:pStyle w:val="ab"/>
              <w:spacing w:line="240" w:lineRule="auto"/>
              <w:ind w:firstLine="0"/>
            </w:pPr>
            <w:r>
              <w:t>Индивидуальный проект</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F60BC3">
            <w:pPr>
              <w:rPr>
                <w:sz w:val="10"/>
                <w:szCs w:val="10"/>
              </w:rPr>
            </w:pP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33"/>
          <w:jc w:val="center"/>
        </w:trPr>
        <w:tc>
          <w:tcPr>
            <w:tcW w:w="5313"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ИТОГО</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30</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30</w:t>
            </w:r>
          </w:p>
        </w:tc>
      </w:tr>
      <w:tr w:rsidR="00F60BC3">
        <w:tblPrEx>
          <w:tblCellMar>
            <w:top w:w="0" w:type="dxa"/>
            <w:bottom w:w="0" w:type="dxa"/>
          </w:tblCellMar>
        </w:tblPrEx>
        <w:trPr>
          <w:trHeight w:hRule="exact" w:val="874"/>
          <w:jc w:val="center"/>
        </w:trPr>
        <w:tc>
          <w:tcPr>
            <w:tcW w:w="5313"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Часть, формируемая участниками образовательных отношений</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6</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7</w:t>
            </w:r>
          </w:p>
        </w:tc>
      </w:tr>
      <w:tr w:rsidR="00F60BC3">
        <w:tblPrEx>
          <w:tblCellMar>
            <w:top w:w="0" w:type="dxa"/>
            <w:bottom w:w="0" w:type="dxa"/>
          </w:tblCellMar>
        </w:tblPrEx>
        <w:trPr>
          <w:trHeight w:hRule="exact" w:val="538"/>
          <w:jc w:val="center"/>
        </w:trPr>
        <w:tc>
          <w:tcPr>
            <w:tcW w:w="5313"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Учебные недели</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34</w:t>
            </w:r>
          </w:p>
        </w:tc>
      </w:tr>
      <w:tr w:rsidR="00F60BC3">
        <w:tblPrEx>
          <w:tblCellMar>
            <w:top w:w="0" w:type="dxa"/>
            <w:bottom w:w="0" w:type="dxa"/>
          </w:tblCellMar>
        </w:tblPrEx>
        <w:trPr>
          <w:trHeight w:hRule="exact" w:val="571"/>
          <w:jc w:val="center"/>
        </w:trPr>
        <w:tc>
          <w:tcPr>
            <w:tcW w:w="5313"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Всего часов</w:t>
            </w:r>
          </w:p>
        </w:tc>
        <w:tc>
          <w:tcPr>
            <w:tcW w:w="1229"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34</w:t>
            </w:r>
          </w:p>
        </w:tc>
        <w:tc>
          <w:tcPr>
            <w:tcW w:w="97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37</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37</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09"/>
        <w:gridCol w:w="1224"/>
        <w:gridCol w:w="979"/>
        <w:gridCol w:w="965"/>
        <w:gridCol w:w="970"/>
        <w:gridCol w:w="984"/>
      </w:tblGrid>
      <w:tr w:rsidR="00F60BC3">
        <w:tblPrEx>
          <w:tblCellMar>
            <w:top w:w="0" w:type="dxa"/>
            <w:bottom w:w="0" w:type="dxa"/>
          </w:tblCellMar>
        </w:tblPrEx>
        <w:trPr>
          <w:trHeight w:hRule="exact" w:val="1238"/>
          <w:jc w:val="center"/>
        </w:trPr>
        <w:tc>
          <w:tcPr>
            <w:tcW w:w="5309" w:type="dxa"/>
            <w:tcBorders>
              <w:top w:val="single" w:sz="4" w:space="0" w:color="auto"/>
              <w:left w:val="single" w:sz="4" w:space="0" w:color="auto"/>
            </w:tcBorders>
            <w:shd w:val="clear" w:color="auto" w:fill="auto"/>
          </w:tcPr>
          <w:p w:rsidR="00F60BC3" w:rsidRDefault="009F62B2">
            <w:pPr>
              <w:pStyle w:val="ab"/>
              <w:spacing w:line="240" w:lineRule="auto"/>
              <w:ind w:firstLine="0"/>
            </w:pPr>
            <w:r>
              <w:lastRenderedPageBreak/>
              <w:t>Максимально допустимая недельная нагрузка в соответствии с действующими санитарными правилами и нормами</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79"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843"/>
          <w:jc w:val="center"/>
        </w:trPr>
        <w:tc>
          <w:tcPr>
            <w:tcW w:w="530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4"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944"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2312</w:t>
            </w:r>
          </w:p>
        </w:tc>
        <w:tc>
          <w:tcPr>
            <w:tcW w:w="1954" w:type="dxa"/>
            <w:gridSpan w:val="2"/>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2516</w:t>
            </w:r>
          </w:p>
        </w:tc>
      </w:tr>
    </w:tbl>
    <w:p w:rsidR="00F60BC3" w:rsidRDefault="009F62B2">
      <w:pPr>
        <w:pStyle w:val="a9"/>
        <w:ind w:left="797"/>
      </w:pPr>
      <w:r>
        <w:t>Пример учебного план гуманитарного профиля (вариант 6)</w:t>
      </w:r>
    </w:p>
    <w:p w:rsidR="00F60BC3" w:rsidRDefault="00F60BC3">
      <w:pPr>
        <w:spacing w:after="5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2760"/>
        <w:gridCol w:w="1224"/>
        <w:gridCol w:w="974"/>
        <w:gridCol w:w="970"/>
        <w:gridCol w:w="970"/>
        <w:gridCol w:w="979"/>
      </w:tblGrid>
      <w:tr w:rsidR="00F60BC3">
        <w:tblPrEx>
          <w:tblCellMar>
            <w:top w:w="0" w:type="dxa"/>
            <w:bottom w:w="0" w:type="dxa"/>
          </w:tblCellMar>
        </w:tblPrEx>
        <w:trPr>
          <w:trHeight w:hRule="exact" w:val="874"/>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Предметная область</w:t>
            </w:r>
          </w:p>
        </w:tc>
        <w:tc>
          <w:tcPr>
            <w:tcW w:w="2760"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Учебный предмет</w:t>
            </w:r>
          </w:p>
        </w:tc>
        <w:tc>
          <w:tcPr>
            <w:tcW w:w="122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Уровень</w:t>
            </w:r>
          </w:p>
        </w:tc>
        <w:tc>
          <w:tcPr>
            <w:tcW w:w="194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5-ти дневная неделя</w:t>
            </w:r>
          </w:p>
        </w:tc>
        <w:tc>
          <w:tcPr>
            <w:tcW w:w="1949"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6-ти дневная неделя</w:t>
            </w:r>
          </w:p>
        </w:tc>
      </w:tr>
      <w:tr w:rsidR="00F60BC3">
        <w:tblPrEx>
          <w:tblCellMar>
            <w:top w:w="0" w:type="dxa"/>
            <w:bottom w:w="0" w:type="dxa"/>
          </w:tblCellMar>
        </w:tblPrEx>
        <w:trPr>
          <w:trHeight w:hRule="exact" w:val="1186"/>
          <w:jc w:val="center"/>
        </w:trPr>
        <w:tc>
          <w:tcPr>
            <w:tcW w:w="2554" w:type="dxa"/>
            <w:vMerge/>
            <w:tcBorders>
              <w:left w:val="single" w:sz="4" w:space="0" w:color="auto"/>
            </w:tcBorders>
            <w:shd w:val="clear" w:color="auto" w:fill="auto"/>
          </w:tcPr>
          <w:p w:rsidR="00F60BC3" w:rsidRDefault="00F60BC3"/>
        </w:tc>
        <w:tc>
          <w:tcPr>
            <w:tcW w:w="2760" w:type="dxa"/>
            <w:vMerge/>
            <w:tcBorders>
              <w:left w:val="single" w:sz="4" w:space="0" w:color="auto"/>
            </w:tcBorders>
            <w:shd w:val="clear" w:color="auto" w:fill="auto"/>
          </w:tcPr>
          <w:p w:rsidR="00F60BC3" w:rsidRDefault="00F60BC3"/>
        </w:tc>
        <w:tc>
          <w:tcPr>
            <w:tcW w:w="1224" w:type="dxa"/>
            <w:vMerge/>
            <w:tcBorders>
              <w:left w:val="single" w:sz="4" w:space="0" w:color="auto"/>
            </w:tcBorders>
            <w:shd w:val="clear" w:color="auto" w:fill="auto"/>
          </w:tcPr>
          <w:p w:rsidR="00F60BC3" w:rsidRDefault="00F60BC3"/>
        </w:tc>
        <w:tc>
          <w:tcPr>
            <w:tcW w:w="194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Количество часов в неделю</w:t>
            </w:r>
          </w:p>
        </w:tc>
        <w:tc>
          <w:tcPr>
            <w:tcW w:w="1949"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Количество часов в неделю</w:t>
            </w:r>
          </w:p>
        </w:tc>
      </w:tr>
      <w:tr w:rsidR="00F60BC3">
        <w:tblPrEx>
          <w:tblCellMar>
            <w:top w:w="0" w:type="dxa"/>
            <w:bottom w:w="0" w:type="dxa"/>
          </w:tblCellMar>
        </w:tblPrEx>
        <w:trPr>
          <w:trHeight w:hRule="exact" w:val="869"/>
          <w:jc w:val="center"/>
        </w:trPr>
        <w:tc>
          <w:tcPr>
            <w:tcW w:w="2554" w:type="dxa"/>
            <w:vMerge/>
            <w:tcBorders>
              <w:left w:val="single" w:sz="4" w:space="0" w:color="auto"/>
            </w:tcBorders>
            <w:shd w:val="clear" w:color="auto" w:fill="auto"/>
          </w:tcPr>
          <w:p w:rsidR="00F60BC3" w:rsidRDefault="00F60BC3"/>
        </w:tc>
        <w:tc>
          <w:tcPr>
            <w:tcW w:w="2760" w:type="dxa"/>
            <w:vMerge/>
            <w:tcBorders>
              <w:left w:val="single" w:sz="4" w:space="0" w:color="auto"/>
            </w:tcBorders>
            <w:shd w:val="clear" w:color="auto" w:fill="auto"/>
          </w:tcPr>
          <w:p w:rsidR="00F60BC3" w:rsidRDefault="00F60BC3"/>
        </w:tc>
        <w:tc>
          <w:tcPr>
            <w:tcW w:w="1224" w:type="dxa"/>
            <w:vMerge/>
            <w:tcBorders>
              <w:left w:val="single" w:sz="4" w:space="0" w:color="auto"/>
            </w:tcBorders>
            <w:shd w:val="clear" w:color="auto" w:fill="auto"/>
          </w:tcPr>
          <w:p w:rsidR="00F60BC3" w:rsidRDefault="00F60BC3"/>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10 класс</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11 класс</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10 класс</w:t>
            </w:r>
          </w:p>
        </w:tc>
        <w:tc>
          <w:tcPr>
            <w:tcW w:w="97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И класс</w:t>
            </w:r>
          </w:p>
        </w:tc>
      </w:tr>
      <w:tr w:rsidR="00F60BC3">
        <w:tblPrEx>
          <w:tblCellMar>
            <w:top w:w="0" w:type="dxa"/>
            <w:bottom w:w="0" w:type="dxa"/>
          </w:tblCellMar>
        </w:tblPrEx>
        <w:trPr>
          <w:trHeight w:hRule="exact" w:val="547"/>
          <w:jc w:val="center"/>
        </w:trPr>
        <w:tc>
          <w:tcPr>
            <w:tcW w:w="531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Обязательная часть</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79"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42"/>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 и литература</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28"/>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Литература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864"/>
          <w:jc w:val="center"/>
        </w:trPr>
        <w:tc>
          <w:tcPr>
            <w:tcW w:w="2554"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Иностранные языки</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Иностранный язык</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5</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5</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5</w:t>
            </w:r>
          </w:p>
        </w:tc>
        <w:tc>
          <w:tcPr>
            <w:tcW w:w="97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5</w:t>
            </w:r>
          </w:p>
        </w:tc>
      </w:tr>
      <w:tr w:rsidR="00F60BC3">
        <w:tblPrEx>
          <w:tblCellMar>
            <w:top w:w="0" w:type="dxa"/>
            <w:bottom w:w="0" w:type="dxa"/>
          </w:tblCellMar>
        </w:tblPrEx>
        <w:trPr>
          <w:trHeight w:hRule="exact" w:val="1195"/>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Математика информатика</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Алгебра и начала математического анализа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Геометрия</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59"/>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Вероятность и статистика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3"/>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Информатика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3"/>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Естественно</w:t>
            </w:r>
            <w:r>
              <w:softHyphen/>
              <w:t>научные предметы</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Физика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76"/>
          <w:jc w:val="center"/>
        </w:trPr>
        <w:tc>
          <w:tcPr>
            <w:tcW w:w="2554" w:type="dxa"/>
            <w:vMerge/>
            <w:tcBorders>
              <w:left w:val="single" w:sz="4" w:space="0" w:color="auto"/>
              <w:bottom w:val="single" w:sz="4" w:space="0" w:color="auto"/>
            </w:tcBorders>
            <w:shd w:val="clear" w:color="auto" w:fill="auto"/>
          </w:tcPr>
          <w:p w:rsidR="00F60BC3" w:rsidRDefault="00F60BC3"/>
        </w:tc>
        <w:tc>
          <w:tcPr>
            <w:tcW w:w="276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Химия</w:t>
            </w:r>
          </w:p>
        </w:tc>
        <w:tc>
          <w:tcPr>
            <w:tcW w:w="122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Б</w:t>
            </w:r>
          </w:p>
        </w:tc>
        <w:tc>
          <w:tcPr>
            <w:tcW w:w="97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1</w:t>
            </w: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1</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2755"/>
        <w:gridCol w:w="1229"/>
        <w:gridCol w:w="970"/>
        <w:gridCol w:w="974"/>
        <w:gridCol w:w="965"/>
        <w:gridCol w:w="984"/>
      </w:tblGrid>
      <w:tr w:rsidR="00F60BC3">
        <w:tblPrEx>
          <w:tblCellMar>
            <w:top w:w="0" w:type="dxa"/>
            <w:bottom w:w="0" w:type="dxa"/>
          </w:tblCellMar>
        </w:tblPrEx>
        <w:trPr>
          <w:trHeight w:hRule="exact" w:val="557"/>
          <w:jc w:val="center"/>
        </w:trPr>
        <w:tc>
          <w:tcPr>
            <w:tcW w:w="2554" w:type="dxa"/>
            <w:tcBorders>
              <w:top w:val="single" w:sz="4" w:space="0" w:color="auto"/>
              <w:left w:val="single" w:sz="4" w:space="0" w:color="auto"/>
            </w:tcBorders>
            <w:shd w:val="clear" w:color="auto" w:fill="auto"/>
          </w:tcPr>
          <w:p w:rsidR="00F60BC3" w:rsidRDefault="00F60BC3">
            <w:pPr>
              <w:rPr>
                <w:sz w:val="10"/>
                <w:szCs w:val="10"/>
              </w:rPr>
            </w:pP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Биология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42"/>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proofErr w:type="spellStart"/>
            <w:r>
              <w:t>Общественно</w:t>
            </w:r>
            <w:r>
              <w:softHyphen/>
              <w:t>научные</w:t>
            </w:r>
            <w:proofErr w:type="spellEnd"/>
            <w:r>
              <w:t xml:space="preserve"> предметы</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История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28"/>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Обществознание</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4</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 xml:space="preserve">Г </w:t>
            </w:r>
            <w:proofErr w:type="spellStart"/>
            <w:r>
              <w:t>еография</w:t>
            </w:r>
            <w:proofErr w:type="spellEnd"/>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78"/>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 основы безопасности жизнедеятельности</w:t>
            </w:r>
          </w:p>
        </w:tc>
        <w:tc>
          <w:tcPr>
            <w:tcW w:w="2755" w:type="dxa"/>
            <w:tcBorders>
              <w:top w:val="single" w:sz="4" w:space="0" w:color="auto"/>
              <w:left w:val="single" w:sz="4" w:space="0" w:color="auto"/>
            </w:tcBorders>
            <w:shd w:val="clear" w:color="auto" w:fill="auto"/>
          </w:tcPr>
          <w:p w:rsidR="00F60BC3" w:rsidRDefault="009F62B2">
            <w:pPr>
              <w:pStyle w:val="ab"/>
              <w:spacing w:line="254" w:lineRule="auto"/>
              <w:ind w:firstLine="0"/>
            </w:pPr>
            <w:r>
              <w:t>Физическая культура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1195"/>
          <w:jc w:val="center"/>
        </w:trPr>
        <w:tc>
          <w:tcPr>
            <w:tcW w:w="2554"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Основы безопасности жизнедеятельности</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54"/>
          <w:jc w:val="center"/>
        </w:trPr>
        <w:tc>
          <w:tcPr>
            <w:tcW w:w="2554" w:type="dxa"/>
            <w:tcBorders>
              <w:top w:val="single" w:sz="4" w:space="0" w:color="auto"/>
              <w:left w:val="single" w:sz="4" w:space="0" w:color="auto"/>
            </w:tcBorders>
            <w:shd w:val="clear" w:color="auto" w:fill="auto"/>
          </w:tcPr>
          <w:p w:rsidR="00F60BC3" w:rsidRDefault="00F60BC3">
            <w:pPr>
              <w:rPr>
                <w:sz w:val="10"/>
                <w:szCs w:val="10"/>
              </w:rPr>
            </w:pPr>
          </w:p>
        </w:tc>
        <w:tc>
          <w:tcPr>
            <w:tcW w:w="2755" w:type="dxa"/>
            <w:tcBorders>
              <w:top w:val="single" w:sz="4" w:space="0" w:color="auto"/>
              <w:left w:val="single" w:sz="4" w:space="0" w:color="auto"/>
            </w:tcBorders>
            <w:shd w:val="clear" w:color="auto" w:fill="auto"/>
            <w:vAlign w:val="center"/>
          </w:tcPr>
          <w:p w:rsidR="00F60BC3" w:rsidRDefault="009F62B2">
            <w:pPr>
              <w:pStyle w:val="ab"/>
              <w:spacing w:line="240" w:lineRule="auto"/>
              <w:ind w:firstLine="0"/>
            </w:pPr>
            <w:r>
              <w:t>Индивидуальный проект</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4" w:type="dxa"/>
            <w:tcBorders>
              <w:top w:val="single" w:sz="4" w:space="0" w:color="auto"/>
              <w:left w:val="single" w:sz="4" w:space="0" w:color="auto"/>
            </w:tcBorders>
            <w:shd w:val="clear" w:color="auto" w:fill="auto"/>
          </w:tcPr>
          <w:p w:rsidR="00F60BC3" w:rsidRDefault="00F60BC3">
            <w:pPr>
              <w:rPr>
                <w:sz w:val="10"/>
                <w:szCs w:val="10"/>
              </w:rPr>
            </w:pP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33"/>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ИТОГО</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30</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30</w:t>
            </w:r>
          </w:p>
        </w:tc>
      </w:tr>
      <w:tr w:rsidR="00F60BC3">
        <w:tblPrEx>
          <w:tblCellMar>
            <w:top w:w="0" w:type="dxa"/>
            <w:bottom w:w="0" w:type="dxa"/>
          </w:tblCellMar>
        </w:tblPrEx>
        <w:trPr>
          <w:trHeight w:hRule="exact" w:val="874"/>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Часть, формируемая участниками образовательных отношений</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6</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7</w:t>
            </w:r>
          </w:p>
        </w:tc>
      </w:tr>
      <w:tr w:rsidR="00F60BC3">
        <w:tblPrEx>
          <w:tblCellMar>
            <w:top w:w="0" w:type="dxa"/>
            <w:bottom w:w="0" w:type="dxa"/>
          </w:tblCellMar>
        </w:tblPrEx>
        <w:trPr>
          <w:trHeight w:hRule="exact" w:val="547"/>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Учебные недели</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34</w:t>
            </w:r>
          </w:p>
        </w:tc>
      </w:tr>
      <w:tr w:rsidR="00F60BC3">
        <w:tblPrEx>
          <w:tblCellMar>
            <w:top w:w="0" w:type="dxa"/>
            <w:bottom w:w="0" w:type="dxa"/>
          </w:tblCellMar>
        </w:tblPrEx>
        <w:trPr>
          <w:trHeight w:hRule="exact" w:val="533"/>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Всего часов</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186"/>
          <w:jc w:val="center"/>
        </w:trPr>
        <w:tc>
          <w:tcPr>
            <w:tcW w:w="530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Максимально допустимая недельная нагрузка в соответствии с действующими санитарными правилами и нормами</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882"/>
          <w:jc w:val="center"/>
        </w:trPr>
        <w:tc>
          <w:tcPr>
            <w:tcW w:w="5309"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944"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2312</w:t>
            </w:r>
          </w:p>
        </w:tc>
        <w:tc>
          <w:tcPr>
            <w:tcW w:w="1949" w:type="dxa"/>
            <w:gridSpan w:val="2"/>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2516</w:t>
            </w:r>
          </w:p>
        </w:tc>
      </w:tr>
    </w:tbl>
    <w:p w:rsidR="00F60BC3" w:rsidRDefault="00F60BC3">
      <w:pPr>
        <w:spacing w:after="459" w:line="1" w:lineRule="exact"/>
      </w:pPr>
    </w:p>
    <w:p w:rsidR="00F60BC3" w:rsidRDefault="009F62B2">
      <w:pPr>
        <w:pStyle w:val="1"/>
        <w:numPr>
          <w:ilvl w:val="2"/>
          <w:numId w:val="28"/>
        </w:numPr>
        <w:tabs>
          <w:tab w:val="left" w:pos="1743"/>
        </w:tabs>
        <w:ind w:firstLine="800"/>
        <w:jc w:val="both"/>
      </w:pPr>
      <w:r>
        <w:t>Социально-экономический профиль 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другими. В данном профиле для изучения на углубленном уровне выбираются учебные предметы преимущественно из предметных областей «Математика и информатика», «Общественно-научные предметы».</w:t>
      </w:r>
      <w:r>
        <w:br w:type="page"/>
      </w:r>
    </w:p>
    <w:p w:rsidR="00F60BC3" w:rsidRDefault="009F62B2">
      <w:pPr>
        <w:pStyle w:val="a9"/>
        <w:ind w:left="806"/>
      </w:pPr>
      <w:r>
        <w:lastRenderedPageBreak/>
        <w:t>Пример учебного плана социально-экономического профиля (вариант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2760"/>
        <w:gridCol w:w="1229"/>
        <w:gridCol w:w="965"/>
        <w:gridCol w:w="974"/>
        <w:gridCol w:w="965"/>
        <w:gridCol w:w="989"/>
      </w:tblGrid>
      <w:tr w:rsidR="00F60BC3">
        <w:tblPrEx>
          <w:tblCellMar>
            <w:top w:w="0" w:type="dxa"/>
            <w:bottom w:w="0" w:type="dxa"/>
          </w:tblCellMar>
        </w:tblPrEx>
        <w:trPr>
          <w:trHeight w:hRule="exact" w:val="902"/>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Предметная область</w:t>
            </w:r>
          </w:p>
        </w:tc>
        <w:tc>
          <w:tcPr>
            <w:tcW w:w="2760"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Учебный предмет</w:t>
            </w:r>
          </w:p>
        </w:tc>
        <w:tc>
          <w:tcPr>
            <w:tcW w:w="1229"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Уровень</w:t>
            </w:r>
          </w:p>
        </w:tc>
        <w:tc>
          <w:tcPr>
            <w:tcW w:w="193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5-ти дневная неделя</w:t>
            </w:r>
          </w:p>
        </w:tc>
        <w:tc>
          <w:tcPr>
            <w:tcW w:w="1954"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6-ти дневная неделя</w:t>
            </w:r>
          </w:p>
        </w:tc>
      </w:tr>
      <w:tr w:rsidR="00F60BC3">
        <w:tblPrEx>
          <w:tblCellMar>
            <w:top w:w="0" w:type="dxa"/>
            <w:bottom w:w="0" w:type="dxa"/>
          </w:tblCellMar>
        </w:tblPrEx>
        <w:trPr>
          <w:trHeight w:hRule="exact" w:val="1176"/>
          <w:jc w:val="center"/>
        </w:trPr>
        <w:tc>
          <w:tcPr>
            <w:tcW w:w="2554" w:type="dxa"/>
            <w:vMerge/>
            <w:tcBorders>
              <w:left w:val="single" w:sz="4" w:space="0" w:color="auto"/>
            </w:tcBorders>
            <w:shd w:val="clear" w:color="auto" w:fill="auto"/>
          </w:tcPr>
          <w:p w:rsidR="00F60BC3" w:rsidRDefault="00F60BC3"/>
        </w:tc>
        <w:tc>
          <w:tcPr>
            <w:tcW w:w="2760" w:type="dxa"/>
            <w:vMerge/>
            <w:tcBorders>
              <w:left w:val="single" w:sz="4" w:space="0" w:color="auto"/>
            </w:tcBorders>
            <w:shd w:val="clear" w:color="auto" w:fill="auto"/>
          </w:tcPr>
          <w:p w:rsidR="00F60BC3" w:rsidRDefault="00F60BC3"/>
        </w:tc>
        <w:tc>
          <w:tcPr>
            <w:tcW w:w="1229" w:type="dxa"/>
            <w:vMerge/>
            <w:tcBorders>
              <w:left w:val="single" w:sz="4" w:space="0" w:color="auto"/>
            </w:tcBorders>
            <w:shd w:val="clear" w:color="auto" w:fill="auto"/>
          </w:tcPr>
          <w:p w:rsidR="00F60BC3" w:rsidRDefault="00F60BC3"/>
        </w:tc>
        <w:tc>
          <w:tcPr>
            <w:tcW w:w="193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Количество часов в неделю</w:t>
            </w:r>
          </w:p>
        </w:tc>
        <w:tc>
          <w:tcPr>
            <w:tcW w:w="1954"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Количество часов в неделю</w:t>
            </w:r>
          </w:p>
        </w:tc>
      </w:tr>
      <w:tr w:rsidR="00F60BC3">
        <w:tblPrEx>
          <w:tblCellMar>
            <w:top w:w="0" w:type="dxa"/>
            <w:bottom w:w="0" w:type="dxa"/>
          </w:tblCellMar>
        </w:tblPrEx>
        <w:trPr>
          <w:trHeight w:hRule="exact" w:val="864"/>
          <w:jc w:val="center"/>
        </w:trPr>
        <w:tc>
          <w:tcPr>
            <w:tcW w:w="2554" w:type="dxa"/>
            <w:vMerge/>
            <w:tcBorders>
              <w:left w:val="single" w:sz="4" w:space="0" w:color="auto"/>
            </w:tcBorders>
            <w:shd w:val="clear" w:color="auto" w:fill="auto"/>
          </w:tcPr>
          <w:p w:rsidR="00F60BC3" w:rsidRDefault="00F60BC3"/>
        </w:tc>
        <w:tc>
          <w:tcPr>
            <w:tcW w:w="2760" w:type="dxa"/>
            <w:vMerge/>
            <w:tcBorders>
              <w:left w:val="single" w:sz="4" w:space="0" w:color="auto"/>
            </w:tcBorders>
            <w:shd w:val="clear" w:color="auto" w:fill="auto"/>
          </w:tcPr>
          <w:p w:rsidR="00F60BC3" w:rsidRDefault="00F60BC3"/>
        </w:tc>
        <w:tc>
          <w:tcPr>
            <w:tcW w:w="1229" w:type="dxa"/>
            <w:vMerge/>
            <w:tcBorders>
              <w:left w:val="single" w:sz="4" w:space="0" w:color="auto"/>
            </w:tcBorders>
            <w:shd w:val="clear" w:color="auto" w:fill="auto"/>
          </w:tcPr>
          <w:p w:rsidR="00F60BC3" w:rsidRDefault="00F60BC3"/>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10 класс</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11 класс</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10 класс</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11 класс</w:t>
            </w:r>
          </w:p>
        </w:tc>
      </w:tr>
      <w:tr w:rsidR="00F60BC3">
        <w:tblPrEx>
          <w:tblCellMar>
            <w:top w:w="0" w:type="dxa"/>
            <w:bottom w:w="0" w:type="dxa"/>
          </w:tblCellMar>
        </w:tblPrEx>
        <w:trPr>
          <w:trHeight w:hRule="exact" w:val="552"/>
          <w:jc w:val="center"/>
        </w:trPr>
        <w:tc>
          <w:tcPr>
            <w:tcW w:w="531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Обязательная часть</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65"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F60BC3">
            <w:pPr>
              <w:rPr>
                <w:sz w:val="10"/>
                <w:szCs w:val="10"/>
              </w:rPr>
            </w:pPr>
          </w:p>
        </w:tc>
        <w:tc>
          <w:tcPr>
            <w:tcW w:w="965" w:type="dxa"/>
            <w:tcBorders>
              <w:top w:val="single" w:sz="4" w:space="0" w:color="auto"/>
              <w:left w:val="single" w:sz="4" w:space="0" w:color="auto"/>
            </w:tcBorders>
            <w:shd w:val="clear" w:color="auto" w:fill="auto"/>
          </w:tcPr>
          <w:p w:rsidR="00F60BC3" w:rsidRDefault="00F60BC3">
            <w:pPr>
              <w:rPr>
                <w:sz w:val="10"/>
                <w:szCs w:val="10"/>
              </w:rPr>
            </w:pPr>
          </w:p>
        </w:tc>
        <w:tc>
          <w:tcPr>
            <w:tcW w:w="989"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47"/>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 и литература</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8"/>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Литература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859"/>
          <w:jc w:val="center"/>
        </w:trPr>
        <w:tc>
          <w:tcPr>
            <w:tcW w:w="2554"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Иностранные языки</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Иностранный язык</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1181"/>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Математика и информатика</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Алгебра и начала математического анализа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4</w:t>
            </w:r>
          </w:p>
        </w:tc>
      </w:tr>
      <w:tr w:rsidR="00F60BC3">
        <w:tblPrEx>
          <w:tblCellMar>
            <w:top w:w="0" w:type="dxa"/>
            <w:bottom w:w="0" w:type="dxa"/>
          </w:tblCellMar>
        </w:tblPrEx>
        <w:trPr>
          <w:trHeight w:hRule="exact" w:val="538"/>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Геометрия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874"/>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Вероятность и статистика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8"/>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Информатика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610"/>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Естественно</w:t>
            </w:r>
            <w:r>
              <w:softHyphen/>
            </w:r>
          </w:p>
          <w:p w:rsidR="00F60BC3" w:rsidRDefault="009F62B2">
            <w:pPr>
              <w:pStyle w:val="ab"/>
              <w:spacing w:line="240" w:lineRule="auto"/>
              <w:ind w:firstLine="0"/>
            </w:pPr>
            <w:r>
              <w:t>научные предметы</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Химия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8"/>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Биология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8"/>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proofErr w:type="spellStart"/>
            <w:r>
              <w:t>Общественно</w:t>
            </w:r>
            <w:r>
              <w:softHyphen/>
              <w:t>научные</w:t>
            </w:r>
            <w:proofErr w:type="spellEnd"/>
            <w:r>
              <w:t xml:space="preserve"> предметы</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История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Обществознание</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4</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География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50"/>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 основы безопасности жизнедеятельности</w:t>
            </w:r>
          </w:p>
        </w:tc>
        <w:tc>
          <w:tcPr>
            <w:tcW w:w="2760"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1224"/>
          <w:jc w:val="center"/>
        </w:trPr>
        <w:tc>
          <w:tcPr>
            <w:tcW w:w="2554" w:type="dxa"/>
            <w:vMerge/>
            <w:tcBorders>
              <w:left w:val="single" w:sz="4" w:space="0" w:color="auto"/>
              <w:bottom w:val="single" w:sz="4" w:space="0" w:color="auto"/>
            </w:tcBorders>
            <w:shd w:val="clear" w:color="auto" w:fill="auto"/>
          </w:tcPr>
          <w:p w:rsidR="00F60BC3" w:rsidRDefault="00F60BC3"/>
        </w:tc>
        <w:tc>
          <w:tcPr>
            <w:tcW w:w="276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Основы безопасности жизнедеятельности</w:t>
            </w:r>
          </w:p>
        </w:tc>
        <w:tc>
          <w:tcPr>
            <w:tcW w:w="122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Б</w:t>
            </w:r>
          </w:p>
        </w:tc>
        <w:tc>
          <w:tcPr>
            <w:tcW w:w="965"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1</w:t>
            </w:r>
          </w:p>
        </w:tc>
        <w:tc>
          <w:tcPr>
            <w:tcW w:w="965"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1</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14"/>
        <w:gridCol w:w="1224"/>
        <w:gridCol w:w="974"/>
        <w:gridCol w:w="970"/>
        <w:gridCol w:w="965"/>
        <w:gridCol w:w="984"/>
      </w:tblGrid>
      <w:tr w:rsidR="00F60BC3">
        <w:tblPrEx>
          <w:tblCellMar>
            <w:top w:w="0" w:type="dxa"/>
            <w:bottom w:w="0" w:type="dxa"/>
          </w:tblCellMar>
        </w:tblPrEx>
        <w:trPr>
          <w:trHeight w:hRule="exact" w:val="874"/>
          <w:jc w:val="center"/>
        </w:trPr>
        <w:tc>
          <w:tcPr>
            <w:tcW w:w="5314" w:type="dxa"/>
            <w:tcBorders>
              <w:top w:val="single" w:sz="4" w:space="0" w:color="auto"/>
              <w:left w:val="single" w:sz="4" w:space="0" w:color="auto"/>
            </w:tcBorders>
            <w:shd w:val="clear" w:color="auto" w:fill="auto"/>
            <w:vAlign w:val="center"/>
          </w:tcPr>
          <w:p w:rsidR="00F60BC3" w:rsidRDefault="009F62B2">
            <w:pPr>
              <w:pStyle w:val="ab"/>
              <w:spacing w:line="240" w:lineRule="auto"/>
              <w:ind w:left="2640" w:firstLine="0"/>
            </w:pPr>
            <w:r>
              <w:lastRenderedPageBreak/>
              <w:t>Индивидуальный проект</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42"/>
          <w:jc w:val="center"/>
        </w:trPr>
        <w:tc>
          <w:tcPr>
            <w:tcW w:w="5314" w:type="dxa"/>
            <w:tcBorders>
              <w:top w:val="single" w:sz="4" w:space="0" w:color="auto"/>
              <w:left w:val="single" w:sz="4" w:space="0" w:color="auto"/>
            </w:tcBorders>
            <w:shd w:val="clear" w:color="auto" w:fill="auto"/>
          </w:tcPr>
          <w:p w:rsidR="00F60BC3" w:rsidRDefault="009F62B2">
            <w:pPr>
              <w:pStyle w:val="ab"/>
              <w:spacing w:line="240" w:lineRule="auto"/>
              <w:ind w:firstLine="0"/>
            </w:pPr>
            <w:r>
              <w:t>ИТОГО</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32</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31</w:t>
            </w:r>
          </w:p>
        </w:tc>
      </w:tr>
      <w:tr w:rsidR="00F60BC3">
        <w:tblPrEx>
          <w:tblCellMar>
            <w:top w:w="0" w:type="dxa"/>
            <w:bottom w:w="0" w:type="dxa"/>
          </w:tblCellMar>
        </w:tblPrEx>
        <w:trPr>
          <w:trHeight w:hRule="exact" w:val="874"/>
          <w:jc w:val="center"/>
        </w:trPr>
        <w:tc>
          <w:tcPr>
            <w:tcW w:w="5314" w:type="dxa"/>
            <w:tcBorders>
              <w:top w:val="single" w:sz="4" w:space="0" w:color="auto"/>
              <w:left w:val="single" w:sz="4" w:space="0" w:color="auto"/>
            </w:tcBorders>
            <w:shd w:val="clear" w:color="auto" w:fill="auto"/>
          </w:tcPr>
          <w:p w:rsidR="00F60BC3" w:rsidRDefault="009F62B2">
            <w:pPr>
              <w:pStyle w:val="ab"/>
              <w:spacing w:line="240" w:lineRule="auto"/>
              <w:ind w:firstLine="0"/>
            </w:pPr>
            <w:r>
              <w:t>Часть, формируемая участниками образовательных отношений</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5</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6</w:t>
            </w:r>
          </w:p>
        </w:tc>
      </w:tr>
      <w:tr w:rsidR="00F60BC3">
        <w:tblPrEx>
          <w:tblCellMar>
            <w:top w:w="0" w:type="dxa"/>
            <w:bottom w:w="0" w:type="dxa"/>
          </w:tblCellMar>
        </w:tblPrEx>
        <w:trPr>
          <w:trHeight w:hRule="exact" w:val="542"/>
          <w:jc w:val="center"/>
        </w:trPr>
        <w:tc>
          <w:tcPr>
            <w:tcW w:w="5314" w:type="dxa"/>
            <w:tcBorders>
              <w:top w:val="single" w:sz="4" w:space="0" w:color="auto"/>
              <w:left w:val="single" w:sz="4" w:space="0" w:color="auto"/>
            </w:tcBorders>
            <w:shd w:val="clear" w:color="auto" w:fill="auto"/>
          </w:tcPr>
          <w:p w:rsidR="00F60BC3" w:rsidRDefault="009F62B2">
            <w:pPr>
              <w:pStyle w:val="ab"/>
              <w:spacing w:line="240" w:lineRule="auto"/>
              <w:ind w:firstLine="0"/>
            </w:pPr>
            <w:r>
              <w:t>Учебные недели</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34</w:t>
            </w:r>
          </w:p>
        </w:tc>
      </w:tr>
      <w:tr w:rsidR="00F60BC3">
        <w:tblPrEx>
          <w:tblCellMar>
            <w:top w:w="0" w:type="dxa"/>
            <w:bottom w:w="0" w:type="dxa"/>
          </w:tblCellMar>
        </w:tblPrEx>
        <w:trPr>
          <w:trHeight w:hRule="exact" w:val="542"/>
          <w:jc w:val="center"/>
        </w:trPr>
        <w:tc>
          <w:tcPr>
            <w:tcW w:w="5314" w:type="dxa"/>
            <w:tcBorders>
              <w:top w:val="single" w:sz="4" w:space="0" w:color="auto"/>
              <w:left w:val="single" w:sz="4" w:space="0" w:color="auto"/>
            </w:tcBorders>
            <w:shd w:val="clear" w:color="auto" w:fill="auto"/>
          </w:tcPr>
          <w:p w:rsidR="00F60BC3" w:rsidRDefault="009F62B2">
            <w:pPr>
              <w:pStyle w:val="ab"/>
              <w:spacing w:line="240" w:lineRule="auto"/>
              <w:ind w:firstLine="0"/>
            </w:pPr>
            <w:r>
              <w:t>Всего часов</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296"/>
          <w:jc w:val="center"/>
        </w:trPr>
        <w:tc>
          <w:tcPr>
            <w:tcW w:w="5314" w:type="dxa"/>
            <w:tcBorders>
              <w:top w:val="single" w:sz="4" w:space="0" w:color="auto"/>
              <w:left w:val="single" w:sz="4" w:space="0" w:color="auto"/>
            </w:tcBorders>
            <w:shd w:val="clear" w:color="auto" w:fill="auto"/>
          </w:tcPr>
          <w:p w:rsidR="00F60BC3" w:rsidRDefault="009F62B2">
            <w:pPr>
              <w:pStyle w:val="ab"/>
              <w:spacing w:line="240" w:lineRule="auto"/>
              <w:ind w:firstLine="0"/>
            </w:pPr>
            <w:r>
              <w:t>Максимально допустимая недельная нагрузка в соответствии с действующими санитарными правилами и нормами</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872"/>
          <w:jc w:val="center"/>
        </w:trPr>
        <w:tc>
          <w:tcPr>
            <w:tcW w:w="531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4"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944"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2312</w:t>
            </w:r>
          </w:p>
        </w:tc>
        <w:tc>
          <w:tcPr>
            <w:tcW w:w="1949" w:type="dxa"/>
            <w:gridSpan w:val="2"/>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2516</w:t>
            </w:r>
          </w:p>
        </w:tc>
      </w:tr>
    </w:tbl>
    <w:p w:rsidR="00F60BC3" w:rsidRDefault="00F60BC3">
      <w:pPr>
        <w:spacing w:after="459" w:line="1" w:lineRule="exact"/>
      </w:pPr>
    </w:p>
    <w:p w:rsidR="00F60BC3" w:rsidRDefault="009F62B2">
      <w:pPr>
        <w:pStyle w:val="a9"/>
        <w:ind w:left="797"/>
      </w:pPr>
      <w:r>
        <w:t>Пример учебного плана социально-экономического профиля (вариант 2)</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2534"/>
        <w:gridCol w:w="1224"/>
        <w:gridCol w:w="936"/>
        <w:gridCol w:w="960"/>
        <w:gridCol w:w="984"/>
        <w:gridCol w:w="994"/>
      </w:tblGrid>
      <w:tr w:rsidR="00F60BC3">
        <w:tblPrEx>
          <w:tblCellMar>
            <w:top w:w="0" w:type="dxa"/>
            <w:bottom w:w="0" w:type="dxa"/>
          </w:tblCellMar>
        </w:tblPrEx>
        <w:trPr>
          <w:trHeight w:hRule="exact" w:val="874"/>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Предметная область</w:t>
            </w:r>
          </w:p>
        </w:tc>
        <w:tc>
          <w:tcPr>
            <w:tcW w:w="253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jc w:val="both"/>
            </w:pPr>
            <w:r>
              <w:t>Учебный предмет</w:t>
            </w:r>
          </w:p>
        </w:tc>
        <w:tc>
          <w:tcPr>
            <w:tcW w:w="122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Уровень</w:t>
            </w:r>
          </w:p>
        </w:tc>
        <w:tc>
          <w:tcPr>
            <w:tcW w:w="1896"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5-ти дневная неделя</w:t>
            </w:r>
          </w:p>
        </w:tc>
        <w:tc>
          <w:tcPr>
            <w:tcW w:w="1978"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6-ти дневная неделя</w:t>
            </w:r>
          </w:p>
        </w:tc>
      </w:tr>
      <w:tr w:rsidR="00F60BC3">
        <w:tblPrEx>
          <w:tblCellMar>
            <w:top w:w="0" w:type="dxa"/>
            <w:bottom w:w="0" w:type="dxa"/>
          </w:tblCellMar>
        </w:tblPrEx>
        <w:trPr>
          <w:trHeight w:hRule="exact" w:val="1186"/>
          <w:jc w:val="center"/>
        </w:trPr>
        <w:tc>
          <w:tcPr>
            <w:tcW w:w="2554" w:type="dxa"/>
            <w:vMerge/>
            <w:tcBorders>
              <w:left w:val="single" w:sz="4" w:space="0" w:color="auto"/>
            </w:tcBorders>
            <w:shd w:val="clear" w:color="auto" w:fill="auto"/>
          </w:tcPr>
          <w:p w:rsidR="00F60BC3" w:rsidRDefault="00F60BC3"/>
        </w:tc>
        <w:tc>
          <w:tcPr>
            <w:tcW w:w="2534" w:type="dxa"/>
            <w:vMerge/>
            <w:tcBorders>
              <w:left w:val="single" w:sz="4" w:space="0" w:color="auto"/>
            </w:tcBorders>
            <w:shd w:val="clear" w:color="auto" w:fill="auto"/>
          </w:tcPr>
          <w:p w:rsidR="00F60BC3" w:rsidRDefault="00F60BC3"/>
        </w:tc>
        <w:tc>
          <w:tcPr>
            <w:tcW w:w="1224" w:type="dxa"/>
            <w:vMerge/>
            <w:tcBorders>
              <w:left w:val="single" w:sz="4" w:space="0" w:color="auto"/>
            </w:tcBorders>
            <w:shd w:val="clear" w:color="auto" w:fill="auto"/>
          </w:tcPr>
          <w:p w:rsidR="00F60BC3" w:rsidRDefault="00F60BC3"/>
        </w:tc>
        <w:tc>
          <w:tcPr>
            <w:tcW w:w="1896"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Количество часов в неделю</w:t>
            </w:r>
          </w:p>
        </w:tc>
        <w:tc>
          <w:tcPr>
            <w:tcW w:w="1978"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Количество часов в неделю</w:t>
            </w:r>
          </w:p>
        </w:tc>
      </w:tr>
      <w:tr w:rsidR="00F60BC3">
        <w:tblPrEx>
          <w:tblCellMar>
            <w:top w:w="0" w:type="dxa"/>
            <w:bottom w:w="0" w:type="dxa"/>
          </w:tblCellMar>
        </w:tblPrEx>
        <w:trPr>
          <w:trHeight w:hRule="exact" w:val="883"/>
          <w:jc w:val="center"/>
        </w:trPr>
        <w:tc>
          <w:tcPr>
            <w:tcW w:w="2554" w:type="dxa"/>
            <w:vMerge/>
            <w:tcBorders>
              <w:left w:val="single" w:sz="4" w:space="0" w:color="auto"/>
            </w:tcBorders>
            <w:shd w:val="clear" w:color="auto" w:fill="auto"/>
          </w:tcPr>
          <w:p w:rsidR="00F60BC3" w:rsidRDefault="00F60BC3"/>
        </w:tc>
        <w:tc>
          <w:tcPr>
            <w:tcW w:w="2534" w:type="dxa"/>
            <w:vMerge/>
            <w:tcBorders>
              <w:left w:val="single" w:sz="4" w:space="0" w:color="auto"/>
            </w:tcBorders>
            <w:shd w:val="clear" w:color="auto" w:fill="auto"/>
          </w:tcPr>
          <w:p w:rsidR="00F60BC3" w:rsidRDefault="00F60BC3"/>
        </w:tc>
        <w:tc>
          <w:tcPr>
            <w:tcW w:w="1224" w:type="dxa"/>
            <w:vMerge/>
            <w:tcBorders>
              <w:left w:val="single" w:sz="4" w:space="0" w:color="auto"/>
            </w:tcBorders>
            <w:shd w:val="clear" w:color="auto" w:fill="auto"/>
          </w:tcPr>
          <w:p w:rsidR="00F60BC3" w:rsidRDefault="00F60BC3"/>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10 класс</w:t>
            </w:r>
          </w:p>
        </w:tc>
        <w:tc>
          <w:tcPr>
            <w:tcW w:w="960" w:type="dxa"/>
            <w:tcBorders>
              <w:top w:val="single" w:sz="4" w:space="0" w:color="auto"/>
              <w:left w:val="single" w:sz="4" w:space="0" w:color="auto"/>
            </w:tcBorders>
            <w:shd w:val="clear" w:color="auto" w:fill="auto"/>
          </w:tcPr>
          <w:p w:rsidR="00F60BC3" w:rsidRDefault="009F62B2">
            <w:pPr>
              <w:pStyle w:val="ab"/>
              <w:spacing w:line="240" w:lineRule="auto"/>
              <w:ind w:firstLine="0"/>
            </w:pPr>
            <w:r>
              <w:t>И класс</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10 класс</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11 класс</w:t>
            </w:r>
          </w:p>
        </w:tc>
      </w:tr>
      <w:tr w:rsidR="00F60BC3">
        <w:tblPrEx>
          <w:tblCellMar>
            <w:top w:w="0" w:type="dxa"/>
            <w:bottom w:w="0" w:type="dxa"/>
          </w:tblCellMar>
        </w:tblPrEx>
        <w:trPr>
          <w:trHeight w:hRule="exact" w:val="542"/>
          <w:jc w:val="center"/>
        </w:trPr>
        <w:tc>
          <w:tcPr>
            <w:tcW w:w="5088"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Обязательная часть</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36" w:type="dxa"/>
            <w:tcBorders>
              <w:top w:val="single" w:sz="4" w:space="0" w:color="auto"/>
              <w:left w:val="single" w:sz="4" w:space="0" w:color="auto"/>
            </w:tcBorders>
            <w:shd w:val="clear" w:color="auto" w:fill="auto"/>
          </w:tcPr>
          <w:p w:rsidR="00F60BC3" w:rsidRDefault="00F60BC3">
            <w:pPr>
              <w:rPr>
                <w:sz w:val="10"/>
                <w:szCs w:val="10"/>
              </w:rPr>
            </w:pPr>
          </w:p>
        </w:tc>
        <w:tc>
          <w:tcPr>
            <w:tcW w:w="960" w:type="dxa"/>
            <w:tcBorders>
              <w:top w:val="single" w:sz="4" w:space="0" w:color="auto"/>
              <w:left w:val="single" w:sz="4" w:space="0" w:color="auto"/>
            </w:tcBorders>
            <w:shd w:val="clear" w:color="auto" w:fill="auto"/>
          </w:tcPr>
          <w:p w:rsidR="00F60BC3" w:rsidRDefault="00F60BC3">
            <w:pPr>
              <w:rPr>
                <w:sz w:val="10"/>
                <w:szCs w:val="10"/>
              </w:rPr>
            </w:pPr>
          </w:p>
        </w:tc>
        <w:tc>
          <w:tcPr>
            <w:tcW w:w="984" w:type="dxa"/>
            <w:tcBorders>
              <w:top w:val="single" w:sz="4" w:space="0" w:color="auto"/>
              <w:left w:val="single" w:sz="4" w:space="0" w:color="auto"/>
            </w:tcBorders>
            <w:shd w:val="clear" w:color="auto" w:fill="auto"/>
          </w:tcPr>
          <w:p w:rsidR="00F60BC3" w:rsidRDefault="00F60BC3">
            <w:pPr>
              <w:rPr>
                <w:sz w:val="10"/>
                <w:szCs w:val="10"/>
              </w:rPr>
            </w:pPr>
          </w:p>
        </w:tc>
        <w:tc>
          <w:tcPr>
            <w:tcW w:w="994"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23"/>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 и литература</w:t>
            </w:r>
          </w:p>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Русский язык</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6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Литература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6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864"/>
          <w:jc w:val="center"/>
        </w:trPr>
        <w:tc>
          <w:tcPr>
            <w:tcW w:w="2554"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Иностранные языки</w:t>
            </w:r>
          </w:p>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Иностранный язык</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6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9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1229"/>
          <w:jc w:val="center"/>
        </w:trPr>
        <w:tc>
          <w:tcPr>
            <w:tcW w:w="255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Математика и информатика</w:t>
            </w:r>
          </w:p>
        </w:tc>
        <w:tc>
          <w:tcPr>
            <w:tcW w:w="253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Алгебра и начала математического анализа</w:t>
            </w:r>
          </w:p>
        </w:tc>
        <w:tc>
          <w:tcPr>
            <w:tcW w:w="122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У</w:t>
            </w:r>
          </w:p>
        </w:tc>
        <w:tc>
          <w:tcPr>
            <w:tcW w:w="936"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4</w:t>
            </w:r>
          </w:p>
        </w:tc>
        <w:tc>
          <w:tcPr>
            <w:tcW w:w="96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4</w:t>
            </w:r>
          </w:p>
        </w:tc>
        <w:tc>
          <w:tcPr>
            <w:tcW w:w="98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4</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4</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63"/>
        <w:gridCol w:w="2534"/>
        <w:gridCol w:w="1224"/>
        <w:gridCol w:w="936"/>
        <w:gridCol w:w="960"/>
        <w:gridCol w:w="984"/>
        <w:gridCol w:w="998"/>
      </w:tblGrid>
      <w:tr w:rsidR="00F60BC3">
        <w:tblPrEx>
          <w:tblCellMar>
            <w:top w:w="0" w:type="dxa"/>
            <w:bottom w:w="0" w:type="dxa"/>
          </w:tblCellMar>
        </w:tblPrEx>
        <w:trPr>
          <w:trHeight w:hRule="exact" w:val="576"/>
          <w:jc w:val="center"/>
        </w:trPr>
        <w:tc>
          <w:tcPr>
            <w:tcW w:w="2563" w:type="dxa"/>
            <w:vMerge w:val="restart"/>
            <w:tcBorders>
              <w:top w:val="single" w:sz="4" w:space="0" w:color="auto"/>
              <w:left w:val="single" w:sz="4" w:space="0" w:color="auto"/>
            </w:tcBorders>
            <w:shd w:val="clear" w:color="auto" w:fill="auto"/>
          </w:tcPr>
          <w:p w:rsidR="00F60BC3" w:rsidRDefault="00F60BC3">
            <w:pPr>
              <w:rPr>
                <w:sz w:val="10"/>
                <w:szCs w:val="10"/>
              </w:rPr>
            </w:pPr>
          </w:p>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Геометрия</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6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893"/>
          <w:jc w:val="center"/>
        </w:trPr>
        <w:tc>
          <w:tcPr>
            <w:tcW w:w="2563" w:type="dxa"/>
            <w:vMerge/>
            <w:tcBorders>
              <w:left w:val="single" w:sz="4" w:space="0" w:color="auto"/>
            </w:tcBorders>
            <w:shd w:val="clear" w:color="auto" w:fill="auto"/>
          </w:tcPr>
          <w:p w:rsidR="00F60BC3" w:rsidRDefault="00F60BC3"/>
        </w:tc>
        <w:tc>
          <w:tcPr>
            <w:tcW w:w="2534" w:type="dxa"/>
            <w:tcBorders>
              <w:top w:val="single" w:sz="4" w:space="0" w:color="auto"/>
              <w:left w:val="single" w:sz="4" w:space="0" w:color="auto"/>
            </w:tcBorders>
            <w:shd w:val="clear" w:color="auto" w:fill="auto"/>
          </w:tcPr>
          <w:p w:rsidR="00F60BC3" w:rsidRDefault="009F62B2">
            <w:pPr>
              <w:pStyle w:val="ab"/>
              <w:spacing w:line="254" w:lineRule="auto"/>
              <w:ind w:firstLine="0"/>
            </w:pPr>
            <w:r>
              <w:t>Вероятность и статистика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8"/>
          <w:jc w:val="center"/>
        </w:trPr>
        <w:tc>
          <w:tcPr>
            <w:tcW w:w="2563" w:type="dxa"/>
            <w:vMerge/>
            <w:tcBorders>
              <w:left w:val="single" w:sz="4" w:space="0" w:color="auto"/>
            </w:tcBorders>
            <w:shd w:val="clear" w:color="auto" w:fill="auto"/>
          </w:tcPr>
          <w:p w:rsidR="00F60BC3" w:rsidRDefault="00F60BC3"/>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Информатика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8"/>
          <w:jc w:val="center"/>
        </w:trPr>
        <w:tc>
          <w:tcPr>
            <w:tcW w:w="2563"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Естественно</w:t>
            </w:r>
            <w:r>
              <w:softHyphen/>
              <w:t>научные предметы</w:t>
            </w:r>
          </w:p>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Физика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6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3"/>
          <w:jc w:val="center"/>
        </w:trPr>
        <w:tc>
          <w:tcPr>
            <w:tcW w:w="2563" w:type="dxa"/>
            <w:vMerge/>
            <w:tcBorders>
              <w:left w:val="single" w:sz="4" w:space="0" w:color="auto"/>
            </w:tcBorders>
            <w:shd w:val="clear" w:color="auto" w:fill="auto"/>
          </w:tcPr>
          <w:p w:rsidR="00F60BC3" w:rsidRDefault="00F60BC3"/>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Химия</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47"/>
          <w:jc w:val="center"/>
        </w:trPr>
        <w:tc>
          <w:tcPr>
            <w:tcW w:w="2563" w:type="dxa"/>
            <w:vMerge/>
            <w:tcBorders>
              <w:left w:val="single" w:sz="4" w:space="0" w:color="auto"/>
            </w:tcBorders>
            <w:shd w:val="clear" w:color="auto" w:fill="auto"/>
          </w:tcPr>
          <w:p w:rsidR="00F60BC3" w:rsidRDefault="00F60BC3"/>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Биология</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42"/>
          <w:jc w:val="center"/>
        </w:trPr>
        <w:tc>
          <w:tcPr>
            <w:tcW w:w="2563"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proofErr w:type="spellStart"/>
            <w:r>
              <w:t>Общественно</w:t>
            </w:r>
            <w:r>
              <w:softHyphen/>
              <w:t>научные</w:t>
            </w:r>
            <w:proofErr w:type="spellEnd"/>
            <w:r>
              <w:t xml:space="preserve"> предметы</w:t>
            </w:r>
          </w:p>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История</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6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42"/>
          <w:jc w:val="center"/>
        </w:trPr>
        <w:tc>
          <w:tcPr>
            <w:tcW w:w="2563" w:type="dxa"/>
            <w:vMerge/>
            <w:tcBorders>
              <w:left w:val="single" w:sz="4" w:space="0" w:color="auto"/>
            </w:tcBorders>
            <w:shd w:val="clear" w:color="auto" w:fill="auto"/>
          </w:tcPr>
          <w:p w:rsidR="00F60BC3" w:rsidRDefault="00F60BC3"/>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Обществознание</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60"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4</w:t>
            </w:r>
          </w:p>
        </w:tc>
      </w:tr>
      <w:tr w:rsidR="00F60BC3">
        <w:tblPrEx>
          <w:tblCellMar>
            <w:top w:w="0" w:type="dxa"/>
            <w:bottom w:w="0" w:type="dxa"/>
          </w:tblCellMar>
        </w:tblPrEx>
        <w:trPr>
          <w:trHeight w:hRule="exact" w:val="538"/>
          <w:jc w:val="center"/>
        </w:trPr>
        <w:tc>
          <w:tcPr>
            <w:tcW w:w="2563" w:type="dxa"/>
            <w:vMerge/>
            <w:tcBorders>
              <w:left w:val="single" w:sz="4" w:space="0" w:color="auto"/>
            </w:tcBorders>
            <w:shd w:val="clear" w:color="auto" w:fill="auto"/>
          </w:tcPr>
          <w:p w:rsidR="00F60BC3" w:rsidRDefault="00F60BC3"/>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География</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6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859"/>
          <w:jc w:val="center"/>
        </w:trPr>
        <w:tc>
          <w:tcPr>
            <w:tcW w:w="2563"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 основы безопасности жизнедеятельности</w:t>
            </w:r>
          </w:p>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60"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1181"/>
          <w:jc w:val="center"/>
        </w:trPr>
        <w:tc>
          <w:tcPr>
            <w:tcW w:w="2563" w:type="dxa"/>
            <w:vMerge/>
            <w:tcBorders>
              <w:left w:val="single" w:sz="4" w:space="0" w:color="auto"/>
            </w:tcBorders>
            <w:shd w:val="clear" w:color="auto" w:fill="auto"/>
          </w:tcPr>
          <w:p w:rsidR="00F60BC3" w:rsidRDefault="00F60BC3"/>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Основы безопасности жизнедеятельности</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74"/>
          <w:jc w:val="center"/>
        </w:trPr>
        <w:tc>
          <w:tcPr>
            <w:tcW w:w="2563" w:type="dxa"/>
            <w:tcBorders>
              <w:top w:val="single" w:sz="4" w:space="0" w:color="auto"/>
              <w:left w:val="single" w:sz="4" w:space="0" w:color="auto"/>
            </w:tcBorders>
            <w:shd w:val="clear" w:color="auto" w:fill="auto"/>
          </w:tcPr>
          <w:p w:rsidR="00F60BC3" w:rsidRDefault="00F60BC3">
            <w:pPr>
              <w:rPr>
                <w:sz w:val="10"/>
                <w:szCs w:val="10"/>
              </w:rPr>
            </w:pPr>
          </w:p>
        </w:tc>
        <w:tc>
          <w:tcPr>
            <w:tcW w:w="2534" w:type="dxa"/>
            <w:tcBorders>
              <w:top w:val="single" w:sz="4" w:space="0" w:color="auto"/>
              <w:left w:val="single" w:sz="4" w:space="0" w:color="auto"/>
            </w:tcBorders>
            <w:shd w:val="clear" w:color="auto" w:fill="auto"/>
          </w:tcPr>
          <w:p w:rsidR="00F60BC3" w:rsidRDefault="009F62B2">
            <w:pPr>
              <w:pStyle w:val="ab"/>
              <w:spacing w:line="240" w:lineRule="auto"/>
              <w:ind w:firstLine="0"/>
            </w:pPr>
            <w:r>
              <w:t>Индивидуальный проект</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60" w:type="dxa"/>
            <w:tcBorders>
              <w:top w:val="single" w:sz="4" w:space="0" w:color="auto"/>
              <w:left w:val="single" w:sz="4" w:space="0" w:color="auto"/>
            </w:tcBorders>
            <w:shd w:val="clear" w:color="auto" w:fill="auto"/>
          </w:tcPr>
          <w:p w:rsidR="00F60BC3" w:rsidRDefault="00F60BC3">
            <w:pPr>
              <w:rPr>
                <w:sz w:val="10"/>
                <w:szCs w:val="10"/>
              </w:rPr>
            </w:pP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98"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42"/>
          <w:jc w:val="center"/>
        </w:trPr>
        <w:tc>
          <w:tcPr>
            <w:tcW w:w="5097"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ИТОГО</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0" w:type="dxa"/>
            <w:tcBorders>
              <w:top w:val="single" w:sz="4" w:space="0" w:color="auto"/>
              <w:left w:val="single" w:sz="4" w:space="0" w:color="auto"/>
            </w:tcBorders>
            <w:shd w:val="clear" w:color="auto" w:fill="auto"/>
          </w:tcPr>
          <w:p w:rsidR="00F60BC3" w:rsidRDefault="009F62B2">
            <w:pPr>
              <w:pStyle w:val="ab"/>
              <w:spacing w:line="240" w:lineRule="auto"/>
              <w:ind w:firstLine="0"/>
            </w:pPr>
            <w:r>
              <w:t>33</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33</w:t>
            </w:r>
          </w:p>
        </w:tc>
      </w:tr>
      <w:tr w:rsidR="00F60BC3">
        <w:tblPrEx>
          <w:tblCellMar>
            <w:top w:w="0" w:type="dxa"/>
            <w:bottom w:w="0" w:type="dxa"/>
          </w:tblCellMar>
        </w:tblPrEx>
        <w:trPr>
          <w:trHeight w:hRule="exact" w:val="869"/>
          <w:jc w:val="center"/>
        </w:trPr>
        <w:tc>
          <w:tcPr>
            <w:tcW w:w="5097"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Часть, формируемая участниками образовательных отношений</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0</w:t>
            </w:r>
          </w:p>
        </w:tc>
        <w:tc>
          <w:tcPr>
            <w:tcW w:w="96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4</w:t>
            </w:r>
          </w:p>
        </w:tc>
      </w:tr>
      <w:tr w:rsidR="00F60BC3">
        <w:tblPrEx>
          <w:tblCellMar>
            <w:top w:w="0" w:type="dxa"/>
            <w:bottom w:w="0" w:type="dxa"/>
          </w:tblCellMar>
        </w:tblPrEx>
        <w:trPr>
          <w:trHeight w:hRule="exact" w:val="528"/>
          <w:jc w:val="center"/>
        </w:trPr>
        <w:tc>
          <w:tcPr>
            <w:tcW w:w="5097"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Учебные недели</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34</w:t>
            </w:r>
          </w:p>
        </w:tc>
      </w:tr>
      <w:tr w:rsidR="00F60BC3">
        <w:tblPrEx>
          <w:tblCellMar>
            <w:top w:w="0" w:type="dxa"/>
            <w:bottom w:w="0" w:type="dxa"/>
          </w:tblCellMar>
        </w:tblPrEx>
        <w:trPr>
          <w:trHeight w:hRule="exact" w:val="533"/>
          <w:jc w:val="center"/>
        </w:trPr>
        <w:tc>
          <w:tcPr>
            <w:tcW w:w="5097"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Всего часов</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522"/>
          <w:jc w:val="center"/>
        </w:trPr>
        <w:tc>
          <w:tcPr>
            <w:tcW w:w="5097"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Максимально допустимая недельная нагрузка в соответствии с действующими санитарными правилами и нормами</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936"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84"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862"/>
          <w:jc w:val="center"/>
        </w:trPr>
        <w:tc>
          <w:tcPr>
            <w:tcW w:w="5097"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4"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896"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2312</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2516</w:t>
            </w:r>
          </w:p>
        </w:tc>
      </w:tr>
    </w:tbl>
    <w:p w:rsidR="00F60BC3" w:rsidRDefault="009F62B2">
      <w:pPr>
        <w:spacing w:line="1" w:lineRule="exact"/>
        <w:rPr>
          <w:sz w:val="2"/>
          <w:szCs w:val="2"/>
        </w:rPr>
      </w:pPr>
      <w:r>
        <w:br w:type="page"/>
      </w:r>
    </w:p>
    <w:p w:rsidR="00F60BC3" w:rsidRDefault="009F62B2">
      <w:pPr>
        <w:pStyle w:val="1"/>
        <w:spacing w:after="160" w:line="240" w:lineRule="auto"/>
        <w:ind w:firstLine="0"/>
        <w:jc w:val="center"/>
      </w:pPr>
      <w:r>
        <w:lastRenderedPageBreak/>
        <w:t>Пример учебного плана социально-экономического профиля (вариант</w:t>
      </w:r>
    </w:p>
    <w:p w:rsidR="00F60BC3" w:rsidRDefault="009F62B2">
      <w:pPr>
        <w:pStyle w:val="a9"/>
        <w:ind w:left="106"/>
      </w:pPr>
      <w:r>
        <w:t>3 с углубленным изучением обществознания и географии)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9"/>
        <w:gridCol w:w="2544"/>
        <w:gridCol w:w="1445"/>
        <w:gridCol w:w="970"/>
        <w:gridCol w:w="974"/>
        <w:gridCol w:w="965"/>
        <w:gridCol w:w="989"/>
      </w:tblGrid>
      <w:tr w:rsidR="00F60BC3">
        <w:tblPrEx>
          <w:tblCellMar>
            <w:top w:w="0" w:type="dxa"/>
            <w:bottom w:w="0" w:type="dxa"/>
          </w:tblCellMar>
        </w:tblPrEx>
        <w:trPr>
          <w:trHeight w:hRule="exact" w:val="869"/>
          <w:jc w:val="center"/>
        </w:trPr>
        <w:tc>
          <w:tcPr>
            <w:tcW w:w="2549" w:type="dxa"/>
            <w:vMerge w:val="restart"/>
            <w:tcBorders>
              <w:top w:val="single" w:sz="4" w:space="0" w:color="auto"/>
              <w:left w:val="single" w:sz="4" w:space="0" w:color="auto"/>
            </w:tcBorders>
            <w:shd w:val="clear" w:color="auto" w:fill="auto"/>
            <w:vAlign w:val="center"/>
          </w:tcPr>
          <w:p w:rsidR="00F60BC3" w:rsidRDefault="009F62B2">
            <w:pPr>
              <w:pStyle w:val="ab"/>
              <w:spacing w:line="240" w:lineRule="auto"/>
              <w:ind w:firstLine="0"/>
              <w:jc w:val="center"/>
            </w:pPr>
            <w:r>
              <w:t>Предметная область</w:t>
            </w:r>
          </w:p>
        </w:tc>
        <w:tc>
          <w:tcPr>
            <w:tcW w:w="2544" w:type="dxa"/>
            <w:vMerge w:val="restart"/>
            <w:tcBorders>
              <w:top w:val="single" w:sz="4" w:space="0" w:color="auto"/>
              <w:left w:val="single" w:sz="4" w:space="0" w:color="auto"/>
            </w:tcBorders>
            <w:shd w:val="clear" w:color="auto" w:fill="auto"/>
            <w:vAlign w:val="center"/>
          </w:tcPr>
          <w:p w:rsidR="00F60BC3" w:rsidRDefault="009F62B2">
            <w:pPr>
              <w:pStyle w:val="ab"/>
              <w:spacing w:line="240" w:lineRule="auto"/>
              <w:ind w:firstLine="180"/>
            </w:pPr>
            <w:r>
              <w:t>Учебный предмет</w:t>
            </w:r>
          </w:p>
        </w:tc>
        <w:tc>
          <w:tcPr>
            <w:tcW w:w="1445" w:type="dxa"/>
            <w:vMerge w:val="restart"/>
            <w:tcBorders>
              <w:top w:val="single" w:sz="4" w:space="0" w:color="auto"/>
              <w:left w:val="single" w:sz="4" w:space="0" w:color="auto"/>
            </w:tcBorders>
            <w:shd w:val="clear" w:color="auto" w:fill="auto"/>
            <w:vAlign w:val="center"/>
          </w:tcPr>
          <w:p w:rsidR="00F60BC3" w:rsidRDefault="009F62B2">
            <w:pPr>
              <w:pStyle w:val="ab"/>
              <w:spacing w:line="240" w:lineRule="auto"/>
              <w:ind w:firstLine="180"/>
            </w:pPr>
            <w:r>
              <w:t>Уровень</w:t>
            </w:r>
          </w:p>
        </w:tc>
        <w:tc>
          <w:tcPr>
            <w:tcW w:w="194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jc w:val="center"/>
            </w:pPr>
            <w:r>
              <w:t>5-ти дневная неделя</w:t>
            </w:r>
          </w:p>
        </w:tc>
        <w:tc>
          <w:tcPr>
            <w:tcW w:w="1954"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center"/>
            </w:pPr>
            <w:r>
              <w:t>6-ти дневная неделя</w:t>
            </w:r>
          </w:p>
        </w:tc>
      </w:tr>
      <w:tr w:rsidR="00F60BC3">
        <w:tblPrEx>
          <w:tblCellMar>
            <w:top w:w="0" w:type="dxa"/>
            <w:bottom w:w="0" w:type="dxa"/>
          </w:tblCellMar>
        </w:tblPrEx>
        <w:trPr>
          <w:trHeight w:hRule="exact" w:val="1205"/>
          <w:jc w:val="center"/>
        </w:trPr>
        <w:tc>
          <w:tcPr>
            <w:tcW w:w="2549" w:type="dxa"/>
            <w:vMerge/>
            <w:tcBorders>
              <w:left w:val="single" w:sz="4" w:space="0" w:color="auto"/>
            </w:tcBorders>
            <w:shd w:val="clear" w:color="auto" w:fill="auto"/>
            <w:vAlign w:val="center"/>
          </w:tcPr>
          <w:p w:rsidR="00F60BC3" w:rsidRDefault="00F60BC3"/>
        </w:tc>
        <w:tc>
          <w:tcPr>
            <w:tcW w:w="2544" w:type="dxa"/>
            <w:vMerge/>
            <w:tcBorders>
              <w:left w:val="single" w:sz="4" w:space="0" w:color="auto"/>
            </w:tcBorders>
            <w:shd w:val="clear" w:color="auto" w:fill="auto"/>
            <w:vAlign w:val="center"/>
          </w:tcPr>
          <w:p w:rsidR="00F60BC3" w:rsidRDefault="00F60BC3"/>
        </w:tc>
        <w:tc>
          <w:tcPr>
            <w:tcW w:w="1445" w:type="dxa"/>
            <w:vMerge/>
            <w:tcBorders>
              <w:left w:val="single" w:sz="4" w:space="0" w:color="auto"/>
            </w:tcBorders>
            <w:shd w:val="clear" w:color="auto" w:fill="auto"/>
            <w:vAlign w:val="center"/>
          </w:tcPr>
          <w:p w:rsidR="00F60BC3" w:rsidRDefault="00F60BC3"/>
        </w:tc>
        <w:tc>
          <w:tcPr>
            <w:tcW w:w="194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jc w:val="center"/>
            </w:pPr>
            <w:r>
              <w:t>Количество часов в неделю</w:t>
            </w:r>
          </w:p>
        </w:tc>
        <w:tc>
          <w:tcPr>
            <w:tcW w:w="1954"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center"/>
            </w:pPr>
            <w:r>
              <w:t>Количество часов в неделю</w:t>
            </w:r>
          </w:p>
        </w:tc>
      </w:tr>
      <w:tr w:rsidR="00F60BC3">
        <w:tblPrEx>
          <w:tblCellMar>
            <w:top w:w="0" w:type="dxa"/>
            <w:bottom w:w="0" w:type="dxa"/>
          </w:tblCellMar>
        </w:tblPrEx>
        <w:trPr>
          <w:trHeight w:hRule="exact" w:val="874"/>
          <w:jc w:val="center"/>
        </w:trPr>
        <w:tc>
          <w:tcPr>
            <w:tcW w:w="2549" w:type="dxa"/>
            <w:vMerge/>
            <w:tcBorders>
              <w:left w:val="single" w:sz="4" w:space="0" w:color="auto"/>
            </w:tcBorders>
            <w:shd w:val="clear" w:color="auto" w:fill="auto"/>
            <w:vAlign w:val="center"/>
          </w:tcPr>
          <w:p w:rsidR="00F60BC3" w:rsidRDefault="00F60BC3"/>
        </w:tc>
        <w:tc>
          <w:tcPr>
            <w:tcW w:w="2544" w:type="dxa"/>
            <w:vMerge/>
            <w:tcBorders>
              <w:left w:val="single" w:sz="4" w:space="0" w:color="auto"/>
            </w:tcBorders>
            <w:shd w:val="clear" w:color="auto" w:fill="auto"/>
            <w:vAlign w:val="center"/>
          </w:tcPr>
          <w:p w:rsidR="00F60BC3" w:rsidRDefault="00F60BC3"/>
        </w:tc>
        <w:tc>
          <w:tcPr>
            <w:tcW w:w="1445" w:type="dxa"/>
            <w:vMerge/>
            <w:tcBorders>
              <w:left w:val="single" w:sz="4" w:space="0" w:color="auto"/>
            </w:tcBorders>
            <w:shd w:val="clear" w:color="auto" w:fill="auto"/>
            <w:vAlign w:val="center"/>
          </w:tcPr>
          <w:p w:rsidR="00F60BC3" w:rsidRDefault="00F60BC3"/>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center"/>
            </w:pPr>
            <w:r>
              <w:t>10 класс</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center"/>
            </w:pPr>
            <w:r>
              <w:t>11 класс</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jc w:val="center"/>
            </w:pPr>
            <w:r>
              <w:t>10 класс</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center"/>
            </w:pPr>
            <w:r>
              <w:t>11 класс</w:t>
            </w:r>
          </w:p>
        </w:tc>
      </w:tr>
      <w:tr w:rsidR="00F60BC3">
        <w:tblPrEx>
          <w:tblCellMar>
            <w:top w:w="0" w:type="dxa"/>
            <w:bottom w:w="0" w:type="dxa"/>
          </w:tblCellMar>
        </w:tblPrEx>
        <w:trPr>
          <w:trHeight w:hRule="exact" w:val="538"/>
          <w:jc w:val="center"/>
        </w:trPr>
        <w:tc>
          <w:tcPr>
            <w:tcW w:w="5093"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Обязательная часть</w:t>
            </w:r>
          </w:p>
        </w:tc>
        <w:tc>
          <w:tcPr>
            <w:tcW w:w="1445"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F60BC3">
            <w:pPr>
              <w:rPr>
                <w:sz w:val="10"/>
                <w:szCs w:val="10"/>
              </w:rPr>
            </w:pPr>
          </w:p>
        </w:tc>
        <w:tc>
          <w:tcPr>
            <w:tcW w:w="965" w:type="dxa"/>
            <w:tcBorders>
              <w:top w:val="single" w:sz="4" w:space="0" w:color="auto"/>
              <w:left w:val="single" w:sz="4" w:space="0" w:color="auto"/>
            </w:tcBorders>
            <w:shd w:val="clear" w:color="auto" w:fill="auto"/>
          </w:tcPr>
          <w:p w:rsidR="00F60BC3" w:rsidRDefault="00F60BC3">
            <w:pPr>
              <w:rPr>
                <w:sz w:val="10"/>
                <w:szCs w:val="10"/>
              </w:rPr>
            </w:pPr>
          </w:p>
        </w:tc>
        <w:tc>
          <w:tcPr>
            <w:tcW w:w="989"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28"/>
          <w:jc w:val="center"/>
        </w:trPr>
        <w:tc>
          <w:tcPr>
            <w:tcW w:w="2549"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 и литература</w:t>
            </w:r>
          </w:p>
        </w:tc>
        <w:tc>
          <w:tcPr>
            <w:tcW w:w="2544" w:type="dxa"/>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w:t>
            </w:r>
          </w:p>
        </w:tc>
        <w:tc>
          <w:tcPr>
            <w:tcW w:w="144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42"/>
          <w:jc w:val="center"/>
        </w:trPr>
        <w:tc>
          <w:tcPr>
            <w:tcW w:w="2549" w:type="dxa"/>
            <w:vMerge/>
            <w:tcBorders>
              <w:left w:val="single" w:sz="4" w:space="0" w:color="auto"/>
            </w:tcBorders>
            <w:shd w:val="clear" w:color="auto" w:fill="auto"/>
          </w:tcPr>
          <w:p w:rsidR="00F60BC3" w:rsidRDefault="00F60BC3"/>
        </w:tc>
        <w:tc>
          <w:tcPr>
            <w:tcW w:w="2544" w:type="dxa"/>
            <w:tcBorders>
              <w:top w:val="single" w:sz="4" w:space="0" w:color="auto"/>
              <w:left w:val="single" w:sz="4" w:space="0" w:color="auto"/>
            </w:tcBorders>
            <w:shd w:val="clear" w:color="auto" w:fill="auto"/>
          </w:tcPr>
          <w:p w:rsidR="00F60BC3" w:rsidRDefault="009F62B2">
            <w:pPr>
              <w:pStyle w:val="ab"/>
              <w:spacing w:line="240" w:lineRule="auto"/>
              <w:ind w:firstLine="0"/>
            </w:pPr>
            <w:r>
              <w:t>Литература</w:t>
            </w:r>
          </w:p>
        </w:tc>
        <w:tc>
          <w:tcPr>
            <w:tcW w:w="144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864"/>
          <w:jc w:val="center"/>
        </w:trPr>
        <w:tc>
          <w:tcPr>
            <w:tcW w:w="2549"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Иностранные языки</w:t>
            </w:r>
          </w:p>
        </w:tc>
        <w:tc>
          <w:tcPr>
            <w:tcW w:w="2544"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Иностранный язык</w:t>
            </w:r>
          </w:p>
        </w:tc>
        <w:tc>
          <w:tcPr>
            <w:tcW w:w="144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1195"/>
          <w:jc w:val="center"/>
        </w:trPr>
        <w:tc>
          <w:tcPr>
            <w:tcW w:w="2549"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Математика и информатика</w:t>
            </w:r>
          </w:p>
        </w:tc>
        <w:tc>
          <w:tcPr>
            <w:tcW w:w="2544" w:type="dxa"/>
            <w:tcBorders>
              <w:top w:val="single" w:sz="4" w:space="0" w:color="auto"/>
              <w:left w:val="single" w:sz="4" w:space="0" w:color="auto"/>
            </w:tcBorders>
            <w:shd w:val="clear" w:color="auto" w:fill="auto"/>
          </w:tcPr>
          <w:p w:rsidR="00F60BC3" w:rsidRDefault="009F62B2">
            <w:pPr>
              <w:pStyle w:val="ab"/>
              <w:spacing w:line="240" w:lineRule="auto"/>
              <w:ind w:firstLine="0"/>
            </w:pPr>
            <w:r>
              <w:t>Алгебра и начала математического анализа</w:t>
            </w:r>
          </w:p>
        </w:tc>
        <w:tc>
          <w:tcPr>
            <w:tcW w:w="144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528"/>
          <w:jc w:val="center"/>
        </w:trPr>
        <w:tc>
          <w:tcPr>
            <w:tcW w:w="2549" w:type="dxa"/>
            <w:vMerge/>
            <w:tcBorders>
              <w:left w:val="single" w:sz="4" w:space="0" w:color="auto"/>
            </w:tcBorders>
            <w:shd w:val="clear" w:color="auto" w:fill="auto"/>
          </w:tcPr>
          <w:p w:rsidR="00F60BC3" w:rsidRDefault="00F60BC3"/>
        </w:tc>
        <w:tc>
          <w:tcPr>
            <w:tcW w:w="2544"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Геометрия</w:t>
            </w:r>
          </w:p>
        </w:tc>
        <w:tc>
          <w:tcPr>
            <w:tcW w:w="144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59"/>
          <w:jc w:val="center"/>
        </w:trPr>
        <w:tc>
          <w:tcPr>
            <w:tcW w:w="2549" w:type="dxa"/>
            <w:vMerge/>
            <w:tcBorders>
              <w:left w:val="single" w:sz="4" w:space="0" w:color="auto"/>
            </w:tcBorders>
            <w:shd w:val="clear" w:color="auto" w:fill="auto"/>
          </w:tcPr>
          <w:p w:rsidR="00F60BC3" w:rsidRDefault="00F60BC3"/>
        </w:tc>
        <w:tc>
          <w:tcPr>
            <w:tcW w:w="2544" w:type="dxa"/>
            <w:tcBorders>
              <w:top w:val="single" w:sz="4" w:space="0" w:color="auto"/>
              <w:left w:val="single" w:sz="4" w:space="0" w:color="auto"/>
            </w:tcBorders>
            <w:shd w:val="clear" w:color="auto" w:fill="auto"/>
          </w:tcPr>
          <w:p w:rsidR="00F60BC3" w:rsidRDefault="009F62B2">
            <w:pPr>
              <w:pStyle w:val="ab"/>
              <w:spacing w:line="240" w:lineRule="auto"/>
              <w:ind w:firstLine="0"/>
            </w:pPr>
            <w:r>
              <w:t>Вероятность и статистика</w:t>
            </w:r>
          </w:p>
        </w:tc>
        <w:tc>
          <w:tcPr>
            <w:tcW w:w="144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47"/>
          <w:jc w:val="center"/>
        </w:trPr>
        <w:tc>
          <w:tcPr>
            <w:tcW w:w="2549" w:type="dxa"/>
            <w:vMerge/>
            <w:tcBorders>
              <w:left w:val="single" w:sz="4" w:space="0" w:color="auto"/>
            </w:tcBorders>
            <w:shd w:val="clear" w:color="auto" w:fill="auto"/>
          </w:tcPr>
          <w:p w:rsidR="00F60BC3" w:rsidRDefault="00F60BC3"/>
        </w:tc>
        <w:tc>
          <w:tcPr>
            <w:tcW w:w="2544" w:type="dxa"/>
            <w:tcBorders>
              <w:top w:val="single" w:sz="4" w:space="0" w:color="auto"/>
              <w:left w:val="single" w:sz="4" w:space="0" w:color="auto"/>
            </w:tcBorders>
            <w:shd w:val="clear" w:color="auto" w:fill="auto"/>
          </w:tcPr>
          <w:p w:rsidR="00F60BC3" w:rsidRDefault="009F62B2">
            <w:pPr>
              <w:pStyle w:val="ab"/>
              <w:spacing w:line="240" w:lineRule="auto"/>
              <w:ind w:firstLine="0"/>
            </w:pPr>
            <w:r>
              <w:t>Информатика</w:t>
            </w:r>
          </w:p>
        </w:tc>
        <w:tc>
          <w:tcPr>
            <w:tcW w:w="144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42"/>
          <w:jc w:val="center"/>
        </w:trPr>
        <w:tc>
          <w:tcPr>
            <w:tcW w:w="2549"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Естественно</w:t>
            </w:r>
            <w:r>
              <w:softHyphen/>
            </w:r>
          </w:p>
          <w:p w:rsidR="00F60BC3" w:rsidRDefault="009F62B2">
            <w:pPr>
              <w:pStyle w:val="ab"/>
              <w:spacing w:line="240" w:lineRule="auto"/>
              <w:ind w:firstLine="0"/>
            </w:pPr>
            <w:r>
              <w:t>научные предметы</w:t>
            </w:r>
          </w:p>
        </w:tc>
        <w:tc>
          <w:tcPr>
            <w:tcW w:w="2544"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Физика</w:t>
            </w:r>
          </w:p>
        </w:tc>
        <w:tc>
          <w:tcPr>
            <w:tcW w:w="144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42"/>
          <w:jc w:val="center"/>
        </w:trPr>
        <w:tc>
          <w:tcPr>
            <w:tcW w:w="2549" w:type="dxa"/>
            <w:vMerge/>
            <w:tcBorders>
              <w:left w:val="single" w:sz="4" w:space="0" w:color="auto"/>
            </w:tcBorders>
            <w:shd w:val="clear" w:color="auto" w:fill="auto"/>
          </w:tcPr>
          <w:p w:rsidR="00F60BC3" w:rsidRDefault="00F60BC3"/>
        </w:tc>
        <w:tc>
          <w:tcPr>
            <w:tcW w:w="2544" w:type="dxa"/>
            <w:tcBorders>
              <w:top w:val="single" w:sz="4" w:space="0" w:color="auto"/>
              <w:left w:val="single" w:sz="4" w:space="0" w:color="auto"/>
            </w:tcBorders>
            <w:shd w:val="clear" w:color="auto" w:fill="auto"/>
          </w:tcPr>
          <w:p w:rsidR="00F60BC3" w:rsidRDefault="009F62B2">
            <w:pPr>
              <w:pStyle w:val="ab"/>
              <w:spacing w:line="240" w:lineRule="auto"/>
              <w:ind w:firstLine="0"/>
            </w:pPr>
            <w:r>
              <w:t>Химия</w:t>
            </w:r>
          </w:p>
        </w:tc>
        <w:tc>
          <w:tcPr>
            <w:tcW w:w="144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8"/>
          <w:jc w:val="center"/>
        </w:trPr>
        <w:tc>
          <w:tcPr>
            <w:tcW w:w="2549" w:type="dxa"/>
            <w:vMerge/>
            <w:tcBorders>
              <w:left w:val="single" w:sz="4" w:space="0" w:color="auto"/>
            </w:tcBorders>
            <w:shd w:val="clear" w:color="auto" w:fill="auto"/>
          </w:tcPr>
          <w:p w:rsidR="00F60BC3" w:rsidRDefault="00F60BC3"/>
        </w:tc>
        <w:tc>
          <w:tcPr>
            <w:tcW w:w="2544" w:type="dxa"/>
            <w:tcBorders>
              <w:top w:val="single" w:sz="4" w:space="0" w:color="auto"/>
              <w:left w:val="single" w:sz="4" w:space="0" w:color="auto"/>
            </w:tcBorders>
            <w:shd w:val="clear" w:color="auto" w:fill="auto"/>
          </w:tcPr>
          <w:p w:rsidR="00F60BC3" w:rsidRDefault="009F62B2">
            <w:pPr>
              <w:pStyle w:val="ab"/>
              <w:spacing w:line="240" w:lineRule="auto"/>
              <w:ind w:firstLine="0"/>
            </w:pPr>
            <w:r>
              <w:t>Биология</w:t>
            </w:r>
          </w:p>
        </w:tc>
        <w:tc>
          <w:tcPr>
            <w:tcW w:w="144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28"/>
          <w:jc w:val="center"/>
        </w:trPr>
        <w:tc>
          <w:tcPr>
            <w:tcW w:w="2549"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proofErr w:type="spellStart"/>
            <w:r>
              <w:t>Общественно</w:t>
            </w:r>
            <w:r>
              <w:softHyphen/>
              <w:t>научные</w:t>
            </w:r>
            <w:proofErr w:type="spellEnd"/>
            <w:r>
              <w:t xml:space="preserve"> предметы</w:t>
            </w:r>
          </w:p>
        </w:tc>
        <w:tc>
          <w:tcPr>
            <w:tcW w:w="2544" w:type="dxa"/>
            <w:tcBorders>
              <w:top w:val="single" w:sz="4" w:space="0" w:color="auto"/>
              <w:left w:val="single" w:sz="4" w:space="0" w:color="auto"/>
            </w:tcBorders>
            <w:shd w:val="clear" w:color="auto" w:fill="auto"/>
          </w:tcPr>
          <w:p w:rsidR="00F60BC3" w:rsidRDefault="009F62B2">
            <w:pPr>
              <w:pStyle w:val="ab"/>
              <w:spacing w:line="240" w:lineRule="auto"/>
              <w:ind w:firstLine="0"/>
            </w:pPr>
            <w:r>
              <w:t>История</w:t>
            </w:r>
          </w:p>
        </w:tc>
        <w:tc>
          <w:tcPr>
            <w:tcW w:w="144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3"/>
          <w:jc w:val="center"/>
        </w:trPr>
        <w:tc>
          <w:tcPr>
            <w:tcW w:w="2549" w:type="dxa"/>
            <w:vMerge/>
            <w:tcBorders>
              <w:left w:val="single" w:sz="4" w:space="0" w:color="auto"/>
            </w:tcBorders>
            <w:shd w:val="clear" w:color="auto" w:fill="auto"/>
          </w:tcPr>
          <w:p w:rsidR="00F60BC3" w:rsidRDefault="00F60BC3"/>
        </w:tc>
        <w:tc>
          <w:tcPr>
            <w:tcW w:w="2544" w:type="dxa"/>
            <w:tcBorders>
              <w:top w:val="single" w:sz="4" w:space="0" w:color="auto"/>
              <w:left w:val="single" w:sz="4" w:space="0" w:color="auto"/>
            </w:tcBorders>
            <w:shd w:val="clear" w:color="auto" w:fill="auto"/>
          </w:tcPr>
          <w:p w:rsidR="00F60BC3" w:rsidRDefault="009F62B2">
            <w:pPr>
              <w:pStyle w:val="ab"/>
              <w:spacing w:line="240" w:lineRule="auto"/>
              <w:ind w:firstLine="0"/>
            </w:pPr>
            <w:r>
              <w:t>Обществознание</w:t>
            </w:r>
          </w:p>
        </w:tc>
        <w:tc>
          <w:tcPr>
            <w:tcW w:w="144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У</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4</w:t>
            </w:r>
          </w:p>
        </w:tc>
      </w:tr>
      <w:tr w:rsidR="00F60BC3">
        <w:tblPrEx>
          <w:tblCellMar>
            <w:top w:w="0" w:type="dxa"/>
            <w:bottom w:w="0" w:type="dxa"/>
          </w:tblCellMar>
        </w:tblPrEx>
        <w:trPr>
          <w:trHeight w:hRule="exact" w:val="542"/>
          <w:jc w:val="center"/>
        </w:trPr>
        <w:tc>
          <w:tcPr>
            <w:tcW w:w="2549" w:type="dxa"/>
            <w:vMerge/>
            <w:tcBorders>
              <w:left w:val="single" w:sz="4" w:space="0" w:color="auto"/>
            </w:tcBorders>
            <w:shd w:val="clear" w:color="auto" w:fill="auto"/>
          </w:tcPr>
          <w:p w:rsidR="00F60BC3" w:rsidRDefault="00F60BC3"/>
        </w:tc>
        <w:tc>
          <w:tcPr>
            <w:tcW w:w="2544"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География</w:t>
            </w:r>
          </w:p>
        </w:tc>
        <w:tc>
          <w:tcPr>
            <w:tcW w:w="144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У</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864"/>
          <w:jc w:val="center"/>
        </w:trPr>
        <w:tc>
          <w:tcPr>
            <w:tcW w:w="2549"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 основы безопасности жизнедеятельности</w:t>
            </w:r>
          </w:p>
        </w:tc>
        <w:tc>
          <w:tcPr>
            <w:tcW w:w="2544"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w:t>
            </w:r>
          </w:p>
        </w:tc>
        <w:tc>
          <w:tcPr>
            <w:tcW w:w="1445"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691"/>
          <w:jc w:val="center"/>
        </w:trPr>
        <w:tc>
          <w:tcPr>
            <w:tcW w:w="2549" w:type="dxa"/>
            <w:vMerge/>
            <w:tcBorders>
              <w:left w:val="single" w:sz="4" w:space="0" w:color="auto"/>
              <w:bottom w:val="single" w:sz="4" w:space="0" w:color="auto"/>
            </w:tcBorders>
            <w:shd w:val="clear" w:color="auto" w:fill="auto"/>
          </w:tcPr>
          <w:p w:rsidR="00F60BC3" w:rsidRDefault="00F60BC3"/>
        </w:tc>
        <w:tc>
          <w:tcPr>
            <w:tcW w:w="2544" w:type="dxa"/>
            <w:tcBorders>
              <w:top w:val="single" w:sz="4" w:space="0" w:color="auto"/>
              <w:left w:val="single" w:sz="4" w:space="0" w:color="auto"/>
              <w:bottom w:val="single" w:sz="4" w:space="0" w:color="auto"/>
            </w:tcBorders>
            <w:shd w:val="clear" w:color="auto" w:fill="auto"/>
            <w:vAlign w:val="center"/>
          </w:tcPr>
          <w:p w:rsidR="00F60BC3" w:rsidRDefault="009F62B2">
            <w:pPr>
              <w:pStyle w:val="ab"/>
              <w:spacing w:line="240" w:lineRule="auto"/>
              <w:ind w:firstLine="0"/>
            </w:pPr>
            <w:r>
              <w:t>Основы безопасности</w:t>
            </w:r>
          </w:p>
        </w:tc>
        <w:tc>
          <w:tcPr>
            <w:tcW w:w="1445"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jc w:val="both"/>
            </w:pPr>
            <w:r>
              <w:t>Б</w:t>
            </w: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jc w:val="both"/>
            </w:pPr>
            <w:r>
              <w:t>1</w:t>
            </w:r>
          </w:p>
        </w:tc>
        <w:tc>
          <w:tcPr>
            <w:tcW w:w="965"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1</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8"/>
        <w:gridCol w:w="2530"/>
        <w:gridCol w:w="1450"/>
        <w:gridCol w:w="970"/>
        <w:gridCol w:w="974"/>
        <w:gridCol w:w="965"/>
        <w:gridCol w:w="984"/>
      </w:tblGrid>
      <w:tr w:rsidR="00F60BC3">
        <w:tblPrEx>
          <w:tblCellMar>
            <w:top w:w="0" w:type="dxa"/>
            <w:bottom w:w="0" w:type="dxa"/>
          </w:tblCellMar>
        </w:tblPrEx>
        <w:trPr>
          <w:trHeight w:hRule="exact" w:val="667"/>
          <w:jc w:val="center"/>
        </w:trPr>
        <w:tc>
          <w:tcPr>
            <w:tcW w:w="2558" w:type="dxa"/>
            <w:tcBorders>
              <w:top w:val="single" w:sz="4" w:space="0" w:color="auto"/>
              <w:left w:val="single" w:sz="4" w:space="0" w:color="auto"/>
            </w:tcBorders>
            <w:shd w:val="clear" w:color="auto" w:fill="auto"/>
          </w:tcPr>
          <w:p w:rsidR="00F60BC3" w:rsidRDefault="00F60BC3">
            <w:pPr>
              <w:rPr>
                <w:sz w:val="10"/>
                <w:szCs w:val="10"/>
              </w:rPr>
            </w:pPr>
          </w:p>
        </w:tc>
        <w:tc>
          <w:tcPr>
            <w:tcW w:w="2530" w:type="dxa"/>
            <w:tcBorders>
              <w:top w:val="single" w:sz="4" w:space="0" w:color="auto"/>
              <w:left w:val="single" w:sz="4" w:space="0" w:color="auto"/>
            </w:tcBorders>
            <w:shd w:val="clear" w:color="auto" w:fill="auto"/>
            <w:vAlign w:val="center"/>
          </w:tcPr>
          <w:p w:rsidR="00F60BC3" w:rsidRDefault="009F62B2">
            <w:pPr>
              <w:pStyle w:val="ab"/>
              <w:spacing w:line="240" w:lineRule="auto"/>
              <w:ind w:firstLine="0"/>
            </w:pPr>
            <w:r>
              <w:t>жизнедеятельности</w:t>
            </w:r>
          </w:p>
        </w:tc>
        <w:tc>
          <w:tcPr>
            <w:tcW w:w="1450"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F60BC3">
            <w:pPr>
              <w:rPr>
                <w:sz w:val="10"/>
                <w:szCs w:val="10"/>
              </w:rPr>
            </w:pPr>
          </w:p>
        </w:tc>
        <w:tc>
          <w:tcPr>
            <w:tcW w:w="965" w:type="dxa"/>
            <w:tcBorders>
              <w:top w:val="single" w:sz="4" w:space="0" w:color="auto"/>
              <w:left w:val="single" w:sz="4" w:space="0" w:color="auto"/>
            </w:tcBorders>
            <w:shd w:val="clear" w:color="auto" w:fill="auto"/>
          </w:tcPr>
          <w:p w:rsidR="00F60BC3" w:rsidRDefault="00F60BC3">
            <w:pPr>
              <w:rPr>
                <w:sz w:val="10"/>
                <w:szCs w:val="10"/>
              </w:rPr>
            </w:pPr>
          </w:p>
        </w:tc>
        <w:tc>
          <w:tcPr>
            <w:tcW w:w="984"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878"/>
          <w:jc w:val="center"/>
        </w:trPr>
        <w:tc>
          <w:tcPr>
            <w:tcW w:w="2558" w:type="dxa"/>
            <w:tcBorders>
              <w:top w:val="single" w:sz="4" w:space="0" w:color="auto"/>
              <w:left w:val="single" w:sz="4" w:space="0" w:color="auto"/>
            </w:tcBorders>
            <w:shd w:val="clear" w:color="auto" w:fill="auto"/>
          </w:tcPr>
          <w:p w:rsidR="00F60BC3" w:rsidRDefault="00F60BC3">
            <w:pPr>
              <w:rPr>
                <w:sz w:val="10"/>
                <w:szCs w:val="10"/>
              </w:rPr>
            </w:pPr>
          </w:p>
        </w:tc>
        <w:tc>
          <w:tcPr>
            <w:tcW w:w="2530" w:type="dxa"/>
            <w:tcBorders>
              <w:top w:val="single" w:sz="4" w:space="0" w:color="auto"/>
              <w:left w:val="single" w:sz="4" w:space="0" w:color="auto"/>
            </w:tcBorders>
            <w:shd w:val="clear" w:color="auto" w:fill="auto"/>
          </w:tcPr>
          <w:p w:rsidR="00F60BC3" w:rsidRDefault="009F62B2">
            <w:pPr>
              <w:pStyle w:val="ab"/>
              <w:spacing w:line="240" w:lineRule="auto"/>
              <w:ind w:firstLine="0"/>
            </w:pPr>
            <w:r>
              <w:t>Индивидуальный проект</w:t>
            </w:r>
          </w:p>
        </w:tc>
        <w:tc>
          <w:tcPr>
            <w:tcW w:w="1450"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74" w:type="dxa"/>
            <w:tcBorders>
              <w:top w:val="single" w:sz="4" w:space="0" w:color="auto"/>
              <w:left w:val="single" w:sz="4" w:space="0" w:color="auto"/>
            </w:tcBorders>
            <w:shd w:val="clear" w:color="auto" w:fill="auto"/>
          </w:tcPr>
          <w:p w:rsidR="00F60BC3" w:rsidRDefault="00F60BC3">
            <w:pPr>
              <w:rPr>
                <w:sz w:val="10"/>
                <w:szCs w:val="10"/>
              </w:rPr>
            </w:pP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4"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47"/>
          <w:jc w:val="center"/>
        </w:trPr>
        <w:tc>
          <w:tcPr>
            <w:tcW w:w="5088"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ИТОГО</w:t>
            </w:r>
          </w:p>
        </w:tc>
        <w:tc>
          <w:tcPr>
            <w:tcW w:w="1450"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30</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31</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30</w:t>
            </w:r>
          </w:p>
        </w:tc>
      </w:tr>
      <w:tr w:rsidR="00F60BC3">
        <w:tblPrEx>
          <w:tblCellMar>
            <w:top w:w="0" w:type="dxa"/>
            <w:bottom w:w="0" w:type="dxa"/>
          </w:tblCellMar>
        </w:tblPrEx>
        <w:trPr>
          <w:trHeight w:hRule="exact" w:val="869"/>
          <w:jc w:val="center"/>
        </w:trPr>
        <w:tc>
          <w:tcPr>
            <w:tcW w:w="5088"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Часть, формируемая участниками образовательных отношений</w:t>
            </w:r>
          </w:p>
        </w:tc>
        <w:tc>
          <w:tcPr>
            <w:tcW w:w="1450"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6</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7</w:t>
            </w:r>
          </w:p>
        </w:tc>
      </w:tr>
      <w:tr w:rsidR="00F60BC3">
        <w:tblPrEx>
          <w:tblCellMar>
            <w:top w:w="0" w:type="dxa"/>
            <w:bottom w:w="0" w:type="dxa"/>
          </w:tblCellMar>
        </w:tblPrEx>
        <w:trPr>
          <w:trHeight w:hRule="exact" w:val="533"/>
          <w:jc w:val="center"/>
        </w:trPr>
        <w:tc>
          <w:tcPr>
            <w:tcW w:w="5088"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Учебные недели</w:t>
            </w:r>
          </w:p>
        </w:tc>
        <w:tc>
          <w:tcPr>
            <w:tcW w:w="1450"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34</w:t>
            </w:r>
          </w:p>
        </w:tc>
      </w:tr>
      <w:tr w:rsidR="00F60BC3">
        <w:tblPrEx>
          <w:tblCellMar>
            <w:top w:w="0" w:type="dxa"/>
            <w:bottom w:w="0" w:type="dxa"/>
          </w:tblCellMar>
        </w:tblPrEx>
        <w:trPr>
          <w:trHeight w:hRule="exact" w:val="538"/>
          <w:jc w:val="center"/>
        </w:trPr>
        <w:tc>
          <w:tcPr>
            <w:tcW w:w="5088"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Всего часов</w:t>
            </w:r>
          </w:p>
        </w:tc>
        <w:tc>
          <w:tcPr>
            <w:tcW w:w="1450"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526"/>
          <w:jc w:val="center"/>
        </w:trPr>
        <w:tc>
          <w:tcPr>
            <w:tcW w:w="5088"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Максимально допустимая недельная нагрузка в соответствии с действующими санитарными правилами и нормами</w:t>
            </w:r>
          </w:p>
        </w:tc>
        <w:tc>
          <w:tcPr>
            <w:tcW w:w="1450"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853"/>
          <w:jc w:val="center"/>
        </w:trPr>
        <w:tc>
          <w:tcPr>
            <w:tcW w:w="5088"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450"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944"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2312</w:t>
            </w:r>
          </w:p>
        </w:tc>
        <w:tc>
          <w:tcPr>
            <w:tcW w:w="1949" w:type="dxa"/>
            <w:gridSpan w:val="2"/>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2516</w:t>
            </w:r>
          </w:p>
        </w:tc>
      </w:tr>
    </w:tbl>
    <w:p w:rsidR="00F60BC3" w:rsidRDefault="00F60BC3">
      <w:pPr>
        <w:spacing w:after="459" w:line="1" w:lineRule="exact"/>
      </w:pPr>
    </w:p>
    <w:p w:rsidR="00F60BC3" w:rsidRDefault="009F62B2">
      <w:pPr>
        <w:pStyle w:val="1"/>
        <w:numPr>
          <w:ilvl w:val="2"/>
          <w:numId w:val="28"/>
        </w:numPr>
        <w:tabs>
          <w:tab w:val="left" w:pos="1767"/>
        </w:tabs>
        <w:ind w:firstLine="800"/>
        <w:jc w:val="both"/>
      </w:pPr>
      <w:r>
        <w:t>Универсальный профиль ориентирован, в первую очередь, на обучающихся, чей выбор «не вписывается» в рамки заданных выше профилей. При этом образовательная организация самостоятельно определяет 2 учебных предмета, изучаемых на углубленном уровне.</w:t>
      </w:r>
    </w:p>
    <w:p w:rsidR="00F60BC3" w:rsidRDefault="009F62B2">
      <w:pPr>
        <w:pStyle w:val="1"/>
        <w:spacing w:after="460"/>
        <w:ind w:firstLine="800"/>
      </w:pPr>
      <w:r>
        <w:t>Пример учебного плана универсального профиля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9"/>
        <w:gridCol w:w="2760"/>
        <w:gridCol w:w="1224"/>
        <w:gridCol w:w="974"/>
        <w:gridCol w:w="970"/>
        <w:gridCol w:w="970"/>
        <w:gridCol w:w="979"/>
      </w:tblGrid>
      <w:tr w:rsidR="00F60BC3">
        <w:tblPrEx>
          <w:tblCellMar>
            <w:top w:w="0" w:type="dxa"/>
            <w:bottom w:w="0" w:type="dxa"/>
          </w:tblCellMar>
        </w:tblPrEx>
        <w:trPr>
          <w:trHeight w:hRule="exact" w:val="878"/>
          <w:jc w:val="center"/>
        </w:trPr>
        <w:tc>
          <w:tcPr>
            <w:tcW w:w="2549"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Предметная область</w:t>
            </w:r>
          </w:p>
        </w:tc>
        <w:tc>
          <w:tcPr>
            <w:tcW w:w="2760"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Учебный предмет</w:t>
            </w:r>
          </w:p>
        </w:tc>
        <w:tc>
          <w:tcPr>
            <w:tcW w:w="122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Уровень</w:t>
            </w:r>
          </w:p>
        </w:tc>
        <w:tc>
          <w:tcPr>
            <w:tcW w:w="194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5-ти дневная неделя</w:t>
            </w:r>
          </w:p>
        </w:tc>
        <w:tc>
          <w:tcPr>
            <w:tcW w:w="1949"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6-ти дневная неделя</w:t>
            </w:r>
          </w:p>
        </w:tc>
      </w:tr>
      <w:tr w:rsidR="00F60BC3">
        <w:tblPrEx>
          <w:tblCellMar>
            <w:top w:w="0" w:type="dxa"/>
            <w:bottom w:w="0" w:type="dxa"/>
          </w:tblCellMar>
        </w:tblPrEx>
        <w:trPr>
          <w:trHeight w:hRule="exact" w:val="1190"/>
          <w:jc w:val="center"/>
        </w:trPr>
        <w:tc>
          <w:tcPr>
            <w:tcW w:w="2549" w:type="dxa"/>
            <w:vMerge/>
            <w:tcBorders>
              <w:left w:val="single" w:sz="4" w:space="0" w:color="auto"/>
            </w:tcBorders>
            <w:shd w:val="clear" w:color="auto" w:fill="auto"/>
          </w:tcPr>
          <w:p w:rsidR="00F60BC3" w:rsidRDefault="00F60BC3"/>
        </w:tc>
        <w:tc>
          <w:tcPr>
            <w:tcW w:w="2760" w:type="dxa"/>
            <w:vMerge/>
            <w:tcBorders>
              <w:left w:val="single" w:sz="4" w:space="0" w:color="auto"/>
            </w:tcBorders>
            <w:shd w:val="clear" w:color="auto" w:fill="auto"/>
          </w:tcPr>
          <w:p w:rsidR="00F60BC3" w:rsidRDefault="00F60BC3"/>
        </w:tc>
        <w:tc>
          <w:tcPr>
            <w:tcW w:w="1224" w:type="dxa"/>
            <w:vMerge/>
            <w:tcBorders>
              <w:left w:val="single" w:sz="4" w:space="0" w:color="auto"/>
            </w:tcBorders>
            <w:shd w:val="clear" w:color="auto" w:fill="auto"/>
          </w:tcPr>
          <w:p w:rsidR="00F60BC3" w:rsidRDefault="00F60BC3"/>
        </w:tc>
        <w:tc>
          <w:tcPr>
            <w:tcW w:w="1944"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Количество часов в неделю</w:t>
            </w:r>
          </w:p>
        </w:tc>
        <w:tc>
          <w:tcPr>
            <w:tcW w:w="1949"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Количество часов в неделю</w:t>
            </w:r>
          </w:p>
        </w:tc>
      </w:tr>
      <w:tr w:rsidR="00F60BC3">
        <w:tblPrEx>
          <w:tblCellMar>
            <w:top w:w="0" w:type="dxa"/>
            <w:bottom w:w="0" w:type="dxa"/>
          </w:tblCellMar>
        </w:tblPrEx>
        <w:trPr>
          <w:trHeight w:hRule="exact" w:val="874"/>
          <w:jc w:val="center"/>
        </w:trPr>
        <w:tc>
          <w:tcPr>
            <w:tcW w:w="2549" w:type="dxa"/>
            <w:vMerge/>
            <w:tcBorders>
              <w:left w:val="single" w:sz="4" w:space="0" w:color="auto"/>
            </w:tcBorders>
            <w:shd w:val="clear" w:color="auto" w:fill="auto"/>
          </w:tcPr>
          <w:p w:rsidR="00F60BC3" w:rsidRDefault="00F60BC3"/>
        </w:tc>
        <w:tc>
          <w:tcPr>
            <w:tcW w:w="2760" w:type="dxa"/>
            <w:vMerge/>
            <w:tcBorders>
              <w:left w:val="single" w:sz="4" w:space="0" w:color="auto"/>
            </w:tcBorders>
            <w:shd w:val="clear" w:color="auto" w:fill="auto"/>
          </w:tcPr>
          <w:p w:rsidR="00F60BC3" w:rsidRDefault="00F60BC3"/>
        </w:tc>
        <w:tc>
          <w:tcPr>
            <w:tcW w:w="1224" w:type="dxa"/>
            <w:vMerge/>
            <w:tcBorders>
              <w:left w:val="single" w:sz="4" w:space="0" w:color="auto"/>
            </w:tcBorders>
            <w:shd w:val="clear" w:color="auto" w:fill="auto"/>
          </w:tcPr>
          <w:p w:rsidR="00F60BC3" w:rsidRDefault="00F60BC3"/>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10 класс</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11 класс</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10</w:t>
            </w:r>
          </w:p>
          <w:p w:rsidR="00F60BC3" w:rsidRDefault="009F62B2">
            <w:pPr>
              <w:pStyle w:val="ab"/>
              <w:spacing w:line="240" w:lineRule="auto"/>
              <w:ind w:firstLine="0"/>
            </w:pPr>
            <w:r>
              <w:t>класс</w:t>
            </w:r>
          </w:p>
        </w:tc>
        <w:tc>
          <w:tcPr>
            <w:tcW w:w="97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11 класс</w:t>
            </w:r>
          </w:p>
        </w:tc>
      </w:tr>
      <w:tr w:rsidR="00F60BC3">
        <w:tblPrEx>
          <w:tblCellMar>
            <w:top w:w="0" w:type="dxa"/>
            <w:bottom w:w="0" w:type="dxa"/>
          </w:tblCellMar>
        </w:tblPrEx>
        <w:trPr>
          <w:trHeight w:hRule="exact" w:val="566"/>
          <w:jc w:val="center"/>
        </w:trPr>
        <w:tc>
          <w:tcPr>
            <w:tcW w:w="5309"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Обязательная часть</w:t>
            </w:r>
          </w:p>
        </w:tc>
        <w:tc>
          <w:tcPr>
            <w:tcW w:w="1224"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F60BC3" w:rsidRDefault="00F60BC3">
            <w:pPr>
              <w:rPr>
                <w:sz w:val="10"/>
                <w:szCs w:val="10"/>
              </w:rPr>
            </w:pP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8"/>
        <w:gridCol w:w="2755"/>
        <w:gridCol w:w="1229"/>
        <w:gridCol w:w="970"/>
        <w:gridCol w:w="974"/>
        <w:gridCol w:w="965"/>
        <w:gridCol w:w="989"/>
      </w:tblGrid>
      <w:tr w:rsidR="00F60BC3">
        <w:tblPrEx>
          <w:tblCellMar>
            <w:top w:w="0" w:type="dxa"/>
            <w:bottom w:w="0" w:type="dxa"/>
          </w:tblCellMar>
        </w:tblPrEx>
        <w:trPr>
          <w:trHeight w:hRule="exact" w:val="576"/>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lastRenderedPageBreak/>
              <w:t>Русский язык и литература</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42"/>
          <w:jc w:val="center"/>
        </w:trPr>
        <w:tc>
          <w:tcPr>
            <w:tcW w:w="2558"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Литература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859"/>
          <w:jc w:val="center"/>
        </w:trPr>
        <w:tc>
          <w:tcPr>
            <w:tcW w:w="2558"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Иностранные языки</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Иностранный язык</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1190"/>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Математика и информатика</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Алгебра и начала математического анализа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547"/>
          <w:jc w:val="center"/>
        </w:trPr>
        <w:tc>
          <w:tcPr>
            <w:tcW w:w="2558"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Геометрия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78"/>
          <w:jc w:val="center"/>
        </w:trPr>
        <w:tc>
          <w:tcPr>
            <w:tcW w:w="2558"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Вероятность и статистика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28"/>
          <w:jc w:val="center"/>
        </w:trPr>
        <w:tc>
          <w:tcPr>
            <w:tcW w:w="2558"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Информатика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610"/>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Естественно</w:t>
            </w:r>
            <w:r>
              <w:softHyphen/>
              <w:t>научные предметы</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42"/>
          <w:jc w:val="center"/>
        </w:trPr>
        <w:tc>
          <w:tcPr>
            <w:tcW w:w="2558"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Химия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3"/>
          <w:jc w:val="center"/>
        </w:trPr>
        <w:tc>
          <w:tcPr>
            <w:tcW w:w="2558"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Биология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47"/>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Общественно</w:t>
            </w:r>
            <w:r>
              <w:softHyphen/>
            </w:r>
          </w:p>
          <w:p w:rsidR="00F60BC3" w:rsidRDefault="009F62B2">
            <w:pPr>
              <w:pStyle w:val="ab"/>
              <w:spacing w:line="240" w:lineRule="auto"/>
              <w:ind w:firstLine="0"/>
            </w:pPr>
            <w:r>
              <w:t>научные предметы</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История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42"/>
          <w:jc w:val="center"/>
        </w:trPr>
        <w:tc>
          <w:tcPr>
            <w:tcW w:w="2558"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Обществознание</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8"/>
          <w:jc w:val="center"/>
        </w:trPr>
        <w:tc>
          <w:tcPr>
            <w:tcW w:w="2558"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География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54"/>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 основы безопасности жизнедеятельности</w:t>
            </w:r>
          </w:p>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1195"/>
          <w:jc w:val="center"/>
        </w:trPr>
        <w:tc>
          <w:tcPr>
            <w:tcW w:w="2558" w:type="dxa"/>
            <w:vMerge/>
            <w:tcBorders>
              <w:left w:val="single" w:sz="4" w:space="0" w:color="auto"/>
            </w:tcBorders>
            <w:shd w:val="clear" w:color="auto" w:fill="auto"/>
          </w:tcPr>
          <w:p w:rsidR="00F60BC3" w:rsidRDefault="00F60BC3"/>
        </w:tc>
        <w:tc>
          <w:tcPr>
            <w:tcW w:w="2755" w:type="dxa"/>
            <w:tcBorders>
              <w:top w:val="single" w:sz="4" w:space="0" w:color="auto"/>
              <w:left w:val="single" w:sz="4" w:space="0" w:color="auto"/>
            </w:tcBorders>
            <w:shd w:val="clear" w:color="auto" w:fill="auto"/>
          </w:tcPr>
          <w:p w:rsidR="00F60BC3" w:rsidRDefault="009F62B2">
            <w:pPr>
              <w:pStyle w:val="ab"/>
              <w:spacing w:line="240" w:lineRule="auto"/>
              <w:ind w:firstLine="0"/>
            </w:pPr>
            <w:r>
              <w:t>Основы безопасности жизнедеятельности</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69"/>
          <w:jc w:val="center"/>
        </w:trPr>
        <w:tc>
          <w:tcPr>
            <w:tcW w:w="2558" w:type="dxa"/>
            <w:tcBorders>
              <w:top w:val="single" w:sz="4" w:space="0" w:color="auto"/>
              <w:left w:val="single" w:sz="4" w:space="0" w:color="auto"/>
            </w:tcBorders>
            <w:shd w:val="clear" w:color="auto" w:fill="auto"/>
          </w:tcPr>
          <w:p w:rsidR="00F60BC3" w:rsidRDefault="00F60BC3">
            <w:pPr>
              <w:rPr>
                <w:sz w:val="10"/>
                <w:szCs w:val="10"/>
              </w:rPr>
            </w:pPr>
          </w:p>
        </w:tc>
        <w:tc>
          <w:tcPr>
            <w:tcW w:w="2755" w:type="dxa"/>
            <w:tcBorders>
              <w:top w:val="single" w:sz="4" w:space="0" w:color="auto"/>
              <w:left w:val="single" w:sz="4" w:space="0" w:color="auto"/>
            </w:tcBorders>
            <w:shd w:val="clear" w:color="auto" w:fill="auto"/>
            <w:vAlign w:val="center"/>
          </w:tcPr>
          <w:p w:rsidR="00F60BC3" w:rsidRDefault="009F62B2">
            <w:pPr>
              <w:pStyle w:val="ab"/>
              <w:spacing w:line="240" w:lineRule="auto"/>
              <w:ind w:firstLine="0"/>
            </w:pPr>
            <w:r>
              <w:t>Индивидуальный проект</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74" w:type="dxa"/>
            <w:tcBorders>
              <w:top w:val="single" w:sz="4" w:space="0" w:color="auto"/>
              <w:left w:val="single" w:sz="4" w:space="0" w:color="auto"/>
            </w:tcBorders>
            <w:shd w:val="clear" w:color="auto" w:fill="auto"/>
          </w:tcPr>
          <w:p w:rsidR="00F60BC3" w:rsidRDefault="00F60BC3">
            <w:pPr>
              <w:rPr>
                <w:sz w:val="10"/>
                <w:szCs w:val="10"/>
              </w:rPr>
            </w:pP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89"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38"/>
          <w:jc w:val="center"/>
        </w:trPr>
        <w:tc>
          <w:tcPr>
            <w:tcW w:w="5313"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ИТОГО</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28</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27</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28</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27</w:t>
            </w:r>
          </w:p>
        </w:tc>
      </w:tr>
      <w:tr w:rsidR="00F60BC3">
        <w:tblPrEx>
          <w:tblCellMar>
            <w:top w:w="0" w:type="dxa"/>
            <w:bottom w:w="0" w:type="dxa"/>
          </w:tblCellMar>
        </w:tblPrEx>
        <w:trPr>
          <w:trHeight w:hRule="exact" w:val="854"/>
          <w:jc w:val="center"/>
        </w:trPr>
        <w:tc>
          <w:tcPr>
            <w:tcW w:w="5313"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Часть, формируемая участниками образовательных отношений</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6</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7</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9</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10</w:t>
            </w:r>
          </w:p>
        </w:tc>
      </w:tr>
      <w:tr w:rsidR="00F60BC3">
        <w:tblPrEx>
          <w:tblCellMar>
            <w:top w:w="0" w:type="dxa"/>
            <w:bottom w:w="0" w:type="dxa"/>
          </w:tblCellMar>
        </w:tblPrEx>
        <w:trPr>
          <w:trHeight w:hRule="exact" w:val="542"/>
          <w:jc w:val="center"/>
        </w:trPr>
        <w:tc>
          <w:tcPr>
            <w:tcW w:w="5313"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Учебные недели</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89"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34</w:t>
            </w:r>
          </w:p>
        </w:tc>
      </w:tr>
      <w:tr w:rsidR="00F60BC3">
        <w:tblPrEx>
          <w:tblCellMar>
            <w:top w:w="0" w:type="dxa"/>
            <w:bottom w:w="0" w:type="dxa"/>
          </w:tblCellMar>
        </w:tblPrEx>
        <w:trPr>
          <w:trHeight w:hRule="exact" w:val="562"/>
          <w:jc w:val="center"/>
        </w:trPr>
        <w:tc>
          <w:tcPr>
            <w:tcW w:w="5313"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Всего часов</w:t>
            </w:r>
          </w:p>
        </w:tc>
        <w:tc>
          <w:tcPr>
            <w:tcW w:w="1229"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97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34</w:t>
            </w:r>
          </w:p>
        </w:tc>
        <w:tc>
          <w:tcPr>
            <w:tcW w:w="97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37</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37</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09"/>
        <w:gridCol w:w="1229"/>
        <w:gridCol w:w="974"/>
        <w:gridCol w:w="965"/>
        <w:gridCol w:w="970"/>
        <w:gridCol w:w="984"/>
      </w:tblGrid>
      <w:tr w:rsidR="00F60BC3">
        <w:tblPrEx>
          <w:tblCellMar>
            <w:top w:w="0" w:type="dxa"/>
            <w:bottom w:w="0" w:type="dxa"/>
          </w:tblCellMar>
        </w:tblPrEx>
        <w:trPr>
          <w:trHeight w:hRule="exact" w:val="1344"/>
          <w:jc w:val="center"/>
        </w:trPr>
        <w:tc>
          <w:tcPr>
            <w:tcW w:w="5309" w:type="dxa"/>
            <w:tcBorders>
              <w:top w:val="single" w:sz="4" w:space="0" w:color="auto"/>
              <w:left w:val="single" w:sz="4" w:space="0" w:color="auto"/>
            </w:tcBorders>
            <w:shd w:val="clear" w:color="auto" w:fill="auto"/>
          </w:tcPr>
          <w:p w:rsidR="00F60BC3" w:rsidRDefault="009F62B2">
            <w:pPr>
              <w:pStyle w:val="ab"/>
              <w:spacing w:line="240" w:lineRule="auto"/>
              <w:ind w:firstLine="0"/>
            </w:pPr>
            <w:r>
              <w:lastRenderedPageBreak/>
              <w:t>Максимально допустимая недельная нагрузка в соответствии с действующими санитарными правилами и нормами</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9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65"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70"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8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862"/>
          <w:jc w:val="center"/>
        </w:trPr>
        <w:tc>
          <w:tcPr>
            <w:tcW w:w="530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9"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939"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2312</w:t>
            </w:r>
          </w:p>
        </w:tc>
        <w:tc>
          <w:tcPr>
            <w:tcW w:w="1954" w:type="dxa"/>
            <w:gridSpan w:val="2"/>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2516</w:t>
            </w:r>
          </w:p>
        </w:tc>
      </w:tr>
    </w:tbl>
    <w:p w:rsidR="00F60BC3" w:rsidRDefault="00F60BC3">
      <w:pPr>
        <w:spacing w:after="479" w:line="1" w:lineRule="exact"/>
      </w:pPr>
    </w:p>
    <w:p w:rsidR="00F60BC3" w:rsidRDefault="009F62B2">
      <w:pPr>
        <w:pStyle w:val="1"/>
        <w:numPr>
          <w:ilvl w:val="2"/>
          <w:numId w:val="28"/>
        </w:numPr>
        <w:tabs>
          <w:tab w:val="left" w:pos="1769"/>
        </w:tabs>
        <w:ind w:firstLine="800"/>
        <w:jc w:val="both"/>
      </w:pPr>
      <w:r>
        <w:t>Также предлагаются 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w:t>
      </w:r>
    </w:p>
    <w:p w:rsidR="00F60BC3" w:rsidRDefault="009F62B2">
      <w:pPr>
        <w:pStyle w:val="1"/>
        <w:spacing w:after="480"/>
        <w:ind w:firstLine="800"/>
        <w:jc w:val="both"/>
      </w:pPr>
      <w:r>
        <w:t>Пример учебного плана технологического (инженерного) профиля (с углубленным изучением математики и физики) с изучением родных языков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3043"/>
        <w:gridCol w:w="1229"/>
        <w:gridCol w:w="874"/>
        <w:gridCol w:w="898"/>
        <w:gridCol w:w="893"/>
        <w:gridCol w:w="922"/>
      </w:tblGrid>
      <w:tr w:rsidR="00F60BC3">
        <w:tblPrEx>
          <w:tblCellMar>
            <w:top w:w="0" w:type="dxa"/>
            <w:bottom w:w="0" w:type="dxa"/>
          </w:tblCellMar>
        </w:tblPrEx>
        <w:trPr>
          <w:trHeight w:hRule="exact" w:val="874"/>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Предметная область</w:t>
            </w:r>
          </w:p>
        </w:tc>
        <w:tc>
          <w:tcPr>
            <w:tcW w:w="3043"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Учебный предмет</w:t>
            </w:r>
          </w:p>
        </w:tc>
        <w:tc>
          <w:tcPr>
            <w:tcW w:w="1229"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Уровень</w:t>
            </w:r>
          </w:p>
        </w:tc>
        <w:tc>
          <w:tcPr>
            <w:tcW w:w="1772"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5-ти дневная неделя</w:t>
            </w:r>
          </w:p>
        </w:tc>
        <w:tc>
          <w:tcPr>
            <w:tcW w:w="1815"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6-ти дневная неделя</w:t>
            </w:r>
          </w:p>
        </w:tc>
      </w:tr>
      <w:tr w:rsidR="00F60BC3">
        <w:tblPrEx>
          <w:tblCellMar>
            <w:top w:w="0" w:type="dxa"/>
            <w:bottom w:w="0" w:type="dxa"/>
          </w:tblCellMar>
        </w:tblPrEx>
        <w:trPr>
          <w:trHeight w:hRule="exact" w:val="1186"/>
          <w:jc w:val="center"/>
        </w:trPr>
        <w:tc>
          <w:tcPr>
            <w:tcW w:w="2554" w:type="dxa"/>
            <w:vMerge/>
            <w:tcBorders>
              <w:left w:val="single" w:sz="4" w:space="0" w:color="auto"/>
            </w:tcBorders>
            <w:shd w:val="clear" w:color="auto" w:fill="auto"/>
          </w:tcPr>
          <w:p w:rsidR="00F60BC3" w:rsidRDefault="00F60BC3"/>
        </w:tc>
        <w:tc>
          <w:tcPr>
            <w:tcW w:w="3043" w:type="dxa"/>
            <w:vMerge/>
            <w:tcBorders>
              <w:left w:val="single" w:sz="4" w:space="0" w:color="auto"/>
            </w:tcBorders>
            <w:shd w:val="clear" w:color="auto" w:fill="auto"/>
          </w:tcPr>
          <w:p w:rsidR="00F60BC3" w:rsidRDefault="00F60BC3"/>
        </w:tc>
        <w:tc>
          <w:tcPr>
            <w:tcW w:w="1229" w:type="dxa"/>
            <w:vMerge/>
            <w:tcBorders>
              <w:left w:val="single" w:sz="4" w:space="0" w:color="auto"/>
            </w:tcBorders>
            <w:shd w:val="clear" w:color="auto" w:fill="auto"/>
          </w:tcPr>
          <w:p w:rsidR="00F60BC3" w:rsidRDefault="00F60BC3"/>
        </w:tc>
        <w:tc>
          <w:tcPr>
            <w:tcW w:w="1772"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Количество часов в неделю</w:t>
            </w:r>
          </w:p>
        </w:tc>
        <w:tc>
          <w:tcPr>
            <w:tcW w:w="1815"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Количество часов в неделю</w:t>
            </w:r>
          </w:p>
        </w:tc>
      </w:tr>
      <w:tr w:rsidR="00F60BC3">
        <w:tblPrEx>
          <w:tblCellMar>
            <w:top w:w="0" w:type="dxa"/>
            <w:bottom w:w="0" w:type="dxa"/>
          </w:tblCellMar>
        </w:tblPrEx>
        <w:trPr>
          <w:trHeight w:hRule="exact" w:val="874"/>
          <w:jc w:val="center"/>
        </w:trPr>
        <w:tc>
          <w:tcPr>
            <w:tcW w:w="2554" w:type="dxa"/>
            <w:vMerge/>
            <w:tcBorders>
              <w:left w:val="single" w:sz="4" w:space="0" w:color="auto"/>
            </w:tcBorders>
            <w:shd w:val="clear" w:color="auto" w:fill="auto"/>
          </w:tcPr>
          <w:p w:rsidR="00F60BC3" w:rsidRDefault="00F60BC3"/>
        </w:tc>
        <w:tc>
          <w:tcPr>
            <w:tcW w:w="3043" w:type="dxa"/>
            <w:vMerge/>
            <w:tcBorders>
              <w:left w:val="single" w:sz="4" w:space="0" w:color="auto"/>
            </w:tcBorders>
            <w:shd w:val="clear" w:color="auto" w:fill="auto"/>
          </w:tcPr>
          <w:p w:rsidR="00F60BC3" w:rsidRDefault="00F60BC3"/>
        </w:tc>
        <w:tc>
          <w:tcPr>
            <w:tcW w:w="1229" w:type="dxa"/>
            <w:vMerge/>
            <w:tcBorders>
              <w:left w:val="single" w:sz="4" w:space="0" w:color="auto"/>
            </w:tcBorders>
            <w:shd w:val="clear" w:color="auto" w:fill="auto"/>
          </w:tcPr>
          <w:p w:rsidR="00F60BC3" w:rsidRDefault="00F60BC3"/>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pPr>
            <w:r>
              <w:t>10 класс</w:t>
            </w:r>
          </w:p>
        </w:tc>
        <w:tc>
          <w:tcPr>
            <w:tcW w:w="898" w:type="dxa"/>
            <w:tcBorders>
              <w:top w:val="single" w:sz="4" w:space="0" w:color="auto"/>
              <w:left w:val="single" w:sz="4" w:space="0" w:color="auto"/>
            </w:tcBorders>
            <w:shd w:val="clear" w:color="auto" w:fill="auto"/>
          </w:tcPr>
          <w:p w:rsidR="00F60BC3" w:rsidRDefault="009F62B2">
            <w:pPr>
              <w:pStyle w:val="ab"/>
              <w:spacing w:line="240" w:lineRule="auto"/>
              <w:ind w:firstLine="0"/>
            </w:pPr>
            <w:r>
              <w:t>11 класс</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pPr>
            <w:r>
              <w:t>10 класс</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11</w:t>
            </w:r>
          </w:p>
          <w:p w:rsidR="00F60BC3" w:rsidRDefault="009F62B2">
            <w:pPr>
              <w:pStyle w:val="ab"/>
              <w:spacing w:line="240" w:lineRule="auto"/>
              <w:ind w:firstLine="0"/>
            </w:pPr>
            <w:r>
              <w:t>класс</w:t>
            </w:r>
          </w:p>
        </w:tc>
      </w:tr>
      <w:tr w:rsidR="00F60BC3">
        <w:tblPrEx>
          <w:tblCellMar>
            <w:top w:w="0" w:type="dxa"/>
            <w:bottom w:w="0" w:type="dxa"/>
          </w:tblCellMar>
        </w:tblPrEx>
        <w:trPr>
          <w:trHeight w:hRule="exact" w:val="542"/>
          <w:jc w:val="center"/>
        </w:trPr>
        <w:tc>
          <w:tcPr>
            <w:tcW w:w="2554" w:type="dxa"/>
            <w:tcBorders>
              <w:top w:val="single" w:sz="4" w:space="0" w:color="auto"/>
              <w:left w:val="single" w:sz="4" w:space="0" w:color="auto"/>
            </w:tcBorders>
            <w:shd w:val="clear" w:color="auto" w:fill="auto"/>
          </w:tcPr>
          <w:p w:rsidR="00F60BC3" w:rsidRDefault="009F62B2">
            <w:pPr>
              <w:pStyle w:val="ab"/>
              <w:spacing w:line="240" w:lineRule="auto"/>
              <w:ind w:firstLine="0"/>
            </w:pPr>
            <w:r>
              <w:t>Обязательная часть</w:t>
            </w:r>
          </w:p>
        </w:tc>
        <w:tc>
          <w:tcPr>
            <w:tcW w:w="3043" w:type="dxa"/>
            <w:tcBorders>
              <w:top w:val="single" w:sz="4" w:space="0" w:color="auto"/>
            </w:tcBorders>
            <w:shd w:val="clear" w:color="auto" w:fill="auto"/>
          </w:tcPr>
          <w:p w:rsidR="00F60BC3" w:rsidRDefault="00F60BC3">
            <w:pPr>
              <w:rPr>
                <w:sz w:val="10"/>
                <w:szCs w:val="10"/>
              </w:rPr>
            </w:pP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874" w:type="dxa"/>
            <w:tcBorders>
              <w:top w:val="single" w:sz="4" w:space="0" w:color="auto"/>
              <w:left w:val="single" w:sz="4" w:space="0" w:color="auto"/>
            </w:tcBorders>
            <w:shd w:val="clear" w:color="auto" w:fill="auto"/>
          </w:tcPr>
          <w:p w:rsidR="00F60BC3" w:rsidRDefault="00F60BC3">
            <w:pPr>
              <w:rPr>
                <w:sz w:val="10"/>
                <w:szCs w:val="10"/>
              </w:rPr>
            </w:pPr>
          </w:p>
        </w:tc>
        <w:tc>
          <w:tcPr>
            <w:tcW w:w="898" w:type="dxa"/>
            <w:tcBorders>
              <w:top w:val="single" w:sz="4" w:space="0" w:color="auto"/>
              <w:left w:val="single" w:sz="4" w:space="0" w:color="auto"/>
            </w:tcBorders>
            <w:shd w:val="clear" w:color="auto" w:fill="auto"/>
          </w:tcPr>
          <w:p w:rsidR="00F60BC3" w:rsidRDefault="00F60BC3">
            <w:pPr>
              <w:rPr>
                <w:sz w:val="10"/>
                <w:szCs w:val="10"/>
              </w:rPr>
            </w:pPr>
          </w:p>
        </w:tc>
        <w:tc>
          <w:tcPr>
            <w:tcW w:w="893" w:type="dxa"/>
            <w:tcBorders>
              <w:top w:val="single" w:sz="4" w:space="0" w:color="auto"/>
              <w:left w:val="single" w:sz="4" w:space="0" w:color="auto"/>
            </w:tcBorders>
            <w:shd w:val="clear" w:color="auto" w:fill="auto"/>
          </w:tcPr>
          <w:p w:rsidR="00F60BC3" w:rsidRDefault="00F60BC3">
            <w:pPr>
              <w:rPr>
                <w:sz w:val="10"/>
                <w:szCs w:val="10"/>
              </w:rPr>
            </w:pPr>
          </w:p>
        </w:tc>
        <w:tc>
          <w:tcPr>
            <w:tcW w:w="922"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38"/>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 и литература</w:t>
            </w:r>
          </w:p>
        </w:tc>
        <w:tc>
          <w:tcPr>
            <w:tcW w:w="3043" w:type="dxa"/>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898"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3"/>
          <w:jc w:val="center"/>
        </w:trPr>
        <w:tc>
          <w:tcPr>
            <w:tcW w:w="2554" w:type="dxa"/>
            <w:vMerge/>
            <w:tcBorders>
              <w:left w:val="single" w:sz="4" w:space="0" w:color="auto"/>
            </w:tcBorders>
            <w:shd w:val="clear" w:color="auto" w:fill="auto"/>
          </w:tcPr>
          <w:p w:rsidR="00F60BC3" w:rsidRDefault="00F60BC3"/>
        </w:tc>
        <w:tc>
          <w:tcPr>
            <w:tcW w:w="3043" w:type="dxa"/>
            <w:tcBorders>
              <w:top w:val="single" w:sz="4" w:space="0" w:color="auto"/>
              <w:left w:val="single" w:sz="4" w:space="0" w:color="auto"/>
            </w:tcBorders>
            <w:shd w:val="clear" w:color="auto" w:fill="auto"/>
          </w:tcPr>
          <w:p w:rsidR="00F60BC3" w:rsidRDefault="009F62B2">
            <w:pPr>
              <w:pStyle w:val="ab"/>
              <w:spacing w:line="240" w:lineRule="auto"/>
              <w:ind w:firstLine="0"/>
            </w:pPr>
            <w:r>
              <w:t>Литература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898"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533"/>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Родной язык и родная литература</w:t>
            </w:r>
          </w:p>
        </w:tc>
        <w:tc>
          <w:tcPr>
            <w:tcW w:w="3043" w:type="dxa"/>
            <w:tcBorders>
              <w:top w:val="single" w:sz="4" w:space="0" w:color="auto"/>
              <w:left w:val="single" w:sz="4" w:space="0" w:color="auto"/>
            </w:tcBorders>
            <w:shd w:val="clear" w:color="auto" w:fill="auto"/>
          </w:tcPr>
          <w:p w:rsidR="00F60BC3" w:rsidRDefault="009F62B2">
            <w:pPr>
              <w:pStyle w:val="ab"/>
              <w:spacing w:line="240" w:lineRule="auto"/>
              <w:ind w:firstLine="0"/>
            </w:pPr>
            <w:r>
              <w:t>Родной язык</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pPr>
            <w:r>
              <w:t>0</w:t>
            </w:r>
          </w:p>
        </w:tc>
        <w:tc>
          <w:tcPr>
            <w:tcW w:w="898" w:type="dxa"/>
            <w:vMerge w:val="restart"/>
            <w:tcBorders>
              <w:top w:val="single" w:sz="4" w:space="0" w:color="auto"/>
              <w:left w:val="single" w:sz="4" w:space="0" w:color="auto"/>
            </w:tcBorders>
            <w:shd w:val="clear" w:color="auto" w:fill="auto"/>
            <w:vAlign w:val="center"/>
          </w:tcPr>
          <w:p w:rsidR="00F60BC3" w:rsidRDefault="009F62B2">
            <w:pPr>
              <w:pStyle w:val="ab"/>
              <w:spacing w:line="240" w:lineRule="auto"/>
              <w:ind w:firstLine="0"/>
            </w:pPr>
            <w:r>
              <w:t>1</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658"/>
          <w:jc w:val="center"/>
        </w:trPr>
        <w:tc>
          <w:tcPr>
            <w:tcW w:w="2554" w:type="dxa"/>
            <w:vMerge/>
            <w:tcBorders>
              <w:left w:val="single" w:sz="4" w:space="0" w:color="auto"/>
            </w:tcBorders>
            <w:shd w:val="clear" w:color="auto" w:fill="auto"/>
          </w:tcPr>
          <w:p w:rsidR="00F60BC3" w:rsidRDefault="00F60BC3"/>
        </w:tc>
        <w:tc>
          <w:tcPr>
            <w:tcW w:w="3043" w:type="dxa"/>
            <w:tcBorders>
              <w:top w:val="single" w:sz="4" w:space="0" w:color="auto"/>
              <w:left w:val="single" w:sz="4" w:space="0" w:color="auto"/>
            </w:tcBorders>
            <w:shd w:val="clear" w:color="auto" w:fill="auto"/>
          </w:tcPr>
          <w:p w:rsidR="00F60BC3" w:rsidRDefault="009F62B2">
            <w:pPr>
              <w:pStyle w:val="ab"/>
              <w:spacing w:line="240" w:lineRule="auto"/>
              <w:ind w:firstLine="0"/>
            </w:pPr>
            <w:r>
              <w:t>Родная литература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pPr>
            <w:r>
              <w:t>0</w:t>
            </w:r>
          </w:p>
        </w:tc>
        <w:tc>
          <w:tcPr>
            <w:tcW w:w="898" w:type="dxa"/>
            <w:vMerge/>
            <w:tcBorders>
              <w:left w:val="single" w:sz="4" w:space="0" w:color="auto"/>
            </w:tcBorders>
            <w:shd w:val="clear" w:color="auto" w:fill="auto"/>
            <w:vAlign w:val="center"/>
          </w:tcPr>
          <w:p w:rsidR="00F60BC3" w:rsidRDefault="00F60BC3"/>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64"/>
          <w:jc w:val="center"/>
        </w:trPr>
        <w:tc>
          <w:tcPr>
            <w:tcW w:w="2554"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Иностранные языки</w:t>
            </w:r>
          </w:p>
        </w:tc>
        <w:tc>
          <w:tcPr>
            <w:tcW w:w="3043"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Иностранный язык</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898"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1219"/>
          <w:jc w:val="center"/>
        </w:trPr>
        <w:tc>
          <w:tcPr>
            <w:tcW w:w="255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Математика и информатика</w:t>
            </w:r>
          </w:p>
        </w:tc>
        <w:tc>
          <w:tcPr>
            <w:tcW w:w="3043"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Алгебра и начала математического анализа</w:t>
            </w:r>
          </w:p>
        </w:tc>
        <w:tc>
          <w:tcPr>
            <w:tcW w:w="122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У</w:t>
            </w:r>
          </w:p>
        </w:tc>
        <w:tc>
          <w:tcPr>
            <w:tcW w:w="87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4</w:t>
            </w:r>
          </w:p>
        </w:tc>
        <w:tc>
          <w:tcPr>
            <w:tcW w:w="898"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4</w:t>
            </w:r>
          </w:p>
        </w:tc>
        <w:tc>
          <w:tcPr>
            <w:tcW w:w="893"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4</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8"/>
        <w:gridCol w:w="3043"/>
        <w:gridCol w:w="1224"/>
        <w:gridCol w:w="874"/>
        <w:gridCol w:w="902"/>
        <w:gridCol w:w="893"/>
        <w:gridCol w:w="922"/>
      </w:tblGrid>
      <w:tr w:rsidR="00F60BC3">
        <w:tblPrEx>
          <w:tblCellMar>
            <w:top w:w="0" w:type="dxa"/>
            <w:bottom w:w="0" w:type="dxa"/>
          </w:tblCellMar>
        </w:tblPrEx>
        <w:trPr>
          <w:trHeight w:hRule="exact" w:val="571"/>
          <w:jc w:val="center"/>
        </w:trPr>
        <w:tc>
          <w:tcPr>
            <w:tcW w:w="2558" w:type="dxa"/>
            <w:vMerge w:val="restart"/>
            <w:tcBorders>
              <w:top w:val="single" w:sz="4" w:space="0" w:color="auto"/>
              <w:left w:val="single" w:sz="4" w:space="0" w:color="auto"/>
            </w:tcBorders>
            <w:shd w:val="clear" w:color="auto" w:fill="auto"/>
          </w:tcPr>
          <w:p w:rsidR="00F60BC3" w:rsidRDefault="00F60BC3">
            <w:pPr>
              <w:rPr>
                <w:sz w:val="10"/>
                <w:szCs w:val="10"/>
              </w:rPr>
            </w:pPr>
          </w:p>
        </w:tc>
        <w:tc>
          <w:tcPr>
            <w:tcW w:w="3043"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Геометрия</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0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3</w:t>
            </w:r>
          </w:p>
        </w:tc>
      </w:tr>
      <w:tr w:rsidR="00F60BC3">
        <w:tblPrEx>
          <w:tblCellMar>
            <w:top w:w="0" w:type="dxa"/>
            <w:bottom w:w="0" w:type="dxa"/>
          </w:tblCellMar>
        </w:tblPrEx>
        <w:trPr>
          <w:trHeight w:hRule="exact" w:val="883"/>
          <w:jc w:val="center"/>
        </w:trPr>
        <w:tc>
          <w:tcPr>
            <w:tcW w:w="2558" w:type="dxa"/>
            <w:vMerge/>
            <w:tcBorders>
              <w:left w:val="single" w:sz="4" w:space="0" w:color="auto"/>
            </w:tcBorders>
            <w:shd w:val="clear" w:color="auto" w:fill="auto"/>
          </w:tcPr>
          <w:p w:rsidR="00F60BC3" w:rsidRDefault="00F60BC3"/>
        </w:tc>
        <w:tc>
          <w:tcPr>
            <w:tcW w:w="3043" w:type="dxa"/>
            <w:tcBorders>
              <w:top w:val="single" w:sz="4" w:space="0" w:color="auto"/>
              <w:left w:val="single" w:sz="4" w:space="0" w:color="auto"/>
            </w:tcBorders>
            <w:shd w:val="clear" w:color="auto" w:fill="auto"/>
          </w:tcPr>
          <w:p w:rsidR="00F60BC3" w:rsidRDefault="009F62B2">
            <w:pPr>
              <w:pStyle w:val="ab"/>
              <w:spacing w:line="240" w:lineRule="auto"/>
              <w:ind w:firstLine="0"/>
            </w:pPr>
            <w:r>
              <w:t>Вероятность и статистика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0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33"/>
          <w:jc w:val="center"/>
        </w:trPr>
        <w:tc>
          <w:tcPr>
            <w:tcW w:w="2558" w:type="dxa"/>
            <w:vMerge/>
            <w:tcBorders>
              <w:left w:val="single" w:sz="4" w:space="0" w:color="auto"/>
            </w:tcBorders>
            <w:shd w:val="clear" w:color="auto" w:fill="auto"/>
          </w:tcPr>
          <w:p w:rsidR="00F60BC3" w:rsidRDefault="00F60BC3"/>
        </w:tc>
        <w:tc>
          <w:tcPr>
            <w:tcW w:w="3043" w:type="dxa"/>
            <w:tcBorders>
              <w:top w:val="single" w:sz="4" w:space="0" w:color="auto"/>
              <w:left w:val="single" w:sz="4" w:space="0" w:color="auto"/>
            </w:tcBorders>
            <w:shd w:val="clear" w:color="auto" w:fill="auto"/>
          </w:tcPr>
          <w:p w:rsidR="00F60BC3" w:rsidRDefault="009F62B2">
            <w:pPr>
              <w:pStyle w:val="ab"/>
              <w:spacing w:line="240" w:lineRule="auto"/>
              <w:ind w:firstLine="0"/>
            </w:pPr>
            <w:r>
              <w:t>Информатика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0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38"/>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Естественно</w:t>
            </w:r>
            <w:r>
              <w:softHyphen/>
            </w:r>
          </w:p>
          <w:p w:rsidR="00F60BC3" w:rsidRDefault="009F62B2">
            <w:pPr>
              <w:pStyle w:val="ab"/>
              <w:spacing w:line="240" w:lineRule="auto"/>
              <w:ind w:firstLine="0"/>
            </w:pPr>
            <w:r>
              <w:t>научные предметы</w:t>
            </w:r>
          </w:p>
        </w:tc>
        <w:tc>
          <w:tcPr>
            <w:tcW w:w="3043"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Физика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5</w:t>
            </w:r>
          </w:p>
        </w:tc>
        <w:tc>
          <w:tcPr>
            <w:tcW w:w="90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5</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5</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5</w:t>
            </w:r>
          </w:p>
        </w:tc>
      </w:tr>
      <w:tr w:rsidR="00F60BC3">
        <w:tblPrEx>
          <w:tblCellMar>
            <w:top w:w="0" w:type="dxa"/>
            <w:bottom w:w="0" w:type="dxa"/>
          </w:tblCellMar>
        </w:tblPrEx>
        <w:trPr>
          <w:trHeight w:hRule="exact" w:val="542"/>
          <w:jc w:val="center"/>
        </w:trPr>
        <w:tc>
          <w:tcPr>
            <w:tcW w:w="2558" w:type="dxa"/>
            <w:vMerge/>
            <w:tcBorders>
              <w:left w:val="single" w:sz="4" w:space="0" w:color="auto"/>
            </w:tcBorders>
            <w:shd w:val="clear" w:color="auto" w:fill="auto"/>
          </w:tcPr>
          <w:p w:rsidR="00F60BC3" w:rsidRDefault="00F60BC3"/>
        </w:tc>
        <w:tc>
          <w:tcPr>
            <w:tcW w:w="3043" w:type="dxa"/>
            <w:tcBorders>
              <w:top w:val="single" w:sz="4" w:space="0" w:color="auto"/>
              <w:left w:val="single" w:sz="4" w:space="0" w:color="auto"/>
            </w:tcBorders>
            <w:shd w:val="clear" w:color="auto" w:fill="auto"/>
          </w:tcPr>
          <w:p w:rsidR="00F60BC3" w:rsidRDefault="009F62B2">
            <w:pPr>
              <w:pStyle w:val="ab"/>
              <w:spacing w:line="240" w:lineRule="auto"/>
              <w:ind w:firstLine="0"/>
            </w:pPr>
            <w:r>
              <w:t>Химия</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0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42"/>
          <w:jc w:val="center"/>
        </w:trPr>
        <w:tc>
          <w:tcPr>
            <w:tcW w:w="2558" w:type="dxa"/>
            <w:vMerge/>
            <w:tcBorders>
              <w:left w:val="single" w:sz="4" w:space="0" w:color="auto"/>
            </w:tcBorders>
            <w:shd w:val="clear" w:color="auto" w:fill="auto"/>
          </w:tcPr>
          <w:p w:rsidR="00F60BC3" w:rsidRDefault="00F60BC3"/>
        </w:tc>
        <w:tc>
          <w:tcPr>
            <w:tcW w:w="3043" w:type="dxa"/>
            <w:tcBorders>
              <w:top w:val="single" w:sz="4" w:space="0" w:color="auto"/>
              <w:left w:val="single" w:sz="4" w:space="0" w:color="auto"/>
            </w:tcBorders>
            <w:shd w:val="clear" w:color="auto" w:fill="auto"/>
          </w:tcPr>
          <w:p w:rsidR="00F60BC3" w:rsidRDefault="009F62B2">
            <w:pPr>
              <w:pStyle w:val="ab"/>
              <w:spacing w:line="240" w:lineRule="auto"/>
              <w:ind w:firstLine="0"/>
            </w:pPr>
            <w:r>
              <w:t>Биология</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0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47"/>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proofErr w:type="spellStart"/>
            <w:r>
              <w:t>Общественно</w:t>
            </w:r>
            <w:r>
              <w:softHyphen/>
              <w:t>научные</w:t>
            </w:r>
            <w:proofErr w:type="spellEnd"/>
            <w:r>
              <w:t xml:space="preserve"> предметы</w:t>
            </w:r>
          </w:p>
        </w:tc>
        <w:tc>
          <w:tcPr>
            <w:tcW w:w="3043" w:type="dxa"/>
            <w:tcBorders>
              <w:top w:val="single" w:sz="4" w:space="0" w:color="auto"/>
              <w:left w:val="single" w:sz="4" w:space="0" w:color="auto"/>
            </w:tcBorders>
            <w:shd w:val="clear" w:color="auto" w:fill="auto"/>
          </w:tcPr>
          <w:p w:rsidR="00F60BC3" w:rsidRDefault="009F62B2">
            <w:pPr>
              <w:pStyle w:val="ab"/>
              <w:spacing w:line="240" w:lineRule="auto"/>
              <w:ind w:firstLine="0"/>
            </w:pPr>
            <w:r>
              <w:t>История</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0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2</w:t>
            </w:r>
          </w:p>
        </w:tc>
      </w:tr>
      <w:tr w:rsidR="00F60BC3">
        <w:tblPrEx>
          <w:tblCellMar>
            <w:top w:w="0" w:type="dxa"/>
            <w:bottom w:w="0" w:type="dxa"/>
          </w:tblCellMar>
        </w:tblPrEx>
        <w:trPr>
          <w:trHeight w:hRule="exact" w:val="542"/>
          <w:jc w:val="center"/>
        </w:trPr>
        <w:tc>
          <w:tcPr>
            <w:tcW w:w="2558" w:type="dxa"/>
            <w:vMerge/>
            <w:tcBorders>
              <w:left w:val="single" w:sz="4" w:space="0" w:color="auto"/>
            </w:tcBorders>
            <w:shd w:val="clear" w:color="auto" w:fill="auto"/>
          </w:tcPr>
          <w:p w:rsidR="00F60BC3" w:rsidRDefault="00F60BC3"/>
        </w:tc>
        <w:tc>
          <w:tcPr>
            <w:tcW w:w="3043" w:type="dxa"/>
            <w:tcBorders>
              <w:top w:val="single" w:sz="4" w:space="0" w:color="auto"/>
              <w:left w:val="single" w:sz="4" w:space="0" w:color="auto"/>
            </w:tcBorders>
            <w:shd w:val="clear" w:color="auto" w:fill="auto"/>
          </w:tcPr>
          <w:p w:rsidR="00F60BC3" w:rsidRDefault="009F62B2">
            <w:pPr>
              <w:pStyle w:val="ab"/>
              <w:spacing w:line="240" w:lineRule="auto"/>
              <w:ind w:firstLine="0"/>
            </w:pPr>
            <w:r>
              <w:t>Обществознание</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0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2</w:t>
            </w:r>
          </w:p>
        </w:tc>
      </w:tr>
      <w:tr w:rsidR="00F60BC3">
        <w:tblPrEx>
          <w:tblCellMar>
            <w:top w:w="0" w:type="dxa"/>
            <w:bottom w:w="0" w:type="dxa"/>
          </w:tblCellMar>
        </w:tblPrEx>
        <w:trPr>
          <w:trHeight w:hRule="exact" w:val="533"/>
          <w:jc w:val="center"/>
        </w:trPr>
        <w:tc>
          <w:tcPr>
            <w:tcW w:w="2558" w:type="dxa"/>
            <w:vMerge/>
            <w:tcBorders>
              <w:left w:val="single" w:sz="4" w:space="0" w:color="auto"/>
            </w:tcBorders>
            <w:shd w:val="clear" w:color="auto" w:fill="auto"/>
          </w:tcPr>
          <w:p w:rsidR="00F60BC3" w:rsidRDefault="00F60BC3"/>
        </w:tc>
        <w:tc>
          <w:tcPr>
            <w:tcW w:w="3043"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География</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0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33"/>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 основы безопасности жизнедеятельности</w:t>
            </w:r>
          </w:p>
        </w:tc>
        <w:tc>
          <w:tcPr>
            <w:tcW w:w="3043"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0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2</w:t>
            </w:r>
          </w:p>
        </w:tc>
      </w:tr>
      <w:tr w:rsidR="00F60BC3">
        <w:tblPrEx>
          <w:tblCellMar>
            <w:top w:w="0" w:type="dxa"/>
            <w:bottom w:w="0" w:type="dxa"/>
          </w:tblCellMar>
        </w:tblPrEx>
        <w:trPr>
          <w:trHeight w:hRule="exact" w:val="974"/>
          <w:jc w:val="center"/>
        </w:trPr>
        <w:tc>
          <w:tcPr>
            <w:tcW w:w="2558" w:type="dxa"/>
            <w:vMerge/>
            <w:tcBorders>
              <w:left w:val="single" w:sz="4" w:space="0" w:color="auto"/>
            </w:tcBorders>
            <w:shd w:val="clear" w:color="auto" w:fill="auto"/>
          </w:tcPr>
          <w:p w:rsidR="00F60BC3" w:rsidRDefault="00F60BC3"/>
        </w:tc>
        <w:tc>
          <w:tcPr>
            <w:tcW w:w="3043" w:type="dxa"/>
            <w:tcBorders>
              <w:top w:val="single" w:sz="4" w:space="0" w:color="auto"/>
              <w:left w:val="single" w:sz="4" w:space="0" w:color="auto"/>
            </w:tcBorders>
            <w:shd w:val="clear" w:color="auto" w:fill="auto"/>
          </w:tcPr>
          <w:p w:rsidR="00F60BC3" w:rsidRDefault="009F62B2">
            <w:pPr>
              <w:pStyle w:val="ab"/>
              <w:spacing w:line="240" w:lineRule="auto"/>
              <w:ind w:firstLine="0"/>
            </w:pPr>
            <w:r>
              <w:t>Основы безопасности жизнедеятельности</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0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864"/>
          <w:jc w:val="center"/>
        </w:trPr>
        <w:tc>
          <w:tcPr>
            <w:tcW w:w="2558" w:type="dxa"/>
            <w:tcBorders>
              <w:top w:val="single" w:sz="4" w:space="0" w:color="auto"/>
              <w:left w:val="single" w:sz="4" w:space="0" w:color="auto"/>
            </w:tcBorders>
            <w:shd w:val="clear" w:color="auto" w:fill="auto"/>
          </w:tcPr>
          <w:p w:rsidR="00F60BC3" w:rsidRDefault="00F60BC3">
            <w:pPr>
              <w:rPr>
                <w:sz w:val="10"/>
                <w:szCs w:val="10"/>
              </w:rPr>
            </w:pPr>
          </w:p>
        </w:tc>
        <w:tc>
          <w:tcPr>
            <w:tcW w:w="3043" w:type="dxa"/>
            <w:tcBorders>
              <w:top w:val="single" w:sz="4" w:space="0" w:color="auto"/>
              <w:left w:val="single" w:sz="4" w:space="0" w:color="auto"/>
            </w:tcBorders>
            <w:shd w:val="clear" w:color="auto" w:fill="auto"/>
            <w:vAlign w:val="center"/>
          </w:tcPr>
          <w:p w:rsidR="00F60BC3" w:rsidRDefault="009F62B2">
            <w:pPr>
              <w:pStyle w:val="ab"/>
              <w:spacing w:line="240" w:lineRule="auto"/>
              <w:ind w:firstLine="0"/>
            </w:pPr>
            <w:r>
              <w:t>Индивидуальный проект</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02" w:type="dxa"/>
            <w:tcBorders>
              <w:top w:val="single" w:sz="4" w:space="0" w:color="auto"/>
              <w:left w:val="single" w:sz="4" w:space="0" w:color="auto"/>
            </w:tcBorders>
            <w:shd w:val="clear" w:color="auto" w:fill="auto"/>
          </w:tcPr>
          <w:p w:rsidR="00F60BC3" w:rsidRDefault="00F60BC3">
            <w:pPr>
              <w:rPr>
                <w:sz w:val="10"/>
                <w:szCs w:val="10"/>
              </w:rPr>
            </w:pP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22"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47"/>
          <w:jc w:val="center"/>
        </w:trPr>
        <w:tc>
          <w:tcPr>
            <w:tcW w:w="5601"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ИТОГО</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pPr>
            <w:r>
              <w:t>33</w:t>
            </w:r>
          </w:p>
        </w:tc>
        <w:tc>
          <w:tcPr>
            <w:tcW w:w="90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33</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pPr>
            <w:r>
              <w:t>36</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35</w:t>
            </w:r>
          </w:p>
        </w:tc>
      </w:tr>
      <w:tr w:rsidR="00F60BC3">
        <w:tblPrEx>
          <w:tblCellMar>
            <w:top w:w="0" w:type="dxa"/>
            <w:bottom w:w="0" w:type="dxa"/>
          </w:tblCellMar>
        </w:tblPrEx>
        <w:trPr>
          <w:trHeight w:hRule="exact" w:val="864"/>
          <w:jc w:val="center"/>
        </w:trPr>
        <w:tc>
          <w:tcPr>
            <w:tcW w:w="5601" w:type="dxa"/>
            <w:gridSpan w:val="2"/>
            <w:tcBorders>
              <w:top w:val="single" w:sz="4" w:space="0" w:color="auto"/>
              <w:left w:val="single" w:sz="4" w:space="0" w:color="auto"/>
            </w:tcBorders>
            <w:shd w:val="clear" w:color="auto" w:fill="auto"/>
            <w:vAlign w:val="center"/>
          </w:tcPr>
          <w:p w:rsidR="00F60BC3" w:rsidRDefault="009F62B2">
            <w:pPr>
              <w:pStyle w:val="ab"/>
              <w:spacing w:line="240" w:lineRule="auto"/>
              <w:ind w:firstLine="0"/>
            </w:pPr>
            <w:r>
              <w:t>Часть, формируемая участниками образовательных отношений</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0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3"/>
          <w:jc w:val="center"/>
        </w:trPr>
        <w:tc>
          <w:tcPr>
            <w:tcW w:w="5601"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Учебные недели</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02"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34</w:t>
            </w:r>
          </w:p>
        </w:tc>
      </w:tr>
      <w:tr w:rsidR="00F60BC3">
        <w:tblPrEx>
          <w:tblCellMar>
            <w:top w:w="0" w:type="dxa"/>
            <w:bottom w:w="0" w:type="dxa"/>
          </w:tblCellMar>
        </w:tblPrEx>
        <w:trPr>
          <w:trHeight w:hRule="exact" w:val="538"/>
          <w:jc w:val="center"/>
        </w:trPr>
        <w:tc>
          <w:tcPr>
            <w:tcW w:w="5601"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Всего часов</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02"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190"/>
          <w:jc w:val="center"/>
        </w:trPr>
        <w:tc>
          <w:tcPr>
            <w:tcW w:w="5601"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Максимально допустимая недельная нагрузка в соответствии с действующими санитарными правилами и нормами</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902"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93"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922"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541"/>
          <w:jc w:val="center"/>
        </w:trPr>
        <w:tc>
          <w:tcPr>
            <w:tcW w:w="5601"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24"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776"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2312</w:t>
            </w:r>
          </w:p>
        </w:tc>
        <w:tc>
          <w:tcPr>
            <w:tcW w:w="1815" w:type="dxa"/>
            <w:gridSpan w:val="2"/>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2516</w:t>
            </w:r>
          </w:p>
        </w:tc>
      </w:tr>
    </w:tbl>
    <w:p w:rsidR="00F60BC3" w:rsidRDefault="00F60BC3">
      <w:pPr>
        <w:spacing w:after="499" w:line="1" w:lineRule="exact"/>
      </w:pPr>
    </w:p>
    <w:p w:rsidR="00F60BC3" w:rsidRDefault="009F62B2">
      <w:pPr>
        <w:pStyle w:val="1"/>
        <w:ind w:firstLine="800"/>
        <w:jc w:val="both"/>
      </w:pPr>
      <w:r>
        <w:t>Пример учебного плана технологического (</w:t>
      </w:r>
      <w:proofErr w:type="spellStart"/>
      <w:r>
        <w:t>информационно</w:t>
      </w:r>
      <w:r>
        <w:softHyphen/>
        <w:t>технологического</w:t>
      </w:r>
      <w:proofErr w:type="spellEnd"/>
      <w:r>
        <w:t>) профиля (с углубленным изучением математики и информатики) с изучением родных языков</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3317"/>
        <w:gridCol w:w="1104"/>
        <w:gridCol w:w="859"/>
        <w:gridCol w:w="869"/>
        <w:gridCol w:w="854"/>
        <w:gridCol w:w="874"/>
      </w:tblGrid>
      <w:tr w:rsidR="00F60BC3">
        <w:tblPrEx>
          <w:tblCellMar>
            <w:top w:w="0" w:type="dxa"/>
            <w:bottom w:w="0" w:type="dxa"/>
          </w:tblCellMar>
        </w:tblPrEx>
        <w:trPr>
          <w:trHeight w:hRule="exact" w:val="1219"/>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lastRenderedPageBreak/>
              <w:t>Предметная область</w:t>
            </w:r>
          </w:p>
        </w:tc>
        <w:tc>
          <w:tcPr>
            <w:tcW w:w="3317"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Учебный предмет</w:t>
            </w:r>
          </w:p>
        </w:tc>
        <w:tc>
          <w:tcPr>
            <w:tcW w:w="110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rPr>
                <w:sz w:val="24"/>
                <w:szCs w:val="24"/>
              </w:rPr>
            </w:pPr>
            <w:r>
              <w:rPr>
                <w:sz w:val="24"/>
                <w:szCs w:val="24"/>
              </w:rPr>
              <w:t>Уровень</w:t>
            </w:r>
          </w:p>
        </w:tc>
        <w:tc>
          <w:tcPr>
            <w:tcW w:w="1728"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5-ти дневная неделя</w:t>
            </w:r>
          </w:p>
        </w:tc>
        <w:tc>
          <w:tcPr>
            <w:tcW w:w="1728"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6-ти дневная неделя</w:t>
            </w:r>
          </w:p>
        </w:tc>
      </w:tr>
      <w:tr w:rsidR="00F60BC3">
        <w:tblPrEx>
          <w:tblCellMar>
            <w:top w:w="0" w:type="dxa"/>
            <w:bottom w:w="0" w:type="dxa"/>
          </w:tblCellMar>
        </w:tblPrEx>
        <w:trPr>
          <w:trHeight w:hRule="exact" w:val="1200"/>
          <w:jc w:val="center"/>
        </w:trPr>
        <w:tc>
          <w:tcPr>
            <w:tcW w:w="2554" w:type="dxa"/>
            <w:vMerge/>
            <w:tcBorders>
              <w:left w:val="single" w:sz="4" w:space="0" w:color="auto"/>
            </w:tcBorders>
            <w:shd w:val="clear" w:color="auto" w:fill="auto"/>
          </w:tcPr>
          <w:p w:rsidR="00F60BC3" w:rsidRDefault="00F60BC3"/>
        </w:tc>
        <w:tc>
          <w:tcPr>
            <w:tcW w:w="3317" w:type="dxa"/>
            <w:vMerge/>
            <w:tcBorders>
              <w:left w:val="single" w:sz="4" w:space="0" w:color="auto"/>
            </w:tcBorders>
            <w:shd w:val="clear" w:color="auto" w:fill="auto"/>
          </w:tcPr>
          <w:p w:rsidR="00F60BC3" w:rsidRDefault="00F60BC3"/>
        </w:tc>
        <w:tc>
          <w:tcPr>
            <w:tcW w:w="1104" w:type="dxa"/>
            <w:vMerge/>
            <w:tcBorders>
              <w:left w:val="single" w:sz="4" w:space="0" w:color="auto"/>
            </w:tcBorders>
            <w:shd w:val="clear" w:color="auto" w:fill="auto"/>
          </w:tcPr>
          <w:p w:rsidR="00F60BC3" w:rsidRDefault="00F60BC3"/>
        </w:tc>
        <w:tc>
          <w:tcPr>
            <w:tcW w:w="1728"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Количество часов в неделю</w:t>
            </w:r>
          </w:p>
        </w:tc>
        <w:tc>
          <w:tcPr>
            <w:tcW w:w="1728"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Количество часов в неделю</w:t>
            </w:r>
          </w:p>
        </w:tc>
      </w:tr>
      <w:tr w:rsidR="00F60BC3">
        <w:tblPrEx>
          <w:tblCellMar>
            <w:top w:w="0" w:type="dxa"/>
            <w:bottom w:w="0" w:type="dxa"/>
          </w:tblCellMar>
        </w:tblPrEx>
        <w:trPr>
          <w:trHeight w:hRule="exact" w:val="864"/>
          <w:jc w:val="center"/>
        </w:trPr>
        <w:tc>
          <w:tcPr>
            <w:tcW w:w="2554" w:type="dxa"/>
            <w:vMerge/>
            <w:tcBorders>
              <w:left w:val="single" w:sz="4" w:space="0" w:color="auto"/>
            </w:tcBorders>
            <w:shd w:val="clear" w:color="auto" w:fill="auto"/>
          </w:tcPr>
          <w:p w:rsidR="00F60BC3" w:rsidRDefault="00F60BC3"/>
        </w:tc>
        <w:tc>
          <w:tcPr>
            <w:tcW w:w="3317" w:type="dxa"/>
            <w:vMerge/>
            <w:tcBorders>
              <w:left w:val="single" w:sz="4" w:space="0" w:color="auto"/>
            </w:tcBorders>
            <w:shd w:val="clear" w:color="auto" w:fill="auto"/>
          </w:tcPr>
          <w:p w:rsidR="00F60BC3" w:rsidRDefault="00F60BC3"/>
        </w:tc>
        <w:tc>
          <w:tcPr>
            <w:tcW w:w="1104" w:type="dxa"/>
            <w:vMerge/>
            <w:tcBorders>
              <w:left w:val="single" w:sz="4" w:space="0" w:color="auto"/>
            </w:tcBorders>
            <w:shd w:val="clear" w:color="auto" w:fill="auto"/>
          </w:tcPr>
          <w:p w:rsidR="00F60BC3" w:rsidRDefault="00F60BC3"/>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10</w:t>
            </w:r>
          </w:p>
          <w:p w:rsidR="00F60BC3" w:rsidRDefault="009F62B2">
            <w:pPr>
              <w:pStyle w:val="ab"/>
              <w:spacing w:line="240" w:lineRule="auto"/>
              <w:ind w:firstLine="0"/>
            </w:pPr>
            <w:r>
              <w:t>класс</w:t>
            </w:r>
          </w:p>
        </w:tc>
        <w:tc>
          <w:tcPr>
            <w:tcW w:w="869" w:type="dxa"/>
            <w:tcBorders>
              <w:top w:val="single" w:sz="4" w:space="0" w:color="auto"/>
              <w:left w:val="single" w:sz="4" w:space="0" w:color="auto"/>
            </w:tcBorders>
            <w:shd w:val="clear" w:color="auto" w:fill="auto"/>
          </w:tcPr>
          <w:p w:rsidR="00F60BC3" w:rsidRDefault="009F62B2">
            <w:pPr>
              <w:pStyle w:val="ab"/>
              <w:spacing w:line="240" w:lineRule="auto"/>
              <w:ind w:firstLine="0"/>
            </w:pPr>
            <w:r>
              <w:t>11 класс</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pPr>
            <w:r>
              <w:t>10 класс</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11 класс</w:t>
            </w:r>
          </w:p>
        </w:tc>
      </w:tr>
      <w:tr w:rsidR="00F60BC3">
        <w:tblPrEx>
          <w:tblCellMar>
            <w:top w:w="0" w:type="dxa"/>
            <w:bottom w:w="0" w:type="dxa"/>
          </w:tblCellMar>
        </w:tblPrEx>
        <w:trPr>
          <w:trHeight w:hRule="exact" w:val="542"/>
          <w:jc w:val="center"/>
        </w:trPr>
        <w:tc>
          <w:tcPr>
            <w:tcW w:w="5871"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Обязательная часть</w:t>
            </w:r>
          </w:p>
        </w:tc>
        <w:tc>
          <w:tcPr>
            <w:tcW w:w="1104"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F60BC3">
            <w:pPr>
              <w:rPr>
                <w:sz w:val="10"/>
                <w:szCs w:val="10"/>
              </w:rPr>
            </w:pPr>
          </w:p>
        </w:tc>
        <w:tc>
          <w:tcPr>
            <w:tcW w:w="869" w:type="dxa"/>
            <w:tcBorders>
              <w:top w:val="single" w:sz="4" w:space="0" w:color="auto"/>
              <w:left w:val="single" w:sz="4" w:space="0" w:color="auto"/>
            </w:tcBorders>
            <w:shd w:val="clear" w:color="auto" w:fill="auto"/>
          </w:tcPr>
          <w:p w:rsidR="00F60BC3" w:rsidRDefault="00F60BC3">
            <w:pPr>
              <w:rPr>
                <w:sz w:val="10"/>
                <w:szCs w:val="10"/>
              </w:rPr>
            </w:pPr>
          </w:p>
        </w:tc>
        <w:tc>
          <w:tcPr>
            <w:tcW w:w="854" w:type="dxa"/>
            <w:tcBorders>
              <w:top w:val="single" w:sz="4" w:space="0" w:color="auto"/>
              <w:left w:val="single" w:sz="4" w:space="0" w:color="auto"/>
            </w:tcBorders>
            <w:shd w:val="clear" w:color="auto" w:fill="auto"/>
          </w:tcPr>
          <w:p w:rsidR="00F60BC3" w:rsidRDefault="00F60BC3">
            <w:pPr>
              <w:rPr>
                <w:sz w:val="10"/>
                <w:szCs w:val="10"/>
              </w:rPr>
            </w:pPr>
          </w:p>
        </w:tc>
        <w:tc>
          <w:tcPr>
            <w:tcW w:w="874"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38"/>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 и литература</w:t>
            </w:r>
          </w:p>
        </w:tc>
        <w:tc>
          <w:tcPr>
            <w:tcW w:w="3317" w:type="dxa"/>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w:t>
            </w:r>
          </w:p>
        </w:tc>
        <w:tc>
          <w:tcPr>
            <w:tcW w:w="110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6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2</w:t>
            </w:r>
          </w:p>
        </w:tc>
      </w:tr>
      <w:tr w:rsidR="00F60BC3">
        <w:tblPrEx>
          <w:tblCellMar>
            <w:top w:w="0" w:type="dxa"/>
            <w:bottom w:w="0" w:type="dxa"/>
          </w:tblCellMar>
        </w:tblPrEx>
        <w:trPr>
          <w:trHeight w:hRule="exact" w:val="547"/>
          <w:jc w:val="center"/>
        </w:trPr>
        <w:tc>
          <w:tcPr>
            <w:tcW w:w="2554" w:type="dxa"/>
            <w:vMerge/>
            <w:tcBorders>
              <w:left w:val="single" w:sz="4" w:space="0" w:color="auto"/>
            </w:tcBorders>
            <w:shd w:val="clear" w:color="auto" w:fill="auto"/>
          </w:tcPr>
          <w:p w:rsidR="00F60BC3" w:rsidRDefault="00F60BC3"/>
        </w:tc>
        <w:tc>
          <w:tcPr>
            <w:tcW w:w="3317" w:type="dxa"/>
            <w:tcBorders>
              <w:top w:val="single" w:sz="4" w:space="0" w:color="auto"/>
              <w:left w:val="single" w:sz="4" w:space="0" w:color="auto"/>
            </w:tcBorders>
            <w:shd w:val="clear" w:color="auto" w:fill="auto"/>
          </w:tcPr>
          <w:p w:rsidR="00F60BC3" w:rsidRDefault="009F62B2">
            <w:pPr>
              <w:pStyle w:val="ab"/>
              <w:spacing w:line="240" w:lineRule="auto"/>
              <w:ind w:firstLine="0"/>
            </w:pPr>
            <w:r>
              <w:t>Литература</w:t>
            </w:r>
          </w:p>
        </w:tc>
        <w:tc>
          <w:tcPr>
            <w:tcW w:w="110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6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3</w:t>
            </w:r>
          </w:p>
        </w:tc>
      </w:tr>
      <w:tr w:rsidR="00F60BC3">
        <w:tblPrEx>
          <w:tblCellMar>
            <w:top w:w="0" w:type="dxa"/>
            <w:bottom w:w="0" w:type="dxa"/>
          </w:tblCellMar>
        </w:tblPrEx>
        <w:trPr>
          <w:trHeight w:hRule="exact" w:val="538"/>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Родной язык и родная литература</w:t>
            </w:r>
          </w:p>
        </w:tc>
        <w:tc>
          <w:tcPr>
            <w:tcW w:w="3317" w:type="dxa"/>
            <w:tcBorders>
              <w:top w:val="single" w:sz="4" w:space="0" w:color="auto"/>
              <w:left w:val="single" w:sz="4" w:space="0" w:color="auto"/>
            </w:tcBorders>
            <w:shd w:val="clear" w:color="auto" w:fill="auto"/>
          </w:tcPr>
          <w:p w:rsidR="00F60BC3" w:rsidRDefault="009F62B2">
            <w:pPr>
              <w:pStyle w:val="ab"/>
              <w:spacing w:line="240" w:lineRule="auto"/>
              <w:ind w:firstLine="0"/>
            </w:pPr>
            <w:r>
              <w:t>Родной язык</w:t>
            </w:r>
          </w:p>
        </w:tc>
        <w:tc>
          <w:tcPr>
            <w:tcW w:w="110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0</w:t>
            </w:r>
          </w:p>
        </w:tc>
        <w:tc>
          <w:tcPr>
            <w:tcW w:w="869" w:type="dxa"/>
            <w:vMerge w:val="restart"/>
            <w:tcBorders>
              <w:top w:val="single" w:sz="4" w:space="0" w:color="auto"/>
              <w:left w:val="single" w:sz="4" w:space="0" w:color="auto"/>
            </w:tcBorders>
            <w:shd w:val="clear" w:color="auto" w:fill="auto"/>
            <w:vAlign w:val="center"/>
          </w:tcPr>
          <w:p w:rsidR="00F60BC3" w:rsidRDefault="009F62B2">
            <w:pPr>
              <w:pStyle w:val="ab"/>
              <w:spacing w:line="240" w:lineRule="auto"/>
              <w:ind w:firstLine="0"/>
              <w:jc w:val="both"/>
            </w:pPr>
            <w:r>
              <w:t>1</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2</w:t>
            </w:r>
          </w:p>
        </w:tc>
      </w:tr>
      <w:tr w:rsidR="00F60BC3">
        <w:tblPrEx>
          <w:tblCellMar>
            <w:top w:w="0" w:type="dxa"/>
            <w:bottom w:w="0" w:type="dxa"/>
          </w:tblCellMar>
        </w:tblPrEx>
        <w:trPr>
          <w:trHeight w:hRule="exact" w:val="653"/>
          <w:jc w:val="center"/>
        </w:trPr>
        <w:tc>
          <w:tcPr>
            <w:tcW w:w="2554" w:type="dxa"/>
            <w:vMerge/>
            <w:tcBorders>
              <w:left w:val="single" w:sz="4" w:space="0" w:color="auto"/>
            </w:tcBorders>
            <w:shd w:val="clear" w:color="auto" w:fill="auto"/>
          </w:tcPr>
          <w:p w:rsidR="00F60BC3" w:rsidRDefault="00F60BC3"/>
        </w:tc>
        <w:tc>
          <w:tcPr>
            <w:tcW w:w="3317" w:type="dxa"/>
            <w:tcBorders>
              <w:top w:val="single" w:sz="4" w:space="0" w:color="auto"/>
              <w:left w:val="single" w:sz="4" w:space="0" w:color="auto"/>
            </w:tcBorders>
            <w:shd w:val="clear" w:color="auto" w:fill="auto"/>
          </w:tcPr>
          <w:p w:rsidR="00F60BC3" w:rsidRDefault="009F62B2">
            <w:pPr>
              <w:pStyle w:val="ab"/>
              <w:spacing w:line="240" w:lineRule="auto"/>
              <w:ind w:firstLine="0"/>
            </w:pPr>
            <w:r>
              <w:t>Родная литература</w:t>
            </w:r>
          </w:p>
        </w:tc>
        <w:tc>
          <w:tcPr>
            <w:tcW w:w="110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0</w:t>
            </w:r>
          </w:p>
        </w:tc>
        <w:tc>
          <w:tcPr>
            <w:tcW w:w="869" w:type="dxa"/>
            <w:vMerge/>
            <w:tcBorders>
              <w:left w:val="single" w:sz="4" w:space="0" w:color="auto"/>
            </w:tcBorders>
            <w:shd w:val="clear" w:color="auto" w:fill="auto"/>
            <w:vAlign w:val="center"/>
          </w:tcPr>
          <w:p w:rsidR="00F60BC3" w:rsidRDefault="00F60BC3"/>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869"/>
          <w:jc w:val="center"/>
        </w:trPr>
        <w:tc>
          <w:tcPr>
            <w:tcW w:w="2554"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Иностранные языки</w:t>
            </w:r>
          </w:p>
        </w:tc>
        <w:tc>
          <w:tcPr>
            <w:tcW w:w="3317"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Иностранный язык</w:t>
            </w:r>
          </w:p>
        </w:tc>
        <w:tc>
          <w:tcPr>
            <w:tcW w:w="110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6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3</w:t>
            </w:r>
          </w:p>
        </w:tc>
      </w:tr>
      <w:tr w:rsidR="00F60BC3">
        <w:tblPrEx>
          <w:tblCellMar>
            <w:top w:w="0" w:type="dxa"/>
            <w:bottom w:w="0" w:type="dxa"/>
          </w:tblCellMar>
        </w:tblPrEx>
        <w:trPr>
          <w:trHeight w:hRule="exact" w:val="859"/>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Математика и информатика</w:t>
            </w:r>
          </w:p>
        </w:tc>
        <w:tc>
          <w:tcPr>
            <w:tcW w:w="3317" w:type="dxa"/>
            <w:tcBorders>
              <w:top w:val="single" w:sz="4" w:space="0" w:color="auto"/>
              <w:left w:val="single" w:sz="4" w:space="0" w:color="auto"/>
            </w:tcBorders>
            <w:shd w:val="clear" w:color="auto" w:fill="auto"/>
          </w:tcPr>
          <w:p w:rsidR="00F60BC3" w:rsidRDefault="009F62B2">
            <w:pPr>
              <w:pStyle w:val="ab"/>
              <w:spacing w:line="240" w:lineRule="auto"/>
              <w:ind w:firstLine="0"/>
            </w:pPr>
            <w:r>
              <w:t>Алгебра и начала математического анализа</w:t>
            </w:r>
          </w:p>
        </w:tc>
        <w:tc>
          <w:tcPr>
            <w:tcW w:w="1104"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86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4</w:t>
            </w:r>
          </w:p>
        </w:tc>
      </w:tr>
      <w:tr w:rsidR="00F60BC3">
        <w:tblPrEx>
          <w:tblCellMar>
            <w:top w:w="0" w:type="dxa"/>
            <w:bottom w:w="0" w:type="dxa"/>
          </w:tblCellMar>
        </w:tblPrEx>
        <w:trPr>
          <w:trHeight w:hRule="exact" w:val="533"/>
          <w:jc w:val="center"/>
        </w:trPr>
        <w:tc>
          <w:tcPr>
            <w:tcW w:w="2554" w:type="dxa"/>
            <w:vMerge/>
            <w:tcBorders>
              <w:left w:val="single" w:sz="4" w:space="0" w:color="auto"/>
            </w:tcBorders>
            <w:shd w:val="clear" w:color="auto" w:fill="auto"/>
          </w:tcPr>
          <w:p w:rsidR="00F60BC3" w:rsidRDefault="00F60BC3"/>
        </w:tc>
        <w:tc>
          <w:tcPr>
            <w:tcW w:w="3317"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Геометрия</w:t>
            </w:r>
          </w:p>
        </w:tc>
        <w:tc>
          <w:tcPr>
            <w:tcW w:w="1104"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6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3</w:t>
            </w:r>
          </w:p>
        </w:tc>
      </w:tr>
      <w:tr w:rsidR="00F60BC3">
        <w:tblPrEx>
          <w:tblCellMar>
            <w:top w:w="0" w:type="dxa"/>
            <w:bottom w:w="0" w:type="dxa"/>
          </w:tblCellMar>
        </w:tblPrEx>
        <w:trPr>
          <w:trHeight w:hRule="exact" w:val="538"/>
          <w:jc w:val="center"/>
        </w:trPr>
        <w:tc>
          <w:tcPr>
            <w:tcW w:w="2554" w:type="dxa"/>
            <w:vMerge/>
            <w:tcBorders>
              <w:left w:val="single" w:sz="4" w:space="0" w:color="auto"/>
            </w:tcBorders>
            <w:shd w:val="clear" w:color="auto" w:fill="auto"/>
          </w:tcPr>
          <w:p w:rsidR="00F60BC3" w:rsidRDefault="00F60BC3"/>
        </w:tc>
        <w:tc>
          <w:tcPr>
            <w:tcW w:w="3317" w:type="dxa"/>
            <w:tcBorders>
              <w:top w:val="single" w:sz="4" w:space="0" w:color="auto"/>
              <w:left w:val="single" w:sz="4" w:space="0" w:color="auto"/>
            </w:tcBorders>
            <w:shd w:val="clear" w:color="auto" w:fill="auto"/>
          </w:tcPr>
          <w:p w:rsidR="00F60BC3" w:rsidRDefault="009F62B2">
            <w:pPr>
              <w:pStyle w:val="ab"/>
              <w:spacing w:line="240" w:lineRule="auto"/>
              <w:ind w:firstLine="0"/>
            </w:pPr>
            <w:r>
              <w:t>Вероятность и статистика</w:t>
            </w:r>
          </w:p>
        </w:tc>
        <w:tc>
          <w:tcPr>
            <w:tcW w:w="1104"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38"/>
          <w:jc w:val="center"/>
        </w:trPr>
        <w:tc>
          <w:tcPr>
            <w:tcW w:w="2554" w:type="dxa"/>
            <w:vMerge/>
            <w:tcBorders>
              <w:left w:val="single" w:sz="4" w:space="0" w:color="auto"/>
            </w:tcBorders>
            <w:shd w:val="clear" w:color="auto" w:fill="auto"/>
          </w:tcPr>
          <w:p w:rsidR="00F60BC3" w:rsidRDefault="00F60BC3"/>
        </w:tc>
        <w:tc>
          <w:tcPr>
            <w:tcW w:w="3317" w:type="dxa"/>
            <w:tcBorders>
              <w:top w:val="single" w:sz="4" w:space="0" w:color="auto"/>
              <w:left w:val="single" w:sz="4" w:space="0" w:color="auto"/>
            </w:tcBorders>
            <w:shd w:val="clear" w:color="auto" w:fill="auto"/>
          </w:tcPr>
          <w:p w:rsidR="00F60BC3" w:rsidRDefault="009F62B2">
            <w:pPr>
              <w:pStyle w:val="ab"/>
              <w:spacing w:line="240" w:lineRule="auto"/>
              <w:ind w:firstLine="0"/>
            </w:pPr>
            <w:r>
              <w:t>Информатика</w:t>
            </w:r>
          </w:p>
        </w:tc>
        <w:tc>
          <w:tcPr>
            <w:tcW w:w="1104"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86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4</w:t>
            </w:r>
          </w:p>
        </w:tc>
      </w:tr>
      <w:tr w:rsidR="00F60BC3">
        <w:tblPrEx>
          <w:tblCellMar>
            <w:top w:w="0" w:type="dxa"/>
            <w:bottom w:w="0" w:type="dxa"/>
          </w:tblCellMar>
        </w:tblPrEx>
        <w:trPr>
          <w:trHeight w:hRule="exact" w:val="542"/>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Естественно</w:t>
            </w:r>
            <w:r>
              <w:softHyphen/>
              <w:t>научные предметы</w:t>
            </w:r>
          </w:p>
        </w:tc>
        <w:tc>
          <w:tcPr>
            <w:tcW w:w="3317"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Физика</w:t>
            </w:r>
          </w:p>
        </w:tc>
        <w:tc>
          <w:tcPr>
            <w:tcW w:w="110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6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2</w:t>
            </w:r>
          </w:p>
        </w:tc>
      </w:tr>
      <w:tr w:rsidR="00F60BC3">
        <w:tblPrEx>
          <w:tblCellMar>
            <w:top w:w="0" w:type="dxa"/>
            <w:bottom w:w="0" w:type="dxa"/>
          </w:tblCellMar>
        </w:tblPrEx>
        <w:trPr>
          <w:trHeight w:hRule="exact" w:val="547"/>
          <w:jc w:val="center"/>
        </w:trPr>
        <w:tc>
          <w:tcPr>
            <w:tcW w:w="2554" w:type="dxa"/>
            <w:vMerge/>
            <w:tcBorders>
              <w:left w:val="single" w:sz="4" w:space="0" w:color="auto"/>
            </w:tcBorders>
            <w:shd w:val="clear" w:color="auto" w:fill="auto"/>
          </w:tcPr>
          <w:p w:rsidR="00F60BC3" w:rsidRDefault="00F60BC3"/>
        </w:tc>
        <w:tc>
          <w:tcPr>
            <w:tcW w:w="3317" w:type="dxa"/>
            <w:tcBorders>
              <w:top w:val="single" w:sz="4" w:space="0" w:color="auto"/>
              <w:left w:val="single" w:sz="4" w:space="0" w:color="auto"/>
            </w:tcBorders>
            <w:shd w:val="clear" w:color="auto" w:fill="auto"/>
          </w:tcPr>
          <w:p w:rsidR="00F60BC3" w:rsidRDefault="009F62B2">
            <w:pPr>
              <w:pStyle w:val="ab"/>
              <w:spacing w:line="240" w:lineRule="auto"/>
              <w:ind w:firstLine="0"/>
            </w:pPr>
            <w:r>
              <w:t>Химия</w:t>
            </w:r>
          </w:p>
        </w:tc>
        <w:tc>
          <w:tcPr>
            <w:tcW w:w="110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38"/>
          <w:jc w:val="center"/>
        </w:trPr>
        <w:tc>
          <w:tcPr>
            <w:tcW w:w="2554" w:type="dxa"/>
            <w:vMerge/>
            <w:tcBorders>
              <w:left w:val="single" w:sz="4" w:space="0" w:color="auto"/>
            </w:tcBorders>
            <w:shd w:val="clear" w:color="auto" w:fill="auto"/>
          </w:tcPr>
          <w:p w:rsidR="00F60BC3" w:rsidRDefault="00F60BC3"/>
        </w:tc>
        <w:tc>
          <w:tcPr>
            <w:tcW w:w="3317" w:type="dxa"/>
            <w:tcBorders>
              <w:top w:val="single" w:sz="4" w:space="0" w:color="auto"/>
              <w:left w:val="single" w:sz="4" w:space="0" w:color="auto"/>
            </w:tcBorders>
            <w:shd w:val="clear" w:color="auto" w:fill="auto"/>
          </w:tcPr>
          <w:p w:rsidR="00F60BC3" w:rsidRDefault="009F62B2">
            <w:pPr>
              <w:pStyle w:val="ab"/>
              <w:spacing w:line="240" w:lineRule="auto"/>
              <w:ind w:firstLine="0"/>
            </w:pPr>
            <w:r>
              <w:t>Биология</w:t>
            </w:r>
          </w:p>
        </w:tc>
        <w:tc>
          <w:tcPr>
            <w:tcW w:w="110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33"/>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proofErr w:type="spellStart"/>
            <w:r>
              <w:t>Общественно</w:t>
            </w:r>
            <w:r>
              <w:softHyphen/>
              <w:t>научные</w:t>
            </w:r>
            <w:proofErr w:type="spellEnd"/>
            <w:r>
              <w:t xml:space="preserve"> предметы</w:t>
            </w:r>
          </w:p>
        </w:tc>
        <w:tc>
          <w:tcPr>
            <w:tcW w:w="3317" w:type="dxa"/>
            <w:tcBorders>
              <w:top w:val="single" w:sz="4" w:space="0" w:color="auto"/>
              <w:left w:val="single" w:sz="4" w:space="0" w:color="auto"/>
            </w:tcBorders>
            <w:shd w:val="clear" w:color="auto" w:fill="auto"/>
          </w:tcPr>
          <w:p w:rsidR="00F60BC3" w:rsidRDefault="009F62B2">
            <w:pPr>
              <w:pStyle w:val="ab"/>
              <w:spacing w:line="240" w:lineRule="auto"/>
              <w:ind w:firstLine="0"/>
            </w:pPr>
            <w:r>
              <w:t>История</w:t>
            </w:r>
          </w:p>
        </w:tc>
        <w:tc>
          <w:tcPr>
            <w:tcW w:w="110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6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2</w:t>
            </w:r>
          </w:p>
        </w:tc>
      </w:tr>
      <w:tr w:rsidR="00F60BC3">
        <w:tblPrEx>
          <w:tblCellMar>
            <w:top w:w="0" w:type="dxa"/>
            <w:bottom w:w="0" w:type="dxa"/>
          </w:tblCellMar>
        </w:tblPrEx>
        <w:trPr>
          <w:trHeight w:hRule="exact" w:val="533"/>
          <w:jc w:val="center"/>
        </w:trPr>
        <w:tc>
          <w:tcPr>
            <w:tcW w:w="2554" w:type="dxa"/>
            <w:vMerge/>
            <w:tcBorders>
              <w:left w:val="single" w:sz="4" w:space="0" w:color="auto"/>
            </w:tcBorders>
            <w:shd w:val="clear" w:color="auto" w:fill="auto"/>
          </w:tcPr>
          <w:p w:rsidR="00F60BC3" w:rsidRDefault="00F60BC3"/>
        </w:tc>
        <w:tc>
          <w:tcPr>
            <w:tcW w:w="3317" w:type="dxa"/>
            <w:tcBorders>
              <w:top w:val="single" w:sz="4" w:space="0" w:color="auto"/>
              <w:left w:val="single" w:sz="4" w:space="0" w:color="auto"/>
            </w:tcBorders>
            <w:shd w:val="clear" w:color="auto" w:fill="auto"/>
          </w:tcPr>
          <w:p w:rsidR="00F60BC3" w:rsidRDefault="009F62B2">
            <w:pPr>
              <w:pStyle w:val="ab"/>
              <w:spacing w:line="240" w:lineRule="auto"/>
              <w:ind w:firstLine="0"/>
            </w:pPr>
            <w:r>
              <w:t>Обществознание</w:t>
            </w:r>
          </w:p>
        </w:tc>
        <w:tc>
          <w:tcPr>
            <w:tcW w:w="110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6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2</w:t>
            </w:r>
          </w:p>
        </w:tc>
      </w:tr>
      <w:tr w:rsidR="00F60BC3">
        <w:tblPrEx>
          <w:tblCellMar>
            <w:top w:w="0" w:type="dxa"/>
            <w:bottom w:w="0" w:type="dxa"/>
          </w:tblCellMar>
        </w:tblPrEx>
        <w:trPr>
          <w:trHeight w:hRule="exact" w:val="533"/>
          <w:jc w:val="center"/>
        </w:trPr>
        <w:tc>
          <w:tcPr>
            <w:tcW w:w="2554" w:type="dxa"/>
            <w:vMerge/>
            <w:tcBorders>
              <w:left w:val="single" w:sz="4" w:space="0" w:color="auto"/>
            </w:tcBorders>
            <w:shd w:val="clear" w:color="auto" w:fill="auto"/>
          </w:tcPr>
          <w:p w:rsidR="00F60BC3" w:rsidRDefault="00F60BC3"/>
        </w:tc>
        <w:tc>
          <w:tcPr>
            <w:tcW w:w="3317"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География</w:t>
            </w:r>
          </w:p>
        </w:tc>
        <w:tc>
          <w:tcPr>
            <w:tcW w:w="110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38"/>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 основы безопасности жизнедеятельности</w:t>
            </w:r>
          </w:p>
        </w:tc>
        <w:tc>
          <w:tcPr>
            <w:tcW w:w="3317"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w:t>
            </w:r>
          </w:p>
        </w:tc>
        <w:tc>
          <w:tcPr>
            <w:tcW w:w="110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6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2</w:t>
            </w:r>
          </w:p>
        </w:tc>
      </w:tr>
      <w:tr w:rsidR="00F60BC3">
        <w:tblPrEx>
          <w:tblCellMar>
            <w:top w:w="0" w:type="dxa"/>
            <w:bottom w:w="0" w:type="dxa"/>
          </w:tblCellMar>
        </w:tblPrEx>
        <w:trPr>
          <w:trHeight w:hRule="exact" w:val="1018"/>
          <w:jc w:val="center"/>
        </w:trPr>
        <w:tc>
          <w:tcPr>
            <w:tcW w:w="2554" w:type="dxa"/>
            <w:vMerge/>
            <w:tcBorders>
              <w:left w:val="single" w:sz="4" w:space="0" w:color="auto"/>
              <w:bottom w:val="single" w:sz="4" w:space="0" w:color="auto"/>
            </w:tcBorders>
            <w:shd w:val="clear" w:color="auto" w:fill="auto"/>
          </w:tcPr>
          <w:p w:rsidR="00F60BC3" w:rsidRDefault="00F60BC3"/>
        </w:tc>
        <w:tc>
          <w:tcPr>
            <w:tcW w:w="3317"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Основы безопасности жизнедеятельности</w:t>
            </w:r>
          </w:p>
        </w:tc>
        <w:tc>
          <w:tcPr>
            <w:tcW w:w="110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jc w:val="both"/>
            </w:pPr>
            <w:r>
              <w:t>1</w:t>
            </w:r>
          </w:p>
        </w:tc>
        <w:tc>
          <w:tcPr>
            <w:tcW w:w="86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jc w:val="both"/>
            </w:pPr>
            <w:r>
              <w:t>1</w:t>
            </w:r>
          </w:p>
        </w:tc>
        <w:tc>
          <w:tcPr>
            <w:tcW w:w="85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jc w:val="both"/>
            </w:pPr>
            <w:r>
              <w:t>1</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8"/>
        <w:gridCol w:w="3302"/>
        <w:gridCol w:w="1109"/>
        <w:gridCol w:w="859"/>
        <w:gridCol w:w="864"/>
        <w:gridCol w:w="859"/>
        <w:gridCol w:w="878"/>
      </w:tblGrid>
      <w:tr w:rsidR="00F60BC3">
        <w:tblPrEx>
          <w:tblCellMar>
            <w:top w:w="0" w:type="dxa"/>
            <w:bottom w:w="0" w:type="dxa"/>
          </w:tblCellMar>
        </w:tblPrEx>
        <w:trPr>
          <w:trHeight w:hRule="exact" w:val="571"/>
          <w:jc w:val="center"/>
        </w:trPr>
        <w:tc>
          <w:tcPr>
            <w:tcW w:w="2558" w:type="dxa"/>
            <w:tcBorders>
              <w:top w:val="single" w:sz="4" w:space="0" w:color="auto"/>
              <w:left w:val="single" w:sz="4" w:space="0" w:color="auto"/>
            </w:tcBorders>
            <w:shd w:val="clear" w:color="auto" w:fill="auto"/>
          </w:tcPr>
          <w:p w:rsidR="00F60BC3" w:rsidRDefault="00F60BC3">
            <w:pPr>
              <w:rPr>
                <w:sz w:val="10"/>
                <w:szCs w:val="10"/>
              </w:rPr>
            </w:pPr>
          </w:p>
        </w:tc>
        <w:tc>
          <w:tcPr>
            <w:tcW w:w="3302" w:type="dxa"/>
            <w:tcBorders>
              <w:top w:val="single" w:sz="4" w:space="0" w:color="auto"/>
              <w:left w:val="single" w:sz="4" w:space="0" w:color="auto"/>
            </w:tcBorders>
            <w:shd w:val="clear" w:color="auto" w:fill="auto"/>
          </w:tcPr>
          <w:p w:rsidR="00F60BC3" w:rsidRDefault="009F62B2">
            <w:pPr>
              <w:pStyle w:val="ab"/>
              <w:spacing w:line="240" w:lineRule="auto"/>
              <w:ind w:firstLine="0"/>
            </w:pPr>
            <w:r>
              <w:t>Индивидуальный проект</w:t>
            </w:r>
          </w:p>
        </w:tc>
        <w:tc>
          <w:tcPr>
            <w:tcW w:w="1109"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64"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78"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52"/>
          <w:jc w:val="center"/>
        </w:trPr>
        <w:tc>
          <w:tcPr>
            <w:tcW w:w="5860"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ИТОГО</w:t>
            </w:r>
          </w:p>
        </w:tc>
        <w:tc>
          <w:tcPr>
            <w:tcW w:w="1109"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33</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33</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36</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35</w:t>
            </w:r>
          </w:p>
        </w:tc>
      </w:tr>
      <w:tr w:rsidR="00F60BC3">
        <w:tblPrEx>
          <w:tblCellMar>
            <w:top w:w="0" w:type="dxa"/>
            <w:bottom w:w="0" w:type="dxa"/>
          </w:tblCellMar>
        </w:tblPrEx>
        <w:trPr>
          <w:trHeight w:hRule="exact" w:val="864"/>
          <w:jc w:val="center"/>
        </w:trPr>
        <w:tc>
          <w:tcPr>
            <w:tcW w:w="5860"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Часть, формируемая участниками образовательных отношений</w:t>
            </w:r>
          </w:p>
        </w:tc>
        <w:tc>
          <w:tcPr>
            <w:tcW w:w="1109"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42"/>
          <w:jc w:val="center"/>
        </w:trPr>
        <w:tc>
          <w:tcPr>
            <w:tcW w:w="5860"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Учебные недели</w:t>
            </w:r>
          </w:p>
        </w:tc>
        <w:tc>
          <w:tcPr>
            <w:tcW w:w="1109"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34</w:t>
            </w:r>
          </w:p>
        </w:tc>
      </w:tr>
      <w:tr w:rsidR="00F60BC3">
        <w:tblPrEx>
          <w:tblCellMar>
            <w:top w:w="0" w:type="dxa"/>
            <w:bottom w:w="0" w:type="dxa"/>
          </w:tblCellMar>
        </w:tblPrEx>
        <w:trPr>
          <w:trHeight w:hRule="exact" w:val="538"/>
          <w:jc w:val="center"/>
        </w:trPr>
        <w:tc>
          <w:tcPr>
            <w:tcW w:w="5860"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Всего часов</w:t>
            </w:r>
          </w:p>
        </w:tc>
        <w:tc>
          <w:tcPr>
            <w:tcW w:w="1109"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190"/>
          <w:jc w:val="center"/>
        </w:trPr>
        <w:tc>
          <w:tcPr>
            <w:tcW w:w="5860"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Максимально допустимая недельная нагрузка в соответствии с действующими санитарными правилами и нормами</w:t>
            </w:r>
          </w:p>
        </w:tc>
        <w:tc>
          <w:tcPr>
            <w:tcW w:w="1109"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536"/>
          <w:jc w:val="center"/>
        </w:trPr>
        <w:tc>
          <w:tcPr>
            <w:tcW w:w="5860"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109"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723"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2312</w:t>
            </w:r>
          </w:p>
        </w:tc>
        <w:tc>
          <w:tcPr>
            <w:tcW w:w="1737" w:type="dxa"/>
            <w:gridSpan w:val="2"/>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2516</w:t>
            </w:r>
          </w:p>
        </w:tc>
      </w:tr>
    </w:tbl>
    <w:p w:rsidR="00F60BC3" w:rsidRDefault="00F60BC3">
      <w:pPr>
        <w:spacing w:after="319" w:line="1" w:lineRule="exact"/>
      </w:pPr>
    </w:p>
    <w:p w:rsidR="00F60BC3" w:rsidRDefault="009F62B2">
      <w:pPr>
        <w:pStyle w:val="1"/>
        <w:spacing w:after="320" w:line="240" w:lineRule="auto"/>
        <w:ind w:firstLine="780"/>
        <w:jc w:val="both"/>
      </w:pPr>
      <w:r>
        <w:t>Пример учебного плана естественно-научного профиля с изучением родных языков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49"/>
        <w:gridCol w:w="3211"/>
        <w:gridCol w:w="1210"/>
        <w:gridCol w:w="859"/>
        <w:gridCol w:w="864"/>
        <w:gridCol w:w="859"/>
        <w:gridCol w:w="874"/>
      </w:tblGrid>
      <w:tr w:rsidR="00F60BC3">
        <w:tblPrEx>
          <w:tblCellMar>
            <w:top w:w="0" w:type="dxa"/>
            <w:bottom w:w="0" w:type="dxa"/>
          </w:tblCellMar>
        </w:tblPrEx>
        <w:trPr>
          <w:trHeight w:hRule="exact" w:val="1200"/>
          <w:jc w:val="center"/>
        </w:trPr>
        <w:tc>
          <w:tcPr>
            <w:tcW w:w="2549"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Предметная область</w:t>
            </w:r>
          </w:p>
        </w:tc>
        <w:tc>
          <w:tcPr>
            <w:tcW w:w="3211"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Учебный предмет</w:t>
            </w:r>
          </w:p>
        </w:tc>
        <w:tc>
          <w:tcPr>
            <w:tcW w:w="1210"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rPr>
                <w:sz w:val="24"/>
                <w:szCs w:val="24"/>
              </w:rPr>
            </w:pPr>
            <w:r>
              <w:rPr>
                <w:sz w:val="24"/>
                <w:szCs w:val="24"/>
              </w:rPr>
              <w:t>Уровень</w:t>
            </w:r>
          </w:p>
        </w:tc>
        <w:tc>
          <w:tcPr>
            <w:tcW w:w="1723"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5-ти дневная неделя</w:t>
            </w:r>
          </w:p>
        </w:tc>
        <w:tc>
          <w:tcPr>
            <w:tcW w:w="1733"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6-ти дневная неделя</w:t>
            </w:r>
          </w:p>
        </w:tc>
      </w:tr>
      <w:tr w:rsidR="00F60BC3">
        <w:tblPrEx>
          <w:tblCellMar>
            <w:top w:w="0" w:type="dxa"/>
            <w:bottom w:w="0" w:type="dxa"/>
          </w:tblCellMar>
        </w:tblPrEx>
        <w:trPr>
          <w:trHeight w:hRule="exact" w:val="1190"/>
          <w:jc w:val="center"/>
        </w:trPr>
        <w:tc>
          <w:tcPr>
            <w:tcW w:w="2549" w:type="dxa"/>
            <w:vMerge/>
            <w:tcBorders>
              <w:left w:val="single" w:sz="4" w:space="0" w:color="auto"/>
            </w:tcBorders>
            <w:shd w:val="clear" w:color="auto" w:fill="auto"/>
          </w:tcPr>
          <w:p w:rsidR="00F60BC3" w:rsidRDefault="00F60BC3"/>
        </w:tc>
        <w:tc>
          <w:tcPr>
            <w:tcW w:w="3211" w:type="dxa"/>
            <w:vMerge/>
            <w:tcBorders>
              <w:left w:val="single" w:sz="4" w:space="0" w:color="auto"/>
            </w:tcBorders>
            <w:shd w:val="clear" w:color="auto" w:fill="auto"/>
          </w:tcPr>
          <w:p w:rsidR="00F60BC3" w:rsidRDefault="00F60BC3"/>
        </w:tc>
        <w:tc>
          <w:tcPr>
            <w:tcW w:w="1210" w:type="dxa"/>
            <w:vMerge/>
            <w:tcBorders>
              <w:left w:val="single" w:sz="4" w:space="0" w:color="auto"/>
            </w:tcBorders>
            <w:shd w:val="clear" w:color="auto" w:fill="auto"/>
          </w:tcPr>
          <w:p w:rsidR="00F60BC3" w:rsidRDefault="00F60BC3"/>
        </w:tc>
        <w:tc>
          <w:tcPr>
            <w:tcW w:w="1723"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Количество часов в неделю</w:t>
            </w:r>
          </w:p>
        </w:tc>
        <w:tc>
          <w:tcPr>
            <w:tcW w:w="1733"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Количество часов в неделю</w:t>
            </w:r>
          </w:p>
        </w:tc>
      </w:tr>
      <w:tr w:rsidR="00F60BC3">
        <w:tblPrEx>
          <w:tblCellMar>
            <w:top w:w="0" w:type="dxa"/>
            <w:bottom w:w="0" w:type="dxa"/>
          </w:tblCellMar>
        </w:tblPrEx>
        <w:trPr>
          <w:trHeight w:hRule="exact" w:val="869"/>
          <w:jc w:val="center"/>
        </w:trPr>
        <w:tc>
          <w:tcPr>
            <w:tcW w:w="2549" w:type="dxa"/>
            <w:vMerge/>
            <w:tcBorders>
              <w:left w:val="single" w:sz="4" w:space="0" w:color="auto"/>
            </w:tcBorders>
            <w:shd w:val="clear" w:color="auto" w:fill="auto"/>
          </w:tcPr>
          <w:p w:rsidR="00F60BC3" w:rsidRDefault="00F60BC3"/>
        </w:tc>
        <w:tc>
          <w:tcPr>
            <w:tcW w:w="3211" w:type="dxa"/>
            <w:vMerge/>
            <w:tcBorders>
              <w:left w:val="single" w:sz="4" w:space="0" w:color="auto"/>
            </w:tcBorders>
            <w:shd w:val="clear" w:color="auto" w:fill="auto"/>
          </w:tcPr>
          <w:p w:rsidR="00F60BC3" w:rsidRDefault="00F60BC3"/>
        </w:tc>
        <w:tc>
          <w:tcPr>
            <w:tcW w:w="1210" w:type="dxa"/>
            <w:vMerge/>
            <w:tcBorders>
              <w:left w:val="single" w:sz="4" w:space="0" w:color="auto"/>
            </w:tcBorders>
            <w:shd w:val="clear" w:color="auto" w:fill="auto"/>
          </w:tcPr>
          <w:p w:rsidR="00F60BC3" w:rsidRDefault="00F60BC3"/>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10</w:t>
            </w:r>
          </w:p>
          <w:p w:rsidR="00F60BC3" w:rsidRDefault="009F62B2">
            <w:pPr>
              <w:pStyle w:val="ab"/>
              <w:spacing w:line="240" w:lineRule="auto"/>
              <w:ind w:firstLine="0"/>
            </w:pPr>
            <w:r>
              <w:t>класс</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11</w:t>
            </w:r>
          </w:p>
          <w:p w:rsidR="00F60BC3" w:rsidRDefault="009F62B2">
            <w:pPr>
              <w:pStyle w:val="ab"/>
              <w:spacing w:line="240" w:lineRule="auto"/>
              <w:ind w:firstLine="0"/>
            </w:pPr>
            <w:r>
              <w:t>класс</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10</w:t>
            </w:r>
          </w:p>
          <w:p w:rsidR="00F60BC3" w:rsidRDefault="009F62B2">
            <w:pPr>
              <w:pStyle w:val="ab"/>
              <w:spacing w:line="240" w:lineRule="auto"/>
              <w:ind w:firstLine="0"/>
            </w:pPr>
            <w:r>
              <w:t>класс</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11 класс</w:t>
            </w:r>
          </w:p>
        </w:tc>
      </w:tr>
      <w:tr w:rsidR="00F60BC3">
        <w:tblPrEx>
          <w:tblCellMar>
            <w:top w:w="0" w:type="dxa"/>
            <w:bottom w:w="0" w:type="dxa"/>
          </w:tblCellMar>
        </w:tblPrEx>
        <w:trPr>
          <w:trHeight w:hRule="exact" w:val="533"/>
          <w:jc w:val="center"/>
        </w:trPr>
        <w:tc>
          <w:tcPr>
            <w:tcW w:w="5760"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Обязательная часть</w:t>
            </w:r>
          </w:p>
        </w:tc>
        <w:tc>
          <w:tcPr>
            <w:tcW w:w="1210"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F60BC3">
            <w:pPr>
              <w:rPr>
                <w:sz w:val="10"/>
                <w:szCs w:val="10"/>
              </w:rPr>
            </w:pPr>
          </w:p>
        </w:tc>
        <w:tc>
          <w:tcPr>
            <w:tcW w:w="864"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F60BC3">
            <w:pPr>
              <w:rPr>
                <w:sz w:val="10"/>
                <w:szCs w:val="10"/>
              </w:rPr>
            </w:pPr>
          </w:p>
        </w:tc>
        <w:tc>
          <w:tcPr>
            <w:tcW w:w="874"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38"/>
          <w:jc w:val="center"/>
        </w:trPr>
        <w:tc>
          <w:tcPr>
            <w:tcW w:w="2549"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 и литература</w:t>
            </w:r>
          </w:p>
        </w:tc>
        <w:tc>
          <w:tcPr>
            <w:tcW w:w="3211" w:type="dxa"/>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w:t>
            </w:r>
          </w:p>
        </w:tc>
        <w:tc>
          <w:tcPr>
            <w:tcW w:w="1210"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8"/>
          <w:jc w:val="center"/>
        </w:trPr>
        <w:tc>
          <w:tcPr>
            <w:tcW w:w="2549" w:type="dxa"/>
            <w:vMerge/>
            <w:tcBorders>
              <w:left w:val="single" w:sz="4" w:space="0" w:color="auto"/>
            </w:tcBorders>
            <w:shd w:val="clear" w:color="auto" w:fill="auto"/>
          </w:tcPr>
          <w:p w:rsidR="00F60BC3" w:rsidRDefault="00F60BC3"/>
        </w:tc>
        <w:tc>
          <w:tcPr>
            <w:tcW w:w="3211" w:type="dxa"/>
            <w:tcBorders>
              <w:top w:val="single" w:sz="4" w:space="0" w:color="auto"/>
              <w:left w:val="single" w:sz="4" w:space="0" w:color="auto"/>
            </w:tcBorders>
            <w:shd w:val="clear" w:color="auto" w:fill="auto"/>
          </w:tcPr>
          <w:p w:rsidR="00F60BC3" w:rsidRDefault="009F62B2">
            <w:pPr>
              <w:pStyle w:val="ab"/>
              <w:spacing w:line="240" w:lineRule="auto"/>
              <w:ind w:firstLine="0"/>
            </w:pPr>
            <w:r>
              <w:t>Литература</w:t>
            </w:r>
          </w:p>
        </w:tc>
        <w:tc>
          <w:tcPr>
            <w:tcW w:w="1210"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538"/>
          <w:jc w:val="center"/>
        </w:trPr>
        <w:tc>
          <w:tcPr>
            <w:tcW w:w="2549"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Родной язык и родная литература</w:t>
            </w:r>
          </w:p>
        </w:tc>
        <w:tc>
          <w:tcPr>
            <w:tcW w:w="3211" w:type="dxa"/>
            <w:tcBorders>
              <w:top w:val="single" w:sz="4" w:space="0" w:color="auto"/>
              <w:left w:val="single" w:sz="4" w:space="0" w:color="auto"/>
            </w:tcBorders>
            <w:shd w:val="clear" w:color="auto" w:fill="auto"/>
          </w:tcPr>
          <w:p w:rsidR="00F60BC3" w:rsidRDefault="009F62B2">
            <w:pPr>
              <w:pStyle w:val="ab"/>
              <w:spacing w:line="240" w:lineRule="auto"/>
              <w:ind w:firstLine="0"/>
            </w:pPr>
            <w:r>
              <w:t>Родной язык</w:t>
            </w:r>
          </w:p>
        </w:tc>
        <w:tc>
          <w:tcPr>
            <w:tcW w:w="1210"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662"/>
          <w:jc w:val="center"/>
        </w:trPr>
        <w:tc>
          <w:tcPr>
            <w:tcW w:w="2549" w:type="dxa"/>
            <w:vMerge/>
            <w:tcBorders>
              <w:left w:val="single" w:sz="4" w:space="0" w:color="auto"/>
            </w:tcBorders>
            <w:shd w:val="clear" w:color="auto" w:fill="auto"/>
          </w:tcPr>
          <w:p w:rsidR="00F60BC3" w:rsidRDefault="00F60BC3"/>
        </w:tc>
        <w:tc>
          <w:tcPr>
            <w:tcW w:w="3211" w:type="dxa"/>
            <w:tcBorders>
              <w:top w:val="single" w:sz="4" w:space="0" w:color="auto"/>
              <w:left w:val="single" w:sz="4" w:space="0" w:color="auto"/>
            </w:tcBorders>
            <w:shd w:val="clear" w:color="auto" w:fill="auto"/>
          </w:tcPr>
          <w:p w:rsidR="00F60BC3" w:rsidRDefault="009F62B2">
            <w:pPr>
              <w:pStyle w:val="ab"/>
              <w:spacing w:line="240" w:lineRule="auto"/>
              <w:ind w:firstLine="0"/>
            </w:pPr>
            <w:r>
              <w:t>Родная литература</w:t>
            </w:r>
          </w:p>
        </w:tc>
        <w:tc>
          <w:tcPr>
            <w:tcW w:w="1210"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1402"/>
          <w:jc w:val="center"/>
        </w:trPr>
        <w:tc>
          <w:tcPr>
            <w:tcW w:w="254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Иностранные языки</w:t>
            </w:r>
          </w:p>
        </w:tc>
        <w:tc>
          <w:tcPr>
            <w:tcW w:w="3211"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Иностранный язык</w:t>
            </w:r>
          </w:p>
        </w:tc>
        <w:tc>
          <w:tcPr>
            <w:tcW w:w="1210"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w:t>
            </w:r>
          </w:p>
        </w:tc>
        <w:tc>
          <w:tcPr>
            <w:tcW w:w="86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w:t>
            </w:r>
          </w:p>
        </w:tc>
        <w:tc>
          <w:tcPr>
            <w:tcW w:w="85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3</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3</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8"/>
        <w:gridCol w:w="3211"/>
        <w:gridCol w:w="1205"/>
        <w:gridCol w:w="864"/>
        <w:gridCol w:w="864"/>
        <w:gridCol w:w="859"/>
        <w:gridCol w:w="878"/>
      </w:tblGrid>
      <w:tr w:rsidR="00F60BC3">
        <w:tblPrEx>
          <w:tblCellMar>
            <w:top w:w="0" w:type="dxa"/>
            <w:bottom w:w="0" w:type="dxa"/>
          </w:tblCellMar>
        </w:tblPrEx>
        <w:trPr>
          <w:trHeight w:hRule="exact" w:val="1200"/>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lastRenderedPageBreak/>
              <w:t>Математика и информатика</w:t>
            </w:r>
          </w:p>
        </w:tc>
        <w:tc>
          <w:tcPr>
            <w:tcW w:w="3211" w:type="dxa"/>
            <w:tcBorders>
              <w:top w:val="single" w:sz="4" w:space="0" w:color="auto"/>
              <w:left w:val="single" w:sz="4" w:space="0" w:color="auto"/>
            </w:tcBorders>
            <w:shd w:val="clear" w:color="auto" w:fill="auto"/>
          </w:tcPr>
          <w:p w:rsidR="00F60BC3" w:rsidRDefault="009F62B2">
            <w:pPr>
              <w:pStyle w:val="ab"/>
              <w:spacing w:line="240" w:lineRule="auto"/>
              <w:ind w:firstLine="0"/>
            </w:pPr>
            <w:r>
              <w:t>Алгебра и начала математического анализа</w:t>
            </w:r>
          </w:p>
        </w:tc>
        <w:tc>
          <w:tcPr>
            <w:tcW w:w="1205"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3</w:t>
            </w:r>
          </w:p>
        </w:tc>
      </w:tr>
      <w:tr w:rsidR="00F60BC3">
        <w:tblPrEx>
          <w:tblCellMar>
            <w:top w:w="0" w:type="dxa"/>
            <w:bottom w:w="0" w:type="dxa"/>
          </w:tblCellMar>
        </w:tblPrEx>
        <w:trPr>
          <w:trHeight w:hRule="exact" w:val="547"/>
          <w:jc w:val="center"/>
        </w:trPr>
        <w:tc>
          <w:tcPr>
            <w:tcW w:w="2558" w:type="dxa"/>
            <w:vMerge/>
            <w:tcBorders>
              <w:left w:val="single" w:sz="4" w:space="0" w:color="auto"/>
            </w:tcBorders>
            <w:shd w:val="clear" w:color="auto" w:fill="auto"/>
          </w:tcPr>
          <w:p w:rsidR="00F60BC3" w:rsidRDefault="00F60BC3"/>
        </w:tc>
        <w:tc>
          <w:tcPr>
            <w:tcW w:w="3211"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Геометрия</w:t>
            </w:r>
          </w:p>
        </w:tc>
        <w:tc>
          <w:tcPr>
            <w:tcW w:w="1205"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869"/>
          <w:jc w:val="center"/>
        </w:trPr>
        <w:tc>
          <w:tcPr>
            <w:tcW w:w="2558" w:type="dxa"/>
            <w:vMerge/>
            <w:tcBorders>
              <w:left w:val="single" w:sz="4" w:space="0" w:color="auto"/>
            </w:tcBorders>
            <w:shd w:val="clear" w:color="auto" w:fill="auto"/>
          </w:tcPr>
          <w:p w:rsidR="00F60BC3" w:rsidRDefault="00F60BC3"/>
        </w:tc>
        <w:tc>
          <w:tcPr>
            <w:tcW w:w="3211" w:type="dxa"/>
            <w:tcBorders>
              <w:top w:val="single" w:sz="4" w:space="0" w:color="auto"/>
              <w:left w:val="single" w:sz="4" w:space="0" w:color="auto"/>
            </w:tcBorders>
            <w:shd w:val="clear" w:color="auto" w:fill="auto"/>
          </w:tcPr>
          <w:p w:rsidR="00F60BC3" w:rsidRDefault="009F62B2">
            <w:pPr>
              <w:pStyle w:val="ab"/>
              <w:spacing w:line="240" w:lineRule="auto"/>
              <w:ind w:firstLine="0"/>
            </w:pPr>
            <w:r>
              <w:t>Вероятность и статистика</w:t>
            </w:r>
          </w:p>
        </w:tc>
        <w:tc>
          <w:tcPr>
            <w:tcW w:w="1205"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47"/>
          <w:jc w:val="center"/>
        </w:trPr>
        <w:tc>
          <w:tcPr>
            <w:tcW w:w="2558" w:type="dxa"/>
            <w:vMerge/>
            <w:tcBorders>
              <w:left w:val="single" w:sz="4" w:space="0" w:color="auto"/>
            </w:tcBorders>
            <w:shd w:val="clear" w:color="auto" w:fill="auto"/>
          </w:tcPr>
          <w:p w:rsidR="00F60BC3" w:rsidRDefault="00F60BC3"/>
        </w:tc>
        <w:tc>
          <w:tcPr>
            <w:tcW w:w="3211" w:type="dxa"/>
            <w:tcBorders>
              <w:top w:val="single" w:sz="4" w:space="0" w:color="auto"/>
              <w:left w:val="single" w:sz="4" w:space="0" w:color="auto"/>
            </w:tcBorders>
            <w:shd w:val="clear" w:color="auto" w:fill="auto"/>
          </w:tcPr>
          <w:p w:rsidR="00F60BC3" w:rsidRDefault="009F62B2">
            <w:pPr>
              <w:pStyle w:val="ab"/>
              <w:spacing w:line="240" w:lineRule="auto"/>
              <w:ind w:firstLine="0"/>
            </w:pPr>
            <w:r>
              <w:t>Информатика</w:t>
            </w:r>
          </w:p>
        </w:tc>
        <w:tc>
          <w:tcPr>
            <w:tcW w:w="1205"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42"/>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Естественно</w:t>
            </w:r>
            <w:r>
              <w:softHyphen/>
              <w:t>научные предметы</w:t>
            </w:r>
          </w:p>
        </w:tc>
        <w:tc>
          <w:tcPr>
            <w:tcW w:w="3211"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Физика</w:t>
            </w:r>
          </w:p>
        </w:tc>
        <w:tc>
          <w:tcPr>
            <w:tcW w:w="1205"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2</w:t>
            </w:r>
          </w:p>
        </w:tc>
      </w:tr>
      <w:tr w:rsidR="00F60BC3">
        <w:tblPrEx>
          <w:tblCellMar>
            <w:top w:w="0" w:type="dxa"/>
            <w:bottom w:w="0" w:type="dxa"/>
          </w:tblCellMar>
        </w:tblPrEx>
        <w:trPr>
          <w:trHeight w:hRule="exact" w:val="538"/>
          <w:jc w:val="center"/>
        </w:trPr>
        <w:tc>
          <w:tcPr>
            <w:tcW w:w="2558" w:type="dxa"/>
            <w:vMerge/>
            <w:tcBorders>
              <w:left w:val="single" w:sz="4" w:space="0" w:color="auto"/>
            </w:tcBorders>
            <w:shd w:val="clear" w:color="auto" w:fill="auto"/>
          </w:tcPr>
          <w:p w:rsidR="00F60BC3" w:rsidRDefault="00F60BC3"/>
        </w:tc>
        <w:tc>
          <w:tcPr>
            <w:tcW w:w="3211" w:type="dxa"/>
            <w:tcBorders>
              <w:top w:val="single" w:sz="4" w:space="0" w:color="auto"/>
              <w:left w:val="single" w:sz="4" w:space="0" w:color="auto"/>
            </w:tcBorders>
            <w:shd w:val="clear" w:color="auto" w:fill="auto"/>
          </w:tcPr>
          <w:p w:rsidR="00F60BC3" w:rsidRDefault="009F62B2">
            <w:pPr>
              <w:pStyle w:val="ab"/>
              <w:spacing w:line="240" w:lineRule="auto"/>
              <w:ind w:firstLine="0"/>
            </w:pPr>
            <w:r>
              <w:t>Химия</w:t>
            </w:r>
          </w:p>
        </w:tc>
        <w:tc>
          <w:tcPr>
            <w:tcW w:w="1205"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3</w:t>
            </w:r>
          </w:p>
        </w:tc>
      </w:tr>
      <w:tr w:rsidR="00F60BC3">
        <w:tblPrEx>
          <w:tblCellMar>
            <w:top w:w="0" w:type="dxa"/>
            <w:bottom w:w="0" w:type="dxa"/>
          </w:tblCellMar>
        </w:tblPrEx>
        <w:trPr>
          <w:trHeight w:hRule="exact" w:val="538"/>
          <w:jc w:val="center"/>
        </w:trPr>
        <w:tc>
          <w:tcPr>
            <w:tcW w:w="2558" w:type="dxa"/>
            <w:vMerge/>
            <w:tcBorders>
              <w:left w:val="single" w:sz="4" w:space="0" w:color="auto"/>
            </w:tcBorders>
            <w:shd w:val="clear" w:color="auto" w:fill="auto"/>
          </w:tcPr>
          <w:p w:rsidR="00F60BC3" w:rsidRDefault="00F60BC3"/>
        </w:tc>
        <w:tc>
          <w:tcPr>
            <w:tcW w:w="3211" w:type="dxa"/>
            <w:tcBorders>
              <w:top w:val="single" w:sz="4" w:space="0" w:color="auto"/>
              <w:left w:val="single" w:sz="4" w:space="0" w:color="auto"/>
            </w:tcBorders>
            <w:shd w:val="clear" w:color="auto" w:fill="auto"/>
          </w:tcPr>
          <w:p w:rsidR="00F60BC3" w:rsidRDefault="009F62B2">
            <w:pPr>
              <w:pStyle w:val="ab"/>
              <w:spacing w:line="240" w:lineRule="auto"/>
              <w:ind w:firstLine="0"/>
            </w:pPr>
            <w:r>
              <w:t>Биология</w:t>
            </w:r>
          </w:p>
        </w:tc>
        <w:tc>
          <w:tcPr>
            <w:tcW w:w="1205"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3</w:t>
            </w:r>
          </w:p>
        </w:tc>
      </w:tr>
      <w:tr w:rsidR="00F60BC3">
        <w:tblPrEx>
          <w:tblCellMar>
            <w:top w:w="0" w:type="dxa"/>
            <w:bottom w:w="0" w:type="dxa"/>
          </w:tblCellMar>
        </w:tblPrEx>
        <w:trPr>
          <w:trHeight w:hRule="exact" w:val="533"/>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proofErr w:type="spellStart"/>
            <w:r>
              <w:t>Общественно</w:t>
            </w:r>
            <w:r>
              <w:softHyphen/>
              <w:t>научные</w:t>
            </w:r>
            <w:proofErr w:type="spellEnd"/>
            <w:r>
              <w:t xml:space="preserve"> предметы</w:t>
            </w:r>
          </w:p>
        </w:tc>
        <w:tc>
          <w:tcPr>
            <w:tcW w:w="3211" w:type="dxa"/>
            <w:tcBorders>
              <w:top w:val="single" w:sz="4" w:space="0" w:color="auto"/>
              <w:left w:val="single" w:sz="4" w:space="0" w:color="auto"/>
            </w:tcBorders>
            <w:shd w:val="clear" w:color="auto" w:fill="auto"/>
          </w:tcPr>
          <w:p w:rsidR="00F60BC3" w:rsidRDefault="009F62B2">
            <w:pPr>
              <w:pStyle w:val="ab"/>
              <w:spacing w:line="240" w:lineRule="auto"/>
              <w:ind w:firstLine="0"/>
            </w:pPr>
            <w:r>
              <w:t>История</w:t>
            </w:r>
          </w:p>
        </w:tc>
        <w:tc>
          <w:tcPr>
            <w:tcW w:w="1205"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2</w:t>
            </w:r>
          </w:p>
        </w:tc>
      </w:tr>
      <w:tr w:rsidR="00F60BC3">
        <w:tblPrEx>
          <w:tblCellMar>
            <w:top w:w="0" w:type="dxa"/>
            <w:bottom w:w="0" w:type="dxa"/>
          </w:tblCellMar>
        </w:tblPrEx>
        <w:trPr>
          <w:trHeight w:hRule="exact" w:val="542"/>
          <w:jc w:val="center"/>
        </w:trPr>
        <w:tc>
          <w:tcPr>
            <w:tcW w:w="2558" w:type="dxa"/>
            <w:vMerge/>
            <w:tcBorders>
              <w:left w:val="single" w:sz="4" w:space="0" w:color="auto"/>
            </w:tcBorders>
            <w:shd w:val="clear" w:color="auto" w:fill="auto"/>
          </w:tcPr>
          <w:p w:rsidR="00F60BC3" w:rsidRDefault="00F60BC3"/>
        </w:tc>
        <w:tc>
          <w:tcPr>
            <w:tcW w:w="3211" w:type="dxa"/>
            <w:tcBorders>
              <w:top w:val="single" w:sz="4" w:space="0" w:color="auto"/>
              <w:left w:val="single" w:sz="4" w:space="0" w:color="auto"/>
            </w:tcBorders>
            <w:shd w:val="clear" w:color="auto" w:fill="auto"/>
          </w:tcPr>
          <w:p w:rsidR="00F60BC3" w:rsidRDefault="009F62B2">
            <w:pPr>
              <w:pStyle w:val="ab"/>
              <w:spacing w:line="240" w:lineRule="auto"/>
              <w:ind w:firstLine="0"/>
            </w:pPr>
            <w:r>
              <w:t>Обществознание</w:t>
            </w:r>
          </w:p>
        </w:tc>
        <w:tc>
          <w:tcPr>
            <w:tcW w:w="1205"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2</w:t>
            </w:r>
          </w:p>
        </w:tc>
      </w:tr>
      <w:tr w:rsidR="00F60BC3">
        <w:tblPrEx>
          <w:tblCellMar>
            <w:top w:w="0" w:type="dxa"/>
            <w:bottom w:w="0" w:type="dxa"/>
          </w:tblCellMar>
        </w:tblPrEx>
        <w:trPr>
          <w:trHeight w:hRule="exact" w:val="538"/>
          <w:jc w:val="center"/>
        </w:trPr>
        <w:tc>
          <w:tcPr>
            <w:tcW w:w="2558" w:type="dxa"/>
            <w:vMerge/>
            <w:tcBorders>
              <w:left w:val="single" w:sz="4" w:space="0" w:color="auto"/>
            </w:tcBorders>
            <w:shd w:val="clear" w:color="auto" w:fill="auto"/>
          </w:tcPr>
          <w:p w:rsidR="00F60BC3" w:rsidRDefault="00F60BC3"/>
        </w:tc>
        <w:tc>
          <w:tcPr>
            <w:tcW w:w="3211"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География</w:t>
            </w:r>
          </w:p>
        </w:tc>
        <w:tc>
          <w:tcPr>
            <w:tcW w:w="1205"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42"/>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 основы безопасности жизнедеятельности</w:t>
            </w:r>
          </w:p>
        </w:tc>
        <w:tc>
          <w:tcPr>
            <w:tcW w:w="3211"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w:t>
            </w:r>
          </w:p>
        </w:tc>
        <w:tc>
          <w:tcPr>
            <w:tcW w:w="1205"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2</w:t>
            </w:r>
          </w:p>
        </w:tc>
      </w:tr>
      <w:tr w:rsidR="00F60BC3">
        <w:tblPrEx>
          <w:tblCellMar>
            <w:top w:w="0" w:type="dxa"/>
            <w:bottom w:w="0" w:type="dxa"/>
          </w:tblCellMar>
        </w:tblPrEx>
        <w:trPr>
          <w:trHeight w:hRule="exact" w:val="979"/>
          <w:jc w:val="center"/>
        </w:trPr>
        <w:tc>
          <w:tcPr>
            <w:tcW w:w="2558" w:type="dxa"/>
            <w:vMerge/>
            <w:tcBorders>
              <w:left w:val="single" w:sz="4" w:space="0" w:color="auto"/>
            </w:tcBorders>
            <w:shd w:val="clear" w:color="auto" w:fill="auto"/>
          </w:tcPr>
          <w:p w:rsidR="00F60BC3" w:rsidRDefault="00F60BC3"/>
        </w:tc>
        <w:tc>
          <w:tcPr>
            <w:tcW w:w="3211" w:type="dxa"/>
            <w:tcBorders>
              <w:top w:val="single" w:sz="4" w:space="0" w:color="auto"/>
              <w:left w:val="single" w:sz="4" w:space="0" w:color="auto"/>
            </w:tcBorders>
            <w:shd w:val="clear" w:color="auto" w:fill="auto"/>
          </w:tcPr>
          <w:p w:rsidR="00F60BC3" w:rsidRDefault="009F62B2">
            <w:pPr>
              <w:pStyle w:val="ab"/>
              <w:spacing w:line="240" w:lineRule="auto"/>
              <w:ind w:firstLine="0"/>
            </w:pPr>
            <w:r>
              <w:t>Основы безопасности жизнедеятельности</w:t>
            </w:r>
          </w:p>
        </w:tc>
        <w:tc>
          <w:tcPr>
            <w:tcW w:w="1205"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38"/>
          <w:jc w:val="center"/>
        </w:trPr>
        <w:tc>
          <w:tcPr>
            <w:tcW w:w="2558" w:type="dxa"/>
            <w:tcBorders>
              <w:top w:val="single" w:sz="4" w:space="0" w:color="auto"/>
              <w:left w:val="single" w:sz="4" w:space="0" w:color="auto"/>
            </w:tcBorders>
            <w:shd w:val="clear" w:color="auto" w:fill="auto"/>
          </w:tcPr>
          <w:p w:rsidR="00F60BC3" w:rsidRDefault="00F60BC3">
            <w:pPr>
              <w:rPr>
                <w:sz w:val="10"/>
                <w:szCs w:val="10"/>
              </w:rPr>
            </w:pPr>
          </w:p>
        </w:tc>
        <w:tc>
          <w:tcPr>
            <w:tcW w:w="3211" w:type="dxa"/>
            <w:tcBorders>
              <w:top w:val="single" w:sz="4" w:space="0" w:color="auto"/>
              <w:left w:val="single" w:sz="4" w:space="0" w:color="auto"/>
            </w:tcBorders>
            <w:shd w:val="clear" w:color="auto" w:fill="auto"/>
          </w:tcPr>
          <w:p w:rsidR="00F60BC3" w:rsidRDefault="009F62B2">
            <w:pPr>
              <w:pStyle w:val="ab"/>
              <w:spacing w:line="240" w:lineRule="auto"/>
              <w:ind w:firstLine="0"/>
            </w:pPr>
            <w:r>
              <w:t>Индивидуальный проект</w:t>
            </w:r>
          </w:p>
        </w:tc>
        <w:tc>
          <w:tcPr>
            <w:tcW w:w="1205" w:type="dxa"/>
            <w:tcBorders>
              <w:top w:val="single" w:sz="4" w:space="0" w:color="auto"/>
              <w:left w:val="single" w:sz="4" w:space="0" w:color="auto"/>
            </w:tcBorders>
            <w:shd w:val="clear" w:color="auto" w:fill="auto"/>
          </w:tcPr>
          <w:p w:rsidR="00F60BC3" w:rsidRDefault="00F60BC3">
            <w:pPr>
              <w:rPr>
                <w:sz w:val="10"/>
                <w:szCs w:val="10"/>
              </w:rPr>
            </w:pP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4"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78"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38"/>
          <w:jc w:val="center"/>
        </w:trPr>
        <w:tc>
          <w:tcPr>
            <w:tcW w:w="576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ИТОГО</w:t>
            </w:r>
          </w:p>
        </w:tc>
        <w:tc>
          <w:tcPr>
            <w:tcW w:w="1205" w:type="dxa"/>
            <w:tcBorders>
              <w:top w:val="single" w:sz="4" w:space="0" w:color="auto"/>
              <w:left w:val="single" w:sz="4" w:space="0" w:color="auto"/>
            </w:tcBorders>
            <w:shd w:val="clear" w:color="auto" w:fill="auto"/>
          </w:tcPr>
          <w:p w:rsidR="00F60BC3" w:rsidRDefault="00F60BC3">
            <w:pPr>
              <w:rPr>
                <w:sz w:val="10"/>
                <w:szCs w:val="10"/>
              </w:rPr>
            </w:pP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33</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33</w:t>
            </w:r>
          </w:p>
        </w:tc>
      </w:tr>
      <w:tr w:rsidR="00F60BC3">
        <w:tblPrEx>
          <w:tblCellMar>
            <w:top w:w="0" w:type="dxa"/>
            <w:bottom w:w="0" w:type="dxa"/>
          </w:tblCellMar>
        </w:tblPrEx>
        <w:trPr>
          <w:trHeight w:hRule="exact" w:val="869"/>
          <w:jc w:val="center"/>
        </w:trPr>
        <w:tc>
          <w:tcPr>
            <w:tcW w:w="576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Часть, формируемая участниками образовательных отношений</w:t>
            </w:r>
          </w:p>
        </w:tc>
        <w:tc>
          <w:tcPr>
            <w:tcW w:w="1205" w:type="dxa"/>
            <w:tcBorders>
              <w:top w:val="single" w:sz="4" w:space="0" w:color="auto"/>
              <w:left w:val="single" w:sz="4" w:space="0" w:color="auto"/>
            </w:tcBorders>
            <w:shd w:val="clear" w:color="auto" w:fill="auto"/>
          </w:tcPr>
          <w:p w:rsidR="00F60BC3" w:rsidRDefault="00F60BC3">
            <w:pPr>
              <w:rPr>
                <w:sz w:val="10"/>
                <w:szCs w:val="10"/>
              </w:rPr>
            </w:pP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0</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4</w:t>
            </w:r>
          </w:p>
        </w:tc>
      </w:tr>
      <w:tr w:rsidR="00F60BC3">
        <w:tblPrEx>
          <w:tblCellMar>
            <w:top w:w="0" w:type="dxa"/>
            <w:bottom w:w="0" w:type="dxa"/>
          </w:tblCellMar>
        </w:tblPrEx>
        <w:trPr>
          <w:trHeight w:hRule="exact" w:val="538"/>
          <w:jc w:val="center"/>
        </w:trPr>
        <w:tc>
          <w:tcPr>
            <w:tcW w:w="576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Учебные недели</w:t>
            </w:r>
          </w:p>
        </w:tc>
        <w:tc>
          <w:tcPr>
            <w:tcW w:w="1205" w:type="dxa"/>
            <w:tcBorders>
              <w:top w:val="single" w:sz="4" w:space="0" w:color="auto"/>
              <w:left w:val="single" w:sz="4" w:space="0" w:color="auto"/>
            </w:tcBorders>
            <w:shd w:val="clear" w:color="auto" w:fill="auto"/>
          </w:tcPr>
          <w:p w:rsidR="00F60BC3" w:rsidRDefault="00F60BC3">
            <w:pPr>
              <w:rPr>
                <w:sz w:val="10"/>
                <w:szCs w:val="10"/>
              </w:rPr>
            </w:pP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34</w:t>
            </w:r>
          </w:p>
        </w:tc>
      </w:tr>
      <w:tr w:rsidR="00F60BC3">
        <w:tblPrEx>
          <w:tblCellMar>
            <w:top w:w="0" w:type="dxa"/>
            <w:bottom w:w="0" w:type="dxa"/>
          </w:tblCellMar>
        </w:tblPrEx>
        <w:trPr>
          <w:trHeight w:hRule="exact" w:val="538"/>
          <w:jc w:val="center"/>
        </w:trPr>
        <w:tc>
          <w:tcPr>
            <w:tcW w:w="576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Всего часов</w:t>
            </w:r>
          </w:p>
        </w:tc>
        <w:tc>
          <w:tcPr>
            <w:tcW w:w="1205" w:type="dxa"/>
            <w:tcBorders>
              <w:top w:val="single" w:sz="4" w:space="0" w:color="auto"/>
              <w:left w:val="single" w:sz="4" w:space="0" w:color="auto"/>
            </w:tcBorders>
            <w:shd w:val="clear" w:color="auto" w:fill="auto"/>
          </w:tcPr>
          <w:p w:rsidR="00F60BC3" w:rsidRDefault="00F60BC3">
            <w:pPr>
              <w:rPr>
                <w:sz w:val="10"/>
                <w:szCs w:val="10"/>
              </w:rPr>
            </w:pP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450"/>
          <w:jc w:val="center"/>
        </w:trPr>
        <w:tc>
          <w:tcPr>
            <w:tcW w:w="576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Максимально допустимая недельная нагрузка в соответствии с действующими санитарными правилами и нормами</w:t>
            </w:r>
          </w:p>
        </w:tc>
        <w:tc>
          <w:tcPr>
            <w:tcW w:w="1205" w:type="dxa"/>
            <w:tcBorders>
              <w:top w:val="single" w:sz="4" w:space="0" w:color="auto"/>
              <w:left w:val="single" w:sz="4" w:space="0" w:color="auto"/>
            </w:tcBorders>
            <w:shd w:val="clear" w:color="auto" w:fill="auto"/>
          </w:tcPr>
          <w:p w:rsidR="00F60BC3" w:rsidRDefault="00F60BC3">
            <w:pPr>
              <w:rPr>
                <w:sz w:val="10"/>
                <w:szCs w:val="10"/>
              </w:rPr>
            </w:pP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752"/>
          <w:jc w:val="center"/>
        </w:trPr>
        <w:tc>
          <w:tcPr>
            <w:tcW w:w="5769"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05"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728"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2312</w:t>
            </w:r>
          </w:p>
        </w:tc>
        <w:tc>
          <w:tcPr>
            <w:tcW w:w="1737" w:type="dxa"/>
            <w:gridSpan w:val="2"/>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2516</w:t>
            </w:r>
          </w:p>
        </w:tc>
      </w:tr>
    </w:tbl>
    <w:p w:rsidR="00F60BC3" w:rsidRDefault="009F62B2">
      <w:pPr>
        <w:spacing w:line="1" w:lineRule="exact"/>
        <w:rPr>
          <w:sz w:val="2"/>
          <w:szCs w:val="2"/>
        </w:rPr>
      </w:pPr>
      <w:r>
        <w:br w:type="page"/>
      </w:r>
    </w:p>
    <w:p w:rsidR="00F60BC3" w:rsidRDefault="009F62B2">
      <w:pPr>
        <w:pStyle w:val="1"/>
        <w:spacing w:after="320" w:line="240" w:lineRule="auto"/>
        <w:ind w:firstLine="800"/>
      </w:pPr>
      <w:r>
        <w:lastRenderedPageBreak/>
        <w:t>Пример учебного плана социально-экономического профиля с изучением родных языков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54"/>
        <w:gridCol w:w="3125"/>
        <w:gridCol w:w="1291"/>
        <w:gridCol w:w="864"/>
        <w:gridCol w:w="864"/>
        <w:gridCol w:w="854"/>
        <w:gridCol w:w="883"/>
      </w:tblGrid>
      <w:tr w:rsidR="00F60BC3">
        <w:tblPrEx>
          <w:tblCellMar>
            <w:top w:w="0" w:type="dxa"/>
            <w:bottom w:w="0" w:type="dxa"/>
          </w:tblCellMar>
        </w:tblPrEx>
        <w:trPr>
          <w:trHeight w:hRule="exact" w:val="1205"/>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Предметная область</w:t>
            </w:r>
          </w:p>
        </w:tc>
        <w:tc>
          <w:tcPr>
            <w:tcW w:w="3125"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Учебный предмет</w:t>
            </w:r>
          </w:p>
        </w:tc>
        <w:tc>
          <w:tcPr>
            <w:tcW w:w="1291"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Уровень</w:t>
            </w:r>
          </w:p>
        </w:tc>
        <w:tc>
          <w:tcPr>
            <w:tcW w:w="1728"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5-ти дневная неделя</w:t>
            </w:r>
          </w:p>
        </w:tc>
        <w:tc>
          <w:tcPr>
            <w:tcW w:w="1737"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6-ти дневная неделя</w:t>
            </w:r>
          </w:p>
        </w:tc>
      </w:tr>
      <w:tr w:rsidR="00F60BC3">
        <w:tblPrEx>
          <w:tblCellMar>
            <w:top w:w="0" w:type="dxa"/>
            <w:bottom w:w="0" w:type="dxa"/>
          </w:tblCellMar>
        </w:tblPrEx>
        <w:trPr>
          <w:trHeight w:hRule="exact" w:val="1186"/>
          <w:jc w:val="center"/>
        </w:trPr>
        <w:tc>
          <w:tcPr>
            <w:tcW w:w="2554" w:type="dxa"/>
            <w:vMerge/>
            <w:tcBorders>
              <w:left w:val="single" w:sz="4" w:space="0" w:color="auto"/>
            </w:tcBorders>
            <w:shd w:val="clear" w:color="auto" w:fill="auto"/>
          </w:tcPr>
          <w:p w:rsidR="00F60BC3" w:rsidRDefault="00F60BC3"/>
        </w:tc>
        <w:tc>
          <w:tcPr>
            <w:tcW w:w="3125" w:type="dxa"/>
            <w:vMerge/>
            <w:tcBorders>
              <w:left w:val="single" w:sz="4" w:space="0" w:color="auto"/>
            </w:tcBorders>
            <w:shd w:val="clear" w:color="auto" w:fill="auto"/>
          </w:tcPr>
          <w:p w:rsidR="00F60BC3" w:rsidRDefault="00F60BC3"/>
        </w:tc>
        <w:tc>
          <w:tcPr>
            <w:tcW w:w="1291" w:type="dxa"/>
            <w:vMerge/>
            <w:tcBorders>
              <w:left w:val="single" w:sz="4" w:space="0" w:color="auto"/>
            </w:tcBorders>
            <w:shd w:val="clear" w:color="auto" w:fill="auto"/>
          </w:tcPr>
          <w:p w:rsidR="00F60BC3" w:rsidRDefault="00F60BC3"/>
        </w:tc>
        <w:tc>
          <w:tcPr>
            <w:tcW w:w="1728"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Количество часов в неделю</w:t>
            </w:r>
          </w:p>
        </w:tc>
        <w:tc>
          <w:tcPr>
            <w:tcW w:w="1737"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Количество часов в неделю</w:t>
            </w:r>
          </w:p>
        </w:tc>
      </w:tr>
      <w:tr w:rsidR="00F60BC3">
        <w:tblPrEx>
          <w:tblCellMar>
            <w:top w:w="0" w:type="dxa"/>
            <w:bottom w:w="0" w:type="dxa"/>
          </w:tblCellMar>
        </w:tblPrEx>
        <w:trPr>
          <w:trHeight w:hRule="exact" w:val="874"/>
          <w:jc w:val="center"/>
        </w:trPr>
        <w:tc>
          <w:tcPr>
            <w:tcW w:w="2554" w:type="dxa"/>
            <w:vMerge/>
            <w:tcBorders>
              <w:left w:val="single" w:sz="4" w:space="0" w:color="auto"/>
            </w:tcBorders>
            <w:shd w:val="clear" w:color="auto" w:fill="auto"/>
          </w:tcPr>
          <w:p w:rsidR="00F60BC3" w:rsidRDefault="00F60BC3"/>
        </w:tc>
        <w:tc>
          <w:tcPr>
            <w:tcW w:w="3125" w:type="dxa"/>
            <w:vMerge/>
            <w:tcBorders>
              <w:left w:val="single" w:sz="4" w:space="0" w:color="auto"/>
            </w:tcBorders>
            <w:shd w:val="clear" w:color="auto" w:fill="auto"/>
          </w:tcPr>
          <w:p w:rsidR="00F60BC3" w:rsidRDefault="00F60BC3"/>
        </w:tc>
        <w:tc>
          <w:tcPr>
            <w:tcW w:w="1291" w:type="dxa"/>
            <w:vMerge/>
            <w:tcBorders>
              <w:left w:val="single" w:sz="4" w:space="0" w:color="auto"/>
            </w:tcBorders>
            <w:shd w:val="clear" w:color="auto" w:fill="auto"/>
          </w:tcPr>
          <w:p w:rsidR="00F60BC3" w:rsidRDefault="00F60BC3"/>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10</w:t>
            </w:r>
          </w:p>
          <w:p w:rsidR="00F60BC3" w:rsidRDefault="009F62B2">
            <w:pPr>
              <w:pStyle w:val="ab"/>
              <w:spacing w:line="240" w:lineRule="auto"/>
              <w:ind w:firstLine="0"/>
            </w:pPr>
            <w:r>
              <w:t>класс</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И класс</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pPr>
            <w:r>
              <w:t>10</w:t>
            </w:r>
          </w:p>
          <w:p w:rsidR="00F60BC3" w:rsidRDefault="009F62B2">
            <w:pPr>
              <w:pStyle w:val="ab"/>
              <w:spacing w:line="240" w:lineRule="auto"/>
              <w:ind w:firstLine="0"/>
            </w:pPr>
            <w:r>
              <w:t>класс</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11 класс</w:t>
            </w:r>
          </w:p>
        </w:tc>
      </w:tr>
      <w:tr w:rsidR="00F60BC3">
        <w:tblPrEx>
          <w:tblCellMar>
            <w:top w:w="0" w:type="dxa"/>
            <w:bottom w:w="0" w:type="dxa"/>
          </w:tblCellMar>
        </w:tblPrEx>
        <w:trPr>
          <w:trHeight w:hRule="exact" w:val="538"/>
          <w:jc w:val="center"/>
        </w:trPr>
        <w:tc>
          <w:tcPr>
            <w:tcW w:w="5679"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Обязательная часть</w:t>
            </w:r>
          </w:p>
        </w:tc>
        <w:tc>
          <w:tcPr>
            <w:tcW w:w="1291" w:type="dxa"/>
            <w:tcBorders>
              <w:top w:val="single" w:sz="4" w:space="0" w:color="auto"/>
              <w:left w:val="single" w:sz="4" w:space="0" w:color="auto"/>
            </w:tcBorders>
            <w:shd w:val="clear" w:color="auto" w:fill="auto"/>
          </w:tcPr>
          <w:p w:rsidR="00F60BC3" w:rsidRDefault="00F60BC3">
            <w:pPr>
              <w:rPr>
                <w:sz w:val="10"/>
                <w:szCs w:val="10"/>
              </w:rPr>
            </w:pPr>
          </w:p>
        </w:tc>
        <w:tc>
          <w:tcPr>
            <w:tcW w:w="864" w:type="dxa"/>
            <w:tcBorders>
              <w:top w:val="single" w:sz="4" w:space="0" w:color="auto"/>
              <w:left w:val="single" w:sz="4" w:space="0" w:color="auto"/>
            </w:tcBorders>
            <w:shd w:val="clear" w:color="auto" w:fill="auto"/>
          </w:tcPr>
          <w:p w:rsidR="00F60BC3" w:rsidRDefault="00F60BC3">
            <w:pPr>
              <w:rPr>
                <w:sz w:val="10"/>
                <w:szCs w:val="10"/>
              </w:rPr>
            </w:pPr>
          </w:p>
        </w:tc>
        <w:tc>
          <w:tcPr>
            <w:tcW w:w="864" w:type="dxa"/>
            <w:tcBorders>
              <w:top w:val="single" w:sz="4" w:space="0" w:color="auto"/>
              <w:left w:val="single" w:sz="4" w:space="0" w:color="auto"/>
            </w:tcBorders>
            <w:shd w:val="clear" w:color="auto" w:fill="auto"/>
          </w:tcPr>
          <w:p w:rsidR="00F60BC3" w:rsidRDefault="00F60BC3">
            <w:pPr>
              <w:rPr>
                <w:sz w:val="10"/>
                <w:szCs w:val="10"/>
              </w:rPr>
            </w:pPr>
          </w:p>
        </w:tc>
        <w:tc>
          <w:tcPr>
            <w:tcW w:w="854" w:type="dxa"/>
            <w:tcBorders>
              <w:top w:val="single" w:sz="4" w:space="0" w:color="auto"/>
              <w:left w:val="single" w:sz="4" w:space="0" w:color="auto"/>
            </w:tcBorders>
            <w:shd w:val="clear" w:color="auto" w:fill="auto"/>
          </w:tcPr>
          <w:p w:rsidR="00F60BC3" w:rsidRDefault="00F60BC3">
            <w:pPr>
              <w:rPr>
                <w:sz w:val="10"/>
                <w:szCs w:val="10"/>
              </w:rPr>
            </w:pPr>
          </w:p>
        </w:tc>
        <w:tc>
          <w:tcPr>
            <w:tcW w:w="883"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42"/>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 и литература</w:t>
            </w:r>
          </w:p>
        </w:tc>
        <w:tc>
          <w:tcPr>
            <w:tcW w:w="3125" w:type="dxa"/>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w:t>
            </w:r>
          </w:p>
        </w:tc>
        <w:tc>
          <w:tcPr>
            <w:tcW w:w="1291"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2</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3125" w:type="dxa"/>
            <w:tcBorders>
              <w:top w:val="single" w:sz="4" w:space="0" w:color="auto"/>
              <w:left w:val="single" w:sz="4" w:space="0" w:color="auto"/>
            </w:tcBorders>
            <w:shd w:val="clear" w:color="auto" w:fill="auto"/>
          </w:tcPr>
          <w:p w:rsidR="00F60BC3" w:rsidRDefault="009F62B2">
            <w:pPr>
              <w:pStyle w:val="ab"/>
              <w:spacing w:line="240" w:lineRule="auto"/>
              <w:ind w:firstLine="0"/>
            </w:pPr>
            <w:r>
              <w:t>Литература</w:t>
            </w:r>
          </w:p>
        </w:tc>
        <w:tc>
          <w:tcPr>
            <w:tcW w:w="1291"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3</w:t>
            </w:r>
          </w:p>
        </w:tc>
      </w:tr>
      <w:tr w:rsidR="00F60BC3">
        <w:tblPrEx>
          <w:tblCellMar>
            <w:top w:w="0" w:type="dxa"/>
            <w:bottom w:w="0" w:type="dxa"/>
          </w:tblCellMar>
        </w:tblPrEx>
        <w:trPr>
          <w:trHeight w:hRule="exact" w:val="533"/>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Родной язык и родная литература</w:t>
            </w:r>
          </w:p>
        </w:tc>
        <w:tc>
          <w:tcPr>
            <w:tcW w:w="3125" w:type="dxa"/>
            <w:tcBorders>
              <w:top w:val="single" w:sz="4" w:space="0" w:color="auto"/>
              <w:left w:val="single" w:sz="4" w:space="0" w:color="auto"/>
            </w:tcBorders>
            <w:shd w:val="clear" w:color="auto" w:fill="auto"/>
          </w:tcPr>
          <w:p w:rsidR="00F60BC3" w:rsidRDefault="009F62B2">
            <w:pPr>
              <w:pStyle w:val="ab"/>
              <w:spacing w:line="240" w:lineRule="auto"/>
              <w:ind w:firstLine="0"/>
            </w:pPr>
            <w:r>
              <w:t>Родной язык</w:t>
            </w:r>
          </w:p>
        </w:tc>
        <w:tc>
          <w:tcPr>
            <w:tcW w:w="1291"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0</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2</w:t>
            </w:r>
          </w:p>
        </w:tc>
      </w:tr>
      <w:tr w:rsidR="00F60BC3">
        <w:tblPrEx>
          <w:tblCellMar>
            <w:top w:w="0" w:type="dxa"/>
            <w:bottom w:w="0" w:type="dxa"/>
          </w:tblCellMar>
        </w:tblPrEx>
        <w:trPr>
          <w:trHeight w:hRule="exact" w:val="643"/>
          <w:jc w:val="center"/>
        </w:trPr>
        <w:tc>
          <w:tcPr>
            <w:tcW w:w="2554" w:type="dxa"/>
            <w:vMerge/>
            <w:tcBorders>
              <w:left w:val="single" w:sz="4" w:space="0" w:color="auto"/>
            </w:tcBorders>
            <w:shd w:val="clear" w:color="auto" w:fill="auto"/>
          </w:tcPr>
          <w:p w:rsidR="00F60BC3" w:rsidRDefault="00F60BC3"/>
        </w:tc>
        <w:tc>
          <w:tcPr>
            <w:tcW w:w="3125" w:type="dxa"/>
            <w:tcBorders>
              <w:top w:val="single" w:sz="4" w:space="0" w:color="auto"/>
              <w:left w:val="single" w:sz="4" w:space="0" w:color="auto"/>
            </w:tcBorders>
            <w:shd w:val="clear" w:color="auto" w:fill="auto"/>
          </w:tcPr>
          <w:p w:rsidR="00F60BC3" w:rsidRDefault="009F62B2">
            <w:pPr>
              <w:pStyle w:val="ab"/>
              <w:spacing w:line="240" w:lineRule="auto"/>
              <w:ind w:firstLine="0"/>
            </w:pPr>
            <w:r>
              <w:t>Родная литература</w:t>
            </w:r>
          </w:p>
        </w:tc>
        <w:tc>
          <w:tcPr>
            <w:tcW w:w="1291"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0</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869"/>
          <w:jc w:val="center"/>
        </w:trPr>
        <w:tc>
          <w:tcPr>
            <w:tcW w:w="2554"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Иностранные языки</w:t>
            </w:r>
          </w:p>
        </w:tc>
        <w:tc>
          <w:tcPr>
            <w:tcW w:w="3125"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Иностранный язык</w:t>
            </w:r>
          </w:p>
        </w:tc>
        <w:tc>
          <w:tcPr>
            <w:tcW w:w="1291"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3</w:t>
            </w:r>
          </w:p>
        </w:tc>
      </w:tr>
      <w:tr w:rsidR="00F60BC3">
        <w:tblPrEx>
          <w:tblCellMar>
            <w:top w:w="0" w:type="dxa"/>
            <w:bottom w:w="0" w:type="dxa"/>
          </w:tblCellMar>
        </w:tblPrEx>
        <w:trPr>
          <w:trHeight w:hRule="exact" w:val="1190"/>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Математика и информатика</w:t>
            </w:r>
          </w:p>
        </w:tc>
        <w:tc>
          <w:tcPr>
            <w:tcW w:w="3125" w:type="dxa"/>
            <w:tcBorders>
              <w:top w:val="single" w:sz="4" w:space="0" w:color="auto"/>
              <w:left w:val="single" w:sz="4" w:space="0" w:color="auto"/>
            </w:tcBorders>
            <w:shd w:val="clear" w:color="auto" w:fill="auto"/>
          </w:tcPr>
          <w:p w:rsidR="00F60BC3" w:rsidRDefault="009F62B2">
            <w:pPr>
              <w:pStyle w:val="ab"/>
              <w:spacing w:line="240" w:lineRule="auto"/>
              <w:ind w:firstLine="0"/>
            </w:pPr>
            <w:r>
              <w:t>Алгебра и начала математического анализа</w:t>
            </w:r>
          </w:p>
        </w:tc>
        <w:tc>
          <w:tcPr>
            <w:tcW w:w="1291"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4</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3125" w:type="dxa"/>
            <w:tcBorders>
              <w:top w:val="single" w:sz="4" w:space="0" w:color="auto"/>
              <w:left w:val="single" w:sz="4" w:space="0" w:color="auto"/>
            </w:tcBorders>
            <w:shd w:val="clear" w:color="auto" w:fill="auto"/>
          </w:tcPr>
          <w:p w:rsidR="00F60BC3" w:rsidRDefault="009F62B2">
            <w:pPr>
              <w:pStyle w:val="ab"/>
              <w:spacing w:line="240" w:lineRule="auto"/>
              <w:ind w:firstLine="0"/>
            </w:pPr>
            <w:r>
              <w:t xml:space="preserve">Г </w:t>
            </w:r>
            <w:proofErr w:type="spellStart"/>
            <w:r>
              <w:t>еометрия</w:t>
            </w:r>
            <w:proofErr w:type="spellEnd"/>
          </w:p>
        </w:tc>
        <w:tc>
          <w:tcPr>
            <w:tcW w:w="1291"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3</w:t>
            </w:r>
          </w:p>
        </w:tc>
      </w:tr>
      <w:tr w:rsidR="00F60BC3">
        <w:tblPrEx>
          <w:tblCellMar>
            <w:top w:w="0" w:type="dxa"/>
            <w:bottom w:w="0" w:type="dxa"/>
          </w:tblCellMar>
        </w:tblPrEx>
        <w:trPr>
          <w:trHeight w:hRule="exact" w:val="859"/>
          <w:jc w:val="center"/>
        </w:trPr>
        <w:tc>
          <w:tcPr>
            <w:tcW w:w="2554" w:type="dxa"/>
            <w:vMerge/>
            <w:tcBorders>
              <w:left w:val="single" w:sz="4" w:space="0" w:color="auto"/>
            </w:tcBorders>
            <w:shd w:val="clear" w:color="auto" w:fill="auto"/>
          </w:tcPr>
          <w:p w:rsidR="00F60BC3" w:rsidRDefault="00F60BC3"/>
        </w:tc>
        <w:tc>
          <w:tcPr>
            <w:tcW w:w="3125" w:type="dxa"/>
            <w:tcBorders>
              <w:top w:val="single" w:sz="4" w:space="0" w:color="auto"/>
              <w:left w:val="single" w:sz="4" w:space="0" w:color="auto"/>
            </w:tcBorders>
            <w:shd w:val="clear" w:color="auto" w:fill="auto"/>
          </w:tcPr>
          <w:p w:rsidR="00F60BC3" w:rsidRDefault="009F62B2">
            <w:pPr>
              <w:pStyle w:val="ab"/>
              <w:spacing w:line="240" w:lineRule="auto"/>
              <w:ind w:firstLine="0"/>
            </w:pPr>
            <w:r>
              <w:t>Вероятность и статистика</w:t>
            </w:r>
          </w:p>
        </w:tc>
        <w:tc>
          <w:tcPr>
            <w:tcW w:w="1291"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3125" w:type="dxa"/>
            <w:tcBorders>
              <w:top w:val="single" w:sz="4" w:space="0" w:color="auto"/>
              <w:left w:val="single" w:sz="4" w:space="0" w:color="auto"/>
            </w:tcBorders>
            <w:shd w:val="clear" w:color="auto" w:fill="auto"/>
          </w:tcPr>
          <w:p w:rsidR="00F60BC3" w:rsidRDefault="009F62B2">
            <w:pPr>
              <w:pStyle w:val="ab"/>
              <w:spacing w:line="240" w:lineRule="auto"/>
              <w:ind w:firstLine="0"/>
            </w:pPr>
            <w:r>
              <w:t>Информатика</w:t>
            </w:r>
          </w:p>
        </w:tc>
        <w:tc>
          <w:tcPr>
            <w:tcW w:w="1291"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33"/>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Естественно</w:t>
            </w:r>
            <w:r>
              <w:softHyphen/>
              <w:t>научные предметы</w:t>
            </w:r>
          </w:p>
        </w:tc>
        <w:tc>
          <w:tcPr>
            <w:tcW w:w="3125"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Физика</w:t>
            </w:r>
          </w:p>
        </w:tc>
        <w:tc>
          <w:tcPr>
            <w:tcW w:w="1291"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2</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3125" w:type="dxa"/>
            <w:tcBorders>
              <w:top w:val="single" w:sz="4" w:space="0" w:color="auto"/>
              <w:left w:val="single" w:sz="4" w:space="0" w:color="auto"/>
            </w:tcBorders>
            <w:shd w:val="clear" w:color="auto" w:fill="auto"/>
          </w:tcPr>
          <w:p w:rsidR="00F60BC3" w:rsidRDefault="009F62B2">
            <w:pPr>
              <w:pStyle w:val="ab"/>
              <w:spacing w:line="240" w:lineRule="auto"/>
              <w:ind w:firstLine="0"/>
            </w:pPr>
            <w:r>
              <w:t>Химия</w:t>
            </w:r>
          </w:p>
        </w:tc>
        <w:tc>
          <w:tcPr>
            <w:tcW w:w="1291"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42"/>
          <w:jc w:val="center"/>
        </w:trPr>
        <w:tc>
          <w:tcPr>
            <w:tcW w:w="2554" w:type="dxa"/>
            <w:vMerge/>
            <w:tcBorders>
              <w:left w:val="single" w:sz="4" w:space="0" w:color="auto"/>
            </w:tcBorders>
            <w:shd w:val="clear" w:color="auto" w:fill="auto"/>
          </w:tcPr>
          <w:p w:rsidR="00F60BC3" w:rsidRDefault="00F60BC3"/>
        </w:tc>
        <w:tc>
          <w:tcPr>
            <w:tcW w:w="3125" w:type="dxa"/>
            <w:tcBorders>
              <w:top w:val="single" w:sz="4" w:space="0" w:color="auto"/>
              <w:left w:val="single" w:sz="4" w:space="0" w:color="auto"/>
            </w:tcBorders>
            <w:shd w:val="clear" w:color="auto" w:fill="auto"/>
          </w:tcPr>
          <w:p w:rsidR="00F60BC3" w:rsidRDefault="009F62B2">
            <w:pPr>
              <w:pStyle w:val="ab"/>
              <w:spacing w:line="240" w:lineRule="auto"/>
              <w:ind w:firstLine="0"/>
            </w:pPr>
            <w:r>
              <w:t>Биология</w:t>
            </w:r>
          </w:p>
        </w:tc>
        <w:tc>
          <w:tcPr>
            <w:tcW w:w="1291"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28"/>
          <w:jc w:val="center"/>
        </w:trPr>
        <w:tc>
          <w:tcPr>
            <w:tcW w:w="255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proofErr w:type="spellStart"/>
            <w:r>
              <w:t>Общественно</w:t>
            </w:r>
            <w:r>
              <w:softHyphen/>
              <w:t>научные</w:t>
            </w:r>
            <w:proofErr w:type="spellEnd"/>
            <w:r>
              <w:t xml:space="preserve"> предметы</w:t>
            </w:r>
          </w:p>
        </w:tc>
        <w:tc>
          <w:tcPr>
            <w:tcW w:w="3125" w:type="dxa"/>
            <w:tcBorders>
              <w:top w:val="single" w:sz="4" w:space="0" w:color="auto"/>
              <w:left w:val="single" w:sz="4" w:space="0" w:color="auto"/>
            </w:tcBorders>
            <w:shd w:val="clear" w:color="auto" w:fill="auto"/>
          </w:tcPr>
          <w:p w:rsidR="00F60BC3" w:rsidRDefault="009F62B2">
            <w:pPr>
              <w:pStyle w:val="ab"/>
              <w:spacing w:line="240" w:lineRule="auto"/>
              <w:ind w:firstLine="0"/>
            </w:pPr>
            <w:r>
              <w:t>История</w:t>
            </w:r>
          </w:p>
        </w:tc>
        <w:tc>
          <w:tcPr>
            <w:tcW w:w="1291"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2</w:t>
            </w:r>
          </w:p>
        </w:tc>
      </w:tr>
      <w:tr w:rsidR="00F60BC3">
        <w:tblPrEx>
          <w:tblCellMar>
            <w:top w:w="0" w:type="dxa"/>
            <w:bottom w:w="0" w:type="dxa"/>
          </w:tblCellMar>
        </w:tblPrEx>
        <w:trPr>
          <w:trHeight w:hRule="exact" w:val="538"/>
          <w:jc w:val="center"/>
        </w:trPr>
        <w:tc>
          <w:tcPr>
            <w:tcW w:w="2554" w:type="dxa"/>
            <w:vMerge/>
            <w:tcBorders>
              <w:left w:val="single" w:sz="4" w:space="0" w:color="auto"/>
            </w:tcBorders>
            <w:shd w:val="clear" w:color="auto" w:fill="auto"/>
          </w:tcPr>
          <w:p w:rsidR="00F60BC3" w:rsidRDefault="00F60BC3"/>
        </w:tc>
        <w:tc>
          <w:tcPr>
            <w:tcW w:w="3125" w:type="dxa"/>
            <w:tcBorders>
              <w:top w:val="single" w:sz="4" w:space="0" w:color="auto"/>
              <w:left w:val="single" w:sz="4" w:space="0" w:color="auto"/>
            </w:tcBorders>
            <w:shd w:val="clear" w:color="auto" w:fill="auto"/>
          </w:tcPr>
          <w:p w:rsidR="00F60BC3" w:rsidRDefault="009F62B2">
            <w:pPr>
              <w:pStyle w:val="ab"/>
              <w:spacing w:line="240" w:lineRule="auto"/>
              <w:ind w:firstLine="0"/>
            </w:pPr>
            <w:r>
              <w:t>Обществознание</w:t>
            </w:r>
          </w:p>
        </w:tc>
        <w:tc>
          <w:tcPr>
            <w:tcW w:w="1291"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85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4</w:t>
            </w:r>
          </w:p>
        </w:tc>
      </w:tr>
      <w:tr w:rsidR="00F60BC3">
        <w:tblPrEx>
          <w:tblCellMar>
            <w:top w:w="0" w:type="dxa"/>
            <w:bottom w:w="0" w:type="dxa"/>
          </w:tblCellMar>
        </w:tblPrEx>
        <w:trPr>
          <w:trHeight w:hRule="exact" w:val="571"/>
          <w:jc w:val="center"/>
        </w:trPr>
        <w:tc>
          <w:tcPr>
            <w:tcW w:w="2554" w:type="dxa"/>
            <w:vMerge/>
            <w:tcBorders>
              <w:left w:val="single" w:sz="4" w:space="0" w:color="auto"/>
              <w:bottom w:val="single" w:sz="4" w:space="0" w:color="auto"/>
            </w:tcBorders>
            <w:shd w:val="clear" w:color="auto" w:fill="auto"/>
          </w:tcPr>
          <w:p w:rsidR="00F60BC3" w:rsidRDefault="00F60BC3"/>
        </w:tc>
        <w:tc>
          <w:tcPr>
            <w:tcW w:w="3125"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География</w:t>
            </w:r>
          </w:p>
        </w:tc>
        <w:tc>
          <w:tcPr>
            <w:tcW w:w="1291"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jc w:val="both"/>
            </w:pPr>
            <w:r>
              <w:t>1</w:t>
            </w:r>
          </w:p>
        </w:tc>
        <w:tc>
          <w:tcPr>
            <w:tcW w:w="86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jc w:val="both"/>
            </w:pPr>
            <w:r>
              <w:t>1</w:t>
            </w:r>
          </w:p>
        </w:tc>
        <w:tc>
          <w:tcPr>
            <w:tcW w:w="85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jc w:val="both"/>
            </w:pPr>
            <w:r>
              <w:t>1</w:t>
            </w:r>
          </w:p>
        </w:tc>
        <w:tc>
          <w:tcPr>
            <w:tcW w:w="883"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8"/>
        <w:gridCol w:w="3120"/>
        <w:gridCol w:w="1291"/>
        <w:gridCol w:w="864"/>
        <w:gridCol w:w="864"/>
        <w:gridCol w:w="859"/>
        <w:gridCol w:w="878"/>
      </w:tblGrid>
      <w:tr w:rsidR="00F60BC3">
        <w:tblPrEx>
          <w:tblCellMar>
            <w:top w:w="0" w:type="dxa"/>
            <w:bottom w:w="0" w:type="dxa"/>
          </w:tblCellMar>
        </w:tblPrEx>
        <w:trPr>
          <w:trHeight w:hRule="exact" w:val="557"/>
          <w:jc w:val="center"/>
        </w:trPr>
        <w:tc>
          <w:tcPr>
            <w:tcW w:w="255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lastRenderedPageBreak/>
              <w:t>Физическая культура, основы безопасности жизнедеятельности</w:t>
            </w:r>
          </w:p>
        </w:tc>
        <w:tc>
          <w:tcPr>
            <w:tcW w:w="3120"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w:t>
            </w:r>
          </w:p>
        </w:tc>
        <w:tc>
          <w:tcPr>
            <w:tcW w:w="1291"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979"/>
          <w:jc w:val="center"/>
        </w:trPr>
        <w:tc>
          <w:tcPr>
            <w:tcW w:w="2558" w:type="dxa"/>
            <w:vMerge/>
            <w:tcBorders>
              <w:left w:val="single" w:sz="4" w:space="0" w:color="auto"/>
            </w:tcBorders>
            <w:shd w:val="clear" w:color="auto" w:fill="auto"/>
          </w:tcPr>
          <w:p w:rsidR="00F60BC3" w:rsidRDefault="00F60BC3"/>
        </w:tc>
        <w:tc>
          <w:tcPr>
            <w:tcW w:w="3120" w:type="dxa"/>
            <w:tcBorders>
              <w:top w:val="single" w:sz="4" w:space="0" w:color="auto"/>
              <w:left w:val="single" w:sz="4" w:space="0" w:color="auto"/>
            </w:tcBorders>
            <w:shd w:val="clear" w:color="auto" w:fill="auto"/>
          </w:tcPr>
          <w:p w:rsidR="00F60BC3" w:rsidRDefault="009F62B2">
            <w:pPr>
              <w:pStyle w:val="ab"/>
              <w:spacing w:line="240" w:lineRule="auto"/>
              <w:ind w:firstLine="0"/>
            </w:pPr>
            <w:r>
              <w:t>Основы безопасности жизнедеятельности</w:t>
            </w:r>
          </w:p>
        </w:tc>
        <w:tc>
          <w:tcPr>
            <w:tcW w:w="1291"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74"/>
          <w:jc w:val="center"/>
        </w:trPr>
        <w:tc>
          <w:tcPr>
            <w:tcW w:w="2558" w:type="dxa"/>
            <w:tcBorders>
              <w:top w:val="single" w:sz="4" w:space="0" w:color="auto"/>
              <w:left w:val="single" w:sz="4" w:space="0" w:color="auto"/>
            </w:tcBorders>
            <w:shd w:val="clear" w:color="auto" w:fill="auto"/>
          </w:tcPr>
          <w:p w:rsidR="00F60BC3" w:rsidRDefault="00F60BC3">
            <w:pPr>
              <w:rPr>
                <w:sz w:val="10"/>
                <w:szCs w:val="10"/>
              </w:rPr>
            </w:pPr>
          </w:p>
        </w:tc>
        <w:tc>
          <w:tcPr>
            <w:tcW w:w="3120" w:type="dxa"/>
            <w:tcBorders>
              <w:top w:val="single" w:sz="4" w:space="0" w:color="auto"/>
              <w:left w:val="single" w:sz="4" w:space="0" w:color="auto"/>
            </w:tcBorders>
            <w:shd w:val="clear" w:color="auto" w:fill="auto"/>
          </w:tcPr>
          <w:p w:rsidR="00F60BC3" w:rsidRDefault="009F62B2">
            <w:pPr>
              <w:pStyle w:val="ab"/>
              <w:spacing w:line="240" w:lineRule="auto"/>
              <w:ind w:firstLine="0"/>
            </w:pPr>
            <w:r>
              <w:t>Индивидуальный проект</w:t>
            </w:r>
          </w:p>
        </w:tc>
        <w:tc>
          <w:tcPr>
            <w:tcW w:w="1291" w:type="dxa"/>
            <w:tcBorders>
              <w:top w:val="single" w:sz="4" w:space="0" w:color="auto"/>
              <w:left w:val="single" w:sz="4" w:space="0" w:color="auto"/>
            </w:tcBorders>
            <w:shd w:val="clear" w:color="auto" w:fill="auto"/>
          </w:tcPr>
          <w:p w:rsidR="00F60BC3" w:rsidRDefault="00F60BC3">
            <w:pPr>
              <w:rPr>
                <w:sz w:val="10"/>
                <w:szCs w:val="10"/>
              </w:rPr>
            </w:pP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64"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78"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38"/>
          <w:jc w:val="center"/>
        </w:trPr>
        <w:tc>
          <w:tcPr>
            <w:tcW w:w="5678"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ИТОГО</w:t>
            </w:r>
          </w:p>
        </w:tc>
        <w:tc>
          <w:tcPr>
            <w:tcW w:w="1291" w:type="dxa"/>
            <w:tcBorders>
              <w:top w:val="single" w:sz="4" w:space="0" w:color="auto"/>
              <w:left w:val="single" w:sz="4" w:space="0" w:color="auto"/>
            </w:tcBorders>
            <w:shd w:val="clear" w:color="auto" w:fill="auto"/>
          </w:tcPr>
          <w:p w:rsidR="00F60BC3" w:rsidRDefault="00F60BC3">
            <w:pPr>
              <w:rPr>
                <w:sz w:val="10"/>
                <w:szCs w:val="10"/>
              </w:rPr>
            </w:pP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32</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35</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34</w:t>
            </w:r>
          </w:p>
        </w:tc>
      </w:tr>
      <w:tr w:rsidR="00F60BC3">
        <w:tblPrEx>
          <w:tblCellMar>
            <w:top w:w="0" w:type="dxa"/>
            <w:bottom w:w="0" w:type="dxa"/>
          </w:tblCellMar>
        </w:tblPrEx>
        <w:trPr>
          <w:trHeight w:hRule="exact" w:val="874"/>
          <w:jc w:val="center"/>
        </w:trPr>
        <w:tc>
          <w:tcPr>
            <w:tcW w:w="5678"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Часть, формируемая участниками образовательных отношений</w:t>
            </w:r>
          </w:p>
        </w:tc>
        <w:tc>
          <w:tcPr>
            <w:tcW w:w="1291" w:type="dxa"/>
            <w:tcBorders>
              <w:top w:val="single" w:sz="4" w:space="0" w:color="auto"/>
              <w:left w:val="single" w:sz="4" w:space="0" w:color="auto"/>
            </w:tcBorders>
            <w:shd w:val="clear" w:color="auto" w:fill="auto"/>
          </w:tcPr>
          <w:p w:rsidR="00F60BC3" w:rsidRDefault="00F60BC3">
            <w:pPr>
              <w:rPr>
                <w:sz w:val="10"/>
                <w:szCs w:val="10"/>
              </w:rPr>
            </w:pP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0</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533"/>
          <w:jc w:val="center"/>
        </w:trPr>
        <w:tc>
          <w:tcPr>
            <w:tcW w:w="5678"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Учебные недели</w:t>
            </w:r>
          </w:p>
        </w:tc>
        <w:tc>
          <w:tcPr>
            <w:tcW w:w="1291" w:type="dxa"/>
            <w:tcBorders>
              <w:top w:val="single" w:sz="4" w:space="0" w:color="auto"/>
              <w:left w:val="single" w:sz="4" w:space="0" w:color="auto"/>
            </w:tcBorders>
            <w:shd w:val="clear" w:color="auto" w:fill="auto"/>
          </w:tcPr>
          <w:p w:rsidR="00F60BC3" w:rsidRDefault="00F60BC3">
            <w:pPr>
              <w:rPr>
                <w:sz w:val="10"/>
                <w:szCs w:val="10"/>
              </w:rPr>
            </w:pP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34</w:t>
            </w:r>
          </w:p>
        </w:tc>
      </w:tr>
      <w:tr w:rsidR="00F60BC3">
        <w:tblPrEx>
          <w:tblCellMar>
            <w:top w:w="0" w:type="dxa"/>
            <w:bottom w:w="0" w:type="dxa"/>
          </w:tblCellMar>
        </w:tblPrEx>
        <w:trPr>
          <w:trHeight w:hRule="exact" w:val="538"/>
          <w:jc w:val="center"/>
        </w:trPr>
        <w:tc>
          <w:tcPr>
            <w:tcW w:w="5678"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Всего часов</w:t>
            </w:r>
          </w:p>
        </w:tc>
        <w:tc>
          <w:tcPr>
            <w:tcW w:w="1291" w:type="dxa"/>
            <w:tcBorders>
              <w:top w:val="single" w:sz="4" w:space="0" w:color="auto"/>
              <w:left w:val="single" w:sz="4" w:space="0" w:color="auto"/>
            </w:tcBorders>
            <w:shd w:val="clear" w:color="auto" w:fill="auto"/>
          </w:tcPr>
          <w:p w:rsidR="00F60BC3" w:rsidRDefault="00F60BC3">
            <w:pPr>
              <w:rPr>
                <w:sz w:val="10"/>
                <w:szCs w:val="10"/>
              </w:rPr>
            </w:pP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190"/>
          <w:jc w:val="center"/>
        </w:trPr>
        <w:tc>
          <w:tcPr>
            <w:tcW w:w="5678"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Максимально допустимая недельная нагрузка в соответствии с действующими санитарными правилами и нормами</w:t>
            </w:r>
          </w:p>
        </w:tc>
        <w:tc>
          <w:tcPr>
            <w:tcW w:w="1291" w:type="dxa"/>
            <w:tcBorders>
              <w:top w:val="single" w:sz="4" w:space="0" w:color="auto"/>
              <w:left w:val="single" w:sz="4" w:space="0" w:color="auto"/>
            </w:tcBorders>
            <w:shd w:val="clear" w:color="auto" w:fill="auto"/>
          </w:tcPr>
          <w:p w:rsidR="00F60BC3" w:rsidRDefault="00F60BC3">
            <w:pPr>
              <w:rPr>
                <w:sz w:val="10"/>
                <w:szCs w:val="10"/>
              </w:rPr>
            </w:pP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87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546"/>
          <w:jc w:val="center"/>
        </w:trPr>
        <w:tc>
          <w:tcPr>
            <w:tcW w:w="5678"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291"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728"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2312</w:t>
            </w:r>
          </w:p>
        </w:tc>
        <w:tc>
          <w:tcPr>
            <w:tcW w:w="1737" w:type="dxa"/>
            <w:gridSpan w:val="2"/>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2516</w:t>
            </w:r>
          </w:p>
        </w:tc>
      </w:tr>
    </w:tbl>
    <w:p w:rsidR="00F60BC3" w:rsidRDefault="009F62B2">
      <w:pPr>
        <w:pStyle w:val="a9"/>
        <w:ind w:left="797"/>
      </w:pPr>
      <w:r>
        <w:t>Пример учебного плана гуманитарного профиля с изучением родных языков</w:t>
      </w:r>
    </w:p>
    <w:p w:rsidR="00F60BC3" w:rsidRDefault="00F60BC3">
      <w:pPr>
        <w:spacing w:after="5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82"/>
        <w:gridCol w:w="3163"/>
        <w:gridCol w:w="1224"/>
        <w:gridCol w:w="869"/>
        <w:gridCol w:w="859"/>
        <w:gridCol w:w="859"/>
        <w:gridCol w:w="874"/>
      </w:tblGrid>
      <w:tr w:rsidR="00F60BC3">
        <w:tblPrEx>
          <w:tblCellMar>
            <w:top w:w="0" w:type="dxa"/>
            <w:bottom w:w="0" w:type="dxa"/>
          </w:tblCellMar>
        </w:tblPrEx>
        <w:trPr>
          <w:trHeight w:hRule="exact" w:val="1205"/>
          <w:jc w:val="center"/>
        </w:trPr>
        <w:tc>
          <w:tcPr>
            <w:tcW w:w="2582"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Предметная область</w:t>
            </w:r>
          </w:p>
        </w:tc>
        <w:tc>
          <w:tcPr>
            <w:tcW w:w="3163"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Учебный предмет</w:t>
            </w:r>
          </w:p>
        </w:tc>
        <w:tc>
          <w:tcPr>
            <w:tcW w:w="122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Уровень</w:t>
            </w:r>
          </w:p>
        </w:tc>
        <w:tc>
          <w:tcPr>
            <w:tcW w:w="1728"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5-ти дневная неделя</w:t>
            </w:r>
          </w:p>
        </w:tc>
        <w:tc>
          <w:tcPr>
            <w:tcW w:w="1733"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6-ти дневная неделя</w:t>
            </w:r>
          </w:p>
        </w:tc>
      </w:tr>
      <w:tr w:rsidR="00F60BC3">
        <w:tblPrEx>
          <w:tblCellMar>
            <w:top w:w="0" w:type="dxa"/>
            <w:bottom w:w="0" w:type="dxa"/>
          </w:tblCellMar>
        </w:tblPrEx>
        <w:trPr>
          <w:trHeight w:hRule="exact" w:val="1195"/>
          <w:jc w:val="center"/>
        </w:trPr>
        <w:tc>
          <w:tcPr>
            <w:tcW w:w="2582" w:type="dxa"/>
            <w:vMerge/>
            <w:tcBorders>
              <w:left w:val="single" w:sz="4" w:space="0" w:color="auto"/>
            </w:tcBorders>
            <w:shd w:val="clear" w:color="auto" w:fill="auto"/>
          </w:tcPr>
          <w:p w:rsidR="00F60BC3" w:rsidRDefault="00F60BC3"/>
        </w:tc>
        <w:tc>
          <w:tcPr>
            <w:tcW w:w="3163" w:type="dxa"/>
            <w:vMerge/>
            <w:tcBorders>
              <w:left w:val="single" w:sz="4" w:space="0" w:color="auto"/>
            </w:tcBorders>
            <w:shd w:val="clear" w:color="auto" w:fill="auto"/>
          </w:tcPr>
          <w:p w:rsidR="00F60BC3" w:rsidRDefault="00F60BC3"/>
        </w:tc>
        <w:tc>
          <w:tcPr>
            <w:tcW w:w="1224" w:type="dxa"/>
            <w:vMerge/>
            <w:tcBorders>
              <w:left w:val="single" w:sz="4" w:space="0" w:color="auto"/>
            </w:tcBorders>
            <w:shd w:val="clear" w:color="auto" w:fill="auto"/>
          </w:tcPr>
          <w:p w:rsidR="00F60BC3" w:rsidRDefault="00F60BC3"/>
        </w:tc>
        <w:tc>
          <w:tcPr>
            <w:tcW w:w="1728"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Количество часов в неделю</w:t>
            </w:r>
          </w:p>
        </w:tc>
        <w:tc>
          <w:tcPr>
            <w:tcW w:w="1733"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Количество часов в неделю</w:t>
            </w:r>
          </w:p>
        </w:tc>
      </w:tr>
      <w:tr w:rsidR="00F60BC3">
        <w:tblPrEx>
          <w:tblCellMar>
            <w:top w:w="0" w:type="dxa"/>
            <w:bottom w:w="0" w:type="dxa"/>
          </w:tblCellMar>
        </w:tblPrEx>
        <w:trPr>
          <w:trHeight w:hRule="exact" w:val="864"/>
          <w:jc w:val="center"/>
        </w:trPr>
        <w:tc>
          <w:tcPr>
            <w:tcW w:w="2582" w:type="dxa"/>
            <w:vMerge/>
            <w:tcBorders>
              <w:left w:val="single" w:sz="4" w:space="0" w:color="auto"/>
            </w:tcBorders>
            <w:shd w:val="clear" w:color="auto" w:fill="auto"/>
          </w:tcPr>
          <w:p w:rsidR="00F60BC3" w:rsidRDefault="00F60BC3"/>
        </w:tc>
        <w:tc>
          <w:tcPr>
            <w:tcW w:w="3163" w:type="dxa"/>
            <w:vMerge/>
            <w:tcBorders>
              <w:left w:val="single" w:sz="4" w:space="0" w:color="auto"/>
            </w:tcBorders>
            <w:shd w:val="clear" w:color="auto" w:fill="auto"/>
          </w:tcPr>
          <w:p w:rsidR="00F60BC3" w:rsidRDefault="00F60BC3"/>
        </w:tc>
        <w:tc>
          <w:tcPr>
            <w:tcW w:w="1224" w:type="dxa"/>
            <w:vMerge/>
            <w:tcBorders>
              <w:left w:val="single" w:sz="4" w:space="0" w:color="auto"/>
            </w:tcBorders>
            <w:shd w:val="clear" w:color="auto" w:fill="auto"/>
          </w:tcPr>
          <w:p w:rsidR="00F60BC3" w:rsidRDefault="00F60BC3"/>
        </w:tc>
        <w:tc>
          <w:tcPr>
            <w:tcW w:w="869" w:type="dxa"/>
            <w:tcBorders>
              <w:top w:val="single" w:sz="4" w:space="0" w:color="auto"/>
              <w:left w:val="single" w:sz="4" w:space="0" w:color="auto"/>
            </w:tcBorders>
            <w:shd w:val="clear" w:color="auto" w:fill="auto"/>
          </w:tcPr>
          <w:p w:rsidR="00F60BC3" w:rsidRDefault="009F62B2">
            <w:pPr>
              <w:pStyle w:val="ab"/>
              <w:spacing w:line="240" w:lineRule="auto"/>
              <w:ind w:firstLine="0"/>
            </w:pPr>
            <w:r>
              <w:t>10</w:t>
            </w:r>
          </w:p>
          <w:p w:rsidR="00F60BC3" w:rsidRDefault="009F62B2">
            <w:pPr>
              <w:pStyle w:val="ab"/>
              <w:spacing w:line="240" w:lineRule="auto"/>
              <w:ind w:firstLine="0"/>
            </w:pPr>
            <w:r>
              <w:t>класс</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11</w:t>
            </w:r>
          </w:p>
          <w:p w:rsidR="00F60BC3" w:rsidRDefault="009F62B2">
            <w:pPr>
              <w:pStyle w:val="ab"/>
              <w:spacing w:line="240" w:lineRule="auto"/>
              <w:ind w:firstLine="0"/>
            </w:pPr>
            <w:r>
              <w:t>класс</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10</w:t>
            </w:r>
          </w:p>
          <w:p w:rsidR="00F60BC3" w:rsidRDefault="009F62B2">
            <w:pPr>
              <w:pStyle w:val="ab"/>
              <w:spacing w:line="240" w:lineRule="auto"/>
              <w:ind w:firstLine="0"/>
            </w:pPr>
            <w:r>
              <w:t>класс</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11</w:t>
            </w:r>
          </w:p>
          <w:p w:rsidR="00F60BC3" w:rsidRDefault="009F62B2">
            <w:pPr>
              <w:pStyle w:val="ab"/>
              <w:spacing w:line="240" w:lineRule="auto"/>
              <w:ind w:firstLine="0"/>
            </w:pPr>
            <w:r>
              <w:t>класс</w:t>
            </w:r>
          </w:p>
        </w:tc>
      </w:tr>
      <w:tr w:rsidR="00F60BC3">
        <w:tblPrEx>
          <w:tblCellMar>
            <w:top w:w="0" w:type="dxa"/>
            <w:bottom w:w="0" w:type="dxa"/>
          </w:tblCellMar>
        </w:tblPrEx>
        <w:trPr>
          <w:trHeight w:hRule="exact" w:val="538"/>
          <w:jc w:val="center"/>
        </w:trPr>
        <w:tc>
          <w:tcPr>
            <w:tcW w:w="5745"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Обязательная часть</w:t>
            </w:r>
          </w:p>
        </w:tc>
        <w:tc>
          <w:tcPr>
            <w:tcW w:w="1224" w:type="dxa"/>
            <w:tcBorders>
              <w:top w:val="single" w:sz="4" w:space="0" w:color="auto"/>
              <w:left w:val="single" w:sz="4" w:space="0" w:color="auto"/>
            </w:tcBorders>
            <w:shd w:val="clear" w:color="auto" w:fill="auto"/>
          </w:tcPr>
          <w:p w:rsidR="00F60BC3" w:rsidRDefault="00F60BC3">
            <w:pPr>
              <w:rPr>
                <w:sz w:val="10"/>
                <w:szCs w:val="10"/>
              </w:rPr>
            </w:pPr>
          </w:p>
        </w:tc>
        <w:tc>
          <w:tcPr>
            <w:tcW w:w="869"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F60BC3">
            <w:pPr>
              <w:rPr>
                <w:sz w:val="10"/>
                <w:szCs w:val="10"/>
              </w:rPr>
            </w:pPr>
          </w:p>
        </w:tc>
        <w:tc>
          <w:tcPr>
            <w:tcW w:w="874"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38"/>
          <w:jc w:val="center"/>
        </w:trPr>
        <w:tc>
          <w:tcPr>
            <w:tcW w:w="2582"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 и литература</w:t>
            </w:r>
          </w:p>
        </w:tc>
        <w:tc>
          <w:tcPr>
            <w:tcW w:w="3163" w:type="dxa"/>
            <w:tcBorders>
              <w:top w:val="single" w:sz="4" w:space="0" w:color="auto"/>
            </w:tcBorders>
            <w:shd w:val="clear" w:color="auto" w:fill="auto"/>
          </w:tcPr>
          <w:p w:rsidR="00F60BC3" w:rsidRDefault="009F62B2">
            <w:pPr>
              <w:pStyle w:val="ab"/>
              <w:spacing w:line="240" w:lineRule="auto"/>
              <w:ind w:firstLine="160"/>
            </w:pPr>
            <w:r>
              <w:t>Русский язык</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6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47"/>
          <w:jc w:val="center"/>
        </w:trPr>
        <w:tc>
          <w:tcPr>
            <w:tcW w:w="2582" w:type="dxa"/>
            <w:vMerge/>
            <w:tcBorders>
              <w:left w:val="single" w:sz="4" w:space="0" w:color="auto"/>
            </w:tcBorders>
            <w:shd w:val="clear" w:color="auto" w:fill="auto"/>
          </w:tcPr>
          <w:p w:rsidR="00F60BC3" w:rsidRDefault="00F60BC3"/>
        </w:tc>
        <w:tc>
          <w:tcPr>
            <w:tcW w:w="3163" w:type="dxa"/>
            <w:tcBorders>
              <w:top w:val="single" w:sz="4" w:space="0" w:color="auto"/>
            </w:tcBorders>
            <w:shd w:val="clear" w:color="auto" w:fill="auto"/>
          </w:tcPr>
          <w:p w:rsidR="00F60BC3" w:rsidRDefault="009F62B2">
            <w:pPr>
              <w:pStyle w:val="ab"/>
              <w:spacing w:line="240" w:lineRule="auto"/>
              <w:ind w:firstLine="160"/>
            </w:pPr>
            <w:r>
              <w:t>Литература</w:t>
            </w:r>
          </w:p>
        </w:tc>
        <w:tc>
          <w:tcPr>
            <w:tcW w:w="1224"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869" w:type="dxa"/>
            <w:tcBorders>
              <w:top w:val="single" w:sz="4" w:space="0" w:color="auto"/>
              <w:left w:val="single" w:sz="4" w:space="0" w:color="auto"/>
            </w:tcBorders>
            <w:shd w:val="clear" w:color="auto" w:fill="auto"/>
          </w:tcPr>
          <w:p w:rsidR="00F60BC3" w:rsidRDefault="009F62B2">
            <w:pPr>
              <w:pStyle w:val="ab"/>
              <w:spacing w:line="240" w:lineRule="auto"/>
              <w:ind w:firstLine="0"/>
            </w:pPr>
            <w:r>
              <w:t>5</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5</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5</w:t>
            </w:r>
          </w:p>
        </w:tc>
        <w:tc>
          <w:tcPr>
            <w:tcW w:w="874"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5</w:t>
            </w:r>
          </w:p>
        </w:tc>
      </w:tr>
      <w:tr w:rsidR="00F60BC3">
        <w:tblPrEx>
          <w:tblCellMar>
            <w:top w:w="0" w:type="dxa"/>
            <w:bottom w:w="0" w:type="dxa"/>
          </w:tblCellMar>
        </w:tblPrEx>
        <w:trPr>
          <w:trHeight w:hRule="exact" w:val="562"/>
          <w:jc w:val="center"/>
        </w:trPr>
        <w:tc>
          <w:tcPr>
            <w:tcW w:w="2582"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Русский язык</w:t>
            </w:r>
          </w:p>
        </w:tc>
        <w:tc>
          <w:tcPr>
            <w:tcW w:w="3163" w:type="dxa"/>
            <w:tcBorders>
              <w:top w:val="single" w:sz="4" w:space="0" w:color="auto"/>
              <w:bottom w:val="single" w:sz="4" w:space="0" w:color="auto"/>
            </w:tcBorders>
            <w:shd w:val="clear" w:color="auto" w:fill="auto"/>
          </w:tcPr>
          <w:p w:rsidR="00F60BC3" w:rsidRDefault="009F62B2">
            <w:pPr>
              <w:pStyle w:val="ab"/>
              <w:spacing w:line="240" w:lineRule="auto"/>
              <w:ind w:firstLine="160"/>
            </w:pPr>
            <w:r>
              <w:t>Родной язык</w:t>
            </w:r>
          </w:p>
        </w:tc>
        <w:tc>
          <w:tcPr>
            <w:tcW w:w="122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Б</w:t>
            </w:r>
          </w:p>
        </w:tc>
        <w:tc>
          <w:tcPr>
            <w:tcW w:w="86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w:t>
            </w:r>
          </w:p>
        </w:tc>
        <w:tc>
          <w:tcPr>
            <w:tcW w:w="85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w:t>
            </w:r>
          </w:p>
        </w:tc>
        <w:tc>
          <w:tcPr>
            <w:tcW w:w="859"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w:t>
            </w:r>
          </w:p>
        </w:tc>
        <w:tc>
          <w:tcPr>
            <w:tcW w:w="874"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64"/>
        <w:gridCol w:w="3082"/>
        <w:gridCol w:w="1229"/>
        <w:gridCol w:w="859"/>
        <w:gridCol w:w="864"/>
        <w:gridCol w:w="859"/>
        <w:gridCol w:w="883"/>
      </w:tblGrid>
      <w:tr w:rsidR="00F60BC3">
        <w:tblPrEx>
          <w:tblCellMar>
            <w:top w:w="0" w:type="dxa"/>
            <w:bottom w:w="0" w:type="dxa"/>
          </w:tblCellMar>
        </w:tblPrEx>
        <w:trPr>
          <w:trHeight w:hRule="exact" w:val="902"/>
          <w:jc w:val="center"/>
        </w:trPr>
        <w:tc>
          <w:tcPr>
            <w:tcW w:w="2664" w:type="dxa"/>
            <w:tcBorders>
              <w:top w:val="single" w:sz="4" w:space="0" w:color="auto"/>
              <w:left w:val="single" w:sz="4" w:space="0" w:color="auto"/>
            </w:tcBorders>
            <w:shd w:val="clear" w:color="auto" w:fill="auto"/>
            <w:vAlign w:val="center"/>
          </w:tcPr>
          <w:p w:rsidR="00F60BC3" w:rsidRDefault="009F62B2">
            <w:pPr>
              <w:pStyle w:val="ab"/>
              <w:spacing w:line="240" w:lineRule="auto"/>
              <w:ind w:firstLine="0"/>
            </w:pPr>
            <w:r>
              <w:lastRenderedPageBreak/>
              <w:t>и родная литература</w:t>
            </w:r>
          </w:p>
        </w:tc>
        <w:tc>
          <w:tcPr>
            <w:tcW w:w="3082" w:type="dxa"/>
            <w:tcBorders>
              <w:top w:val="single" w:sz="4" w:space="0" w:color="auto"/>
              <w:left w:val="single" w:sz="4" w:space="0" w:color="auto"/>
            </w:tcBorders>
            <w:shd w:val="clear" w:color="auto" w:fill="auto"/>
          </w:tcPr>
          <w:p w:rsidR="00F60BC3" w:rsidRDefault="009F62B2">
            <w:pPr>
              <w:pStyle w:val="ab"/>
              <w:spacing w:line="240" w:lineRule="auto"/>
              <w:ind w:firstLine="0"/>
            </w:pPr>
            <w:r>
              <w:t>Родная литература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47"/>
          <w:jc w:val="center"/>
        </w:trPr>
        <w:tc>
          <w:tcPr>
            <w:tcW w:w="2664"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Иностранные языки</w:t>
            </w:r>
          </w:p>
        </w:tc>
        <w:tc>
          <w:tcPr>
            <w:tcW w:w="3082"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Иностранный язык</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3</w:t>
            </w:r>
          </w:p>
        </w:tc>
      </w:tr>
      <w:tr w:rsidR="00F60BC3">
        <w:tblPrEx>
          <w:tblCellMar>
            <w:top w:w="0" w:type="dxa"/>
            <w:bottom w:w="0" w:type="dxa"/>
          </w:tblCellMar>
        </w:tblPrEx>
        <w:trPr>
          <w:trHeight w:hRule="exact" w:val="1195"/>
          <w:jc w:val="center"/>
        </w:trPr>
        <w:tc>
          <w:tcPr>
            <w:tcW w:w="266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Математика и информатика</w:t>
            </w:r>
          </w:p>
        </w:tc>
        <w:tc>
          <w:tcPr>
            <w:tcW w:w="3082" w:type="dxa"/>
            <w:tcBorders>
              <w:top w:val="single" w:sz="4" w:space="0" w:color="auto"/>
              <w:left w:val="single" w:sz="4" w:space="0" w:color="auto"/>
            </w:tcBorders>
            <w:shd w:val="clear" w:color="auto" w:fill="auto"/>
          </w:tcPr>
          <w:p w:rsidR="00F60BC3" w:rsidRDefault="009F62B2">
            <w:pPr>
              <w:pStyle w:val="ab"/>
              <w:spacing w:line="240" w:lineRule="auto"/>
              <w:ind w:firstLine="0"/>
            </w:pPr>
            <w:r>
              <w:t>Алгебра и начала математического анализа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3</w:t>
            </w:r>
          </w:p>
        </w:tc>
      </w:tr>
      <w:tr w:rsidR="00F60BC3">
        <w:tblPrEx>
          <w:tblCellMar>
            <w:top w:w="0" w:type="dxa"/>
            <w:bottom w:w="0" w:type="dxa"/>
          </w:tblCellMar>
        </w:tblPrEx>
        <w:trPr>
          <w:trHeight w:hRule="exact" w:val="538"/>
          <w:jc w:val="center"/>
        </w:trPr>
        <w:tc>
          <w:tcPr>
            <w:tcW w:w="2664" w:type="dxa"/>
            <w:vMerge/>
            <w:tcBorders>
              <w:left w:val="single" w:sz="4" w:space="0" w:color="auto"/>
            </w:tcBorders>
            <w:shd w:val="clear" w:color="auto" w:fill="auto"/>
          </w:tcPr>
          <w:p w:rsidR="00F60BC3" w:rsidRDefault="00F60BC3"/>
        </w:tc>
        <w:tc>
          <w:tcPr>
            <w:tcW w:w="3082"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Геометрия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869"/>
          <w:jc w:val="center"/>
        </w:trPr>
        <w:tc>
          <w:tcPr>
            <w:tcW w:w="2664" w:type="dxa"/>
            <w:vMerge/>
            <w:tcBorders>
              <w:left w:val="single" w:sz="4" w:space="0" w:color="auto"/>
            </w:tcBorders>
            <w:shd w:val="clear" w:color="auto" w:fill="auto"/>
          </w:tcPr>
          <w:p w:rsidR="00F60BC3" w:rsidRDefault="00F60BC3"/>
        </w:tc>
        <w:tc>
          <w:tcPr>
            <w:tcW w:w="3082" w:type="dxa"/>
            <w:tcBorders>
              <w:top w:val="single" w:sz="4" w:space="0" w:color="auto"/>
              <w:left w:val="single" w:sz="4" w:space="0" w:color="auto"/>
            </w:tcBorders>
            <w:shd w:val="clear" w:color="auto" w:fill="auto"/>
          </w:tcPr>
          <w:p w:rsidR="00F60BC3" w:rsidRDefault="009F62B2">
            <w:pPr>
              <w:pStyle w:val="ab"/>
              <w:spacing w:line="240" w:lineRule="auto"/>
              <w:ind w:firstLine="0"/>
            </w:pPr>
            <w:r>
              <w:t>Вероятность и статистика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47"/>
          <w:jc w:val="center"/>
        </w:trPr>
        <w:tc>
          <w:tcPr>
            <w:tcW w:w="2664" w:type="dxa"/>
            <w:vMerge/>
            <w:tcBorders>
              <w:left w:val="single" w:sz="4" w:space="0" w:color="auto"/>
            </w:tcBorders>
            <w:shd w:val="clear" w:color="auto" w:fill="auto"/>
          </w:tcPr>
          <w:p w:rsidR="00F60BC3" w:rsidRDefault="00F60BC3"/>
        </w:tc>
        <w:tc>
          <w:tcPr>
            <w:tcW w:w="3082" w:type="dxa"/>
            <w:tcBorders>
              <w:top w:val="single" w:sz="4" w:space="0" w:color="auto"/>
              <w:left w:val="single" w:sz="4" w:space="0" w:color="auto"/>
            </w:tcBorders>
            <w:shd w:val="clear" w:color="auto" w:fill="auto"/>
          </w:tcPr>
          <w:p w:rsidR="00F60BC3" w:rsidRDefault="009F62B2">
            <w:pPr>
              <w:pStyle w:val="ab"/>
              <w:spacing w:line="240" w:lineRule="auto"/>
              <w:ind w:firstLine="0"/>
            </w:pPr>
            <w:r>
              <w:t>Информатика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38"/>
          <w:jc w:val="center"/>
        </w:trPr>
        <w:tc>
          <w:tcPr>
            <w:tcW w:w="266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Естественно</w:t>
            </w:r>
            <w:r>
              <w:softHyphen/>
              <w:t>научные предметы</w:t>
            </w:r>
          </w:p>
        </w:tc>
        <w:tc>
          <w:tcPr>
            <w:tcW w:w="3082"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Физика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2</w:t>
            </w:r>
          </w:p>
        </w:tc>
      </w:tr>
      <w:tr w:rsidR="00F60BC3">
        <w:tblPrEx>
          <w:tblCellMar>
            <w:top w:w="0" w:type="dxa"/>
            <w:bottom w:w="0" w:type="dxa"/>
          </w:tblCellMar>
        </w:tblPrEx>
        <w:trPr>
          <w:trHeight w:hRule="exact" w:val="533"/>
          <w:jc w:val="center"/>
        </w:trPr>
        <w:tc>
          <w:tcPr>
            <w:tcW w:w="2664" w:type="dxa"/>
            <w:vMerge/>
            <w:tcBorders>
              <w:left w:val="single" w:sz="4" w:space="0" w:color="auto"/>
            </w:tcBorders>
            <w:shd w:val="clear" w:color="auto" w:fill="auto"/>
          </w:tcPr>
          <w:p w:rsidR="00F60BC3" w:rsidRDefault="00F60BC3"/>
        </w:tc>
        <w:tc>
          <w:tcPr>
            <w:tcW w:w="3082" w:type="dxa"/>
            <w:tcBorders>
              <w:top w:val="single" w:sz="4" w:space="0" w:color="auto"/>
              <w:left w:val="single" w:sz="4" w:space="0" w:color="auto"/>
            </w:tcBorders>
            <w:shd w:val="clear" w:color="auto" w:fill="auto"/>
          </w:tcPr>
          <w:p w:rsidR="00F60BC3" w:rsidRDefault="009F62B2">
            <w:pPr>
              <w:pStyle w:val="ab"/>
              <w:spacing w:line="240" w:lineRule="auto"/>
              <w:ind w:firstLine="0"/>
            </w:pPr>
            <w:r>
              <w:t>Химия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38"/>
          <w:jc w:val="center"/>
        </w:trPr>
        <w:tc>
          <w:tcPr>
            <w:tcW w:w="2664" w:type="dxa"/>
            <w:vMerge/>
            <w:tcBorders>
              <w:left w:val="single" w:sz="4" w:space="0" w:color="auto"/>
            </w:tcBorders>
            <w:shd w:val="clear" w:color="auto" w:fill="auto"/>
          </w:tcPr>
          <w:p w:rsidR="00F60BC3" w:rsidRDefault="00F60BC3"/>
        </w:tc>
        <w:tc>
          <w:tcPr>
            <w:tcW w:w="3082" w:type="dxa"/>
            <w:tcBorders>
              <w:top w:val="single" w:sz="4" w:space="0" w:color="auto"/>
              <w:left w:val="single" w:sz="4" w:space="0" w:color="auto"/>
            </w:tcBorders>
            <w:shd w:val="clear" w:color="auto" w:fill="auto"/>
          </w:tcPr>
          <w:p w:rsidR="00F60BC3" w:rsidRDefault="009F62B2">
            <w:pPr>
              <w:pStyle w:val="ab"/>
              <w:spacing w:line="240" w:lineRule="auto"/>
              <w:ind w:firstLine="0"/>
            </w:pPr>
            <w:r>
              <w:t>Биология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33"/>
          <w:jc w:val="center"/>
        </w:trPr>
        <w:tc>
          <w:tcPr>
            <w:tcW w:w="266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proofErr w:type="spellStart"/>
            <w:r>
              <w:t>Общественно</w:t>
            </w:r>
            <w:r>
              <w:softHyphen/>
              <w:t>научные</w:t>
            </w:r>
            <w:proofErr w:type="spellEnd"/>
            <w:r>
              <w:t xml:space="preserve"> предметы</w:t>
            </w:r>
          </w:p>
        </w:tc>
        <w:tc>
          <w:tcPr>
            <w:tcW w:w="3082" w:type="dxa"/>
            <w:tcBorders>
              <w:top w:val="single" w:sz="4" w:space="0" w:color="auto"/>
              <w:left w:val="single" w:sz="4" w:space="0" w:color="auto"/>
            </w:tcBorders>
            <w:shd w:val="clear" w:color="auto" w:fill="auto"/>
          </w:tcPr>
          <w:p w:rsidR="00F60BC3" w:rsidRDefault="009F62B2">
            <w:pPr>
              <w:pStyle w:val="ab"/>
              <w:spacing w:line="240" w:lineRule="auto"/>
              <w:ind w:firstLine="0"/>
            </w:pPr>
            <w:r>
              <w:t>История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2</w:t>
            </w:r>
          </w:p>
        </w:tc>
      </w:tr>
      <w:tr w:rsidR="00F60BC3">
        <w:tblPrEx>
          <w:tblCellMar>
            <w:top w:w="0" w:type="dxa"/>
            <w:bottom w:w="0" w:type="dxa"/>
          </w:tblCellMar>
        </w:tblPrEx>
        <w:trPr>
          <w:trHeight w:hRule="exact" w:val="538"/>
          <w:jc w:val="center"/>
        </w:trPr>
        <w:tc>
          <w:tcPr>
            <w:tcW w:w="2664" w:type="dxa"/>
            <w:vMerge/>
            <w:tcBorders>
              <w:left w:val="single" w:sz="4" w:space="0" w:color="auto"/>
            </w:tcBorders>
            <w:shd w:val="clear" w:color="auto" w:fill="auto"/>
          </w:tcPr>
          <w:p w:rsidR="00F60BC3" w:rsidRDefault="00F60BC3"/>
        </w:tc>
        <w:tc>
          <w:tcPr>
            <w:tcW w:w="3082" w:type="dxa"/>
            <w:tcBorders>
              <w:top w:val="single" w:sz="4" w:space="0" w:color="auto"/>
              <w:left w:val="single" w:sz="4" w:space="0" w:color="auto"/>
            </w:tcBorders>
            <w:shd w:val="clear" w:color="auto" w:fill="auto"/>
          </w:tcPr>
          <w:p w:rsidR="00F60BC3" w:rsidRDefault="009F62B2">
            <w:pPr>
              <w:pStyle w:val="ab"/>
              <w:spacing w:line="240" w:lineRule="auto"/>
              <w:ind w:firstLine="0"/>
            </w:pPr>
            <w:r>
              <w:t>Обществознание</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У</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4</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4</w:t>
            </w:r>
          </w:p>
        </w:tc>
      </w:tr>
      <w:tr w:rsidR="00F60BC3">
        <w:tblPrEx>
          <w:tblCellMar>
            <w:top w:w="0" w:type="dxa"/>
            <w:bottom w:w="0" w:type="dxa"/>
          </w:tblCellMar>
        </w:tblPrEx>
        <w:trPr>
          <w:trHeight w:hRule="exact" w:val="542"/>
          <w:jc w:val="center"/>
        </w:trPr>
        <w:tc>
          <w:tcPr>
            <w:tcW w:w="2664" w:type="dxa"/>
            <w:vMerge/>
            <w:tcBorders>
              <w:left w:val="single" w:sz="4" w:space="0" w:color="auto"/>
            </w:tcBorders>
            <w:shd w:val="clear" w:color="auto" w:fill="auto"/>
          </w:tcPr>
          <w:p w:rsidR="00F60BC3" w:rsidRDefault="00F60BC3"/>
        </w:tc>
        <w:tc>
          <w:tcPr>
            <w:tcW w:w="3082"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География</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542"/>
          <w:jc w:val="center"/>
        </w:trPr>
        <w:tc>
          <w:tcPr>
            <w:tcW w:w="266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 основы безопасности жизнедеятельности</w:t>
            </w:r>
          </w:p>
        </w:tc>
        <w:tc>
          <w:tcPr>
            <w:tcW w:w="3082"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2</w:t>
            </w:r>
          </w:p>
        </w:tc>
      </w:tr>
      <w:tr w:rsidR="00F60BC3">
        <w:tblPrEx>
          <w:tblCellMar>
            <w:top w:w="0" w:type="dxa"/>
            <w:bottom w:w="0" w:type="dxa"/>
          </w:tblCellMar>
        </w:tblPrEx>
        <w:trPr>
          <w:trHeight w:hRule="exact" w:val="979"/>
          <w:jc w:val="center"/>
        </w:trPr>
        <w:tc>
          <w:tcPr>
            <w:tcW w:w="2664" w:type="dxa"/>
            <w:vMerge/>
            <w:tcBorders>
              <w:left w:val="single" w:sz="4" w:space="0" w:color="auto"/>
            </w:tcBorders>
            <w:shd w:val="clear" w:color="auto" w:fill="auto"/>
          </w:tcPr>
          <w:p w:rsidR="00F60BC3" w:rsidRDefault="00F60BC3"/>
        </w:tc>
        <w:tc>
          <w:tcPr>
            <w:tcW w:w="3082" w:type="dxa"/>
            <w:tcBorders>
              <w:top w:val="single" w:sz="4" w:space="0" w:color="auto"/>
              <w:left w:val="single" w:sz="4" w:space="0" w:color="auto"/>
            </w:tcBorders>
            <w:shd w:val="clear" w:color="auto" w:fill="auto"/>
          </w:tcPr>
          <w:p w:rsidR="00F60BC3" w:rsidRDefault="009F62B2">
            <w:pPr>
              <w:pStyle w:val="ab"/>
              <w:spacing w:line="240" w:lineRule="auto"/>
              <w:ind w:firstLine="0"/>
            </w:pPr>
            <w:r>
              <w:t>Основы безопасности жизнедеятельности</w:t>
            </w:r>
          </w:p>
        </w:tc>
        <w:tc>
          <w:tcPr>
            <w:tcW w:w="1229"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jc w:val="both"/>
            </w:pPr>
            <w:r>
              <w:t>1</w:t>
            </w:r>
          </w:p>
        </w:tc>
      </w:tr>
      <w:tr w:rsidR="00F60BC3">
        <w:tblPrEx>
          <w:tblCellMar>
            <w:top w:w="0" w:type="dxa"/>
            <w:bottom w:w="0" w:type="dxa"/>
          </w:tblCellMar>
        </w:tblPrEx>
        <w:trPr>
          <w:trHeight w:hRule="exact" w:val="864"/>
          <w:jc w:val="center"/>
        </w:trPr>
        <w:tc>
          <w:tcPr>
            <w:tcW w:w="2664" w:type="dxa"/>
            <w:tcBorders>
              <w:top w:val="single" w:sz="4" w:space="0" w:color="auto"/>
              <w:left w:val="single" w:sz="4" w:space="0" w:color="auto"/>
            </w:tcBorders>
            <w:shd w:val="clear" w:color="auto" w:fill="auto"/>
          </w:tcPr>
          <w:p w:rsidR="00F60BC3" w:rsidRDefault="00F60BC3">
            <w:pPr>
              <w:rPr>
                <w:sz w:val="10"/>
                <w:szCs w:val="10"/>
              </w:rPr>
            </w:pPr>
          </w:p>
        </w:tc>
        <w:tc>
          <w:tcPr>
            <w:tcW w:w="3082" w:type="dxa"/>
            <w:tcBorders>
              <w:top w:val="single" w:sz="4" w:space="0" w:color="auto"/>
              <w:left w:val="single" w:sz="4" w:space="0" w:color="auto"/>
            </w:tcBorders>
            <w:shd w:val="clear" w:color="auto" w:fill="auto"/>
            <w:vAlign w:val="center"/>
          </w:tcPr>
          <w:p w:rsidR="00F60BC3" w:rsidRDefault="009F62B2">
            <w:pPr>
              <w:pStyle w:val="ab"/>
              <w:spacing w:line="240" w:lineRule="auto"/>
              <w:ind w:firstLine="0"/>
            </w:pPr>
            <w:r>
              <w:t>Индивидуальный проект</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64"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83"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33"/>
          <w:jc w:val="center"/>
        </w:trPr>
        <w:tc>
          <w:tcPr>
            <w:tcW w:w="5746"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ИТОГО</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33</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33</w:t>
            </w:r>
          </w:p>
        </w:tc>
      </w:tr>
      <w:tr w:rsidR="00F60BC3">
        <w:tblPrEx>
          <w:tblCellMar>
            <w:top w:w="0" w:type="dxa"/>
            <w:bottom w:w="0" w:type="dxa"/>
          </w:tblCellMar>
        </w:tblPrEx>
        <w:trPr>
          <w:trHeight w:hRule="exact" w:val="864"/>
          <w:jc w:val="center"/>
        </w:trPr>
        <w:tc>
          <w:tcPr>
            <w:tcW w:w="5746"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Часть, формируемая участниками образовательных отношений</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0</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4</w:t>
            </w:r>
          </w:p>
        </w:tc>
      </w:tr>
      <w:tr w:rsidR="00F60BC3">
        <w:tblPrEx>
          <w:tblCellMar>
            <w:top w:w="0" w:type="dxa"/>
            <w:bottom w:w="0" w:type="dxa"/>
          </w:tblCellMar>
        </w:tblPrEx>
        <w:trPr>
          <w:trHeight w:hRule="exact" w:val="538"/>
          <w:jc w:val="center"/>
        </w:trPr>
        <w:tc>
          <w:tcPr>
            <w:tcW w:w="5746"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Учебные недели</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34</w:t>
            </w:r>
          </w:p>
        </w:tc>
      </w:tr>
      <w:tr w:rsidR="00F60BC3">
        <w:tblPrEx>
          <w:tblCellMar>
            <w:top w:w="0" w:type="dxa"/>
            <w:bottom w:w="0" w:type="dxa"/>
          </w:tblCellMar>
        </w:tblPrEx>
        <w:trPr>
          <w:trHeight w:hRule="exact" w:val="538"/>
          <w:jc w:val="center"/>
        </w:trPr>
        <w:tc>
          <w:tcPr>
            <w:tcW w:w="5746"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Всего часов</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190"/>
          <w:jc w:val="center"/>
        </w:trPr>
        <w:tc>
          <w:tcPr>
            <w:tcW w:w="5746"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Максимально допустимая недельная нагрузка в соответствии с действующими санитарными правилами и нормами</w:t>
            </w:r>
          </w:p>
        </w:tc>
        <w:tc>
          <w:tcPr>
            <w:tcW w:w="1229" w:type="dxa"/>
            <w:tcBorders>
              <w:top w:val="single" w:sz="4" w:space="0" w:color="auto"/>
              <w:left w:val="single" w:sz="4" w:space="0" w:color="auto"/>
            </w:tcBorders>
            <w:shd w:val="clear" w:color="auto" w:fill="auto"/>
          </w:tcPr>
          <w:p w:rsidR="00F60BC3" w:rsidRDefault="00F60BC3">
            <w:pPr>
              <w:rPr>
                <w:sz w:val="10"/>
                <w:szCs w:val="10"/>
              </w:rPr>
            </w:pP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6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59"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883"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686"/>
          <w:jc w:val="center"/>
        </w:trPr>
        <w:tc>
          <w:tcPr>
            <w:tcW w:w="5746" w:type="dxa"/>
            <w:gridSpan w:val="2"/>
            <w:tcBorders>
              <w:top w:val="single" w:sz="4" w:space="0" w:color="auto"/>
              <w:left w:val="single" w:sz="4" w:space="0" w:color="auto"/>
              <w:bottom w:val="single" w:sz="4" w:space="0" w:color="auto"/>
            </w:tcBorders>
            <w:shd w:val="clear" w:color="auto" w:fill="auto"/>
            <w:vAlign w:val="bottom"/>
          </w:tcPr>
          <w:p w:rsidR="00F60BC3" w:rsidRDefault="009F62B2">
            <w:pPr>
              <w:pStyle w:val="ab"/>
              <w:spacing w:line="240" w:lineRule="auto"/>
              <w:ind w:firstLine="0"/>
            </w:pPr>
            <w:r>
              <w:t>Общая допустимая нагрузка за период обучения в 10-11-х классах в соответствии</w:t>
            </w:r>
          </w:p>
        </w:tc>
        <w:tc>
          <w:tcPr>
            <w:tcW w:w="1229"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723"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2312</w:t>
            </w:r>
          </w:p>
        </w:tc>
        <w:tc>
          <w:tcPr>
            <w:tcW w:w="1742" w:type="dxa"/>
            <w:gridSpan w:val="2"/>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2516</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41"/>
        <w:gridCol w:w="1229"/>
        <w:gridCol w:w="1728"/>
        <w:gridCol w:w="1733"/>
      </w:tblGrid>
      <w:tr w:rsidR="00F60BC3">
        <w:tblPrEx>
          <w:tblCellMar>
            <w:top w:w="0" w:type="dxa"/>
            <w:bottom w:w="0" w:type="dxa"/>
          </w:tblCellMar>
        </w:tblPrEx>
        <w:trPr>
          <w:trHeight w:hRule="exact" w:val="907"/>
          <w:jc w:val="center"/>
        </w:trPr>
        <w:tc>
          <w:tcPr>
            <w:tcW w:w="5741"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lastRenderedPageBreak/>
              <w:t>с действующими санитарными правилами и нормами в часах, итого</w:t>
            </w:r>
          </w:p>
        </w:tc>
        <w:tc>
          <w:tcPr>
            <w:tcW w:w="1229"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728"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F60BC3" w:rsidRDefault="00F60BC3">
            <w:pPr>
              <w:rPr>
                <w:sz w:val="10"/>
                <w:szCs w:val="10"/>
              </w:rPr>
            </w:pPr>
          </w:p>
        </w:tc>
      </w:tr>
    </w:tbl>
    <w:p w:rsidR="00F60BC3" w:rsidRDefault="009F62B2">
      <w:pPr>
        <w:pStyle w:val="a9"/>
        <w:ind w:left="802"/>
      </w:pPr>
      <w:r>
        <w:t>Пример учебного плана универсального профиля с изучением родных языков</w:t>
      </w:r>
    </w:p>
    <w:p w:rsidR="00F60BC3" w:rsidRDefault="00F60BC3">
      <w:pPr>
        <w:spacing w:after="5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74"/>
        <w:gridCol w:w="2952"/>
        <w:gridCol w:w="1162"/>
        <w:gridCol w:w="883"/>
        <w:gridCol w:w="888"/>
        <w:gridCol w:w="874"/>
        <w:gridCol w:w="907"/>
      </w:tblGrid>
      <w:tr w:rsidR="00F60BC3">
        <w:tblPrEx>
          <w:tblCellMar>
            <w:top w:w="0" w:type="dxa"/>
            <w:bottom w:w="0" w:type="dxa"/>
          </w:tblCellMar>
        </w:tblPrEx>
        <w:trPr>
          <w:trHeight w:hRule="exact" w:val="878"/>
          <w:jc w:val="center"/>
        </w:trPr>
        <w:tc>
          <w:tcPr>
            <w:tcW w:w="267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Предметная область</w:t>
            </w:r>
          </w:p>
        </w:tc>
        <w:tc>
          <w:tcPr>
            <w:tcW w:w="2952"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Учебный предмет</w:t>
            </w:r>
          </w:p>
        </w:tc>
        <w:tc>
          <w:tcPr>
            <w:tcW w:w="1162"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rPr>
                <w:sz w:val="24"/>
                <w:szCs w:val="24"/>
              </w:rPr>
            </w:pPr>
            <w:r>
              <w:rPr>
                <w:sz w:val="24"/>
                <w:szCs w:val="24"/>
              </w:rPr>
              <w:t>Уровень</w:t>
            </w:r>
          </w:p>
        </w:tc>
        <w:tc>
          <w:tcPr>
            <w:tcW w:w="1771"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5-ти дневная неделя</w:t>
            </w:r>
          </w:p>
        </w:tc>
        <w:tc>
          <w:tcPr>
            <w:tcW w:w="1781"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6-ти дневная неделя</w:t>
            </w:r>
          </w:p>
        </w:tc>
      </w:tr>
      <w:tr w:rsidR="00F60BC3">
        <w:tblPrEx>
          <w:tblCellMar>
            <w:top w:w="0" w:type="dxa"/>
            <w:bottom w:w="0" w:type="dxa"/>
          </w:tblCellMar>
        </w:tblPrEx>
        <w:trPr>
          <w:trHeight w:hRule="exact" w:val="1195"/>
          <w:jc w:val="center"/>
        </w:trPr>
        <w:tc>
          <w:tcPr>
            <w:tcW w:w="2674" w:type="dxa"/>
            <w:vMerge/>
            <w:tcBorders>
              <w:left w:val="single" w:sz="4" w:space="0" w:color="auto"/>
            </w:tcBorders>
            <w:shd w:val="clear" w:color="auto" w:fill="auto"/>
          </w:tcPr>
          <w:p w:rsidR="00F60BC3" w:rsidRDefault="00F60BC3"/>
        </w:tc>
        <w:tc>
          <w:tcPr>
            <w:tcW w:w="2952" w:type="dxa"/>
            <w:vMerge/>
            <w:tcBorders>
              <w:left w:val="single" w:sz="4" w:space="0" w:color="auto"/>
            </w:tcBorders>
            <w:shd w:val="clear" w:color="auto" w:fill="auto"/>
          </w:tcPr>
          <w:p w:rsidR="00F60BC3" w:rsidRDefault="00F60BC3"/>
        </w:tc>
        <w:tc>
          <w:tcPr>
            <w:tcW w:w="1162" w:type="dxa"/>
            <w:vMerge/>
            <w:tcBorders>
              <w:left w:val="single" w:sz="4" w:space="0" w:color="auto"/>
            </w:tcBorders>
            <w:shd w:val="clear" w:color="auto" w:fill="auto"/>
          </w:tcPr>
          <w:p w:rsidR="00F60BC3" w:rsidRDefault="00F60BC3"/>
        </w:tc>
        <w:tc>
          <w:tcPr>
            <w:tcW w:w="1771"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Количество часов в неделю</w:t>
            </w:r>
          </w:p>
        </w:tc>
        <w:tc>
          <w:tcPr>
            <w:tcW w:w="1781" w:type="dxa"/>
            <w:gridSpan w:val="2"/>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Количество часов в неделю</w:t>
            </w:r>
          </w:p>
        </w:tc>
      </w:tr>
      <w:tr w:rsidR="00F60BC3">
        <w:tblPrEx>
          <w:tblCellMar>
            <w:top w:w="0" w:type="dxa"/>
            <w:bottom w:w="0" w:type="dxa"/>
          </w:tblCellMar>
        </w:tblPrEx>
        <w:trPr>
          <w:trHeight w:hRule="exact" w:val="864"/>
          <w:jc w:val="center"/>
        </w:trPr>
        <w:tc>
          <w:tcPr>
            <w:tcW w:w="2674" w:type="dxa"/>
            <w:vMerge/>
            <w:tcBorders>
              <w:left w:val="single" w:sz="4" w:space="0" w:color="auto"/>
            </w:tcBorders>
            <w:shd w:val="clear" w:color="auto" w:fill="auto"/>
          </w:tcPr>
          <w:p w:rsidR="00F60BC3" w:rsidRDefault="00F60BC3"/>
        </w:tc>
        <w:tc>
          <w:tcPr>
            <w:tcW w:w="2952" w:type="dxa"/>
            <w:vMerge/>
            <w:tcBorders>
              <w:left w:val="single" w:sz="4" w:space="0" w:color="auto"/>
            </w:tcBorders>
            <w:shd w:val="clear" w:color="auto" w:fill="auto"/>
          </w:tcPr>
          <w:p w:rsidR="00F60BC3" w:rsidRDefault="00F60BC3"/>
        </w:tc>
        <w:tc>
          <w:tcPr>
            <w:tcW w:w="1162" w:type="dxa"/>
            <w:vMerge/>
            <w:tcBorders>
              <w:left w:val="single" w:sz="4" w:space="0" w:color="auto"/>
            </w:tcBorders>
            <w:shd w:val="clear" w:color="auto" w:fill="auto"/>
          </w:tcPr>
          <w:p w:rsidR="00F60BC3" w:rsidRDefault="00F60BC3"/>
        </w:tc>
        <w:tc>
          <w:tcPr>
            <w:tcW w:w="883" w:type="dxa"/>
            <w:tcBorders>
              <w:top w:val="single" w:sz="4" w:space="0" w:color="auto"/>
              <w:left w:val="single" w:sz="4" w:space="0" w:color="auto"/>
            </w:tcBorders>
            <w:shd w:val="clear" w:color="auto" w:fill="auto"/>
          </w:tcPr>
          <w:p w:rsidR="00F60BC3" w:rsidRDefault="009F62B2">
            <w:pPr>
              <w:pStyle w:val="ab"/>
              <w:spacing w:line="240" w:lineRule="auto"/>
              <w:ind w:firstLine="0"/>
            </w:pPr>
            <w:r>
              <w:t>10 класс</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pPr>
            <w:r>
              <w:t>11 класс</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pPr>
            <w:r>
              <w:t>10</w:t>
            </w:r>
          </w:p>
          <w:p w:rsidR="00F60BC3" w:rsidRDefault="009F62B2">
            <w:pPr>
              <w:pStyle w:val="ab"/>
              <w:spacing w:line="240" w:lineRule="auto"/>
              <w:ind w:firstLine="0"/>
            </w:pPr>
            <w:r>
              <w:t>класс</w:t>
            </w:r>
          </w:p>
        </w:tc>
        <w:tc>
          <w:tcPr>
            <w:tcW w:w="907"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11 класс</w:t>
            </w:r>
          </w:p>
        </w:tc>
      </w:tr>
      <w:tr w:rsidR="00F60BC3">
        <w:tblPrEx>
          <w:tblCellMar>
            <w:top w:w="0" w:type="dxa"/>
            <w:bottom w:w="0" w:type="dxa"/>
          </w:tblCellMar>
        </w:tblPrEx>
        <w:trPr>
          <w:trHeight w:hRule="exact" w:val="538"/>
          <w:jc w:val="center"/>
        </w:trPr>
        <w:tc>
          <w:tcPr>
            <w:tcW w:w="5626"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Обязательная часть</w:t>
            </w:r>
          </w:p>
        </w:tc>
        <w:tc>
          <w:tcPr>
            <w:tcW w:w="1162" w:type="dxa"/>
            <w:tcBorders>
              <w:top w:val="single" w:sz="4" w:space="0" w:color="auto"/>
              <w:left w:val="single" w:sz="4" w:space="0" w:color="auto"/>
            </w:tcBorders>
            <w:shd w:val="clear" w:color="auto" w:fill="auto"/>
          </w:tcPr>
          <w:p w:rsidR="00F60BC3" w:rsidRDefault="00F60BC3">
            <w:pPr>
              <w:rPr>
                <w:sz w:val="10"/>
                <w:szCs w:val="10"/>
              </w:rPr>
            </w:pPr>
          </w:p>
        </w:tc>
        <w:tc>
          <w:tcPr>
            <w:tcW w:w="883" w:type="dxa"/>
            <w:tcBorders>
              <w:top w:val="single" w:sz="4" w:space="0" w:color="auto"/>
              <w:left w:val="single" w:sz="4" w:space="0" w:color="auto"/>
            </w:tcBorders>
            <w:shd w:val="clear" w:color="auto" w:fill="auto"/>
          </w:tcPr>
          <w:p w:rsidR="00F60BC3" w:rsidRDefault="00F60BC3">
            <w:pPr>
              <w:rPr>
                <w:sz w:val="10"/>
                <w:szCs w:val="10"/>
              </w:rPr>
            </w:pPr>
          </w:p>
        </w:tc>
        <w:tc>
          <w:tcPr>
            <w:tcW w:w="888" w:type="dxa"/>
            <w:tcBorders>
              <w:top w:val="single" w:sz="4" w:space="0" w:color="auto"/>
              <w:left w:val="single" w:sz="4" w:space="0" w:color="auto"/>
            </w:tcBorders>
            <w:shd w:val="clear" w:color="auto" w:fill="auto"/>
          </w:tcPr>
          <w:p w:rsidR="00F60BC3" w:rsidRDefault="00F60BC3">
            <w:pPr>
              <w:rPr>
                <w:sz w:val="10"/>
                <w:szCs w:val="10"/>
              </w:rPr>
            </w:pPr>
          </w:p>
        </w:tc>
        <w:tc>
          <w:tcPr>
            <w:tcW w:w="874" w:type="dxa"/>
            <w:tcBorders>
              <w:top w:val="single" w:sz="4" w:space="0" w:color="auto"/>
              <w:left w:val="single" w:sz="4" w:space="0" w:color="auto"/>
            </w:tcBorders>
            <w:shd w:val="clear" w:color="auto" w:fill="auto"/>
          </w:tcPr>
          <w:p w:rsidR="00F60BC3" w:rsidRDefault="00F60BC3">
            <w:pPr>
              <w:rPr>
                <w:sz w:val="10"/>
                <w:szCs w:val="10"/>
              </w:rPr>
            </w:pPr>
          </w:p>
        </w:tc>
        <w:tc>
          <w:tcPr>
            <w:tcW w:w="907"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38"/>
          <w:jc w:val="center"/>
        </w:trPr>
        <w:tc>
          <w:tcPr>
            <w:tcW w:w="267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 и литература</w:t>
            </w:r>
          </w:p>
        </w:tc>
        <w:tc>
          <w:tcPr>
            <w:tcW w:w="2952" w:type="dxa"/>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w:t>
            </w:r>
          </w:p>
        </w:tc>
        <w:tc>
          <w:tcPr>
            <w:tcW w:w="116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88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07"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42"/>
          <w:jc w:val="center"/>
        </w:trPr>
        <w:tc>
          <w:tcPr>
            <w:tcW w:w="2674" w:type="dxa"/>
            <w:vMerge/>
            <w:tcBorders>
              <w:left w:val="single" w:sz="4" w:space="0" w:color="auto"/>
            </w:tcBorders>
            <w:shd w:val="clear" w:color="auto" w:fill="auto"/>
          </w:tcPr>
          <w:p w:rsidR="00F60BC3" w:rsidRDefault="00F60BC3"/>
        </w:tc>
        <w:tc>
          <w:tcPr>
            <w:tcW w:w="2952" w:type="dxa"/>
            <w:tcBorders>
              <w:top w:val="single" w:sz="4" w:space="0" w:color="auto"/>
              <w:left w:val="single" w:sz="4" w:space="0" w:color="auto"/>
            </w:tcBorders>
            <w:shd w:val="clear" w:color="auto" w:fill="auto"/>
          </w:tcPr>
          <w:p w:rsidR="00F60BC3" w:rsidRDefault="009F62B2">
            <w:pPr>
              <w:pStyle w:val="ab"/>
              <w:spacing w:line="240" w:lineRule="auto"/>
              <w:ind w:firstLine="0"/>
            </w:pPr>
            <w:r>
              <w:t>Литература</w:t>
            </w:r>
          </w:p>
        </w:tc>
        <w:tc>
          <w:tcPr>
            <w:tcW w:w="116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88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07"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538"/>
          <w:jc w:val="center"/>
        </w:trPr>
        <w:tc>
          <w:tcPr>
            <w:tcW w:w="267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Русский язык и родная литература</w:t>
            </w:r>
          </w:p>
        </w:tc>
        <w:tc>
          <w:tcPr>
            <w:tcW w:w="2952" w:type="dxa"/>
            <w:tcBorders>
              <w:top w:val="single" w:sz="4" w:space="0" w:color="auto"/>
              <w:left w:val="single" w:sz="4" w:space="0" w:color="auto"/>
            </w:tcBorders>
            <w:shd w:val="clear" w:color="auto" w:fill="auto"/>
          </w:tcPr>
          <w:p w:rsidR="00F60BC3" w:rsidRDefault="009F62B2">
            <w:pPr>
              <w:pStyle w:val="ab"/>
              <w:spacing w:line="240" w:lineRule="auto"/>
              <w:ind w:firstLine="0"/>
            </w:pPr>
            <w:r>
              <w:t>Родной язык</w:t>
            </w:r>
          </w:p>
        </w:tc>
        <w:tc>
          <w:tcPr>
            <w:tcW w:w="116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88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07"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8"/>
          <w:jc w:val="center"/>
        </w:trPr>
        <w:tc>
          <w:tcPr>
            <w:tcW w:w="2674" w:type="dxa"/>
            <w:vMerge/>
            <w:tcBorders>
              <w:left w:val="single" w:sz="4" w:space="0" w:color="auto"/>
            </w:tcBorders>
            <w:shd w:val="clear" w:color="auto" w:fill="auto"/>
          </w:tcPr>
          <w:p w:rsidR="00F60BC3" w:rsidRDefault="00F60BC3"/>
        </w:tc>
        <w:tc>
          <w:tcPr>
            <w:tcW w:w="2952" w:type="dxa"/>
            <w:tcBorders>
              <w:top w:val="single" w:sz="4" w:space="0" w:color="auto"/>
              <w:left w:val="single" w:sz="4" w:space="0" w:color="auto"/>
            </w:tcBorders>
            <w:shd w:val="clear" w:color="auto" w:fill="auto"/>
          </w:tcPr>
          <w:p w:rsidR="00F60BC3" w:rsidRDefault="009F62B2">
            <w:pPr>
              <w:pStyle w:val="ab"/>
              <w:spacing w:line="240" w:lineRule="auto"/>
              <w:ind w:firstLine="0"/>
            </w:pPr>
            <w:r>
              <w:t>Родная литература</w:t>
            </w:r>
          </w:p>
        </w:tc>
        <w:tc>
          <w:tcPr>
            <w:tcW w:w="116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88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07"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8"/>
          <w:jc w:val="center"/>
        </w:trPr>
        <w:tc>
          <w:tcPr>
            <w:tcW w:w="2674"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Иностранные языки</w:t>
            </w:r>
          </w:p>
        </w:tc>
        <w:tc>
          <w:tcPr>
            <w:tcW w:w="2952" w:type="dxa"/>
            <w:tcBorders>
              <w:top w:val="single" w:sz="4" w:space="0" w:color="auto"/>
              <w:left w:val="single" w:sz="4" w:space="0" w:color="auto"/>
            </w:tcBorders>
            <w:shd w:val="clear" w:color="auto" w:fill="auto"/>
          </w:tcPr>
          <w:p w:rsidR="00F60BC3" w:rsidRDefault="009F62B2">
            <w:pPr>
              <w:pStyle w:val="ab"/>
              <w:spacing w:line="240" w:lineRule="auto"/>
              <w:ind w:firstLine="0"/>
            </w:pPr>
            <w:r>
              <w:t>Иностранный язык</w:t>
            </w:r>
          </w:p>
        </w:tc>
        <w:tc>
          <w:tcPr>
            <w:tcW w:w="116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88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907"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1186"/>
          <w:jc w:val="center"/>
        </w:trPr>
        <w:tc>
          <w:tcPr>
            <w:tcW w:w="267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Математика и информатика</w:t>
            </w:r>
          </w:p>
        </w:tc>
        <w:tc>
          <w:tcPr>
            <w:tcW w:w="2952" w:type="dxa"/>
            <w:tcBorders>
              <w:top w:val="single" w:sz="4" w:space="0" w:color="auto"/>
              <w:left w:val="single" w:sz="4" w:space="0" w:color="auto"/>
            </w:tcBorders>
            <w:shd w:val="clear" w:color="auto" w:fill="auto"/>
          </w:tcPr>
          <w:p w:rsidR="00F60BC3" w:rsidRDefault="009F62B2">
            <w:pPr>
              <w:pStyle w:val="ab"/>
              <w:spacing w:line="240" w:lineRule="auto"/>
              <w:ind w:firstLine="0"/>
            </w:pPr>
            <w:r>
              <w:t>Алгебра и начала математического анализа</w:t>
            </w:r>
          </w:p>
        </w:tc>
        <w:tc>
          <w:tcPr>
            <w:tcW w:w="116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88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3</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07"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w:t>
            </w:r>
          </w:p>
        </w:tc>
      </w:tr>
      <w:tr w:rsidR="00F60BC3">
        <w:tblPrEx>
          <w:tblCellMar>
            <w:top w:w="0" w:type="dxa"/>
            <w:bottom w:w="0" w:type="dxa"/>
          </w:tblCellMar>
        </w:tblPrEx>
        <w:trPr>
          <w:trHeight w:hRule="exact" w:val="538"/>
          <w:jc w:val="center"/>
        </w:trPr>
        <w:tc>
          <w:tcPr>
            <w:tcW w:w="2674" w:type="dxa"/>
            <w:vMerge/>
            <w:tcBorders>
              <w:left w:val="single" w:sz="4" w:space="0" w:color="auto"/>
            </w:tcBorders>
            <w:shd w:val="clear" w:color="auto" w:fill="auto"/>
          </w:tcPr>
          <w:p w:rsidR="00F60BC3" w:rsidRDefault="00F60BC3"/>
        </w:tc>
        <w:tc>
          <w:tcPr>
            <w:tcW w:w="2952"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Геометрия</w:t>
            </w:r>
          </w:p>
        </w:tc>
        <w:tc>
          <w:tcPr>
            <w:tcW w:w="116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88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07"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74"/>
          <w:jc w:val="center"/>
        </w:trPr>
        <w:tc>
          <w:tcPr>
            <w:tcW w:w="2674" w:type="dxa"/>
            <w:vMerge/>
            <w:tcBorders>
              <w:left w:val="single" w:sz="4" w:space="0" w:color="auto"/>
            </w:tcBorders>
            <w:shd w:val="clear" w:color="auto" w:fill="auto"/>
          </w:tcPr>
          <w:p w:rsidR="00F60BC3" w:rsidRDefault="00F60BC3"/>
        </w:tc>
        <w:tc>
          <w:tcPr>
            <w:tcW w:w="2952" w:type="dxa"/>
            <w:tcBorders>
              <w:top w:val="single" w:sz="4" w:space="0" w:color="auto"/>
              <w:left w:val="single" w:sz="4" w:space="0" w:color="auto"/>
            </w:tcBorders>
            <w:shd w:val="clear" w:color="auto" w:fill="auto"/>
          </w:tcPr>
          <w:p w:rsidR="00F60BC3" w:rsidRDefault="009F62B2">
            <w:pPr>
              <w:pStyle w:val="ab"/>
              <w:spacing w:line="240" w:lineRule="auto"/>
              <w:ind w:firstLine="0"/>
            </w:pPr>
            <w:r>
              <w:t>Вероятность и статистика</w:t>
            </w:r>
          </w:p>
        </w:tc>
        <w:tc>
          <w:tcPr>
            <w:tcW w:w="116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88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07"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42"/>
          <w:jc w:val="center"/>
        </w:trPr>
        <w:tc>
          <w:tcPr>
            <w:tcW w:w="2674" w:type="dxa"/>
            <w:vMerge/>
            <w:tcBorders>
              <w:left w:val="single" w:sz="4" w:space="0" w:color="auto"/>
            </w:tcBorders>
            <w:shd w:val="clear" w:color="auto" w:fill="auto"/>
          </w:tcPr>
          <w:p w:rsidR="00F60BC3" w:rsidRDefault="00F60BC3"/>
        </w:tc>
        <w:tc>
          <w:tcPr>
            <w:tcW w:w="2952" w:type="dxa"/>
            <w:tcBorders>
              <w:top w:val="single" w:sz="4" w:space="0" w:color="auto"/>
              <w:left w:val="single" w:sz="4" w:space="0" w:color="auto"/>
            </w:tcBorders>
            <w:shd w:val="clear" w:color="auto" w:fill="auto"/>
          </w:tcPr>
          <w:p w:rsidR="00F60BC3" w:rsidRDefault="009F62B2">
            <w:pPr>
              <w:pStyle w:val="ab"/>
              <w:spacing w:line="240" w:lineRule="auto"/>
              <w:ind w:firstLine="0"/>
            </w:pPr>
            <w:r>
              <w:t>Информатика</w:t>
            </w:r>
          </w:p>
        </w:tc>
        <w:tc>
          <w:tcPr>
            <w:tcW w:w="116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88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07"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3"/>
          <w:jc w:val="center"/>
        </w:trPr>
        <w:tc>
          <w:tcPr>
            <w:tcW w:w="267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Естественно</w:t>
            </w:r>
            <w:r>
              <w:softHyphen/>
              <w:t>научные предметы</w:t>
            </w:r>
          </w:p>
        </w:tc>
        <w:tc>
          <w:tcPr>
            <w:tcW w:w="2952"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Физика</w:t>
            </w:r>
          </w:p>
        </w:tc>
        <w:tc>
          <w:tcPr>
            <w:tcW w:w="116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88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07"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33"/>
          <w:jc w:val="center"/>
        </w:trPr>
        <w:tc>
          <w:tcPr>
            <w:tcW w:w="2674" w:type="dxa"/>
            <w:vMerge/>
            <w:tcBorders>
              <w:left w:val="single" w:sz="4" w:space="0" w:color="auto"/>
            </w:tcBorders>
            <w:shd w:val="clear" w:color="auto" w:fill="auto"/>
          </w:tcPr>
          <w:p w:rsidR="00F60BC3" w:rsidRDefault="00F60BC3"/>
        </w:tc>
        <w:tc>
          <w:tcPr>
            <w:tcW w:w="2952" w:type="dxa"/>
            <w:tcBorders>
              <w:top w:val="single" w:sz="4" w:space="0" w:color="auto"/>
              <w:left w:val="single" w:sz="4" w:space="0" w:color="auto"/>
            </w:tcBorders>
            <w:shd w:val="clear" w:color="auto" w:fill="auto"/>
          </w:tcPr>
          <w:p w:rsidR="00F60BC3" w:rsidRDefault="009F62B2">
            <w:pPr>
              <w:pStyle w:val="ab"/>
              <w:spacing w:line="240" w:lineRule="auto"/>
              <w:ind w:firstLine="0"/>
            </w:pPr>
            <w:r>
              <w:t>Химия</w:t>
            </w:r>
          </w:p>
        </w:tc>
        <w:tc>
          <w:tcPr>
            <w:tcW w:w="116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88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07"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33"/>
          <w:jc w:val="center"/>
        </w:trPr>
        <w:tc>
          <w:tcPr>
            <w:tcW w:w="2674" w:type="dxa"/>
            <w:vMerge/>
            <w:tcBorders>
              <w:left w:val="single" w:sz="4" w:space="0" w:color="auto"/>
            </w:tcBorders>
            <w:shd w:val="clear" w:color="auto" w:fill="auto"/>
          </w:tcPr>
          <w:p w:rsidR="00F60BC3" w:rsidRDefault="00F60BC3"/>
        </w:tc>
        <w:tc>
          <w:tcPr>
            <w:tcW w:w="2952" w:type="dxa"/>
            <w:tcBorders>
              <w:top w:val="single" w:sz="4" w:space="0" w:color="auto"/>
              <w:left w:val="single" w:sz="4" w:space="0" w:color="auto"/>
            </w:tcBorders>
            <w:shd w:val="clear" w:color="auto" w:fill="auto"/>
          </w:tcPr>
          <w:p w:rsidR="00F60BC3" w:rsidRDefault="009F62B2">
            <w:pPr>
              <w:pStyle w:val="ab"/>
              <w:spacing w:line="240" w:lineRule="auto"/>
              <w:ind w:firstLine="0"/>
            </w:pPr>
            <w:r>
              <w:t>Биология</w:t>
            </w:r>
          </w:p>
        </w:tc>
        <w:tc>
          <w:tcPr>
            <w:tcW w:w="116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88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1</w:t>
            </w:r>
          </w:p>
        </w:tc>
        <w:tc>
          <w:tcPr>
            <w:tcW w:w="907"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42"/>
          <w:jc w:val="center"/>
        </w:trPr>
        <w:tc>
          <w:tcPr>
            <w:tcW w:w="2674"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proofErr w:type="spellStart"/>
            <w:r>
              <w:t>Общественно</w:t>
            </w:r>
            <w:r>
              <w:softHyphen/>
              <w:t>научные</w:t>
            </w:r>
            <w:proofErr w:type="spellEnd"/>
            <w:r>
              <w:t xml:space="preserve"> предметы</w:t>
            </w:r>
          </w:p>
        </w:tc>
        <w:tc>
          <w:tcPr>
            <w:tcW w:w="2952" w:type="dxa"/>
            <w:tcBorders>
              <w:top w:val="single" w:sz="4" w:space="0" w:color="auto"/>
              <w:left w:val="single" w:sz="4" w:space="0" w:color="auto"/>
            </w:tcBorders>
            <w:shd w:val="clear" w:color="auto" w:fill="auto"/>
          </w:tcPr>
          <w:p w:rsidR="00F60BC3" w:rsidRDefault="009F62B2">
            <w:pPr>
              <w:pStyle w:val="ab"/>
              <w:spacing w:line="240" w:lineRule="auto"/>
              <w:ind w:firstLine="0"/>
            </w:pPr>
            <w:r>
              <w:t>История</w:t>
            </w:r>
          </w:p>
        </w:tc>
        <w:tc>
          <w:tcPr>
            <w:tcW w:w="1162"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Б</w:t>
            </w:r>
          </w:p>
        </w:tc>
        <w:tc>
          <w:tcPr>
            <w:tcW w:w="883"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jc w:val="both"/>
            </w:pPr>
            <w:r>
              <w:t>2</w:t>
            </w:r>
          </w:p>
        </w:tc>
        <w:tc>
          <w:tcPr>
            <w:tcW w:w="907"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562"/>
          <w:jc w:val="center"/>
        </w:trPr>
        <w:tc>
          <w:tcPr>
            <w:tcW w:w="2674" w:type="dxa"/>
            <w:vMerge/>
            <w:tcBorders>
              <w:left w:val="single" w:sz="4" w:space="0" w:color="auto"/>
              <w:bottom w:val="single" w:sz="4" w:space="0" w:color="auto"/>
            </w:tcBorders>
            <w:shd w:val="clear" w:color="auto" w:fill="auto"/>
          </w:tcPr>
          <w:p w:rsidR="00F60BC3" w:rsidRDefault="00F60BC3"/>
        </w:tc>
        <w:tc>
          <w:tcPr>
            <w:tcW w:w="2952"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Обществознание</w:t>
            </w:r>
          </w:p>
        </w:tc>
        <w:tc>
          <w:tcPr>
            <w:tcW w:w="1162"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jc w:val="both"/>
            </w:pPr>
            <w:r>
              <w:t>Б</w:t>
            </w:r>
          </w:p>
        </w:tc>
        <w:tc>
          <w:tcPr>
            <w:tcW w:w="883"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jc w:val="both"/>
            </w:pPr>
            <w:r>
              <w:t>2</w:t>
            </w:r>
          </w:p>
        </w:tc>
        <w:tc>
          <w:tcPr>
            <w:tcW w:w="888"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jc w:val="both"/>
            </w:pPr>
            <w:r>
              <w:t>2</w:t>
            </w:r>
          </w:p>
        </w:tc>
        <w:tc>
          <w:tcPr>
            <w:tcW w:w="874" w:type="dxa"/>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jc w:val="both"/>
            </w:pPr>
            <w:r>
              <w:t>2</w:t>
            </w:r>
          </w:p>
        </w:tc>
        <w:tc>
          <w:tcPr>
            <w:tcW w:w="907" w:type="dxa"/>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w:t>
            </w:r>
          </w:p>
        </w:tc>
      </w:tr>
    </w:tbl>
    <w:p w:rsidR="00F60BC3" w:rsidRDefault="009F62B2">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678"/>
        <w:gridCol w:w="2947"/>
        <w:gridCol w:w="1162"/>
        <w:gridCol w:w="888"/>
        <w:gridCol w:w="888"/>
        <w:gridCol w:w="874"/>
        <w:gridCol w:w="898"/>
      </w:tblGrid>
      <w:tr w:rsidR="00F60BC3">
        <w:tblPrEx>
          <w:tblCellMar>
            <w:top w:w="0" w:type="dxa"/>
            <w:bottom w:w="0" w:type="dxa"/>
          </w:tblCellMar>
        </w:tblPrEx>
        <w:trPr>
          <w:trHeight w:hRule="exact" w:val="576"/>
          <w:jc w:val="center"/>
        </w:trPr>
        <w:tc>
          <w:tcPr>
            <w:tcW w:w="2678" w:type="dxa"/>
            <w:tcBorders>
              <w:top w:val="single" w:sz="4" w:space="0" w:color="auto"/>
              <w:left w:val="single" w:sz="4" w:space="0" w:color="auto"/>
            </w:tcBorders>
            <w:shd w:val="clear" w:color="auto" w:fill="auto"/>
          </w:tcPr>
          <w:p w:rsidR="00F60BC3" w:rsidRDefault="00F60BC3">
            <w:pPr>
              <w:rPr>
                <w:sz w:val="10"/>
                <w:szCs w:val="10"/>
              </w:rPr>
            </w:pPr>
          </w:p>
        </w:tc>
        <w:tc>
          <w:tcPr>
            <w:tcW w:w="2947" w:type="dxa"/>
            <w:tcBorders>
              <w:top w:val="single" w:sz="4" w:space="0" w:color="auto"/>
              <w:left w:val="single" w:sz="4" w:space="0" w:color="auto"/>
            </w:tcBorders>
            <w:shd w:val="clear" w:color="auto" w:fill="auto"/>
          </w:tcPr>
          <w:p w:rsidR="00F60BC3" w:rsidRDefault="009F62B2">
            <w:pPr>
              <w:pStyle w:val="ab"/>
              <w:spacing w:line="240" w:lineRule="auto"/>
              <w:ind w:firstLine="0"/>
            </w:pPr>
            <w:r>
              <w:t>География</w:t>
            </w:r>
          </w:p>
        </w:tc>
        <w:tc>
          <w:tcPr>
            <w:tcW w:w="1162"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552"/>
          <w:jc w:val="center"/>
        </w:trPr>
        <w:tc>
          <w:tcPr>
            <w:tcW w:w="2678" w:type="dxa"/>
            <w:vMerge w:val="restart"/>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 основы безопасности жизнедеятельности</w:t>
            </w:r>
          </w:p>
        </w:tc>
        <w:tc>
          <w:tcPr>
            <w:tcW w:w="2947" w:type="dxa"/>
            <w:tcBorders>
              <w:top w:val="single" w:sz="4" w:space="0" w:color="auto"/>
              <w:left w:val="single" w:sz="4" w:space="0" w:color="auto"/>
            </w:tcBorders>
            <w:shd w:val="clear" w:color="auto" w:fill="auto"/>
          </w:tcPr>
          <w:p w:rsidR="00F60BC3" w:rsidRDefault="009F62B2">
            <w:pPr>
              <w:pStyle w:val="ab"/>
              <w:spacing w:line="240" w:lineRule="auto"/>
              <w:ind w:firstLine="0"/>
            </w:pPr>
            <w:r>
              <w:t>Физическая культура</w:t>
            </w:r>
          </w:p>
        </w:tc>
        <w:tc>
          <w:tcPr>
            <w:tcW w:w="1162"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pPr>
            <w:r>
              <w:t>2</w:t>
            </w:r>
          </w:p>
        </w:tc>
        <w:tc>
          <w:tcPr>
            <w:tcW w:w="8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w:t>
            </w:r>
          </w:p>
        </w:tc>
      </w:tr>
      <w:tr w:rsidR="00F60BC3">
        <w:tblPrEx>
          <w:tblCellMar>
            <w:top w:w="0" w:type="dxa"/>
            <w:bottom w:w="0" w:type="dxa"/>
          </w:tblCellMar>
        </w:tblPrEx>
        <w:trPr>
          <w:trHeight w:hRule="exact" w:val="989"/>
          <w:jc w:val="center"/>
        </w:trPr>
        <w:tc>
          <w:tcPr>
            <w:tcW w:w="2678" w:type="dxa"/>
            <w:vMerge/>
            <w:tcBorders>
              <w:left w:val="single" w:sz="4" w:space="0" w:color="auto"/>
            </w:tcBorders>
            <w:shd w:val="clear" w:color="auto" w:fill="auto"/>
          </w:tcPr>
          <w:p w:rsidR="00F60BC3" w:rsidRDefault="00F60BC3"/>
        </w:tc>
        <w:tc>
          <w:tcPr>
            <w:tcW w:w="2947" w:type="dxa"/>
            <w:tcBorders>
              <w:top w:val="single" w:sz="4" w:space="0" w:color="auto"/>
              <w:left w:val="single" w:sz="4" w:space="0" w:color="auto"/>
            </w:tcBorders>
            <w:shd w:val="clear" w:color="auto" w:fill="auto"/>
          </w:tcPr>
          <w:p w:rsidR="00F60BC3" w:rsidRDefault="009F62B2">
            <w:pPr>
              <w:pStyle w:val="ab"/>
              <w:spacing w:line="240" w:lineRule="auto"/>
              <w:ind w:firstLine="0"/>
            </w:pPr>
            <w:r>
              <w:t>Основы безопасности жизнедеятельности</w:t>
            </w:r>
          </w:p>
        </w:tc>
        <w:tc>
          <w:tcPr>
            <w:tcW w:w="1162" w:type="dxa"/>
            <w:tcBorders>
              <w:top w:val="single" w:sz="4" w:space="0" w:color="auto"/>
              <w:left w:val="single" w:sz="4" w:space="0" w:color="auto"/>
            </w:tcBorders>
            <w:shd w:val="clear" w:color="auto" w:fill="auto"/>
          </w:tcPr>
          <w:p w:rsidR="00F60BC3" w:rsidRDefault="009F62B2">
            <w:pPr>
              <w:pStyle w:val="ab"/>
              <w:spacing w:line="240" w:lineRule="auto"/>
              <w:ind w:firstLine="0"/>
            </w:pPr>
            <w:r>
              <w:t>Б</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1</w:t>
            </w:r>
          </w:p>
        </w:tc>
      </w:tr>
      <w:tr w:rsidR="00F60BC3">
        <w:tblPrEx>
          <w:tblCellMar>
            <w:top w:w="0" w:type="dxa"/>
            <w:bottom w:w="0" w:type="dxa"/>
          </w:tblCellMar>
        </w:tblPrEx>
        <w:trPr>
          <w:trHeight w:hRule="exact" w:val="864"/>
          <w:jc w:val="center"/>
        </w:trPr>
        <w:tc>
          <w:tcPr>
            <w:tcW w:w="2678" w:type="dxa"/>
            <w:tcBorders>
              <w:top w:val="single" w:sz="4" w:space="0" w:color="auto"/>
              <w:left w:val="single" w:sz="4" w:space="0" w:color="auto"/>
            </w:tcBorders>
            <w:shd w:val="clear" w:color="auto" w:fill="auto"/>
          </w:tcPr>
          <w:p w:rsidR="00F60BC3" w:rsidRDefault="00F60BC3">
            <w:pPr>
              <w:rPr>
                <w:sz w:val="10"/>
                <w:szCs w:val="10"/>
              </w:rPr>
            </w:pPr>
          </w:p>
        </w:tc>
        <w:tc>
          <w:tcPr>
            <w:tcW w:w="2947" w:type="dxa"/>
            <w:tcBorders>
              <w:top w:val="single" w:sz="4" w:space="0" w:color="auto"/>
              <w:left w:val="single" w:sz="4" w:space="0" w:color="auto"/>
            </w:tcBorders>
            <w:shd w:val="clear" w:color="auto" w:fill="auto"/>
          </w:tcPr>
          <w:p w:rsidR="00F60BC3" w:rsidRDefault="009F62B2">
            <w:pPr>
              <w:pStyle w:val="ab"/>
              <w:spacing w:line="240" w:lineRule="auto"/>
              <w:ind w:firstLine="0"/>
            </w:pPr>
            <w:r>
              <w:t>Индивидуальный проект</w:t>
            </w:r>
          </w:p>
        </w:tc>
        <w:tc>
          <w:tcPr>
            <w:tcW w:w="1162" w:type="dxa"/>
            <w:tcBorders>
              <w:top w:val="single" w:sz="4" w:space="0" w:color="auto"/>
              <w:left w:val="single" w:sz="4" w:space="0" w:color="auto"/>
            </w:tcBorders>
            <w:shd w:val="clear" w:color="auto" w:fill="auto"/>
          </w:tcPr>
          <w:p w:rsidR="00F60BC3" w:rsidRDefault="00F60BC3">
            <w:pPr>
              <w:rPr>
                <w:sz w:val="10"/>
                <w:szCs w:val="10"/>
              </w:rPr>
            </w:pP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88" w:type="dxa"/>
            <w:tcBorders>
              <w:top w:val="single" w:sz="4" w:space="0" w:color="auto"/>
              <w:left w:val="single" w:sz="4" w:space="0" w:color="auto"/>
            </w:tcBorders>
            <w:shd w:val="clear" w:color="auto" w:fill="auto"/>
          </w:tcPr>
          <w:p w:rsidR="00F60BC3" w:rsidRDefault="00F60BC3">
            <w:pPr>
              <w:rPr>
                <w:sz w:val="10"/>
                <w:szCs w:val="10"/>
              </w:rPr>
            </w:pP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pPr>
            <w:r>
              <w:t>1</w:t>
            </w:r>
          </w:p>
        </w:tc>
        <w:tc>
          <w:tcPr>
            <w:tcW w:w="898" w:type="dxa"/>
            <w:tcBorders>
              <w:top w:val="single" w:sz="4" w:space="0" w:color="auto"/>
              <w:left w:val="single" w:sz="4" w:space="0" w:color="auto"/>
              <w:right w:val="single" w:sz="4" w:space="0" w:color="auto"/>
            </w:tcBorders>
            <w:shd w:val="clear" w:color="auto" w:fill="auto"/>
          </w:tcPr>
          <w:p w:rsidR="00F60BC3" w:rsidRDefault="00F60BC3">
            <w:pPr>
              <w:rPr>
                <w:sz w:val="10"/>
                <w:szCs w:val="10"/>
              </w:rPr>
            </w:pPr>
          </w:p>
        </w:tc>
      </w:tr>
      <w:tr w:rsidR="00F60BC3">
        <w:tblPrEx>
          <w:tblCellMar>
            <w:top w:w="0" w:type="dxa"/>
            <w:bottom w:w="0" w:type="dxa"/>
          </w:tblCellMar>
        </w:tblPrEx>
        <w:trPr>
          <w:trHeight w:hRule="exact" w:val="538"/>
          <w:jc w:val="center"/>
        </w:trPr>
        <w:tc>
          <w:tcPr>
            <w:tcW w:w="5625"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ИТОГО</w:t>
            </w:r>
          </w:p>
        </w:tc>
        <w:tc>
          <w:tcPr>
            <w:tcW w:w="1162" w:type="dxa"/>
            <w:tcBorders>
              <w:top w:val="single" w:sz="4" w:space="0" w:color="auto"/>
              <w:left w:val="single" w:sz="4" w:space="0" w:color="auto"/>
            </w:tcBorders>
            <w:shd w:val="clear" w:color="auto" w:fill="auto"/>
          </w:tcPr>
          <w:p w:rsidR="00F60BC3" w:rsidRDefault="00F60BC3">
            <w:pPr>
              <w:rPr>
                <w:sz w:val="10"/>
                <w:szCs w:val="10"/>
              </w:rPr>
            </w:pP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pPr>
            <w:r>
              <w:t>30</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pPr>
            <w:r>
              <w:t>29</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pPr>
            <w:r>
              <w:t>30</w:t>
            </w:r>
          </w:p>
        </w:tc>
        <w:tc>
          <w:tcPr>
            <w:tcW w:w="8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29</w:t>
            </w:r>
          </w:p>
        </w:tc>
      </w:tr>
      <w:tr w:rsidR="00F60BC3">
        <w:tblPrEx>
          <w:tblCellMar>
            <w:top w:w="0" w:type="dxa"/>
            <w:bottom w:w="0" w:type="dxa"/>
          </w:tblCellMar>
        </w:tblPrEx>
        <w:trPr>
          <w:trHeight w:hRule="exact" w:val="864"/>
          <w:jc w:val="center"/>
        </w:trPr>
        <w:tc>
          <w:tcPr>
            <w:tcW w:w="5625"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Часть, формируемая участниками образовательных отношений</w:t>
            </w:r>
          </w:p>
        </w:tc>
        <w:tc>
          <w:tcPr>
            <w:tcW w:w="1162" w:type="dxa"/>
            <w:tcBorders>
              <w:top w:val="single" w:sz="4" w:space="0" w:color="auto"/>
              <w:left w:val="single" w:sz="4" w:space="0" w:color="auto"/>
            </w:tcBorders>
            <w:shd w:val="clear" w:color="auto" w:fill="auto"/>
          </w:tcPr>
          <w:p w:rsidR="00F60BC3" w:rsidRDefault="00F60BC3">
            <w:pPr>
              <w:rPr>
                <w:sz w:val="10"/>
                <w:szCs w:val="10"/>
              </w:rPr>
            </w:pP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pPr>
            <w:r>
              <w:t>4</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pPr>
            <w:r>
              <w:t>5</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pPr>
            <w:r>
              <w:t>7</w:t>
            </w:r>
          </w:p>
        </w:tc>
        <w:tc>
          <w:tcPr>
            <w:tcW w:w="8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8</w:t>
            </w:r>
          </w:p>
        </w:tc>
      </w:tr>
      <w:tr w:rsidR="00F60BC3">
        <w:tblPrEx>
          <w:tblCellMar>
            <w:top w:w="0" w:type="dxa"/>
            <w:bottom w:w="0" w:type="dxa"/>
          </w:tblCellMar>
        </w:tblPrEx>
        <w:trPr>
          <w:trHeight w:hRule="exact" w:val="542"/>
          <w:jc w:val="center"/>
        </w:trPr>
        <w:tc>
          <w:tcPr>
            <w:tcW w:w="5625"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Учебные недели</w:t>
            </w:r>
          </w:p>
        </w:tc>
        <w:tc>
          <w:tcPr>
            <w:tcW w:w="1162" w:type="dxa"/>
            <w:tcBorders>
              <w:top w:val="single" w:sz="4" w:space="0" w:color="auto"/>
              <w:left w:val="single" w:sz="4" w:space="0" w:color="auto"/>
            </w:tcBorders>
            <w:shd w:val="clear" w:color="auto" w:fill="auto"/>
          </w:tcPr>
          <w:p w:rsidR="00F60BC3" w:rsidRDefault="00F60BC3">
            <w:pPr>
              <w:rPr>
                <w:sz w:val="10"/>
                <w:szCs w:val="10"/>
              </w:rPr>
            </w:pP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34</w:t>
            </w:r>
          </w:p>
        </w:tc>
      </w:tr>
      <w:tr w:rsidR="00F60BC3">
        <w:tblPrEx>
          <w:tblCellMar>
            <w:top w:w="0" w:type="dxa"/>
            <w:bottom w:w="0" w:type="dxa"/>
          </w:tblCellMar>
        </w:tblPrEx>
        <w:trPr>
          <w:trHeight w:hRule="exact" w:val="538"/>
          <w:jc w:val="center"/>
        </w:trPr>
        <w:tc>
          <w:tcPr>
            <w:tcW w:w="5625"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Всего часов</w:t>
            </w:r>
          </w:p>
        </w:tc>
        <w:tc>
          <w:tcPr>
            <w:tcW w:w="1162" w:type="dxa"/>
            <w:tcBorders>
              <w:top w:val="single" w:sz="4" w:space="0" w:color="auto"/>
              <w:left w:val="single" w:sz="4" w:space="0" w:color="auto"/>
            </w:tcBorders>
            <w:shd w:val="clear" w:color="auto" w:fill="auto"/>
          </w:tcPr>
          <w:p w:rsidR="00F60BC3" w:rsidRDefault="00F60BC3">
            <w:pPr>
              <w:rPr>
                <w:sz w:val="10"/>
                <w:szCs w:val="10"/>
              </w:rPr>
            </w:pP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8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195"/>
          <w:jc w:val="center"/>
        </w:trPr>
        <w:tc>
          <w:tcPr>
            <w:tcW w:w="5625" w:type="dxa"/>
            <w:gridSpan w:val="2"/>
            <w:tcBorders>
              <w:top w:val="single" w:sz="4" w:space="0" w:color="auto"/>
              <w:left w:val="single" w:sz="4" w:space="0" w:color="auto"/>
            </w:tcBorders>
            <w:shd w:val="clear" w:color="auto" w:fill="auto"/>
          </w:tcPr>
          <w:p w:rsidR="00F60BC3" w:rsidRDefault="009F62B2">
            <w:pPr>
              <w:pStyle w:val="ab"/>
              <w:spacing w:line="240" w:lineRule="auto"/>
              <w:ind w:firstLine="0"/>
            </w:pPr>
            <w:r>
              <w:t>Максимально допустимая недельная нагрузка в соответствии с действующими санитарными правилами и нормами</w:t>
            </w:r>
          </w:p>
        </w:tc>
        <w:tc>
          <w:tcPr>
            <w:tcW w:w="1162" w:type="dxa"/>
            <w:tcBorders>
              <w:top w:val="single" w:sz="4" w:space="0" w:color="auto"/>
              <w:left w:val="single" w:sz="4" w:space="0" w:color="auto"/>
            </w:tcBorders>
            <w:shd w:val="clear" w:color="auto" w:fill="auto"/>
          </w:tcPr>
          <w:p w:rsidR="00F60BC3" w:rsidRDefault="00F60BC3">
            <w:pPr>
              <w:rPr>
                <w:sz w:val="10"/>
                <w:szCs w:val="10"/>
              </w:rPr>
            </w:pP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88" w:type="dxa"/>
            <w:tcBorders>
              <w:top w:val="single" w:sz="4" w:space="0" w:color="auto"/>
              <w:left w:val="single" w:sz="4" w:space="0" w:color="auto"/>
            </w:tcBorders>
            <w:shd w:val="clear" w:color="auto" w:fill="auto"/>
          </w:tcPr>
          <w:p w:rsidR="00F60BC3" w:rsidRDefault="009F62B2">
            <w:pPr>
              <w:pStyle w:val="ab"/>
              <w:spacing w:line="240" w:lineRule="auto"/>
              <w:ind w:firstLine="0"/>
            </w:pPr>
            <w:r>
              <w:t>34</w:t>
            </w:r>
          </w:p>
        </w:tc>
        <w:tc>
          <w:tcPr>
            <w:tcW w:w="874" w:type="dxa"/>
            <w:tcBorders>
              <w:top w:val="single" w:sz="4" w:space="0" w:color="auto"/>
              <w:left w:val="single" w:sz="4" w:space="0" w:color="auto"/>
            </w:tcBorders>
            <w:shd w:val="clear" w:color="auto" w:fill="auto"/>
          </w:tcPr>
          <w:p w:rsidR="00F60BC3" w:rsidRDefault="009F62B2">
            <w:pPr>
              <w:pStyle w:val="ab"/>
              <w:spacing w:line="240" w:lineRule="auto"/>
              <w:ind w:firstLine="0"/>
            </w:pPr>
            <w:r>
              <w:t>37</w:t>
            </w:r>
          </w:p>
        </w:tc>
        <w:tc>
          <w:tcPr>
            <w:tcW w:w="898" w:type="dxa"/>
            <w:tcBorders>
              <w:top w:val="single" w:sz="4" w:space="0" w:color="auto"/>
              <w:left w:val="single" w:sz="4" w:space="0" w:color="auto"/>
              <w:right w:val="single" w:sz="4" w:space="0" w:color="auto"/>
            </w:tcBorders>
            <w:shd w:val="clear" w:color="auto" w:fill="auto"/>
          </w:tcPr>
          <w:p w:rsidR="00F60BC3" w:rsidRDefault="009F62B2">
            <w:pPr>
              <w:pStyle w:val="ab"/>
              <w:spacing w:line="240" w:lineRule="auto"/>
              <w:ind w:firstLine="0"/>
            </w:pPr>
            <w:r>
              <w:t>37</w:t>
            </w:r>
          </w:p>
        </w:tc>
      </w:tr>
      <w:tr w:rsidR="00F60BC3">
        <w:tblPrEx>
          <w:tblCellMar>
            <w:top w:w="0" w:type="dxa"/>
            <w:bottom w:w="0" w:type="dxa"/>
          </w:tblCellMar>
        </w:tblPrEx>
        <w:trPr>
          <w:trHeight w:hRule="exact" w:val="1536"/>
          <w:jc w:val="center"/>
        </w:trPr>
        <w:tc>
          <w:tcPr>
            <w:tcW w:w="5625"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1162" w:type="dxa"/>
            <w:tcBorders>
              <w:top w:val="single" w:sz="4" w:space="0" w:color="auto"/>
              <w:left w:val="single" w:sz="4" w:space="0" w:color="auto"/>
              <w:bottom w:val="single" w:sz="4" w:space="0" w:color="auto"/>
            </w:tcBorders>
            <w:shd w:val="clear" w:color="auto" w:fill="auto"/>
          </w:tcPr>
          <w:p w:rsidR="00F60BC3" w:rsidRDefault="00F60BC3">
            <w:pPr>
              <w:rPr>
                <w:sz w:val="10"/>
                <w:szCs w:val="10"/>
              </w:rPr>
            </w:pPr>
          </w:p>
        </w:tc>
        <w:tc>
          <w:tcPr>
            <w:tcW w:w="1776" w:type="dxa"/>
            <w:gridSpan w:val="2"/>
            <w:tcBorders>
              <w:top w:val="single" w:sz="4" w:space="0" w:color="auto"/>
              <w:left w:val="single" w:sz="4" w:space="0" w:color="auto"/>
              <w:bottom w:val="single" w:sz="4" w:space="0" w:color="auto"/>
            </w:tcBorders>
            <w:shd w:val="clear" w:color="auto" w:fill="auto"/>
          </w:tcPr>
          <w:p w:rsidR="00F60BC3" w:rsidRDefault="009F62B2">
            <w:pPr>
              <w:pStyle w:val="ab"/>
              <w:spacing w:line="240" w:lineRule="auto"/>
              <w:ind w:firstLine="0"/>
            </w:pPr>
            <w:r>
              <w:t>2312</w:t>
            </w:r>
          </w:p>
        </w:tc>
        <w:tc>
          <w:tcPr>
            <w:tcW w:w="1772" w:type="dxa"/>
            <w:gridSpan w:val="2"/>
            <w:tcBorders>
              <w:top w:val="single" w:sz="4" w:space="0" w:color="auto"/>
              <w:left w:val="single" w:sz="4" w:space="0" w:color="auto"/>
              <w:bottom w:val="single" w:sz="4" w:space="0" w:color="auto"/>
              <w:right w:val="single" w:sz="4" w:space="0" w:color="auto"/>
            </w:tcBorders>
            <w:shd w:val="clear" w:color="auto" w:fill="auto"/>
          </w:tcPr>
          <w:p w:rsidR="00F60BC3" w:rsidRDefault="009F62B2">
            <w:pPr>
              <w:pStyle w:val="ab"/>
              <w:spacing w:line="240" w:lineRule="auto"/>
              <w:ind w:firstLine="0"/>
            </w:pPr>
            <w:r>
              <w:t>2516</w:t>
            </w:r>
          </w:p>
        </w:tc>
      </w:tr>
    </w:tbl>
    <w:p w:rsidR="00F60BC3" w:rsidRDefault="00F60BC3">
      <w:pPr>
        <w:spacing w:after="459" w:line="1" w:lineRule="exact"/>
      </w:pPr>
    </w:p>
    <w:p w:rsidR="00F60BC3" w:rsidRDefault="009F62B2">
      <w:pPr>
        <w:pStyle w:val="1"/>
        <w:numPr>
          <w:ilvl w:val="0"/>
          <w:numId w:val="28"/>
        </w:numPr>
        <w:tabs>
          <w:tab w:val="left" w:pos="1324"/>
        </w:tabs>
        <w:spacing w:line="343" w:lineRule="auto"/>
        <w:ind w:firstLine="800"/>
        <w:jc w:val="both"/>
      </w:pPr>
      <w:r>
        <w:t>Федеральный календарный учебный график.</w:t>
      </w:r>
    </w:p>
    <w:p w:rsidR="00F60BC3" w:rsidRDefault="009F62B2">
      <w:pPr>
        <w:pStyle w:val="1"/>
        <w:numPr>
          <w:ilvl w:val="1"/>
          <w:numId w:val="30"/>
        </w:numPr>
        <w:tabs>
          <w:tab w:val="left" w:pos="1414"/>
        </w:tabs>
        <w:spacing w:line="343" w:lineRule="auto"/>
        <w:ind w:firstLine="800"/>
        <w:jc w:val="both"/>
      </w:pPr>
      <w:r>
        <w:t>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F60BC3" w:rsidRDefault="009F62B2">
      <w:pPr>
        <w:pStyle w:val="1"/>
        <w:numPr>
          <w:ilvl w:val="1"/>
          <w:numId w:val="30"/>
        </w:numPr>
        <w:tabs>
          <w:tab w:val="left" w:pos="1410"/>
        </w:tabs>
        <w:spacing w:line="343" w:lineRule="auto"/>
        <w:ind w:firstLine="800"/>
        <w:jc w:val="both"/>
      </w:pPr>
      <w:r>
        <w:t>Продолжительность учебного года при получении основного общего образования составляет 34 недели.</w:t>
      </w:r>
    </w:p>
    <w:p w:rsidR="00F60BC3" w:rsidRDefault="009F62B2">
      <w:pPr>
        <w:pStyle w:val="1"/>
        <w:numPr>
          <w:ilvl w:val="1"/>
          <w:numId w:val="30"/>
        </w:numPr>
        <w:tabs>
          <w:tab w:val="left" w:pos="1414"/>
        </w:tabs>
        <w:spacing w:line="343" w:lineRule="auto"/>
        <w:ind w:firstLine="800"/>
        <w:jc w:val="both"/>
      </w:pPr>
      <w: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60BC3" w:rsidRDefault="009F62B2">
      <w:pPr>
        <w:pStyle w:val="1"/>
        <w:numPr>
          <w:ilvl w:val="1"/>
          <w:numId w:val="30"/>
        </w:numPr>
        <w:tabs>
          <w:tab w:val="left" w:pos="1414"/>
        </w:tabs>
        <w:spacing w:line="343" w:lineRule="auto"/>
        <w:ind w:firstLine="800"/>
        <w:jc w:val="both"/>
      </w:pPr>
      <w:r>
        <w:t xml:space="preserve">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11 классов окончание учебного года определяется </w:t>
      </w:r>
      <w:r>
        <w:lastRenderedPageBreak/>
        <w:t>ежегодно в соответствии с расписанием государственной итоговой аттестации.</w:t>
      </w:r>
    </w:p>
    <w:p w:rsidR="00F60BC3" w:rsidRDefault="009F62B2">
      <w:pPr>
        <w:pStyle w:val="1"/>
        <w:numPr>
          <w:ilvl w:val="1"/>
          <w:numId w:val="30"/>
        </w:numPr>
        <w:tabs>
          <w:tab w:val="left" w:pos="1438"/>
        </w:tabs>
        <w:spacing w:line="346" w:lineRule="auto"/>
        <w:ind w:firstLine="800"/>
        <w:jc w:val="both"/>
      </w:pPr>
      <w: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F60BC3" w:rsidRDefault="009F62B2">
      <w:pPr>
        <w:pStyle w:val="1"/>
        <w:numPr>
          <w:ilvl w:val="1"/>
          <w:numId w:val="30"/>
        </w:numPr>
        <w:tabs>
          <w:tab w:val="left" w:pos="1429"/>
        </w:tabs>
        <w:spacing w:line="346" w:lineRule="auto"/>
        <w:ind w:firstLine="800"/>
        <w:jc w:val="both"/>
      </w:pPr>
      <w:r>
        <w:t>Продолжительность учебных четвертей составляет: I четверть - 8 учебных недель; II четверть - 8 учебных недель; III четверть - 10 учебных недель, IV четверть - 8 учебных недель.</w:t>
      </w:r>
    </w:p>
    <w:p w:rsidR="00F60BC3" w:rsidRDefault="009F62B2">
      <w:pPr>
        <w:pStyle w:val="1"/>
        <w:numPr>
          <w:ilvl w:val="1"/>
          <w:numId w:val="30"/>
        </w:numPr>
        <w:tabs>
          <w:tab w:val="left" w:pos="2149"/>
        </w:tabs>
        <w:spacing w:line="346" w:lineRule="auto"/>
        <w:ind w:firstLine="800"/>
        <w:jc w:val="both"/>
      </w:pPr>
      <w:r>
        <w:t>Продолжительность каникул составляет:</w:t>
      </w:r>
    </w:p>
    <w:p w:rsidR="00F60BC3" w:rsidRDefault="009F62B2">
      <w:pPr>
        <w:pStyle w:val="1"/>
        <w:spacing w:line="346" w:lineRule="auto"/>
        <w:ind w:firstLine="800"/>
        <w:jc w:val="both"/>
      </w:pPr>
      <w:r>
        <w:t>по окончании I четверти (осенние каникулы) - 9 календарных дней;</w:t>
      </w:r>
    </w:p>
    <w:p w:rsidR="00F60BC3" w:rsidRDefault="009F62B2">
      <w:pPr>
        <w:pStyle w:val="1"/>
        <w:spacing w:line="346" w:lineRule="auto"/>
        <w:ind w:firstLine="800"/>
        <w:jc w:val="both"/>
      </w:pPr>
      <w:r>
        <w:t>по окончании II четверти (зимние каникулы) - 9 календарных дней;</w:t>
      </w:r>
    </w:p>
    <w:p w:rsidR="00F60BC3" w:rsidRDefault="009F62B2">
      <w:pPr>
        <w:pStyle w:val="1"/>
        <w:spacing w:line="346" w:lineRule="auto"/>
        <w:ind w:firstLine="800"/>
        <w:jc w:val="both"/>
      </w:pPr>
      <w:r>
        <w:t>по окончании III четверти (весенние каникулы) - 9 календарных дней;</w:t>
      </w:r>
    </w:p>
    <w:p w:rsidR="00F60BC3" w:rsidRDefault="009F62B2">
      <w:pPr>
        <w:pStyle w:val="1"/>
        <w:spacing w:line="346" w:lineRule="auto"/>
        <w:ind w:firstLine="800"/>
        <w:jc w:val="both"/>
      </w:pPr>
      <w:r>
        <w:t>по окончании учебного года (летние каникулы) - не менее 8 недель.</w:t>
      </w:r>
    </w:p>
    <w:p w:rsidR="00F60BC3" w:rsidRDefault="009F62B2">
      <w:pPr>
        <w:pStyle w:val="1"/>
        <w:numPr>
          <w:ilvl w:val="1"/>
          <w:numId w:val="30"/>
        </w:numPr>
        <w:tabs>
          <w:tab w:val="left" w:pos="2149"/>
        </w:tabs>
        <w:spacing w:line="346" w:lineRule="auto"/>
        <w:ind w:firstLine="800"/>
        <w:jc w:val="both"/>
      </w:pPr>
      <w:r>
        <w:t>Продолжительность урока не должна превышать 45 минут.</w:t>
      </w:r>
    </w:p>
    <w:p w:rsidR="00F60BC3" w:rsidRDefault="009F62B2">
      <w:pPr>
        <w:pStyle w:val="1"/>
        <w:numPr>
          <w:ilvl w:val="1"/>
          <w:numId w:val="30"/>
        </w:numPr>
        <w:tabs>
          <w:tab w:val="left" w:pos="1429"/>
        </w:tabs>
        <w:spacing w:line="346" w:lineRule="auto"/>
        <w:ind w:firstLine="800"/>
        <w:jc w:val="both"/>
      </w:pPr>
      <w:r>
        <w:t>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F60BC3" w:rsidRDefault="009F62B2">
      <w:pPr>
        <w:pStyle w:val="1"/>
        <w:spacing w:line="346" w:lineRule="auto"/>
        <w:ind w:firstLine="800"/>
        <w:jc w:val="both"/>
      </w:pPr>
      <w: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F60BC3" w:rsidRDefault="009F62B2">
      <w:pPr>
        <w:pStyle w:val="1"/>
        <w:numPr>
          <w:ilvl w:val="1"/>
          <w:numId w:val="30"/>
        </w:numPr>
        <w:tabs>
          <w:tab w:val="left" w:pos="1577"/>
        </w:tabs>
        <w:spacing w:line="346" w:lineRule="auto"/>
        <w:ind w:firstLine="800"/>
        <w:jc w:val="both"/>
      </w:pPr>
      <w: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F60BC3" w:rsidRDefault="009F62B2">
      <w:pPr>
        <w:pStyle w:val="1"/>
        <w:numPr>
          <w:ilvl w:val="1"/>
          <w:numId w:val="30"/>
        </w:numPr>
        <w:tabs>
          <w:tab w:val="left" w:pos="1568"/>
        </w:tabs>
        <w:spacing w:line="346" w:lineRule="auto"/>
        <w:ind w:firstLine="800"/>
        <w:jc w:val="both"/>
      </w:pPr>
      <w: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10-11 классов - не более 7 уроков.</w:t>
      </w:r>
    </w:p>
    <w:p w:rsidR="00F60BC3" w:rsidRDefault="009F62B2">
      <w:pPr>
        <w:pStyle w:val="1"/>
        <w:numPr>
          <w:ilvl w:val="1"/>
          <w:numId w:val="30"/>
        </w:numPr>
        <w:tabs>
          <w:tab w:val="left" w:pos="1539"/>
        </w:tabs>
        <w:spacing w:line="346" w:lineRule="auto"/>
        <w:ind w:firstLine="800"/>
        <w:jc w:val="both"/>
      </w:pPr>
      <w:r>
        <w:t>Занятия начинаются не ранее 8 часов утра и заканчиваются не позднее 19 часов.</w:t>
      </w:r>
    </w:p>
    <w:p w:rsidR="00F60BC3" w:rsidRDefault="009F62B2">
      <w:pPr>
        <w:pStyle w:val="1"/>
        <w:numPr>
          <w:ilvl w:val="1"/>
          <w:numId w:val="30"/>
        </w:numPr>
        <w:tabs>
          <w:tab w:val="left" w:pos="1538"/>
        </w:tabs>
        <w:spacing w:line="346" w:lineRule="auto"/>
        <w:ind w:firstLine="800"/>
        <w:jc w:val="both"/>
      </w:pPr>
      <w:r>
        <w:t xml:space="preserve">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w:t>
      </w:r>
      <w:r>
        <w:lastRenderedPageBreak/>
        <w:t>необходимо организовывать перерыв продолжительностью не менее 20 минут.</w:t>
      </w:r>
    </w:p>
    <w:p w:rsidR="00F60BC3" w:rsidRDefault="009F62B2">
      <w:pPr>
        <w:pStyle w:val="1"/>
        <w:numPr>
          <w:ilvl w:val="1"/>
          <w:numId w:val="30"/>
        </w:numPr>
        <w:tabs>
          <w:tab w:val="left" w:pos="1543"/>
        </w:tabs>
        <w:spacing w:line="346" w:lineRule="auto"/>
        <w:ind w:firstLine="800"/>
        <w:jc w:val="both"/>
      </w:pPr>
      <w: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F60BC3" w:rsidRDefault="009F62B2">
      <w:pPr>
        <w:pStyle w:val="1"/>
        <w:spacing w:line="346" w:lineRule="auto"/>
        <w:ind w:firstLine="80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rsidR="00F60BC3" w:rsidRDefault="009F62B2">
      <w:pPr>
        <w:pStyle w:val="1"/>
        <w:numPr>
          <w:ilvl w:val="0"/>
          <w:numId w:val="30"/>
        </w:numPr>
        <w:tabs>
          <w:tab w:val="left" w:pos="1315"/>
        </w:tabs>
        <w:spacing w:line="346" w:lineRule="auto"/>
        <w:ind w:firstLine="800"/>
        <w:jc w:val="both"/>
      </w:pPr>
      <w:r>
        <w:t>План внеурочной деятельности.</w:t>
      </w:r>
    </w:p>
    <w:p w:rsidR="00F60BC3" w:rsidRDefault="009F62B2">
      <w:pPr>
        <w:pStyle w:val="1"/>
        <w:numPr>
          <w:ilvl w:val="1"/>
          <w:numId w:val="30"/>
        </w:numPr>
        <w:tabs>
          <w:tab w:val="left" w:pos="1394"/>
        </w:tabs>
        <w:spacing w:line="346" w:lineRule="auto"/>
        <w:ind w:firstLine="800"/>
        <w:jc w:val="both"/>
      </w:pPr>
      <w: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F60BC3" w:rsidRDefault="009F62B2">
      <w:pPr>
        <w:pStyle w:val="1"/>
        <w:numPr>
          <w:ilvl w:val="1"/>
          <w:numId w:val="30"/>
        </w:numPr>
        <w:tabs>
          <w:tab w:val="left" w:pos="1384"/>
        </w:tabs>
        <w:spacing w:line="346" w:lineRule="auto"/>
        <w:ind w:firstLine="800"/>
        <w:jc w:val="both"/>
      </w:pPr>
      <w:r>
        <w:t>Внеурочная деятельность является неотъемлемой и обязательной частью основной общеобразовательной программы.</w:t>
      </w:r>
    </w:p>
    <w:p w:rsidR="00F60BC3" w:rsidRDefault="009F62B2">
      <w:pPr>
        <w:pStyle w:val="1"/>
        <w:numPr>
          <w:ilvl w:val="1"/>
          <w:numId w:val="30"/>
        </w:numPr>
        <w:tabs>
          <w:tab w:val="left" w:pos="1399"/>
        </w:tabs>
        <w:spacing w:line="346" w:lineRule="auto"/>
        <w:ind w:firstLine="800"/>
        <w:jc w:val="both"/>
      </w:pPr>
      <w:r>
        <w:t>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rsidR="00F60BC3" w:rsidRDefault="009F62B2">
      <w:pPr>
        <w:pStyle w:val="1"/>
        <w:spacing w:line="346" w:lineRule="auto"/>
        <w:ind w:firstLine="800"/>
        <w:jc w:val="both"/>
      </w:pPr>
      <w:r>
        <w:t>план организации деятельности ученических сообществ (групп старшеклассников),</w:t>
      </w:r>
    </w:p>
    <w:p w:rsidR="00F60BC3" w:rsidRDefault="009F62B2">
      <w:pPr>
        <w:pStyle w:val="1"/>
        <w:spacing w:line="348" w:lineRule="auto"/>
        <w:ind w:firstLine="800"/>
        <w:jc w:val="both"/>
      </w:pPr>
      <w:r>
        <w:t>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F60BC3" w:rsidRDefault="009F62B2">
      <w:pPr>
        <w:pStyle w:val="1"/>
        <w:spacing w:line="348" w:lineRule="auto"/>
        <w:ind w:firstLine="800"/>
        <w:jc w:val="both"/>
      </w:pPr>
      <w: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F60BC3" w:rsidRDefault="009F62B2">
      <w:pPr>
        <w:pStyle w:val="1"/>
        <w:numPr>
          <w:ilvl w:val="1"/>
          <w:numId w:val="30"/>
        </w:numPr>
        <w:tabs>
          <w:tab w:val="left" w:pos="1344"/>
        </w:tabs>
        <w:spacing w:line="348" w:lineRule="auto"/>
        <w:ind w:firstLine="800"/>
        <w:jc w:val="both"/>
      </w:pPr>
      <w:r>
        <w:t xml:space="preserve">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w:t>
      </w:r>
      <w:r>
        <w:lastRenderedPageBreak/>
        <w:t>для получения образования всеми обучающимися, в том числе одаренными детьми, детьми с ограниченными возможностями здоровья и инвалидами.</w:t>
      </w:r>
    </w:p>
    <w:p w:rsidR="00F60BC3" w:rsidRDefault="009F62B2">
      <w:pPr>
        <w:pStyle w:val="1"/>
        <w:numPr>
          <w:ilvl w:val="1"/>
          <w:numId w:val="30"/>
        </w:numPr>
        <w:tabs>
          <w:tab w:val="left" w:pos="1402"/>
        </w:tabs>
        <w:spacing w:line="343" w:lineRule="auto"/>
        <w:ind w:firstLine="780"/>
        <w:jc w:val="both"/>
      </w:pPr>
      <w:r>
        <w:t>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F60BC3" w:rsidRDefault="009F62B2">
      <w:pPr>
        <w:pStyle w:val="1"/>
        <w:numPr>
          <w:ilvl w:val="1"/>
          <w:numId w:val="30"/>
        </w:numPr>
        <w:tabs>
          <w:tab w:val="left" w:pos="1393"/>
        </w:tabs>
        <w:spacing w:line="343" w:lineRule="auto"/>
        <w:ind w:firstLine="780"/>
        <w:jc w:val="both"/>
      </w:pPr>
      <w: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F60BC3" w:rsidRDefault="009F62B2">
      <w:pPr>
        <w:pStyle w:val="1"/>
        <w:numPr>
          <w:ilvl w:val="1"/>
          <w:numId w:val="30"/>
        </w:numPr>
        <w:tabs>
          <w:tab w:val="left" w:pos="1388"/>
        </w:tabs>
        <w:spacing w:line="343" w:lineRule="auto"/>
        <w:ind w:firstLine="780"/>
        <w:jc w:val="both"/>
      </w:pPr>
      <w:r>
        <w:t>Общий объем внеурочной деятельности не должен превышать 10 часов в неделю.</w:t>
      </w:r>
    </w:p>
    <w:p w:rsidR="00F60BC3" w:rsidRDefault="009F62B2">
      <w:pPr>
        <w:pStyle w:val="1"/>
        <w:numPr>
          <w:ilvl w:val="1"/>
          <w:numId w:val="30"/>
        </w:numPr>
        <w:tabs>
          <w:tab w:val="left" w:pos="1388"/>
        </w:tabs>
        <w:spacing w:line="343" w:lineRule="auto"/>
        <w:ind w:firstLine="780"/>
        <w:jc w:val="both"/>
      </w:pPr>
      <w:r>
        <w:t>Один час в неделю рекомендуется отводить на внеурочное занятие «Разговоры о важном».</w:t>
      </w:r>
    </w:p>
    <w:p w:rsidR="00F60BC3" w:rsidRDefault="009F62B2">
      <w:pPr>
        <w:pStyle w:val="1"/>
        <w:spacing w:line="343" w:lineRule="auto"/>
        <w:ind w:firstLine="780"/>
        <w:jc w:val="both"/>
      </w:pPr>
      <w: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F60BC3" w:rsidRDefault="009F62B2">
      <w:pPr>
        <w:pStyle w:val="1"/>
        <w:spacing w:line="343" w:lineRule="auto"/>
        <w:ind w:firstLine="800"/>
        <w:jc w:val="both"/>
      </w:pPr>
      <w:r>
        <w:t xml:space="preserve">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w:t>
      </w:r>
      <w:r>
        <w:lastRenderedPageBreak/>
        <w:t>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F60BC3" w:rsidRDefault="009F62B2">
      <w:pPr>
        <w:pStyle w:val="1"/>
        <w:numPr>
          <w:ilvl w:val="1"/>
          <w:numId w:val="30"/>
        </w:numPr>
        <w:tabs>
          <w:tab w:val="left" w:pos="1438"/>
        </w:tabs>
        <w:spacing w:line="343" w:lineRule="auto"/>
        <w:ind w:firstLine="800"/>
        <w:jc w:val="both"/>
      </w:pPr>
      <w: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F60BC3" w:rsidRDefault="009F62B2">
      <w:pPr>
        <w:pStyle w:val="1"/>
        <w:numPr>
          <w:ilvl w:val="1"/>
          <w:numId w:val="30"/>
        </w:numPr>
        <w:tabs>
          <w:tab w:val="left" w:pos="1532"/>
        </w:tabs>
        <w:spacing w:line="343" w:lineRule="auto"/>
        <w:ind w:firstLine="800"/>
        <w:jc w:val="both"/>
      </w:pPr>
      <w: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F60BC3" w:rsidRDefault="009F62B2">
      <w:pPr>
        <w:pStyle w:val="1"/>
        <w:numPr>
          <w:ilvl w:val="1"/>
          <w:numId w:val="30"/>
        </w:numPr>
        <w:tabs>
          <w:tab w:val="left" w:pos="1537"/>
        </w:tabs>
        <w:spacing w:line="343" w:lineRule="auto"/>
        <w:ind w:firstLine="800"/>
        <w:jc w:val="both"/>
      </w:pPr>
      <w: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F60BC3" w:rsidRDefault="009F62B2">
      <w:pPr>
        <w:pStyle w:val="1"/>
        <w:spacing w:line="343" w:lineRule="auto"/>
        <w:ind w:firstLine="800"/>
        <w:jc w:val="both"/>
      </w:pPr>
      <w: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F60BC3" w:rsidRDefault="009F62B2">
      <w:pPr>
        <w:pStyle w:val="1"/>
        <w:spacing w:line="343" w:lineRule="auto"/>
        <w:ind w:firstLine="800"/>
        <w:jc w:val="both"/>
      </w:pPr>
      <w: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F60BC3" w:rsidRDefault="009F62B2">
      <w:pPr>
        <w:pStyle w:val="1"/>
        <w:spacing w:line="343" w:lineRule="auto"/>
        <w:ind w:firstLine="800"/>
        <w:jc w:val="both"/>
      </w:pPr>
      <w:r>
        <w:t>компетенция в сфере общественной самоорганизации, участия в общественно значимой совместной деятельности.</w:t>
      </w:r>
    </w:p>
    <w:p w:rsidR="00F60BC3" w:rsidRDefault="009F62B2">
      <w:pPr>
        <w:pStyle w:val="1"/>
        <w:spacing w:line="343" w:lineRule="auto"/>
        <w:ind w:firstLine="800"/>
        <w:jc w:val="both"/>
      </w:pPr>
      <w:r>
        <w:t>Организация жизни ученических сообществ происходит:</w:t>
      </w:r>
    </w:p>
    <w:p w:rsidR="00F60BC3" w:rsidRDefault="009F62B2">
      <w:pPr>
        <w:pStyle w:val="1"/>
        <w:spacing w:line="343" w:lineRule="auto"/>
        <w:ind w:firstLine="800"/>
        <w:jc w:val="both"/>
      </w:pPr>
      <w: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rsidR="00F60BC3" w:rsidRDefault="009F62B2">
      <w:pPr>
        <w:pStyle w:val="1"/>
        <w:spacing w:line="343" w:lineRule="auto"/>
        <w:ind w:firstLine="800"/>
        <w:jc w:val="both"/>
      </w:pPr>
      <w: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F60BC3" w:rsidRDefault="009F62B2">
      <w:pPr>
        <w:pStyle w:val="1"/>
        <w:spacing w:line="346" w:lineRule="auto"/>
        <w:ind w:firstLine="800"/>
        <w:jc w:val="both"/>
      </w:pPr>
      <w:r>
        <w:t>через участие в экологическом просвещении сверстников, родителей, населения,</w:t>
      </w:r>
    </w:p>
    <w:p w:rsidR="00F60BC3" w:rsidRDefault="009F62B2">
      <w:pPr>
        <w:pStyle w:val="1"/>
        <w:spacing w:line="346" w:lineRule="auto"/>
        <w:ind w:firstLine="800"/>
        <w:jc w:val="both"/>
      </w:pPr>
      <w:r>
        <w:t>в благоустройстве школы, класса, сельского поселения, города, в ходе партнерства</w:t>
      </w:r>
    </w:p>
    <w:p w:rsidR="00F60BC3" w:rsidRDefault="009F62B2">
      <w:pPr>
        <w:pStyle w:val="1"/>
        <w:spacing w:line="346" w:lineRule="auto"/>
        <w:ind w:firstLine="800"/>
        <w:jc w:val="both"/>
      </w:pPr>
      <w:r>
        <w:t>с общественными организациями и объединениями.</w:t>
      </w:r>
    </w:p>
    <w:p w:rsidR="00F60BC3" w:rsidRDefault="009F62B2">
      <w:pPr>
        <w:pStyle w:val="1"/>
        <w:spacing w:line="346" w:lineRule="auto"/>
        <w:ind w:firstLine="800"/>
        <w:jc w:val="both"/>
      </w:pPr>
      <w:r>
        <w:lastRenderedPageBreak/>
        <w:t>отношение обучающихся к закону, государству и к гражданскому обществу (включает подготовку личности к общественной жизни);</w:t>
      </w:r>
    </w:p>
    <w:p w:rsidR="00F60BC3" w:rsidRDefault="009F62B2">
      <w:pPr>
        <w:pStyle w:val="1"/>
        <w:spacing w:line="346" w:lineRule="auto"/>
        <w:ind w:firstLine="800"/>
        <w:jc w:val="both"/>
      </w:pPr>
      <w: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F60BC3" w:rsidRDefault="009F62B2">
      <w:pPr>
        <w:pStyle w:val="1"/>
        <w:spacing w:line="346" w:lineRule="auto"/>
        <w:ind w:firstLine="800"/>
        <w:jc w:val="both"/>
      </w:pPr>
      <w:r>
        <w:t>трудовые и социально-экономические отношения (включает подготовку личности к трудовой деятельности).</w:t>
      </w:r>
    </w:p>
    <w:p w:rsidR="00F60BC3" w:rsidRDefault="009F62B2">
      <w:pPr>
        <w:pStyle w:val="1"/>
        <w:numPr>
          <w:ilvl w:val="1"/>
          <w:numId w:val="30"/>
        </w:numPr>
        <w:tabs>
          <w:tab w:val="left" w:pos="1546"/>
        </w:tabs>
        <w:spacing w:line="346" w:lineRule="auto"/>
        <w:ind w:firstLine="800"/>
        <w:jc w:val="both"/>
      </w:pPr>
      <w:r>
        <w:t>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F60BC3" w:rsidRDefault="009F62B2">
      <w:pPr>
        <w:pStyle w:val="1"/>
        <w:numPr>
          <w:ilvl w:val="1"/>
          <w:numId w:val="30"/>
        </w:numPr>
        <w:tabs>
          <w:tab w:val="left" w:pos="1541"/>
        </w:tabs>
        <w:spacing w:line="346" w:lineRule="auto"/>
        <w:ind w:firstLine="800"/>
        <w:jc w:val="both"/>
      </w:pPr>
      <w:r>
        <w:t>Инвариантный компонент плана внеурочной деятельности (вне зависимости от профиля) предполагает:</w:t>
      </w:r>
    </w:p>
    <w:p w:rsidR="00F60BC3" w:rsidRDefault="009F62B2">
      <w:pPr>
        <w:pStyle w:val="1"/>
        <w:spacing w:line="346" w:lineRule="auto"/>
        <w:ind w:firstLine="800"/>
        <w:jc w:val="both"/>
      </w:pPr>
      <w: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F60BC3" w:rsidRDefault="009F62B2">
      <w:pPr>
        <w:pStyle w:val="1"/>
        <w:spacing w:line="346" w:lineRule="auto"/>
        <w:ind w:firstLine="800"/>
        <w:jc w:val="both"/>
      </w:pPr>
      <w: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F60BC3" w:rsidRDefault="009F62B2">
      <w:pPr>
        <w:pStyle w:val="1"/>
        <w:spacing w:line="341" w:lineRule="auto"/>
        <w:ind w:firstLine="800"/>
        <w:jc w:val="both"/>
      </w:pPr>
      <w:r>
        <w:t>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F60BC3" w:rsidRDefault="009F62B2">
      <w:pPr>
        <w:pStyle w:val="1"/>
        <w:numPr>
          <w:ilvl w:val="1"/>
          <w:numId w:val="30"/>
        </w:numPr>
        <w:tabs>
          <w:tab w:val="left" w:pos="2124"/>
        </w:tabs>
        <w:spacing w:line="343" w:lineRule="auto"/>
        <w:ind w:firstLine="780"/>
        <w:jc w:val="both"/>
      </w:pPr>
      <w:r>
        <w:t>Вариативный компонент прописывается по отдельным профилям.</w:t>
      </w:r>
    </w:p>
    <w:p w:rsidR="00F60BC3" w:rsidRDefault="009F62B2">
      <w:pPr>
        <w:pStyle w:val="1"/>
        <w:numPr>
          <w:ilvl w:val="2"/>
          <w:numId w:val="30"/>
        </w:numPr>
        <w:tabs>
          <w:tab w:val="left" w:pos="1748"/>
        </w:tabs>
        <w:spacing w:line="343" w:lineRule="auto"/>
        <w:ind w:firstLine="780"/>
        <w:jc w:val="both"/>
      </w:pPr>
      <w:r>
        <w:t>В рамках реализации естественно-научного профиля в осенние (зимние) каникулы 10-го класса организуются поездки и экскурсии в естественно</w:t>
      </w:r>
      <w:r>
        <w:softHyphen/>
        <w:t xml:space="preserve">научные музеи, </w:t>
      </w:r>
      <w:r>
        <w:lastRenderedPageBreak/>
        <w:t xml:space="preserve">зоопарки, </w:t>
      </w:r>
      <w:proofErr w:type="spellStart"/>
      <w:r>
        <w:t>биопарки</w:t>
      </w:r>
      <w:proofErr w:type="spellEnd"/>
      <w:r>
        <w:t xml:space="preserve">,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w:t>
      </w:r>
      <w:proofErr w:type="spellStart"/>
      <w:r>
        <w:t>учебно</w:t>
      </w:r>
      <w:r>
        <w:softHyphen/>
        <w:t>исследовательские</w:t>
      </w:r>
      <w:proofErr w:type="spellEnd"/>
      <w:r>
        <w:t xml:space="preserve"> проекты обучающихся.</w:t>
      </w:r>
    </w:p>
    <w:p w:rsidR="00F60BC3" w:rsidRDefault="009F62B2">
      <w:pPr>
        <w:pStyle w:val="1"/>
        <w:spacing w:line="343" w:lineRule="auto"/>
        <w:ind w:firstLine="780"/>
        <w:jc w:val="both"/>
      </w:pPr>
      <w: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F60BC3" w:rsidRDefault="009F62B2">
      <w:pPr>
        <w:pStyle w:val="1"/>
        <w:spacing w:line="343" w:lineRule="auto"/>
        <w:ind w:firstLine="780"/>
        <w:jc w:val="both"/>
      </w:pPr>
      <w: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F60BC3" w:rsidRDefault="009F62B2">
      <w:pPr>
        <w:pStyle w:val="1"/>
        <w:spacing w:line="343" w:lineRule="auto"/>
        <w:ind w:firstLine="780"/>
        <w:jc w:val="both"/>
      </w:pPr>
      <w: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60BC3" w:rsidRDefault="009F62B2">
      <w:pPr>
        <w:pStyle w:val="1"/>
        <w:numPr>
          <w:ilvl w:val="2"/>
          <w:numId w:val="30"/>
        </w:numPr>
        <w:tabs>
          <w:tab w:val="left" w:pos="1738"/>
        </w:tabs>
        <w:spacing w:line="343" w:lineRule="auto"/>
        <w:ind w:firstLine="780"/>
        <w:jc w:val="both"/>
      </w:pPr>
      <w:r>
        <w:t>В рамках реализации гуманитарного профиля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60BC3" w:rsidRDefault="009F62B2">
      <w:pPr>
        <w:pStyle w:val="1"/>
        <w:spacing w:line="343" w:lineRule="auto"/>
        <w:ind w:firstLine="780"/>
        <w:jc w:val="both"/>
      </w:pPr>
      <w:r>
        <w:t xml:space="preserve">В ходе познавательной деятельности на вышеперечисленных объектах реализуются индивидуальные, групповые и коллективные </w:t>
      </w:r>
      <w:proofErr w:type="spellStart"/>
      <w:r>
        <w:t>учебно</w:t>
      </w:r>
      <w:r>
        <w:softHyphen/>
        <w:t>исследовательские</w:t>
      </w:r>
      <w:proofErr w:type="spellEnd"/>
      <w:r>
        <w:t xml:space="preserve"> проекты обучающихся.</w:t>
      </w:r>
    </w:p>
    <w:p w:rsidR="00F60BC3" w:rsidRDefault="009F62B2">
      <w:pPr>
        <w:pStyle w:val="1"/>
        <w:spacing w:line="343" w:lineRule="auto"/>
        <w:ind w:firstLine="780"/>
        <w:jc w:val="both"/>
      </w:pPr>
      <w:r>
        <w:t xml:space="preserve">В течение первого полугодия 10 класса осуществляется подготовка к поездкам и </w:t>
      </w:r>
      <w:r>
        <w:lastRenderedPageBreak/>
        <w:t>экскурсиям в рамках часов, отведенных на воспитательные мероприятия, курсы внеурочной деятельности по выбору обучающихся.</w:t>
      </w:r>
    </w:p>
    <w:p w:rsidR="00F60BC3" w:rsidRDefault="009F62B2">
      <w:pPr>
        <w:pStyle w:val="1"/>
        <w:spacing w:line="343" w:lineRule="auto"/>
        <w:ind w:firstLine="780"/>
        <w:jc w:val="both"/>
      </w:pPr>
      <w: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F60BC3" w:rsidRDefault="009F62B2">
      <w:pPr>
        <w:pStyle w:val="1"/>
        <w:spacing w:line="343" w:lineRule="auto"/>
        <w:ind w:firstLine="780"/>
        <w:jc w:val="both"/>
      </w:pPr>
      <w: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w:t>
      </w:r>
    </w:p>
    <w:p w:rsidR="00F60BC3" w:rsidRDefault="009F62B2">
      <w:pPr>
        <w:pStyle w:val="1"/>
        <w:numPr>
          <w:ilvl w:val="2"/>
          <w:numId w:val="30"/>
        </w:numPr>
        <w:tabs>
          <w:tab w:val="left" w:pos="1738"/>
        </w:tabs>
        <w:spacing w:line="343" w:lineRule="auto"/>
        <w:ind w:firstLine="780"/>
        <w:jc w:val="both"/>
      </w:pPr>
      <w:r>
        <w:t>В рамках реализации социально-экономического профиля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F60BC3" w:rsidRDefault="009F62B2">
      <w:pPr>
        <w:pStyle w:val="1"/>
        <w:spacing w:line="343" w:lineRule="auto"/>
        <w:ind w:firstLine="800"/>
        <w:jc w:val="both"/>
      </w:pPr>
      <w: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w:t>
      </w:r>
      <w:r>
        <w:lastRenderedPageBreak/>
        <w:t>экономические проекты (например, предпринимательской направленности).</w:t>
      </w:r>
    </w:p>
    <w:p w:rsidR="00F60BC3" w:rsidRDefault="009F62B2">
      <w:pPr>
        <w:pStyle w:val="1"/>
        <w:spacing w:line="343" w:lineRule="auto"/>
        <w:ind w:firstLine="800"/>
        <w:jc w:val="both"/>
      </w:pPr>
      <w: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F60BC3" w:rsidRDefault="009F62B2">
      <w:pPr>
        <w:pStyle w:val="1"/>
        <w:spacing w:line="343" w:lineRule="auto"/>
        <w:ind w:firstLine="800"/>
        <w:jc w:val="both"/>
      </w:pPr>
      <w: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60BC3" w:rsidRDefault="009F62B2">
      <w:pPr>
        <w:pStyle w:val="1"/>
        <w:numPr>
          <w:ilvl w:val="2"/>
          <w:numId w:val="30"/>
        </w:numPr>
        <w:tabs>
          <w:tab w:val="left" w:pos="1743"/>
        </w:tabs>
        <w:spacing w:line="343" w:lineRule="auto"/>
        <w:ind w:firstLine="800"/>
        <w:jc w:val="both"/>
      </w:pPr>
      <w:r>
        <w:t xml:space="preserve">В рамках реализации технологического профиля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w:t>
      </w:r>
      <w:proofErr w:type="spellStart"/>
      <w:r>
        <w:t>учебно</w:t>
      </w:r>
      <w:r>
        <w:softHyphen/>
        <w:t>исследовательские</w:t>
      </w:r>
      <w:proofErr w:type="spellEnd"/>
      <w:r>
        <w:t xml:space="preserve">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F60BC3" w:rsidRDefault="009F62B2">
      <w:pPr>
        <w:pStyle w:val="1"/>
        <w:spacing w:line="343" w:lineRule="auto"/>
        <w:ind w:firstLine="780"/>
        <w:jc w:val="both"/>
      </w:pPr>
      <w: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F60BC3" w:rsidRDefault="009F62B2">
      <w:pPr>
        <w:pStyle w:val="1"/>
        <w:spacing w:line="343" w:lineRule="auto"/>
        <w:ind w:firstLine="700"/>
        <w:jc w:val="both"/>
      </w:pPr>
      <w: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F60BC3" w:rsidRDefault="009F62B2">
      <w:pPr>
        <w:pStyle w:val="1"/>
        <w:spacing w:line="343" w:lineRule="auto"/>
        <w:ind w:firstLine="700"/>
        <w:jc w:val="both"/>
      </w:pPr>
      <w:r>
        <w:t xml:space="preserve">В каникулярное время (осенние, весенние каникулы в 11 классе) предусматривается реализация задач активного отдыха, оздоровления обучающихся, </w:t>
      </w:r>
      <w:r>
        <w:lastRenderedPageBreak/>
        <w:t>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5-9 классов.</w:t>
      </w:r>
    </w:p>
    <w:p w:rsidR="00F60BC3" w:rsidRDefault="009F62B2">
      <w:pPr>
        <w:pStyle w:val="1"/>
        <w:numPr>
          <w:ilvl w:val="2"/>
          <w:numId w:val="30"/>
        </w:numPr>
        <w:tabs>
          <w:tab w:val="left" w:pos="1738"/>
        </w:tabs>
        <w:spacing w:line="343" w:lineRule="auto"/>
        <w:ind w:firstLine="700"/>
        <w:jc w:val="both"/>
      </w:pPr>
      <w:r>
        <w:t>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F60BC3" w:rsidRDefault="009F62B2">
      <w:pPr>
        <w:pStyle w:val="1"/>
        <w:spacing w:line="343" w:lineRule="auto"/>
        <w:ind w:firstLine="700"/>
        <w:jc w:val="both"/>
      </w:pPr>
      <w: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F60BC3" w:rsidRDefault="009F62B2">
      <w:pPr>
        <w:pStyle w:val="1"/>
        <w:spacing w:line="343" w:lineRule="auto"/>
        <w:ind w:firstLine="700"/>
        <w:jc w:val="both"/>
      </w:pPr>
      <w: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F60BC3" w:rsidRDefault="009F62B2">
      <w:pPr>
        <w:pStyle w:val="1"/>
        <w:spacing w:line="343" w:lineRule="auto"/>
        <w:ind w:firstLine="700"/>
        <w:jc w:val="both"/>
      </w:pPr>
      <w: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w:t>
      </w:r>
      <w:r>
        <w:lastRenderedPageBreak/>
        <w:t>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F60BC3" w:rsidRDefault="009F62B2">
      <w:pPr>
        <w:pStyle w:val="1"/>
        <w:spacing w:line="343" w:lineRule="auto"/>
        <w:ind w:firstLine="700"/>
        <w:jc w:val="both"/>
      </w:pPr>
      <w: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60BC3" w:rsidRDefault="009F62B2">
      <w:pPr>
        <w:pStyle w:val="1"/>
        <w:numPr>
          <w:ilvl w:val="0"/>
          <w:numId w:val="30"/>
        </w:numPr>
        <w:tabs>
          <w:tab w:val="left" w:pos="1166"/>
        </w:tabs>
        <w:spacing w:line="343" w:lineRule="auto"/>
        <w:ind w:firstLine="700"/>
        <w:jc w:val="both"/>
      </w:pPr>
      <w:r>
        <w:t>Федеральный календарный план воспитательной работы.</w:t>
      </w:r>
    </w:p>
    <w:p w:rsidR="00F60BC3" w:rsidRDefault="009F62B2">
      <w:pPr>
        <w:pStyle w:val="1"/>
        <w:numPr>
          <w:ilvl w:val="1"/>
          <w:numId w:val="30"/>
        </w:numPr>
        <w:tabs>
          <w:tab w:val="left" w:pos="1388"/>
        </w:tabs>
        <w:spacing w:line="343" w:lineRule="auto"/>
        <w:ind w:firstLine="700"/>
        <w:jc w:val="both"/>
      </w:pPr>
      <w:r>
        <w:t>Федеральный календарный план воспитательной работы является единым для образовательных организаций.</w:t>
      </w:r>
    </w:p>
    <w:p w:rsidR="00F60BC3" w:rsidRDefault="009F62B2">
      <w:pPr>
        <w:pStyle w:val="1"/>
        <w:numPr>
          <w:ilvl w:val="1"/>
          <w:numId w:val="30"/>
        </w:numPr>
        <w:tabs>
          <w:tab w:val="left" w:pos="1398"/>
        </w:tabs>
        <w:spacing w:line="343" w:lineRule="auto"/>
        <w:ind w:firstLine="700"/>
        <w:jc w:val="both"/>
      </w:pPr>
      <w:r>
        <w:t>Федеральный календарный план воспитательной работы может быть реализован в рамках урочной и внеурочной деятельности.</w:t>
      </w:r>
    </w:p>
    <w:p w:rsidR="00F60BC3" w:rsidRDefault="009F62B2">
      <w:pPr>
        <w:pStyle w:val="1"/>
        <w:numPr>
          <w:ilvl w:val="1"/>
          <w:numId w:val="30"/>
        </w:numPr>
        <w:tabs>
          <w:tab w:val="left" w:pos="1383"/>
        </w:tabs>
        <w:spacing w:line="343" w:lineRule="auto"/>
        <w:ind w:firstLine="700"/>
        <w:jc w:val="both"/>
      </w:pPr>
      <w: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F60BC3" w:rsidRDefault="009F62B2">
      <w:pPr>
        <w:pStyle w:val="1"/>
        <w:spacing w:line="343" w:lineRule="auto"/>
        <w:ind w:firstLine="700"/>
        <w:jc w:val="both"/>
      </w:pPr>
      <w:r>
        <w:t>Сентябрь:</w:t>
      </w:r>
    </w:p>
    <w:p w:rsidR="00F60BC3" w:rsidRDefault="009F62B2">
      <w:pPr>
        <w:pStyle w:val="1"/>
        <w:spacing w:line="346" w:lineRule="auto"/>
        <w:ind w:firstLine="700"/>
        <w:jc w:val="both"/>
      </w:pPr>
      <w:r>
        <w:t>1 сентября: День знаний;</w:t>
      </w:r>
    </w:p>
    <w:p w:rsidR="00F60BC3" w:rsidRDefault="009F62B2">
      <w:pPr>
        <w:pStyle w:val="1"/>
        <w:spacing w:line="346" w:lineRule="auto"/>
        <w:ind w:firstLine="700"/>
        <w:jc w:val="both"/>
      </w:pPr>
      <w:r>
        <w:t>3 сентября: День окончания Второй мировой войны, День солидарности в борьбе с терроризмом;</w:t>
      </w:r>
    </w:p>
    <w:p w:rsidR="00F60BC3" w:rsidRDefault="009F62B2">
      <w:pPr>
        <w:pStyle w:val="1"/>
        <w:spacing w:line="346" w:lineRule="auto"/>
        <w:ind w:firstLine="700"/>
        <w:jc w:val="both"/>
      </w:pPr>
      <w:r>
        <w:t>8 сентября: Международный день распространения грамотности.</w:t>
      </w:r>
    </w:p>
    <w:p w:rsidR="00F60BC3" w:rsidRDefault="009F62B2">
      <w:pPr>
        <w:pStyle w:val="1"/>
        <w:spacing w:line="346" w:lineRule="auto"/>
        <w:ind w:firstLine="700"/>
        <w:jc w:val="both"/>
      </w:pPr>
      <w:r>
        <w:t>Октябрь:</w:t>
      </w:r>
    </w:p>
    <w:p w:rsidR="00F60BC3" w:rsidRDefault="009F62B2">
      <w:pPr>
        <w:pStyle w:val="1"/>
        <w:spacing w:line="346" w:lineRule="auto"/>
        <w:ind w:firstLine="700"/>
        <w:jc w:val="both"/>
      </w:pPr>
      <w:r>
        <w:t>1 октября: Международный день пожилых людей; Международный день музыки;</w:t>
      </w:r>
    </w:p>
    <w:p w:rsidR="00F60BC3" w:rsidRDefault="009F62B2">
      <w:pPr>
        <w:pStyle w:val="1"/>
        <w:numPr>
          <w:ilvl w:val="0"/>
          <w:numId w:val="31"/>
        </w:numPr>
        <w:tabs>
          <w:tab w:val="left" w:pos="1025"/>
        </w:tabs>
        <w:spacing w:line="346" w:lineRule="auto"/>
        <w:ind w:firstLine="700"/>
        <w:jc w:val="both"/>
      </w:pPr>
      <w:r>
        <w:t>октября: День защиты животных;</w:t>
      </w:r>
    </w:p>
    <w:p w:rsidR="00F60BC3" w:rsidRDefault="009F62B2">
      <w:pPr>
        <w:pStyle w:val="1"/>
        <w:numPr>
          <w:ilvl w:val="0"/>
          <w:numId w:val="31"/>
        </w:numPr>
        <w:tabs>
          <w:tab w:val="left" w:pos="1006"/>
        </w:tabs>
        <w:spacing w:line="346" w:lineRule="auto"/>
        <w:ind w:firstLine="700"/>
        <w:jc w:val="both"/>
      </w:pPr>
      <w:r>
        <w:t>октября: День учителя;</w:t>
      </w:r>
    </w:p>
    <w:p w:rsidR="00F60BC3" w:rsidRDefault="009F62B2">
      <w:pPr>
        <w:pStyle w:val="1"/>
        <w:numPr>
          <w:ilvl w:val="0"/>
          <w:numId w:val="32"/>
        </w:numPr>
        <w:tabs>
          <w:tab w:val="left" w:pos="1154"/>
        </w:tabs>
        <w:spacing w:line="346" w:lineRule="auto"/>
        <w:ind w:firstLine="700"/>
        <w:jc w:val="both"/>
      </w:pPr>
      <w:r>
        <w:t>октября: Международный день школьных библиотек;</w:t>
      </w:r>
    </w:p>
    <w:p w:rsidR="00F60BC3" w:rsidRDefault="009F62B2">
      <w:pPr>
        <w:pStyle w:val="1"/>
        <w:spacing w:line="346" w:lineRule="auto"/>
        <w:ind w:firstLine="700"/>
        <w:jc w:val="both"/>
      </w:pPr>
      <w:r>
        <w:t>Третье воскресенье октября: День отца.</w:t>
      </w:r>
    </w:p>
    <w:p w:rsidR="00F60BC3" w:rsidRDefault="009F62B2">
      <w:pPr>
        <w:pStyle w:val="1"/>
        <w:spacing w:line="346" w:lineRule="auto"/>
        <w:ind w:firstLine="700"/>
        <w:jc w:val="both"/>
      </w:pPr>
      <w:r>
        <w:t>Ноябрь:</w:t>
      </w:r>
    </w:p>
    <w:p w:rsidR="00F60BC3" w:rsidRDefault="009F62B2">
      <w:pPr>
        <w:pStyle w:val="1"/>
        <w:numPr>
          <w:ilvl w:val="0"/>
          <w:numId w:val="32"/>
        </w:numPr>
        <w:tabs>
          <w:tab w:val="left" w:pos="1025"/>
        </w:tabs>
        <w:spacing w:line="346" w:lineRule="auto"/>
        <w:ind w:firstLine="700"/>
        <w:jc w:val="both"/>
      </w:pPr>
      <w:r>
        <w:lastRenderedPageBreak/>
        <w:t>ноября: День народного единства</w:t>
      </w:r>
    </w:p>
    <w:p w:rsidR="00F60BC3" w:rsidRDefault="009F62B2">
      <w:pPr>
        <w:pStyle w:val="1"/>
        <w:numPr>
          <w:ilvl w:val="0"/>
          <w:numId w:val="32"/>
        </w:numPr>
        <w:tabs>
          <w:tab w:val="left" w:pos="1026"/>
        </w:tabs>
        <w:spacing w:line="346" w:lineRule="auto"/>
        <w:ind w:firstLine="700"/>
        <w:jc w:val="both"/>
      </w:pPr>
      <w:r>
        <w:t>ноября: День памяти погибших при исполнении служебных обязанностей сотрудников органов внутренних дел России;</w:t>
      </w:r>
    </w:p>
    <w:p w:rsidR="00F60BC3" w:rsidRDefault="009F62B2">
      <w:pPr>
        <w:pStyle w:val="1"/>
        <w:spacing w:line="346" w:lineRule="auto"/>
        <w:ind w:firstLine="700"/>
        <w:jc w:val="both"/>
      </w:pPr>
      <w:r>
        <w:t>Последнее воскресенье ноября: День Матери;</w:t>
      </w:r>
    </w:p>
    <w:p w:rsidR="00F60BC3" w:rsidRDefault="009F62B2">
      <w:pPr>
        <w:pStyle w:val="1"/>
        <w:numPr>
          <w:ilvl w:val="0"/>
          <w:numId w:val="33"/>
        </w:numPr>
        <w:tabs>
          <w:tab w:val="left" w:pos="1164"/>
        </w:tabs>
        <w:spacing w:line="346" w:lineRule="auto"/>
        <w:ind w:firstLine="700"/>
        <w:jc w:val="both"/>
      </w:pPr>
      <w:r>
        <w:t>ноября: День Государственного герба Российской Федерации.</w:t>
      </w:r>
    </w:p>
    <w:p w:rsidR="00F60BC3" w:rsidRDefault="009F62B2">
      <w:pPr>
        <w:pStyle w:val="1"/>
        <w:spacing w:line="346" w:lineRule="auto"/>
        <w:ind w:firstLine="700"/>
        <w:jc w:val="both"/>
      </w:pPr>
      <w:r>
        <w:t>Декабрь:</w:t>
      </w:r>
    </w:p>
    <w:p w:rsidR="00F60BC3" w:rsidRDefault="009F62B2">
      <w:pPr>
        <w:pStyle w:val="1"/>
        <w:numPr>
          <w:ilvl w:val="0"/>
          <w:numId w:val="33"/>
        </w:numPr>
        <w:tabs>
          <w:tab w:val="left" w:pos="986"/>
        </w:tabs>
        <w:spacing w:line="346" w:lineRule="auto"/>
        <w:ind w:firstLine="680"/>
        <w:jc w:val="both"/>
      </w:pPr>
      <w:r>
        <w:t>декабря: День неизвестного солдата; Международный день инвалидов;</w:t>
      </w:r>
    </w:p>
    <w:p w:rsidR="00F60BC3" w:rsidRDefault="009F62B2">
      <w:pPr>
        <w:pStyle w:val="1"/>
        <w:numPr>
          <w:ilvl w:val="0"/>
          <w:numId w:val="33"/>
        </w:numPr>
        <w:tabs>
          <w:tab w:val="left" w:pos="990"/>
        </w:tabs>
        <w:spacing w:line="346" w:lineRule="auto"/>
        <w:ind w:firstLine="680"/>
        <w:jc w:val="both"/>
      </w:pPr>
      <w:r>
        <w:t>декабря: День добровольца (волонтера) в России;</w:t>
      </w:r>
    </w:p>
    <w:p w:rsidR="00F60BC3" w:rsidRDefault="009F62B2">
      <w:pPr>
        <w:pStyle w:val="1"/>
        <w:numPr>
          <w:ilvl w:val="0"/>
          <w:numId w:val="33"/>
        </w:numPr>
        <w:tabs>
          <w:tab w:val="left" w:pos="1000"/>
        </w:tabs>
        <w:spacing w:line="346" w:lineRule="auto"/>
        <w:ind w:firstLine="680"/>
        <w:jc w:val="both"/>
      </w:pPr>
      <w:r>
        <w:t>декабря: День Героев Отечества;</w:t>
      </w:r>
    </w:p>
    <w:p w:rsidR="00F60BC3" w:rsidRDefault="009F62B2">
      <w:pPr>
        <w:pStyle w:val="1"/>
        <w:numPr>
          <w:ilvl w:val="0"/>
          <w:numId w:val="33"/>
        </w:numPr>
        <w:tabs>
          <w:tab w:val="left" w:pos="1120"/>
        </w:tabs>
        <w:spacing w:line="346" w:lineRule="auto"/>
        <w:ind w:firstLine="680"/>
        <w:jc w:val="both"/>
      </w:pPr>
      <w:r>
        <w:t>декабря: День Конституции Российской Федерации.</w:t>
      </w:r>
    </w:p>
    <w:p w:rsidR="00F60BC3" w:rsidRDefault="009F62B2">
      <w:pPr>
        <w:pStyle w:val="1"/>
        <w:spacing w:line="346" w:lineRule="auto"/>
        <w:ind w:firstLine="680"/>
        <w:jc w:val="both"/>
      </w:pPr>
      <w:r>
        <w:t>Январь:</w:t>
      </w:r>
    </w:p>
    <w:p w:rsidR="00F60BC3" w:rsidRDefault="009F62B2">
      <w:pPr>
        <w:pStyle w:val="1"/>
        <w:spacing w:line="346" w:lineRule="auto"/>
        <w:ind w:firstLine="680"/>
      </w:pPr>
      <w:r>
        <w:t>25 января: День российского студенчества;</w:t>
      </w:r>
    </w:p>
    <w:p w:rsidR="00F60BC3" w:rsidRDefault="009F62B2">
      <w:pPr>
        <w:pStyle w:val="1"/>
        <w:spacing w:line="348" w:lineRule="auto"/>
        <w:ind w:firstLine="700"/>
        <w:jc w:val="both"/>
      </w:pPr>
      <w:r>
        <w:t>27 января: День снятия блокады Ленинграда, День освобождения Красной армией крупнейшего «лагеря смерти» Аушвиц-</w:t>
      </w:r>
      <w:proofErr w:type="spellStart"/>
      <w:r>
        <w:t>Биркенау</w:t>
      </w:r>
      <w:proofErr w:type="spellEnd"/>
      <w:r>
        <w:t xml:space="preserve"> (Освенцима) - День памяти жертв Холокоста.</w:t>
      </w:r>
    </w:p>
    <w:p w:rsidR="00F60BC3" w:rsidRDefault="009F62B2">
      <w:pPr>
        <w:pStyle w:val="1"/>
        <w:spacing w:line="348" w:lineRule="auto"/>
        <w:ind w:firstLine="700"/>
        <w:jc w:val="both"/>
      </w:pPr>
      <w:r>
        <w:t>Февраль:</w:t>
      </w:r>
    </w:p>
    <w:p w:rsidR="00F60BC3" w:rsidRDefault="009F62B2">
      <w:pPr>
        <w:pStyle w:val="1"/>
        <w:ind w:firstLine="700"/>
        <w:jc w:val="both"/>
      </w:pPr>
      <w:r>
        <w:t>2 февраля: День разгрома советскими войсками немецко-фашистских войск в Сталинградской битве;</w:t>
      </w:r>
    </w:p>
    <w:p w:rsidR="00F60BC3" w:rsidRDefault="009F62B2">
      <w:pPr>
        <w:pStyle w:val="1"/>
        <w:spacing w:line="346" w:lineRule="auto"/>
        <w:ind w:firstLine="700"/>
        <w:jc w:val="both"/>
      </w:pPr>
      <w:r>
        <w:t>8 февраля: День российской науки;</w:t>
      </w:r>
    </w:p>
    <w:p w:rsidR="00F60BC3" w:rsidRDefault="009F62B2">
      <w:pPr>
        <w:pStyle w:val="1"/>
        <w:spacing w:after="120" w:line="346" w:lineRule="auto"/>
        <w:ind w:firstLine="680"/>
        <w:jc w:val="both"/>
      </w:pPr>
      <w:r>
        <w:t>15 февраля; День памяти о россиянах, исполнявших служебный долг за пределами Отечества;</w:t>
      </w:r>
    </w:p>
    <w:p w:rsidR="00F60BC3" w:rsidRDefault="009F62B2">
      <w:pPr>
        <w:pStyle w:val="1"/>
        <w:spacing w:after="120" w:line="240" w:lineRule="auto"/>
        <w:ind w:firstLine="680"/>
        <w:jc w:val="both"/>
      </w:pPr>
      <w:r>
        <w:t>21 февраля: Международный день родного языка;</w:t>
      </w:r>
    </w:p>
    <w:p w:rsidR="00F60BC3" w:rsidRDefault="009F62B2">
      <w:pPr>
        <w:pStyle w:val="1"/>
        <w:spacing w:after="120" w:line="240" w:lineRule="auto"/>
        <w:ind w:firstLine="680"/>
        <w:jc w:val="both"/>
      </w:pPr>
      <w:r>
        <w:t>23 февраля: День защитника Отечества.</w:t>
      </w:r>
    </w:p>
    <w:p w:rsidR="00F60BC3" w:rsidRDefault="009F62B2">
      <w:pPr>
        <w:pStyle w:val="1"/>
        <w:spacing w:after="120" w:line="240" w:lineRule="auto"/>
        <w:ind w:firstLine="680"/>
        <w:jc w:val="both"/>
      </w:pPr>
      <w:r>
        <w:t>Март:</w:t>
      </w:r>
    </w:p>
    <w:p w:rsidR="00F60BC3" w:rsidRDefault="009F62B2">
      <w:pPr>
        <w:pStyle w:val="1"/>
        <w:spacing w:after="120" w:line="240" w:lineRule="auto"/>
        <w:ind w:firstLine="680"/>
        <w:jc w:val="both"/>
      </w:pPr>
      <w:r>
        <w:t>8 марта: Международный женский день;</w:t>
      </w:r>
    </w:p>
    <w:p w:rsidR="00F60BC3" w:rsidRDefault="009F62B2">
      <w:pPr>
        <w:pStyle w:val="1"/>
        <w:spacing w:after="120" w:line="240" w:lineRule="auto"/>
        <w:ind w:firstLine="680"/>
        <w:jc w:val="both"/>
      </w:pPr>
      <w:r>
        <w:t>18 марта: День воссоединения Крыма с Россией</w:t>
      </w:r>
    </w:p>
    <w:p w:rsidR="00F60BC3" w:rsidRDefault="009F62B2">
      <w:pPr>
        <w:pStyle w:val="1"/>
        <w:spacing w:after="120" w:line="240" w:lineRule="auto"/>
        <w:ind w:firstLine="680"/>
        <w:jc w:val="both"/>
      </w:pPr>
      <w:r>
        <w:t>27 марта: Всемирный день театра.</w:t>
      </w:r>
    </w:p>
    <w:p w:rsidR="00F60BC3" w:rsidRDefault="009F62B2">
      <w:pPr>
        <w:pStyle w:val="1"/>
        <w:spacing w:after="120" w:line="240" w:lineRule="auto"/>
        <w:ind w:firstLine="680"/>
        <w:jc w:val="both"/>
      </w:pPr>
      <w:r>
        <w:t>Апрель:</w:t>
      </w:r>
    </w:p>
    <w:p w:rsidR="00F60BC3" w:rsidRDefault="009F62B2">
      <w:pPr>
        <w:pStyle w:val="1"/>
        <w:spacing w:after="120" w:line="240" w:lineRule="auto"/>
        <w:ind w:firstLine="680"/>
        <w:jc w:val="both"/>
      </w:pPr>
      <w:r>
        <w:t>12 апреля: День космонавтики.</w:t>
      </w:r>
    </w:p>
    <w:p w:rsidR="00F60BC3" w:rsidRDefault="009F62B2">
      <w:pPr>
        <w:pStyle w:val="1"/>
        <w:spacing w:after="120" w:line="240" w:lineRule="auto"/>
        <w:ind w:firstLine="680"/>
        <w:jc w:val="both"/>
      </w:pPr>
      <w:r>
        <w:t>Май:</w:t>
      </w:r>
    </w:p>
    <w:p w:rsidR="00F60BC3" w:rsidRDefault="009F62B2">
      <w:pPr>
        <w:pStyle w:val="1"/>
        <w:spacing w:after="120" w:line="240" w:lineRule="auto"/>
        <w:ind w:firstLine="680"/>
        <w:jc w:val="both"/>
      </w:pPr>
      <w:r>
        <w:t>1 мая: Праздник Весны и Труда;</w:t>
      </w:r>
    </w:p>
    <w:p w:rsidR="00F60BC3" w:rsidRDefault="009F62B2">
      <w:pPr>
        <w:pStyle w:val="1"/>
        <w:spacing w:after="120" w:line="240" w:lineRule="auto"/>
        <w:ind w:firstLine="680"/>
        <w:jc w:val="both"/>
      </w:pPr>
      <w:r>
        <w:t>9 мая: День Победы;</w:t>
      </w:r>
    </w:p>
    <w:p w:rsidR="00F60BC3" w:rsidRDefault="009F62B2">
      <w:pPr>
        <w:pStyle w:val="1"/>
        <w:spacing w:after="120" w:line="240" w:lineRule="auto"/>
        <w:ind w:firstLine="680"/>
        <w:jc w:val="both"/>
      </w:pPr>
      <w:r>
        <w:lastRenderedPageBreak/>
        <w:t>19 мая: День детских общественных организаций России;</w:t>
      </w:r>
    </w:p>
    <w:p w:rsidR="00F60BC3" w:rsidRDefault="009F62B2">
      <w:pPr>
        <w:pStyle w:val="1"/>
        <w:spacing w:after="120" w:line="240" w:lineRule="auto"/>
        <w:ind w:firstLine="680"/>
        <w:jc w:val="both"/>
      </w:pPr>
      <w:r>
        <w:t>24 мая: День славянской письменности и культуры.</w:t>
      </w:r>
    </w:p>
    <w:p w:rsidR="00F60BC3" w:rsidRDefault="009F62B2">
      <w:pPr>
        <w:pStyle w:val="1"/>
        <w:spacing w:after="120" w:line="240" w:lineRule="auto"/>
        <w:ind w:firstLine="680"/>
        <w:jc w:val="both"/>
      </w:pPr>
      <w:r>
        <w:t>Июнь:</w:t>
      </w:r>
    </w:p>
    <w:p w:rsidR="00F60BC3" w:rsidRDefault="009F62B2">
      <w:pPr>
        <w:pStyle w:val="1"/>
        <w:spacing w:after="120" w:line="240" w:lineRule="auto"/>
        <w:ind w:firstLine="680"/>
        <w:jc w:val="both"/>
      </w:pPr>
      <w:r>
        <w:t>1 июня: День защиты детей;</w:t>
      </w:r>
    </w:p>
    <w:p w:rsidR="00F60BC3" w:rsidRDefault="009F62B2">
      <w:pPr>
        <w:pStyle w:val="1"/>
        <w:spacing w:after="120" w:line="240" w:lineRule="auto"/>
        <w:ind w:firstLine="680"/>
        <w:jc w:val="both"/>
      </w:pPr>
      <w:r>
        <w:t>6 июня: День русского языка;</w:t>
      </w:r>
    </w:p>
    <w:p w:rsidR="00F60BC3" w:rsidRDefault="009F62B2">
      <w:pPr>
        <w:pStyle w:val="1"/>
        <w:spacing w:after="120" w:line="240" w:lineRule="auto"/>
        <w:ind w:firstLine="680"/>
        <w:jc w:val="both"/>
      </w:pPr>
      <w:r>
        <w:t>12 июня: День России;</w:t>
      </w:r>
    </w:p>
    <w:p w:rsidR="00F60BC3" w:rsidRDefault="009F62B2">
      <w:pPr>
        <w:pStyle w:val="1"/>
        <w:spacing w:after="120" w:line="240" w:lineRule="auto"/>
        <w:ind w:firstLine="680"/>
        <w:jc w:val="both"/>
      </w:pPr>
      <w:r>
        <w:t>22 июня: День памяти и скорби;</w:t>
      </w:r>
    </w:p>
    <w:p w:rsidR="00F60BC3" w:rsidRDefault="009F62B2">
      <w:pPr>
        <w:pStyle w:val="1"/>
        <w:spacing w:after="120" w:line="240" w:lineRule="auto"/>
        <w:ind w:firstLine="680"/>
        <w:jc w:val="both"/>
      </w:pPr>
      <w:r>
        <w:t>27 июня: День молодежи.</w:t>
      </w:r>
    </w:p>
    <w:p w:rsidR="00F60BC3" w:rsidRDefault="009F62B2">
      <w:pPr>
        <w:pStyle w:val="1"/>
        <w:spacing w:after="120" w:line="240" w:lineRule="auto"/>
        <w:ind w:firstLine="680"/>
        <w:jc w:val="both"/>
      </w:pPr>
      <w:r>
        <w:t>Июль:</w:t>
      </w:r>
    </w:p>
    <w:p w:rsidR="00F60BC3" w:rsidRDefault="009F62B2">
      <w:pPr>
        <w:pStyle w:val="1"/>
        <w:spacing w:after="120" w:line="240" w:lineRule="auto"/>
        <w:ind w:firstLine="680"/>
        <w:jc w:val="both"/>
      </w:pPr>
      <w:r>
        <w:t>8 июля: День семьи, любви и верности.</w:t>
      </w:r>
    </w:p>
    <w:p w:rsidR="00F60BC3" w:rsidRDefault="009F62B2">
      <w:pPr>
        <w:pStyle w:val="1"/>
        <w:spacing w:after="120" w:line="240" w:lineRule="auto"/>
        <w:ind w:firstLine="680"/>
        <w:jc w:val="both"/>
      </w:pPr>
      <w:r>
        <w:t>Август:</w:t>
      </w:r>
    </w:p>
    <w:p w:rsidR="00F60BC3" w:rsidRDefault="009F62B2">
      <w:pPr>
        <w:pStyle w:val="1"/>
        <w:spacing w:after="120" w:line="240" w:lineRule="auto"/>
        <w:ind w:firstLine="680"/>
        <w:jc w:val="both"/>
      </w:pPr>
      <w:r>
        <w:t>12 августа: День физкультурника;</w:t>
      </w:r>
    </w:p>
    <w:p w:rsidR="00F60BC3" w:rsidRDefault="009F62B2">
      <w:pPr>
        <w:pStyle w:val="1"/>
        <w:spacing w:after="120" w:line="240" w:lineRule="auto"/>
        <w:ind w:firstLine="680"/>
        <w:jc w:val="both"/>
      </w:pPr>
      <w:r>
        <w:t>22 августа: День Государственного флага Российской Федерации;</w:t>
      </w:r>
    </w:p>
    <w:p w:rsidR="00F60BC3" w:rsidRDefault="009F62B2">
      <w:pPr>
        <w:pStyle w:val="1"/>
        <w:spacing w:after="120" w:line="240" w:lineRule="auto"/>
        <w:ind w:firstLine="680"/>
        <w:jc w:val="both"/>
      </w:pPr>
      <w:r>
        <w:t>27 августа: День российского кино.</w:t>
      </w:r>
    </w:p>
    <w:sectPr w:rsidR="00F60BC3">
      <w:headerReference w:type="default" r:id="rId32"/>
      <w:footerReference w:type="default" r:id="rId33"/>
      <w:pgSz w:w="11900" w:h="16840"/>
      <w:pgMar w:top="984" w:right="431" w:bottom="1006" w:left="1028" w:header="0" w:footer="3" w:gutter="0"/>
      <w:pgNumType w:start="28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A3263" w:rsidRDefault="006A3263">
      <w:r>
        <w:separator/>
      </w:r>
    </w:p>
  </w:endnote>
  <w:endnote w:type="continuationSeparator" w:id="0">
    <w:p w:rsidR="006A3263" w:rsidRDefault="006A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694055</wp:posOffset>
              </wp:positionH>
              <wp:positionV relativeFrom="page">
                <wp:posOffset>10290175</wp:posOffset>
              </wp:positionV>
              <wp:extent cx="1426210"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1426210" cy="97790"/>
                      </a:xfrm>
                      <a:prstGeom prst="rect">
                        <a:avLst/>
                      </a:prstGeom>
                      <a:noFill/>
                    </wps:spPr>
                    <wps:txbx>
                      <w:txbxContent>
                        <w:p w:rsidR="009F62B2" w:rsidRDefault="009F62B2">
                          <w:pPr>
                            <w:pStyle w:val="22"/>
                            <w:rPr>
                              <w:sz w:val="16"/>
                              <w:szCs w:val="16"/>
                            </w:rPr>
                          </w:pPr>
                          <w:r>
                            <w:rPr>
                              <w:sz w:val="16"/>
                              <w:szCs w:val="16"/>
                            </w:rPr>
                            <w:t>Об утверждении программы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54.65pt;margin-top:810.25pt;width:112.3pt;height:7.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HllAEAACEDAAAOAAAAZHJzL2Uyb0RvYy54bWysUsFOwzAMvSPxD1HurNtAwKp1CISGkBAg&#10;DT4gS5M1UhNHcVi7v8fJuoHghrgkju08Pz97ftPblm1VQAOu4pPRmDPlJNTGbSr+/rY8u+YMo3C1&#10;aMGpiu8U8pvF6cm886WaQgNtrQIjEIdl5yvexOjLokDZKCtwBF45CmoIVkR6hk1RB9ERum2L6Xh8&#10;WXQQah9AKkTy3u+DfJHxtVYyvmiNKrK24sQt5jPkc53OYjEX5SYI3xg50BB/YGGFcVT0CHUvomAf&#10;wfyCskYGQNBxJMEWoLWRKvdA3UzGP7pZNcKr3AuJg/4oE/4frHzevgZm6oqfc+aEpRHlquw8SdN5&#10;LClj5Skn9nfQ04gPfiRn6rjXwaabemEUJ5F3R2FVH5lMny6ml9MJhSTFZldXsyx88fXZB4wPCixL&#10;RsUDzS3LKbZPGIkIpR5SUi0HS9O2yZ8Y7pkkK/brfqC9hnpHrDsabcUd7R5n7aMj5dIWHIxwMNaD&#10;kcDR335EKpDrJtQ91FCM5pDpDDuTBv39nbO+NnvxCQAA//8DAFBLAwQUAAYACAAAACEANU34C98A&#10;AAANAQAADwAAAGRycy9kb3ducmV2LnhtbEyPzU7DMBCE70i8g7VI3KhNrZYmjVOhSly4URASNzfe&#10;xlH9E8Vumrw92xPcdnZHs99Uu8k7NuKQuhgUPC8EMAxNNF1oFXx9vj1tgKWsg9EuBlQwY4JdfX9X&#10;6dLEa/jA8ZBbRiEhlVqBzbkvOU+NRa/TIvYY6HaKg9eZ5NByM+grhXvHl0KsudddoA9W97i32JwP&#10;F6/gZfqO2Cfc489pbAbbzRv3Piv1+DC9boFlnPKfGW74hA41MR3jJZjEHGlRSLLSsF6KFTCySCkL&#10;YMfbSq4K4HXF/7eofwEAAP//AwBQSwECLQAUAAYACAAAACEAtoM4kv4AAADhAQAAEwAAAAAAAAAA&#10;AAAAAAAAAAAAW0NvbnRlbnRfVHlwZXNdLnhtbFBLAQItABQABgAIAAAAIQA4/SH/1gAAAJQBAAAL&#10;AAAAAAAAAAAAAAAAAC8BAABfcmVscy8ucmVsc1BLAQItABQABgAIAAAAIQDrh5HllAEAACEDAAAO&#10;AAAAAAAAAAAAAAAAAC4CAABkcnMvZTJvRG9jLnhtbFBLAQItABQABgAIAAAAIQA1TfgL3wAAAA0B&#10;AAAPAAAAAAAAAAAAAAAAAO4DAABkcnMvZG93bnJldi54bWxQSwUGAAAAAAQABADzAAAA+gQAAAAA&#10;" filled="f" stroked="f">
              <v:textbox style="mso-fit-shape-to-text:t" inset="0,0,0,0">
                <w:txbxContent>
                  <w:p w:rsidR="009F62B2" w:rsidRDefault="009F62B2">
                    <w:pPr>
                      <w:pStyle w:val="22"/>
                      <w:rPr>
                        <w:sz w:val="16"/>
                        <w:szCs w:val="16"/>
                      </w:rPr>
                    </w:pPr>
                    <w:r>
                      <w:rPr>
                        <w:sz w:val="16"/>
                        <w:szCs w:val="16"/>
                      </w:rPr>
                      <w:t>Об утверждении программы - 03</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718" behindDoc="1" locked="0" layoutInCell="1" allowOverlap="1">
              <wp:simplePos x="0" y="0"/>
              <wp:positionH relativeFrom="page">
                <wp:posOffset>738505</wp:posOffset>
              </wp:positionH>
              <wp:positionV relativeFrom="page">
                <wp:posOffset>10426700</wp:posOffset>
              </wp:positionV>
              <wp:extent cx="664210" cy="97790"/>
              <wp:effectExtent l="0" t="0" r="0" b="0"/>
              <wp:wrapNone/>
              <wp:docPr id="31" name="Shape 31"/>
              <wp:cNvGraphicFramePr/>
              <a:graphic xmlns:a="http://schemas.openxmlformats.org/drawingml/2006/main">
                <a:graphicData uri="http://schemas.microsoft.com/office/word/2010/wordprocessingShape">
                  <wps:wsp>
                    <wps:cNvSpPr txBox="1"/>
                    <wps:spPr>
                      <a:xfrm>
                        <a:off x="0" y="0"/>
                        <a:ext cx="664210" cy="97790"/>
                      </a:xfrm>
                      <a:prstGeom prst="rect">
                        <a:avLst/>
                      </a:prstGeom>
                      <a:noFill/>
                    </wps:spPr>
                    <wps:txbx>
                      <w:txbxContent>
                        <w:p w:rsidR="009F62B2" w:rsidRDefault="009F62B2">
                          <w:pPr>
                            <w:pStyle w:val="22"/>
                            <w:rPr>
                              <w:sz w:val="16"/>
                              <w:szCs w:val="16"/>
                            </w:rPr>
                          </w:pPr>
                          <w:r>
                            <w:rPr>
                              <w:sz w:val="16"/>
                              <w:szCs w:val="16"/>
                            </w:rPr>
                            <w:t>Программа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40" type="#_x0000_t202" style="position:absolute;margin-left:58.15pt;margin-top:821pt;width:52.3pt;height:7.7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X9mAEAACoDAAAOAAAAZHJzL2Uyb0RvYy54bWysUttOwzAMfUfiH6K8s64DDajWIRACISFA&#10;Aj4gS5M1UhNHcVi7v8fJ1oHgDfGS+tbj42MvrgbbsY0KaMDVvJxMOVNOQmPcuubvb3cnF5xhFK4R&#10;HThV861CfrU8Plr0vlIzaKFrVGAE4rDqfc3bGH1VFChbZQVOwCtHSQ3BikhuWBdNED2h266YTafz&#10;oofQ+ABSIVL0dpfky4yvtZLxWWtUkXU1J24xvyG/q/QWy4Wo1kH41sg9DfEHFlYYR00PULciCvYR&#10;zC8oa2QABB0nEmwBWhup8gw0TTn9Mc1rK7zKs5A46A8y4f/ByqfNS2CmqflpyZkTlnaU2zLySZze&#10;Y0U1r56q4nADAy15jCMF08yDDjZ9aRpGeZJ5e5BWDZFJCs7nZ7OSMpJSl+fnl1n54utfHzDeK7As&#10;GTUPtLisp9g8YiQeVDqWpFYO7kzXpXgiuCOSrDishjxNeTayXEGzJfI97bjmjo6Qs+7BkYTpHEYj&#10;jMZqb6Qm6K8/IjXK/RP6DmrflBaSae2PJ238u5+rvk58+QkAAP//AwBQSwMEFAAGAAgAAAAhANyl&#10;U5rfAAAADQEAAA8AAABkcnMvZG93bnJldi54bWxMj0FPwzAMhe9I/IfISNxYujK6UZpOaBIXbmwI&#10;iVvWeE1F4lRN1rX/Hu8ENz/76fl71XbyTow4xC6QguUiA4HUBNNRq+Dz8PawARGTJqNdIFQwY4Rt&#10;fXtT6dKEC33guE+t4BCKpVZgU+pLKWNj0eu4CD0S305h8DqxHFppBn3hcO9knmWF9Loj/mB1jzuL&#10;zc/+7BWsp6+AfcQdfp/GZrDdvHHvs1L3d9PrC4iEU/ozwxWf0aFmpmM4k4nCsV4Wj2zloVjl3Iot&#10;eZ49gzheV0/rFci6kv9b1L8AAAD//wMAUEsBAi0AFAAGAAgAAAAhALaDOJL+AAAA4QEAABMAAAAA&#10;AAAAAAAAAAAAAAAAAFtDb250ZW50X1R5cGVzXS54bWxQSwECLQAUAAYACAAAACEAOP0h/9YAAACU&#10;AQAACwAAAAAAAAAAAAAAAAAvAQAAX3JlbHMvLnJlbHNQSwECLQAUAAYACAAAACEAJkgl/ZgBAAAq&#10;AwAADgAAAAAAAAAAAAAAAAAuAgAAZHJzL2Uyb0RvYy54bWxQSwECLQAUAAYACAAAACEA3KVTmt8A&#10;AAANAQAADwAAAAAAAAAAAAAAAADyAwAAZHJzL2Rvd25yZXYueG1sUEsFBgAAAAAEAAQA8wAAAP4E&#10;AAAAAA==&#10;" filled="f" stroked="f">
              <v:textbox style="mso-fit-shape-to-text:t" inset="0,0,0,0">
                <w:txbxContent>
                  <w:p w:rsidR="009F62B2" w:rsidRDefault="009F62B2">
                    <w:pPr>
                      <w:pStyle w:val="22"/>
                      <w:rPr>
                        <w:sz w:val="16"/>
                        <w:szCs w:val="16"/>
                      </w:rPr>
                    </w:pPr>
                    <w:r>
                      <w:rPr>
                        <w:sz w:val="16"/>
                        <w:szCs w:val="16"/>
                      </w:rPr>
                      <w:t>Программа - 03</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724" behindDoc="1" locked="0" layoutInCell="1" allowOverlap="1">
              <wp:simplePos x="0" y="0"/>
              <wp:positionH relativeFrom="page">
                <wp:posOffset>738505</wp:posOffset>
              </wp:positionH>
              <wp:positionV relativeFrom="page">
                <wp:posOffset>10426700</wp:posOffset>
              </wp:positionV>
              <wp:extent cx="664210" cy="97790"/>
              <wp:effectExtent l="0" t="0" r="0" b="0"/>
              <wp:wrapNone/>
              <wp:docPr id="37" name="Shape 37"/>
              <wp:cNvGraphicFramePr/>
              <a:graphic xmlns:a="http://schemas.openxmlformats.org/drawingml/2006/main">
                <a:graphicData uri="http://schemas.microsoft.com/office/word/2010/wordprocessingShape">
                  <wps:wsp>
                    <wps:cNvSpPr txBox="1"/>
                    <wps:spPr>
                      <a:xfrm>
                        <a:off x="0" y="0"/>
                        <a:ext cx="664210" cy="97790"/>
                      </a:xfrm>
                      <a:prstGeom prst="rect">
                        <a:avLst/>
                      </a:prstGeom>
                      <a:noFill/>
                    </wps:spPr>
                    <wps:txbx>
                      <w:txbxContent>
                        <w:p w:rsidR="009F62B2" w:rsidRDefault="009F62B2">
                          <w:pPr>
                            <w:pStyle w:val="22"/>
                            <w:rPr>
                              <w:sz w:val="16"/>
                              <w:szCs w:val="16"/>
                            </w:rPr>
                          </w:pPr>
                          <w:r>
                            <w:rPr>
                              <w:sz w:val="16"/>
                              <w:szCs w:val="16"/>
                            </w:rPr>
                            <w:t>Программа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7" o:spid="_x0000_s1043" type="#_x0000_t202" style="position:absolute;margin-left:58.15pt;margin-top:821pt;width:52.3pt;height:7.7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ExmAEAACoDAAAOAAAAZHJzL2Uyb0RvYy54bWysUttKAzEQfRf8h5B3u22V1i7diiKKICpU&#10;PyDNJt3AJhMyaXf7907Si6Jv4kt2bnvmzJmZ3/S2ZVsV0ICr+Ggw5Ew5CbVx64p/vD9cXHOGUbha&#10;tOBUxXcK+c3i/Gze+VKNoYG2VoERiMOy8xVvYvRlUaBslBU4AK8cJTUEKyK5YV3UQXSEbttiPBxO&#10;ig5C7QNIhUjR+32SLzK+1krGV61RRdZWnLjF/Ib8rtJbLOaiXAfhGyMPNMQfWFhhHDU9Qd2LKNgm&#10;mF9Q1sgACDoOJNgCtDZS5RlomtHwxzTLRniVZyFx0J9kwv+DlS/bt8BMXfHLKWdOWNpRbsvIJ3E6&#10;jyXVLD1Vxf4OelryMY4UTDP3Otj0pWkY5Unm3Ula1UcmKTiZXI1HlJGUmk2ns6x88fWvDxgfFViW&#10;jIoHWlzWU2yfMRIPKj2WpFYOHkzbpngiuCeSrNiv+jzN6MR+BfWOyHe044o7OkLO2idHEqZzOBrh&#10;aKwORmqC/nYTqVHun9D3UIemtJBM63A8aePf/Vz1deKLTwAAAP//AwBQSwMEFAAGAAgAAAAhANyl&#10;U5rfAAAADQEAAA8AAABkcnMvZG93bnJldi54bWxMj0FPwzAMhe9I/IfISNxYujK6UZpOaBIXbmwI&#10;iVvWeE1F4lRN1rX/Hu8ENz/76fl71XbyTow4xC6QguUiA4HUBNNRq+Dz8PawARGTJqNdIFQwY4Rt&#10;fXtT6dKEC33guE+t4BCKpVZgU+pLKWNj0eu4CD0S305h8DqxHFppBn3hcO9knmWF9Loj/mB1jzuL&#10;zc/+7BWsp6+AfcQdfp/GZrDdvHHvs1L3d9PrC4iEU/ozwxWf0aFmpmM4k4nCsV4Wj2zloVjl3Iot&#10;eZ49gzheV0/rFci6kv9b1L8AAAD//wMAUEsBAi0AFAAGAAgAAAAhALaDOJL+AAAA4QEAABMAAAAA&#10;AAAAAAAAAAAAAAAAAFtDb250ZW50X1R5cGVzXS54bWxQSwECLQAUAAYACAAAACEAOP0h/9YAAACU&#10;AQAACwAAAAAAAAAAAAAAAAAvAQAAX3JlbHMvLnJlbHNQSwECLQAUAAYACAAAACEAJBKRMZgBAAAq&#10;AwAADgAAAAAAAAAAAAAAAAAuAgAAZHJzL2Uyb0RvYy54bWxQSwECLQAUAAYACAAAACEA3KVTmt8A&#10;AAANAQAADwAAAAAAAAAAAAAAAADyAwAAZHJzL2Rvd25yZXYueG1sUEsFBgAAAAAEAAQA8wAAAP4E&#10;AAAAAA==&#10;" filled="f" stroked="f">
              <v:textbox style="mso-fit-shape-to-text:t" inset="0,0,0,0">
                <w:txbxContent>
                  <w:p w:rsidR="009F62B2" w:rsidRDefault="009F62B2">
                    <w:pPr>
                      <w:pStyle w:val="22"/>
                      <w:rPr>
                        <w:sz w:val="16"/>
                        <w:szCs w:val="16"/>
                      </w:rPr>
                    </w:pPr>
                    <w:r>
                      <w:rPr>
                        <w:sz w:val="16"/>
                        <w:szCs w:val="16"/>
                      </w:rPr>
                      <w:t>Программа - 03</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726" behindDoc="1" locked="0" layoutInCell="1" allowOverlap="1">
              <wp:simplePos x="0" y="0"/>
              <wp:positionH relativeFrom="page">
                <wp:posOffset>740410</wp:posOffset>
              </wp:positionH>
              <wp:positionV relativeFrom="page">
                <wp:posOffset>10391140</wp:posOffset>
              </wp:positionV>
              <wp:extent cx="667385" cy="97790"/>
              <wp:effectExtent l="0" t="0" r="0" b="0"/>
              <wp:wrapNone/>
              <wp:docPr id="39" name="Shape 39"/>
              <wp:cNvGraphicFramePr/>
              <a:graphic xmlns:a="http://schemas.openxmlformats.org/drawingml/2006/main">
                <a:graphicData uri="http://schemas.microsoft.com/office/word/2010/wordprocessingShape">
                  <wps:wsp>
                    <wps:cNvSpPr txBox="1"/>
                    <wps:spPr>
                      <a:xfrm>
                        <a:off x="0" y="0"/>
                        <a:ext cx="667385" cy="97790"/>
                      </a:xfrm>
                      <a:prstGeom prst="rect">
                        <a:avLst/>
                      </a:prstGeom>
                      <a:noFill/>
                    </wps:spPr>
                    <wps:txbx>
                      <w:txbxContent>
                        <w:p w:rsidR="009F62B2" w:rsidRDefault="009F62B2">
                          <w:pPr>
                            <w:pStyle w:val="22"/>
                            <w:rPr>
                              <w:sz w:val="16"/>
                              <w:szCs w:val="16"/>
                            </w:rPr>
                          </w:pPr>
                          <w:r>
                            <w:rPr>
                              <w:sz w:val="16"/>
                              <w:szCs w:val="16"/>
                            </w:rPr>
                            <w:t>Программа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44" type="#_x0000_t202" style="position:absolute;margin-left:58.3pt;margin-top:818.2pt;width:52.55pt;height:7.7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GumQEAACoDAAAOAAAAZHJzL2Uyb0RvYy54bWysUttOwzAMfUfiH6K8s24gdqnWIRACISFA&#10;Aj4gS5M1UhNHcVi7v8fJ1oHgDfGS+tbj42Mvr3rbsq0KaMBVfDIac6achNq4TcXf3+7O5pxhFK4W&#10;LThV8Z1CfrU6PVl2vlTn0EBbq8AIxGHZ+Yo3MfqyKFA2ygocgVeOkhqCFZHcsCnqIDpCt21xPh5P&#10;iw5C7QNIhUjR232SrzK+1krGZ61RRdZWnLjF/Ib8rtNbrJai3AThGyMPNMQfWFhhHDU9Qt2KKNhH&#10;ML+grJEBEHQcSbAFaG2kyjPQNJPxj2leG+FVnoXEQX+UCf8PVj5tXwIzdcUvFpw5YWlHuS0jn8Tp&#10;PJZU8+qpKvY30NOShzhSMM3c62DTl6ZhlCeZd0dpVR+ZpOB0OruYX3ImKbWYzRZZ+eLrXx8w3iuw&#10;LBkVD7S4rKfYPmIkHlQ6lKRWDu5M26Z4IrgnkqzYr/s8zWQ+sFxDvSPyHe244o6OkLP2wZGE6RwG&#10;IwzG+mCkJuivPyI1yv0T+h7q0JQWkmkdjidt/Lufq75OfPUJAAD//wMAUEsDBBQABgAIAAAAIQAI&#10;p8p23wAAAA0BAAAPAAAAZHJzL2Rvd25yZXYueG1sTI/NTsMwEITvSLyDtUjcqJMAbpTGqVAlLtwo&#10;FRI3N94mUf0T2W6avD3bE9x2dkez39Tb2Ro2YYiDdxLyVQYMXev14DoJh6/3pxJYTMppZbxDCQtG&#10;2Db3d7WqtL+6T5z2qWMU4mKlJPQpjRXnse3RqrjyIzq6nXywKpEMHddBXSncGl5kmeBWDY4+9GrE&#10;XY/teX+xEtbzt8cx4g5/TlMb+mEpzcci5ePD/LYBlnBOf2a44RM6NMR09BenIzOkcyHISoN4Fi/A&#10;yFIU+RrY8bZ6zUvgTc3/t2h+AQAA//8DAFBLAQItABQABgAIAAAAIQC2gziS/gAAAOEBAAATAAAA&#10;AAAAAAAAAAAAAAAAAABbQ29udGVudF9UeXBlc10ueG1sUEsBAi0AFAAGAAgAAAAhADj9If/WAAAA&#10;lAEAAAsAAAAAAAAAAAAAAAAALwEAAF9yZWxzLy5yZWxzUEsBAi0AFAAGAAgAAAAhAEM2Ia6ZAQAA&#10;KgMAAA4AAAAAAAAAAAAAAAAALgIAAGRycy9lMm9Eb2MueG1sUEsBAi0AFAAGAAgAAAAhAAinynbf&#10;AAAADQEAAA8AAAAAAAAAAAAAAAAA8wMAAGRycy9kb3ducmV2LnhtbFBLBQYAAAAABAAEAPMAAAD/&#10;BAAAAAA=&#10;" filled="f" stroked="f">
              <v:textbox style="mso-fit-shape-to-text:t" inset="0,0,0,0">
                <w:txbxContent>
                  <w:p w:rsidR="009F62B2" w:rsidRDefault="009F62B2">
                    <w:pPr>
                      <w:pStyle w:val="22"/>
                      <w:rPr>
                        <w:sz w:val="16"/>
                        <w:szCs w:val="16"/>
                      </w:rPr>
                    </w:pPr>
                    <w:r>
                      <w:rPr>
                        <w:sz w:val="16"/>
                        <w:szCs w:val="16"/>
                      </w:rPr>
                      <w:t>Программа - 03</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730" behindDoc="1" locked="0" layoutInCell="1" allowOverlap="1">
              <wp:simplePos x="0" y="0"/>
              <wp:positionH relativeFrom="page">
                <wp:posOffset>738505</wp:posOffset>
              </wp:positionH>
              <wp:positionV relativeFrom="page">
                <wp:posOffset>10426700</wp:posOffset>
              </wp:positionV>
              <wp:extent cx="664210" cy="97790"/>
              <wp:effectExtent l="0" t="0" r="0" b="0"/>
              <wp:wrapNone/>
              <wp:docPr id="43" name="Shape 43"/>
              <wp:cNvGraphicFramePr/>
              <a:graphic xmlns:a="http://schemas.openxmlformats.org/drawingml/2006/main">
                <a:graphicData uri="http://schemas.microsoft.com/office/word/2010/wordprocessingShape">
                  <wps:wsp>
                    <wps:cNvSpPr txBox="1"/>
                    <wps:spPr>
                      <a:xfrm>
                        <a:off x="0" y="0"/>
                        <a:ext cx="664210" cy="97790"/>
                      </a:xfrm>
                      <a:prstGeom prst="rect">
                        <a:avLst/>
                      </a:prstGeom>
                      <a:noFill/>
                    </wps:spPr>
                    <wps:txbx>
                      <w:txbxContent>
                        <w:p w:rsidR="009F62B2" w:rsidRDefault="009F62B2">
                          <w:pPr>
                            <w:pStyle w:val="22"/>
                            <w:rPr>
                              <w:sz w:val="16"/>
                              <w:szCs w:val="16"/>
                            </w:rPr>
                          </w:pPr>
                          <w:r>
                            <w:rPr>
                              <w:sz w:val="16"/>
                              <w:szCs w:val="16"/>
                            </w:rPr>
                            <w:t>Программа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46" type="#_x0000_t202" style="position:absolute;margin-left:58.15pt;margin-top:821pt;width:52.3pt;height:7.7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8HlwEAACoDAAAOAAAAZHJzL2Uyb0RvYy54bWysUttKAzEQfRf8h5B3u20tVZduiyKKICpU&#10;PyDNJt3AJhMyaXf7905iL6Jv4kt2bjvnzJmZLXrbsq0KaMBVfDQYcqachNq4dcU/3h8urjnDKFwt&#10;WnCq4juFfDE/P5t1vlRjaKCtVWDUxGHZ+Yo3MfqyKFA2ygocgFeOkhqCFZHcsC7qIDrqbttiPBxO&#10;iw5C7QNIhUjR+68kn+f+WisZX7VGFVlbceIW8xvyu0pvMZ+Jch2Eb4zc0xB/YGGFcQR6bHUvomCb&#10;YH61skYGQNBxIMEWoLWRKs9A04yGP6ZZNsKrPAuJg/4oE/5fW/myfQvM1BWfXHLmhKUdZVhGPonT&#10;eSypZumpKvZ30NOSD3GkYJq518GmL03DKE8y747Sqj4yScHpdDIeUUZS6ubq6iYrX5z+9QHjowLL&#10;klHxQIvLeortM0biQaWHkgTl4MG0bYongl9EkhX7VZ+nGWeAFFpBvSPyHe244o6OkLP2yZGE6RwO&#10;RjgYq72RQNDfbiIBZfxTqz0oLSTT2h9P2vh3P1edTnz+CQAA//8DAFBLAwQUAAYACAAAACEA3KVT&#10;mt8AAAANAQAADwAAAGRycy9kb3ducmV2LnhtbEyPQU/DMAyF70j8h8hI3Fi6MrpRmk5oEhdubAiJ&#10;W9Z4TUXiVE3Wtf8e7wQ3P/vp+XvVdvJOjDjELpCC5SIDgdQE01Gr4PPw9rABEZMmo10gVDBjhG19&#10;e1Pp0oQLfeC4T63gEIqlVmBT6kspY2PR67gIPRLfTmHwOrEcWmkGfeFw72SeZYX0uiP+YHWPO4vN&#10;z/7sFaynr4B9xB1+n8ZmsN28ce+zUvd30+sLiIRT+jPDFZ/RoWamYziTicKxXhaPbOWhWOXcii15&#10;nj2DOF5XT+sVyLqS/1vUvwAAAP//AwBQSwECLQAUAAYACAAAACEAtoM4kv4AAADhAQAAEwAAAAAA&#10;AAAAAAAAAAAAAAAAW0NvbnRlbnRfVHlwZXNdLnhtbFBLAQItABQABgAIAAAAIQA4/SH/1gAAAJQB&#10;AAALAAAAAAAAAAAAAAAAAC8BAABfcmVscy8ucmVsc1BLAQItABQABgAIAAAAIQCgsF8HlwEAACoD&#10;AAAOAAAAAAAAAAAAAAAAAC4CAABkcnMvZTJvRG9jLnhtbFBLAQItABQABgAIAAAAIQDcpVOa3wAA&#10;AA0BAAAPAAAAAAAAAAAAAAAAAPEDAABkcnMvZG93bnJldi54bWxQSwUGAAAAAAQABADzAAAA/QQA&#10;AAAA&#10;" filled="f" stroked="f">
              <v:textbox style="mso-fit-shape-to-text:t" inset="0,0,0,0">
                <w:txbxContent>
                  <w:p w:rsidR="009F62B2" w:rsidRDefault="009F62B2">
                    <w:pPr>
                      <w:pStyle w:val="22"/>
                      <w:rPr>
                        <w:sz w:val="16"/>
                        <w:szCs w:val="16"/>
                      </w:rPr>
                    </w:pPr>
                    <w:r>
                      <w:rPr>
                        <w:sz w:val="16"/>
                        <w:szCs w:val="16"/>
                      </w:rPr>
                      <w:t>Программа - 03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692" behindDoc="1" locked="0" layoutInCell="1" allowOverlap="1">
              <wp:simplePos x="0" y="0"/>
              <wp:positionH relativeFrom="page">
                <wp:posOffset>740410</wp:posOffset>
              </wp:positionH>
              <wp:positionV relativeFrom="page">
                <wp:posOffset>10391140</wp:posOffset>
              </wp:positionV>
              <wp:extent cx="667385" cy="97790"/>
              <wp:effectExtent l="0" t="0" r="0" b="0"/>
              <wp:wrapNone/>
              <wp:docPr id="5" name="Shape 5"/>
              <wp:cNvGraphicFramePr/>
              <a:graphic xmlns:a="http://schemas.openxmlformats.org/drawingml/2006/main">
                <a:graphicData uri="http://schemas.microsoft.com/office/word/2010/wordprocessingShape">
                  <wps:wsp>
                    <wps:cNvSpPr txBox="1"/>
                    <wps:spPr>
                      <a:xfrm>
                        <a:off x="0" y="0"/>
                        <a:ext cx="667385" cy="97790"/>
                      </a:xfrm>
                      <a:prstGeom prst="rect">
                        <a:avLst/>
                      </a:prstGeom>
                      <a:noFill/>
                    </wps:spPr>
                    <wps:txbx>
                      <w:txbxContent>
                        <w:p w:rsidR="009F62B2" w:rsidRDefault="009F62B2">
                          <w:pPr>
                            <w:pStyle w:val="22"/>
                            <w:rPr>
                              <w:sz w:val="16"/>
                              <w:szCs w:val="16"/>
                            </w:rPr>
                          </w:pPr>
                          <w:r>
                            <w:rPr>
                              <w:sz w:val="16"/>
                              <w:szCs w:val="16"/>
                            </w:rPr>
                            <w:t>Программа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58.3pt;margin-top:818.2pt;width:52.55pt;height:7.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9+PlwEAACcDAAAOAAAAZHJzL2Uyb0RvYy54bWysUttOwzAMfUfiH6K8s24gdqnWTSAEQkKA&#10;NPiALE3WSE0cxWHt/h4nu4DgDfGSOrZ7zvFx5svetmyrAhpwFR8NhpwpJ6E2blPx97f7iylnGIWr&#10;RQtOVXynkC8X52fzzpfqEhpoaxUYgTgsO1/xJkZfFgXKRlmBA/DKUVFDsCLSNWyKOoiO0G1bXA6H&#10;46KDUPsAUiFS9m5f5IuMr7WS8UVrVJG1FSdtMZ8hn+t0Fou5KDdB+MbIgwzxBxVWGEekJ6g7EQX7&#10;COYXlDUyAIKOAwm2AK2NVHkGmmY0/DHNqhFe5VnIHPQnm/D/YOXz9jUwU1f8mjMnLK0os7LrZE3n&#10;saSOlaee2N9CTys+5pGSaeJeB5u+NAujOpm8Oxmr+sgkJcfjydWUCCSVZpPJLPtefP3rA8YHBZal&#10;oOKB1pbdFNsnjKSDWo8ticrBvWnblE8C90JSFPt1n2c5iVxDvSPtHS244o5eIGftoyP/0ls4BuEY&#10;rA9B4kB/8xGJJ9Mn8D3UgZO2kVUdXk5a9/d77vp634tPAAAA//8DAFBLAwQUAAYACAAAACEACKfK&#10;dt8AAAANAQAADwAAAGRycy9kb3ducmV2LnhtbEyPzU7DMBCE70i8g7VI3KiTAG6UxqlQJS7cKBUS&#10;NzfeJlH9E9lumrw92xPcdnZHs9/U29kaNmGIg3cS8lUGDF3r9eA6CYev96cSWEzKaWW8QwkLRtg2&#10;93e1qrS/uk+c9qljFOJipST0KY0V57Ht0aq48iM6up18sCqRDB3XQV0p3BpeZJngVg2OPvRqxF2P&#10;7Xl/sRLW87fHMeIOf05TG/phKc3HIuXjw/y2AZZwTn9muOETOjTEdPQXpyMzpHMhyEqDeBYvwMhS&#10;FPka2PG2es1L4E3N/7dofgEAAP//AwBQSwECLQAUAAYACAAAACEAtoM4kv4AAADhAQAAEwAAAAAA&#10;AAAAAAAAAAAAAAAAW0NvbnRlbnRfVHlwZXNdLnhtbFBLAQItABQABgAIAAAAIQA4/SH/1gAAAJQB&#10;AAALAAAAAAAAAAAAAAAAAC8BAABfcmVscy8ucmVsc1BLAQItABQABgAIAAAAIQAht9+PlwEAACcD&#10;AAAOAAAAAAAAAAAAAAAAAC4CAABkcnMvZTJvRG9jLnhtbFBLAQItABQABgAIAAAAIQAIp8p23wAA&#10;AA0BAAAPAAAAAAAAAAAAAAAAAPEDAABkcnMvZG93bnJldi54bWxQSwUGAAAAAAQABADzAAAA/QQA&#10;AAAA&#10;" filled="f" stroked="f">
              <v:textbox style="mso-fit-shape-to-text:t" inset="0,0,0,0">
                <w:txbxContent>
                  <w:p w:rsidR="009F62B2" w:rsidRDefault="009F62B2">
                    <w:pPr>
                      <w:pStyle w:val="22"/>
                      <w:rPr>
                        <w:sz w:val="16"/>
                        <w:szCs w:val="16"/>
                      </w:rPr>
                    </w:pPr>
                    <w:r>
                      <w:rPr>
                        <w:sz w:val="16"/>
                        <w:szCs w:val="16"/>
                      </w:rPr>
                      <w:t>Программа - 03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696" behindDoc="1" locked="0" layoutInCell="1" allowOverlap="1">
              <wp:simplePos x="0" y="0"/>
              <wp:positionH relativeFrom="page">
                <wp:posOffset>738505</wp:posOffset>
              </wp:positionH>
              <wp:positionV relativeFrom="page">
                <wp:posOffset>10426700</wp:posOffset>
              </wp:positionV>
              <wp:extent cx="664210" cy="97790"/>
              <wp:effectExtent l="0" t="0" r="0" b="0"/>
              <wp:wrapNone/>
              <wp:docPr id="9" name="Shape 9"/>
              <wp:cNvGraphicFramePr/>
              <a:graphic xmlns:a="http://schemas.openxmlformats.org/drawingml/2006/main">
                <a:graphicData uri="http://schemas.microsoft.com/office/word/2010/wordprocessingShape">
                  <wps:wsp>
                    <wps:cNvSpPr txBox="1"/>
                    <wps:spPr>
                      <a:xfrm>
                        <a:off x="0" y="0"/>
                        <a:ext cx="664210" cy="97790"/>
                      </a:xfrm>
                      <a:prstGeom prst="rect">
                        <a:avLst/>
                      </a:prstGeom>
                      <a:noFill/>
                    </wps:spPr>
                    <wps:txbx>
                      <w:txbxContent>
                        <w:p w:rsidR="009F62B2" w:rsidRDefault="009F62B2">
                          <w:pPr>
                            <w:pStyle w:val="22"/>
                            <w:rPr>
                              <w:sz w:val="16"/>
                              <w:szCs w:val="16"/>
                            </w:rPr>
                          </w:pPr>
                          <w:r>
                            <w:rPr>
                              <w:sz w:val="16"/>
                              <w:szCs w:val="16"/>
                            </w:rPr>
                            <w:t>Программа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9" type="#_x0000_t202" style="position:absolute;margin-left:58.15pt;margin-top:821pt;width:52.3pt;height:7.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8rZlwEAACcDAAAOAAAAZHJzL2Uyb0RvYy54bWysUsFOwzAMvSPxD1HurNtAg1XrEAiBkBAg&#10;DT4gS5M1UhNHcVi7v8fJ1oHghri4ju0+Pz97cd3blm1VQAOu4pPRmDPlJNTGbSr+/nZ/dsUZRuFq&#10;0YJTFd8p5NfL05NF50s1hQbaWgVGIA7Lzle8idGXRYGyUVbgCLxylNQQrIj0DJuiDqIjdNsW0/F4&#10;VnQQah9AKkSK3u2TfJnxtVYyvmiNKrK24sQtZhuyXSdbLBei3AThGyMPNMQfWFhhHDU9Qt2JKNhH&#10;ML+grJEBEHQcSbAFaG2kyjPQNJPxj2lWjfAqz0LioD/KhP8HK5+3r4GZuuJzzpywtKLclc2TNJ3H&#10;kipWnmpifws9rXiIIwXTxL0ONn1pFkZ5Enl3FFb1kUkKzmYX0wllJKXml5fzrHvx9a8PGB8UWJac&#10;igdaW1ZTbJ8wEg8qHUpSKwf3pm1TPBHcE0le7Nd9nuV8ILmGekfcO1pwxR1dIGftoyP90i0MThic&#10;9cFJPdDffETqk9sn8D3UoSdtI7M6XE5a9/d3rvq67+UnAAAA//8DAFBLAwQUAAYACAAAACEA3KVT&#10;mt8AAAANAQAADwAAAGRycy9kb3ducmV2LnhtbEyPQU/DMAyF70j8h8hI3Fi6MrpRmk5oEhdubAiJ&#10;W9Z4TUXiVE3Wtf8e7wQ3P/vp+XvVdvJOjDjELpCC5SIDgdQE01Gr4PPw9rABEZMmo10gVDBjhG19&#10;e1Pp0oQLfeC4T63gEIqlVmBT6kspY2PR67gIPRLfTmHwOrEcWmkGfeFw72SeZYX0uiP+YHWPO4vN&#10;z/7sFaynr4B9xB1+n8ZmsN28ce+zUvd30+sLiIRT+jPDFZ/RoWamYziTicKxXhaPbOWhWOXcii15&#10;nj2DOF5XT+sVyLqS/1vUvwAAAP//AwBQSwECLQAUAAYACAAAACEAtoM4kv4AAADhAQAAEwAAAAAA&#10;AAAAAAAAAAAAAAAAW0NvbnRlbnRfVHlwZXNdLnhtbFBLAQItABQABgAIAAAAIQA4/SH/1gAAAJQB&#10;AAALAAAAAAAAAAAAAAAAAC8BAABfcmVscy8ucmVsc1BLAQItABQABgAIAAAAIQCqh8rZlwEAACcD&#10;AAAOAAAAAAAAAAAAAAAAAC4CAABkcnMvZTJvRG9jLnhtbFBLAQItABQABgAIAAAAIQDcpVOa3wAA&#10;AA0BAAAPAAAAAAAAAAAAAAAAAPEDAABkcnMvZG93bnJldi54bWxQSwUGAAAAAAQABADzAAAA/QQA&#10;AAAA&#10;" filled="f" stroked="f">
              <v:textbox style="mso-fit-shape-to-text:t" inset="0,0,0,0">
                <w:txbxContent>
                  <w:p w:rsidR="009F62B2" w:rsidRDefault="009F62B2">
                    <w:pPr>
                      <w:pStyle w:val="22"/>
                      <w:rPr>
                        <w:sz w:val="16"/>
                        <w:szCs w:val="16"/>
                      </w:rPr>
                    </w:pPr>
                    <w:r>
                      <w:rPr>
                        <w:sz w:val="16"/>
                        <w:szCs w:val="16"/>
                      </w:rPr>
                      <w:t>Программа - 03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698" behindDoc="1" locked="0" layoutInCell="1" allowOverlap="1">
              <wp:simplePos x="0" y="0"/>
              <wp:positionH relativeFrom="page">
                <wp:posOffset>740410</wp:posOffset>
              </wp:positionH>
              <wp:positionV relativeFrom="page">
                <wp:posOffset>10391140</wp:posOffset>
              </wp:positionV>
              <wp:extent cx="667385" cy="97790"/>
              <wp:effectExtent l="0" t="0" r="0" b="0"/>
              <wp:wrapNone/>
              <wp:docPr id="11" name="Shape 11"/>
              <wp:cNvGraphicFramePr/>
              <a:graphic xmlns:a="http://schemas.openxmlformats.org/drawingml/2006/main">
                <a:graphicData uri="http://schemas.microsoft.com/office/word/2010/wordprocessingShape">
                  <wps:wsp>
                    <wps:cNvSpPr txBox="1"/>
                    <wps:spPr>
                      <a:xfrm>
                        <a:off x="0" y="0"/>
                        <a:ext cx="667385" cy="97790"/>
                      </a:xfrm>
                      <a:prstGeom prst="rect">
                        <a:avLst/>
                      </a:prstGeom>
                      <a:noFill/>
                    </wps:spPr>
                    <wps:txbx>
                      <w:txbxContent>
                        <w:p w:rsidR="009F62B2" w:rsidRDefault="009F62B2">
                          <w:pPr>
                            <w:pStyle w:val="22"/>
                            <w:rPr>
                              <w:sz w:val="16"/>
                              <w:szCs w:val="16"/>
                            </w:rPr>
                          </w:pPr>
                          <w:r>
                            <w:rPr>
                              <w:sz w:val="16"/>
                              <w:szCs w:val="16"/>
                            </w:rPr>
                            <w:t>Программа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0" type="#_x0000_t202" style="position:absolute;margin-left:58.3pt;margin-top:818.2pt;width:52.55pt;height:7.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R+ZmAEAACkDAAAOAAAAZHJzL2Uyb0RvYy54bWysUttOwzAMfUfiH6K8s25ctlGtQyAEQkKA&#10;BHxAliZrpCaO4rB2f4+TrQPBG+Il9a3Hx8deXPW2ZRsV0ICr+GQ05kw5CbVx64q/v92dzDnDKFwt&#10;WnCq4luF/Gp5fLTofKlOoYG2VoERiMOy8xVvYvRlUaBslBU4Aq8cJTUEKyK5YV3UQXSEbtvidDye&#10;Fh2E2geQCpGit7skX2Z8rZWMz1qjiqytOHGL+Q35XaW3WC5EuQ7CN0buaYg/sLDCOGp6gLoVUbCP&#10;YH5BWSMDIOg4kmAL0NpIlWegaSbjH9O8NsKrPAuJg/4gE/4frHzavARmatrdhDMnLO0ot2Xkkzid&#10;x5JqXj1Vxf4Geioc4kjBNHOvg01fmoZRnmTeHqRVfWSSgtPp7Gx+wZmk1OVsdpmVL77+9QHjvQLL&#10;klHxQIvLeorNI0biQaVDSWrl4M60bYongjsiyYr9qs/TnA8kV1BviXtHK664oxvkrH1wpGC6hsEI&#10;g7HaG6kH+uuPSH1y+wS+g9r3pH1kVvvbSQv/7ueqrwtffgIAAP//AwBQSwMEFAAGAAgAAAAhAAin&#10;ynbfAAAADQEAAA8AAABkcnMvZG93bnJldi54bWxMj81OwzAQhO9IvIO1SNyokwBulMapUCUu3CgV&#10;Ejc33iZR/RPZbpq8PdsT3HZ2R7Pf1NvZGjZhiIN3EvJVBgxd6/XgOgmHr/enElhMymllvEMJC0bY&#10;Nvd3taq0v7pPnPapYxTiYqUk9CmNFeex7dGquPIjOrqdfLAqkQwd10FdKdwaXmSZ4FYNjj70asRd&#10;j+15f7ES1vO3xzHiDn9OUxv6YSnNxyLl48P8tgGWcE5/ZrjhEzo0xHT0F6cjM6RzIchKg3gWL8DI&#10;UhT5GtjxtnrNS+BNzf+3aH4BAAD//wMAUEsBAi0AFAAGAAgAAAAhALaDOJL+AAAA4QEAABMAAAAA&#10;AAAAAAAAAAAAAAAAAFtDb250ZW50X1R5cGVzXS54bWxQSwECLQAUAAYACAAAACEAOP0h/9YAAACU&#10;AQAACwAAAAAAAAAAAAAAAAAvAQAAX3JlbHMvLnJlbHNQSwECLQAUAAYACAAAACEAcvUfmZgBAAAp&#10;AwAADgAAAAAAAAAAAAAAAAAuAgAAZHJzL2Uyb0RvYy54bWxQSwECLQAUAAYACAAAACEACKfKdt8A&#10;AAANAQAADwAAAAAAAAAAAAAAAADyAwAAZHJzL2Rvd25yZXYueG1sUEsFBgAAAAAEAAQA8wAAAP4E&#10;AAAAAA==&#10;" filled="f" stroked="f">
              <v:textbox style="mso-fit-shape-to-text:t" inset="0,0,0,0">
                <w:txbxContent>
                  <w:p w:rsidR="009F62B2" w:rsidRDefault="009F62B2">
                    <w:pPr>
                      <w:pStyle w:val="22"/>
                      <w:rPr>
                        <w:sz w:val="16"/>
                        <w:szCs w:val="16"/>
                      </w:rPr>
                    </w:pPr>
                    <w:r>
                      <w:rPr>
                        <w:sz w:val="16"/>
                        <w:szCs w:val="16"/>
                      </w:rPr>
                      <w:t>Программа - 03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702" behindDoc="1" locked="0" layoutInCell="1" allowOverlap="1">
              <wp:simplePos x="0" y="0"/>
              <wp:positionH relativeFrom="page">
                <wp:posOffset>738505</wp:posOffset>
              </wp:positionH>
              <wp:positionV relativeFrom="page">
                <wp:posOffset>10426700</wp:posOffset>
              </wp:positionV>
              <wp:extent cx="664210" cy="97790"/>
              <wp:effectExtent l="0" t="0" r="0" b="0"/>
              <wp:wrapNone/>
              <wp:docPr id="15" name="Shape 15"/>
              <wp:cNvGraphicFramePr/>
              <a:graphic xmlns:a="http://schemas.openxmlformats.org/drawingml/2006/main">
                <a:graphicData uri="http://schemas.microsoft.com/office/word/2010/wordprocessingShape">
                  <wps:wsp>
                    <wps:cNvSpPr txBox="1"/>
                    <wps:spPr>
                      <a:xfrm>
                        <a:off x="0" y="0"/>
                        <a:ext cx="664210" cy="97790"/>
                      </a:xfrm>
                      <a:prstGeom prst="rect">
                        <a:avLst/>
                      </a:prstGeom>
                      <a:noFill/>
                    </wps:spPr>
                    <wps:txbx>
                      <w:txbxContent>
                        <w:p w:rsidR="009F62B2" w:rsidRDefault="009F62B2">
                          <w:pPr>
                            <w:pStyle w:val="22"/>
                            <w:rPr>
                              <w:sz w:val="16"/>
                              <w:szCs w:val="16"/>
                            </w:rPr>
                          </w:pPr>
                          <w:r>
                            <w:rPr>
                              <w:sz w:val="16"/>
                              <w:szCs w:val="16"/>
                            </w:rPr>
                            <w:t>Программа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2" type="#_x0000_t202" style="position:absolute;margin-left:58.15pt;margin-top:821pt;width:52.3pt;height:7.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nTlwEAACkDAAAOAAAAZHJzL2Uyb0RvYy54bWysUttOwzAMfUfiH6K8s24TDKjWIdAEQkKA&#10;BHxAliZrpCaO4rB2f4+TrRuCN8RL6luPj489v+ltyzYqoAFX8clozJlyEmrj1hX/eL8/u+IMo3C1&#10;aMGpim8V8pvF6cm886WaQgNtrQIjEIdl5yvexOjLokDZKCtwBF45SmoIVkRyw7qog+gI3bbFdDye&#10;FR2E2geQCpGiy12SLzK+1krGF61RRdZWnLjF/Ib8rtJbLOaiXAfhGyP3NMQfWFhhHDU9QC1FFOwz&#10;mF9Q1sgACDqOJNgCtDZS5Rlomsn4xzRvjfAqz0LioD/IhP8HK583r4GZmnZ3wZkTlnaU2zLySZzO&#10;Y0k1b56qYn8HPRUOcaRgmrnXwaYvTcMoTzJvD9KqPjJJwdnsfDqhjKTU9eXldVa+OP7rA8YHBZYl&#10;o+KBFpf1FJsnjMSDSoeS1MrBvWnbFE8Ed0SSFftVn6eZDSRXUG+Je0crrrijG+SsfXSkYLqGwQiD&#10;sdobqQf6289IfXL7BL6D2vekfWRW+9tJC//u56rjhS++AAAA//8DAFBLAwQUAAYACAAAACEA3KVT&#10;mt8AAAANAQAADwAAAGRycy9kb3ducmV2LnhtbEyPQU/DMAyF70j8h8hI3Fi6MrpRmk5oEhdubAiJ&#10;W9Z4TUXiVE3Wtf8e7wQ3P/vp+XvVdvJOjDjELpCC5SIDgdQE01Gr4PPw9rABEZMmo10gVDBjhG19&#10;e1Pp0oQLfeC4T63gEIqlVmBT6kspY2PR67gIPRLfTmHwOrEcWmkGfeFw72SeZYX0uiP+YHWPO4vN&#10;z/7sFaynr4B9xB1+n8ZmsN28ce+zUvd30+sLiIRT+jPDFZ/RoWamYziTicKxXhaPbOWhWOXcii15&#10;nj2DOF5XT+sVyLqS/1vUvwAAAP//AwBQSwECLQAUAAYACAAAACEAtoM4kv4AAADhAQAAEwAAAAAA&#10;AAAAAAAAAAAAAAAAW0NvbnRlbnRfVHlwZXNdLnhtbFBLAQItABQABgAIAAAAIQA4/SH/1gAAAJQB&#10;AAALAAAAAAAAAAAAAAAAAC8BAABfcmVscy8ucmVsc1BLAQItABQABgAIAAAAIQCxNsnTlwEAACkD&#10;AAAOAAAAAAAAAAAAAAAAAC4CAABkcnMvZTJvRG9jLnhtbFBLAQItABQABgAIAAAAIQDcpVOa3wAA&#10;AA0BAAAPAAAAAAAAAAAAAAAAAPEDAABkcnMvZG93bnJldi54bWxQSwUGAAAAAAQABADzAAAA/QQA&#10;AAAA&#10;" filled="f" stroked="f">
              <v:textbox style="mso-fit-shape-to-text:t" inset="0,0,0,0">
                <w:txbxContent>
                  <w:p w:rsidR="009F62B2" w:rsidRDefault="009F62B2">
                    <w:pPr>
                      <w:pStyle w:val="22"/>
                      <w:rPr>
                        <w:sz w:val="16"/>
                        <w:szCs w:val="16"/>
                      </w:rPr>
                    </w:pPr>
                    <w:r>
                      <w:rPr>
                        <w:sz w:val="16"/>
                        <w:szCs w:val="16"/>
                      </w:rPr>
                      <w:t>Программа - 03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704" behindDoc="1" locked="0" layoutInCell="1" allowOverlap="1">
              <wp:simplePos x="0" y="0"/>
              <wp:positionH relativeFrom="page">
                <wp:posOffset>740410</wp:posOffset>
              </wp:positionH>
              <wp:positionV relativeFrom="page">
                <wp:posOffset>10391140</wp:posOffset>
              </wp:positionV>
              <wp:extent cx="667385" cy="97790"/>
              <wp:effectExtent l="0" t="0" r="0" b="0"/>
              <wp:wrapNone/>
              <wp:docPr id="17" name="Shape 17"/>
              <wp:cNvGraphicFramePr/>
              <a:graphic xmlns:a="http://schemas.openxmlformats.org/drawingml/2006/main">
                <a:graphicData uri="http://schemas.microsoft.com/office/word/2010/wordprocessingShape">
                  <wps:wsp>
                    <wps:cNvSpPr txBox="1"/>
                    <wps:spPr>
                      <a:xfrm>
                        <a:off x="0" y="0"/>
                        <a:ext cx="667385" cy="97790"/>
                      </a:xfrm>
                      <a:prstGeom prst="rect">
                        <a:avLst/>
                      </a:prstGeom>
                      <a:noFill/>
                    </wps:spPr>
                    <wps:txbx>
                      <w:txbxContent>
                        <w:p w:rsidR="009F62B2" w:rsidRDefault="009F62B2">
                          <w:pPr>
                            <w:pStyle w:val="22"/>
                            <w:rPr>
                              <w:sz w:val="16"/>
                              <w:szCs w:val="16"/>
                            </w:rPr>
                          </w:pPr>
                          <w:r>
                            <w:rPr>
                              <w:sz w:val="16"/>
                              <w:szCs w:val="16"/>
                            </w:rPr>
                            <w:t>Программа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3" type="#_x0000_t202" style="position:absolute;margin-left:58.3pt;margin-top:818.2pt;width:52.55pt;height:7.7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74lwEAACkDAAAOAAAAZHJzL2Uyb0RvYy54bWysUttKAzEQfRf8h5B3u61ia5duiyKKICpU&#10;PyDNJt3AJhMyaXf7907Si6Jv4kt2bnvmzJmZLXrbsq0KaMBVfDQYcqachNq4dcU/3h8ubjjDKFwt&#10;WnCq4juFfDE/P5t1vlSX0EBbq8AIxGHZ+Yo3MfqyKFA2ygocgFeOkhqCFZHcsC7qIDpCt21xORyO&#10;iw5C7QNIhUjR+32SzzO+1krGV61RRdZWnLjF/Ib8rtJbzGeiXAfhGyMPNMQfWFhhHDU9Qd2LKNgm&#10;mF9Q1sgACDoOJNgCtDZS5RlomtHwxzTLRniVZyFx0J9kwv+DlS/bt8BMTbubcOaEpR3ltox8Eqfz&#10;WFLN0lNV7O+gp8JjHCmYZu51sOlL0zDKk8y7k7Sqj0xScDyeXN1ccyYpNZ1Mpln54utfHzA+KrAs&#10;GRUPtLisp9g+YyQeVHosSa0cPJi2TfFEcE8kWbFf9XmaE/kV1Dvi3tGKK+7oBjlrnxwpmK7haISj&#10;sToYqQf6202kPrl9At9DHXrSPjKrw+2khX/3c9XXhc8/AQAA//8DAFBLAwQUAAYACAAAACEACKfK&#10;dt8AAAANAQAADwAAAGRycy9kb3ducmV2LnhtbEyPzU7DMBCE70i8g7VI3KiTAG6UxqlQJS7cKBUS&#10;NzfeJlH9E9lumrw92xPcdnZHs9/U29kaNmGIg3cS8lUGDF3r9eA6CYev96cSWEzKaWW8QwkLRtg2&#10;93e1qrS/uk+c9qljFOJipST0KY0V57Ht0aq48iM6up18sCqRDB3XQV0p3BpeZJngVg2OPvRqxF2P&#10;7Xl/sRLW87fHMeIOf05TG/phKc3HIuXjw/y2AZZwTn9muOETOjTEdPQXpyMzpHMhyEqDeBYvwMhS&#10;FPka2PG2es1L4E3N/7dofgEAAP//AwBQSwECLQAUAAYACAAAACEAtoM4kv4AAADhAQAAEwAAAAAA&#10;AAAAAAAAAAAAAAAAW0NvbnRlbnRfVHlwZXNdLnhtbFBLAQItABQABgAIAAAAIQA4/SH/1gAAAJQB&#10;AAALAAAAAAAAAAAAAAAAAC8BAABfcmVscy8ucmVsc1BLAQItABQABgAIAAAAIQDRxa74lwEAACkD&#10;AAAOAAAAAAAAAAAAAAAAAC4CAABkcnMvZTJvRG9jLnhtbFBLAQItABQABgAIAAAAIQAIp8p23wAA&#10;AA0BAAAPAAAAAAAAAAAAAAAAAPEDAABkcnMvZG93bnJldi54bWxQSwUGAAAAAAQABADzAAAA/QQA&#10;AAAA&#10;" filled="f" stroked="f">
              <v:textbox style="mso-fit-shape-to-text:t" inset="0,0,0,0">
                <w:txbxContent>
                  <w:p w:rsidR="009F62B2" w:rsidRDefault="009F62B2">
                    <w:pPr>
                      <w:pStyle w:val="22"/>
                      <w:rPr>
                        <w:sz w:val="16"/>
                        <w:szCs w:val="16"/>
                      </w:rPr>
                    </w:pPr>
                    <w:r>
                      <w:rPr>
                        <w:sz w:val="16"/>
                        <w:szCs w:val="16"/>
                      </w:rPr>
                      <w:t>Программа - 03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708" behindDoc="1" locked="0" layoutInCell="1" allowOverlap="1">
              <wp:simplePos x="0" y="0"/>
              <wp:positionH relativeFrom="page">
                <wp:posOffset>738505</wp:posOffset>
              </wp:positionH>
              <wp:positionV relativeFrom="page">
                <wp:posOffset>10426700</wp:posOffset>
              </wp:positionV>
              <wp:extent cx="664210" cy="97790"/>
              <wp:effectExtent l="0" t="0" r="0" b="0"/>
              <wp:wrapNone/>
              <wp:docPr id="21" name="Shape 21"/>
              <wp:cNvGraphicFramePr/>
              <a:graphic xmlns:a="http://schemas.openxmlformats.org/drawingml/2006/main">
                <a:graphicData uri="http://schemas.microsoft.com/office/word/2010/wordprocessingShape">
                  <wps:wsp>
                    <wps:cNvSpPr txBox="1"/>
                    <wps:spPr>
                      <a:xfrm>
                        <a:off x="0" y="0"/>
                        <a:ext cx="664210" cy="97790"/>
                      </a:xfrm>
                      <a:prstGeom prst="rect">
                        <a:avLst/>
                      </a:prstGeom>
                      <a:noFill/>
                    </wps:spPr>
                    <wps:txbx>
                      <w:txbxContent>
                        <w:p w:rsidR="009F62B2" w:rsidRDefault="009F62B2">
                          <w:pPr>
                            <w:pStyle w:val="22"/>
                            <w:rPr>
                              <w:sz w:val="16"/>
                              <w:szCs w:val="16"/>
                            </w:rPr>
                          </w:pPr>
                          <w:r>
                            <w:rPr>
                              <w:sz w:val="16"/>
                              <w:szCs w:val="16"/>
                            </w:rPr>
                            <w:t>Программа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5" type="#_x0000_t202" style="position:absolute;margin-left:58.15pt;margin-top:821pt;width:52.3pt;height:7.7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5TIlwEAACkDAAAOAAAAZHJzL2Uyb0RvYy54bWysUttKAzEQfRf8h5B3u22RapduRSkVQVRQ&#10;PyDNJt3AJhMysbv9eydpt4q+iS/Zue2ZM2dmcdPblu1UQAOu4pPRmDPlJNTGbSv+/ra+uOYMo3C1&#10;aMGpiu8V8pvl+dmi86WaQgNtrQIjEIdl5yvexOjLokDZKCtwBF45SmoIVkRyw7aog+gI3bbFdDye&#10;FR2E2geQCpGiq0OSLzO+1krGZ61RRdZWnLjF/Ib8btJbLBei3AbhGyOPNMQfWFhhHDU9Qa1EFOwj&#10;mF9Q1sgACDqOJNgCtDZS5Rlomsn4xzSvjfAqz0LioD/JhP8HK592L4GZuuLTCWdOWNpRbsvIJ3E6&#10;jyXVvHqqiv0d9LTkIY4UTDP3Otj0pWkY5Unm/Ula1UcmKTibXU4nlJGUml9dzbPyxde/PmC8V2BZ&#10;MioeaHFZT7F7xEg8qHQoSa0crE3bpngieCCSrNhv+jzNfCC5gXpP3DtaccUd3SBn7YMjBdM1DEYY&#10;jM3RSD3Q335E6pPbJ/AD1LEn7SOzOt5OWvh3P1d9XfjyEwAA//8DAFBLAwQUAAYACAAAACEA3KVT&#10;mt8AAAANAQAADwAAAGRycy9kb3ducmV2LnhtbEyPQU/DMAyF70j8h8hI3Fi6MrpRmk5oEhdubAiJ&#10;W9Z4TUXiVE3Wtf8e7wQ3P/vp+XvVdvJOjDjELpCC5SIDgdQE01Gr4PPw9rABEZMmo10gVDBjhG19&#10;e1Pp0oQLfeC4T63gEIqlVmBT6kspY2PR67gIPRLfTmHwOrEcWmkGfeFw72SeZYX0uiP+YHWPO4vN&#10;z/7sFaynr4B9xB1+n8ZmsN28ce+zUvd30+sLiIRT+jPDFZ/RoWamYziTicKxXhaPbOWhWOXcii15&#10;nj2DOF5XT+sVyLqS/1vUvwAAAP//AwBQSwECLQAUAAYACAAAACEAtoM4kv4AAADhAQAAEwAAAAAA&#10;AAAAAAAAAAAAAAAAW0NvbnRlbnRfVHlwZXNdLnhtbFBLAQItABQABgAIAAAAIQA4/SH/1gAAAJQB&#10;AAALAAAAAAAAAAAAAAAAAC8BAABfcmVscy8ucmVsc1BLAQItABQABgAIAAAAIQAua5TIlwEAACkD&#10;AAAOAAAAAAAAAAAAAAAAAC4CAABkcnMvZTJvRG9jLnhtbFBLAQItABQABgAIAAAAIQDcpVOa3wAA&#10;AA0BAAAPAAAAAAAAAAAAAAAAAPEDAABkcnMvZG93bnJldi54bWxQSwUGAAAAAAQABADzAAAA/QQA&#10;AAAA&#10;" filled="f" stroked="f">
              <v:textbox style="mso-fit-shape-to-text:t" inset="0,0,0,0">
                <w:txbxContent>
                  <w:p w:rsidR="009F62B2" w:rsidRDefault="009F62B2">
                    <w:pPr>
                      <w:pStyle w:val="22"/>
                      <w:rPr>
                        <w:sz w:val="16"/>
                        <w:szCs w:val="16"/>
                      </w:rPr>
                    </w:pPr>
                    <w:r>
                      <w:rPr>
                        <w:sz w:val="16"/>
                        <w:szCs w:val="16"/>
                      </w:rPr>
                      <w:t>Программа - 03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712" behindDoc="1" locked="0" layoutInCell="1" allowOverlap="1">
              <wp:simplePos x="0" y="0"/>
              <wp:positionH relativeFrom="page">
                <wp:posOffset>729615</wp:posOffset>
              </wp:positionH>
              <wp:positionV relativeFrom="page">
                <wp:posOffset>10340340</wp:posOffset>
              </wp:positionV>
              <wp:extent cx="667385" cy="100330"/>
              <wp:effectExtent l="0" t="0" r="0" b="0"/>
              <wp:wrapNone/>
              <wp:docPr id="25" name="Shape 25"/>
              <wp:cNvGraphicFramePr/>
              <a:graphic xmlns:a="http://schemas.openxmlformats.org/drawingml/2006/main">
                <a:graphicData uri="http://schemas.microsoft.com/office/word/2010/wordprocessingShape">
                  <wps:wsp>
                    <wps:cNvSpPr txBox="1"/>
                    <wps:spPr>
                      <a:xfrm>
                        <a:off x="0" y="0"/>
                        <a:ext cx="667385" cy="100330"/>
                      </a:xfrm>
                      <a:prstGeom prst="rect">
                        <a:avLst/>
                      </a:prstGeom>
                      <a:noFill/>
                    </wps:spPr>
                    <wps:txbx>
                      <w:txbxContent>
                        <w:p w:rsidR="009F62B2" w:rsidRDefault="009F62B2">
                          <w:pPr>
                            <w:pStyle w:val="a7"/>
                          </w:pPr>
                          <w:r>
                            <w:t>Программа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37" type="#_x0000_t202" style="position:absolute;margin-left:57.45pt;margin-top:814.2pt;width:52.55pt;height:7.9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51YmQEAACsDAAAOAAAAZHJzL2Uyb0RvYy54bWysUttOwzAMfUfiH6K8s3abGKhah0BoCAkB&#10;EvABWZqskZo4irO1+3uc7AKCN8RL6tjuOcfHmd8MtmNbFdCAq/l4VHKmnITGuHXNP96XF9ecYRSu&#10;ER04VfOdQn6zOD+b975SE2iha1RgBOKw6n3N2xh9VRQoW2UFjsArR0UNwYpI17AumiB6QrddMSnL&#10;WdFDaHwAqRApe78v8kXG11rJ+KI1qsi6mpO2mM+Qz1U6i8VcVOsgfGvkQYb4gworjCPSE9S9iIJt&#10;gvkFZY0MgKDjSIItQGsjVZ6BphmXP6Z5a4VXeRYyB/3JJvw/WPm8fQ3MNDWfXHLmhKUdZVpGdzKn&#10;91hRz5unrjjcwUBLPuaRkmnmQQebvjQNozrZvDtZq4bIJCVns6vpNTFIKo3LcjrN1hdfP/uA8UGB&#10;ZSmoeaDNZUPF9gkjCaHWY0vicrA0XZfySeFeSYrisBryOOOTzBU0O1Lf05Jr7ugVctY9OvIwvYdj&#10;EI7B6hAkEvS3m0hEmT+h76EOpLSRLOvwetLKv99z19cbX3wCAAD//wMAUEsDBBQABgAIAAAAIQDh&#10;QXv43gAAAA0BAAAPAAAAZHJzL2Rvd25yZXYueG1sTI9BT8MwDIXvSPyHyJO4sXRVNUppOqFJXLgx&#10;EBK3rPGaaolTNVnX/nu8E9z87Kf3Pte72Tsx4Rj7QAo26wwEUhtMT52Cr8+3xxJETJqMdoFQwYIR&#10;ds39Xa0rE670gdMhdYJDKFZagU1pqKSMrUWv4zoMSHw7hdHrxHLspBn1lcO9k3mWbaXXPXGD1QPu&#10;Lbbnw8UreJq/Aw4R9/hzmtrR9kvp3helHlbz6wuIhHP6M8MNn9GhYaZjuJCJwrHeFM9s5WGblwUI&#10;tuTcCOJ4WxVFDrKp5f8vml8AAAD//wMAUEsBAi0AFAAGAAgAAAAhALaDOJL+AAAA4QEAABMAAAAA&#10;AAAAAAAAAAAAAAAAAFtDb250ZW50X1R5cGVzXS54bWxQSwECLQAUAAYACAAAACEAOP0h/9YAAACU&#10;AQAACwAAAAAAAAAAAAAAAAAvAQAAX3JlbHMvLnJlbHNQSwECLQAUAAYACAAAACEATeOdWJkBAAAr&#10;AwAADgAAAAAAAAAAAAAAAAAuAgAAZHJzL2Uyb0RvYy54bWxQSwECLQAUAAYACAAAACEA4UF7+N4A&#10;AAANAQAADwAAAAAAAAAAAAAAAADzAwAAZHJzL2Rvd25yZXYueG1sUEsFBgAAAAAEAAQA8wAAAP4E&#10;AAAAAA==&#10;" filled="f" stroked="f">
              <v:textbox style="mso-fit-shape-to-text:t" inset="0,0,0,0">
                <w:txbxContent>
                  <w:p w:rsidR="009F62B2" w:rsidRDefault="009F62B2">
                    <w:pPr>
                      <w:pStyle w:val="a7"/>
                    </w:pPr>
                    <w:r>
                      <w:t>Программа - 03</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714" behindDoc="1" locked="0" layoutInCell="1" allowOverlap="1">
              <wp:simplePos x="0" y="0"/>
              <wp:positionH relativeFrom="page">
                <wp:posOffset>740410</wp:posOffset>
              </wp:positionH>
              <wp:positionV relativeFrom="page">
                <wp:posOffset>10391140</wp:posOffset>
              </wp:positionV>
              <wp:extent cx="667385" cy="97790"/>
              <wp:effectExtent l="0" t="0" r="0" b="0"/>
              <wp:wrapNone/>
              <wp:docPr id="27" name="Shape 27"/>
              <wp:cNvGraphicFramePr/>
              <a:graphic xmlns:a="http://schemas.openxmlformats.org/drawingml/2006/main">
                <a:graphicData uri="http://schemas.microsoft.com/office/word/2010/wordprocessingShape">
                  <wps:wsp>
                    <wps:cNvSpPr txBox="1"/>
                    <wps:spPr>
                      <a:xfrm>
                        <a:off x="0" y="0"/>
                        <a:ext cx="667385" cy="97790"/>
                      </a:xfrm>
                      <a:prstGeom prst="rect">
                        <a:avLst/>
                      </a:prstGeom>
                      <a:noFill/>
                    </wps:spPr>
                    <wps:txbx>
                      <w:txbxContent>
                        <w:p w:rsidR="009F62B2" w:rsidRDefault="009F62B2">
                          <w:pPr>
                            <w:pStyle w:val="22"/>
                            <w:rPr>
                              <w:sz w:val="16"/>
                              <w:szCs w:val="16"/>
                            </w:rPr>
                          </w:pPr>
                          <w:r>
                            <w:rPr>
                              <w:sz w:val="16"/>
                              <w:szCs w:val="16"/>
                            </w:rPr>
                            <w:t>Программа - 03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38" type="#_x0000_t202" style="position:absolute;margin-left:58.3pt;margin-top:818.2pt;width:52.55pt;height:7.7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kWmQEAACoDAAAOAAAAZHJzL2Uyb0RvYy54bWysUttOwzAMfUfiH6K8s25DbFCtQyAEQkKA&#10;NPiALE3WSE0cxWHt/h4nWweCN8RL6luPj4+9uO5ty7YqoAFX8clozJlyEmrjNhV/f7s/u+QMo3C1&#10;aMGpiu8U8uvl6cmi86WaQgNtrQIjEIdl5yvexOjLokDZKCtwBF45SmoIVkRyw6aog+gI3bbFdDye&#10;FR2E2geQCpGid/skX2Z8rZWML1qjiqytOHGL+Q35Xae3WC5EuQnCN0YeaIg/sLDCOGp6hLoTUbCP&#10;YH5BWSMDIOg4kmAL0NpIlWegaSbjH9OsGuFVnoXEQX+UCf8PVj5vXwMzdcWnc86csLSj3JaRT+J0&#10;HkuqWXmqiv0t9LTkIY4UTDP3Otj0pWkY5Unm3VFa1UcmKTibzc8vLziTlLqaz6+y8sXXvz5gfFBg&#10;WTIqHmhxWU+xfcJIPKh0KEmtHNybtk3xRHBPJFmxX/d5msl0YLmGekfkO9pxxR0dIWftoyMJ0zkM&#10;RhiM9cFITdDffERqlPsn9D3UoSktJNM6HE/a+Hc/V32d+PITAAD//wMAUEsDBBQABgAIAAAAIQAI&#10;p8p23wAAAA0BAAAPAAAAZHJzL2Rvd25yZXYueG1sTI/NTsMwEITvSLyDtUjcqJMAbpTGqVAlLtwo&#10;FRI3N94mUf0T2W6avD3bE9x2dkez39Tb2Ro2YYiDdxLyVQYMXev14DoJh6/3pxJYTMppZbxDCQtG&#10;2Db3d7WqtL+6T5z2qWMU4mKlJPQpjRXnse3RqrjyIzq6nXywKpEMHddBXSncGl5kmeBWDY4+9GrE&#10;XY/teX+xEtbzt8cx4g5/TlMb+mEpzcci5ePD/LYBlnBOf2a44RM6NMR09BenIzOkcyHISoN4Fi/A&#10;yFIU+RrY8bZ6zUvgTc3/t2h+AQAA//8DAFBLAQItABQABgAIAAAAIQC2gziS/gAAAOEBAAATAAAA&#10;AAAAAAAAAAAAAAAAAABbQ29udGVudF9UeXBlc10ueG1sUEsBAi0AFAAGAAgAAAAhADj9If/WAAAA&#10;lAEAAAsAAAAAAAAAAAAAAAAALwEAAF9yZWxzLy5yZWxzUEsBAi0AFAAGAAgAAAAhAF/OSRaZAQAA&#10;KgMAAA4AAAAAAAAAAAAAAAAALgIAAGRycy9lMm9Eb2MueG1sUEsBAi0AFAAGAAgAAAAhAAinynbf&#10;AAAADQEAAA8AAAAAAAAAAAAAAAAA8wMAAGRycy9kb3ducmV2LnhtbFBLBQYAAAAABAAEAPMAAAD/&#10;BAAAAAA=&#10;" filled="f" stroked="f">
              <v:textbox style="mso-fit-shape-to-text:t" inset="0,0,0,0">
                <w:txbxContent>
                  <w:p w:rsidR="009F62B2" w:rsidRDefault="009F62B2">
                    <w:pPr>
                      <w:pStyle w:val="22"/>
                      <w:rPr>
                        <w:sz w:val="16"/>
                        <w:szCs w:val="16"/>
                      </w:rPr>
                    </w:pPr>
                    <w:r>
                      <w:rPr>
                        <w:sz w:val="16"/>
                        <w:szCs w:val="16"/>
                      </w:rPr>
                      <w:t>Программа - 03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A3263" w:rsidRDefault="006A3263">
      <w:r>
        <w:separator/>
      </w:r>
    </w:p>
  </w:footnote>
  <w:footnote w:type="continuationSeparator" w:id="0">
    <w:p w:rsidR="006A3263" w:rsidRDefault="006A3263">
      <w:r>
        <w:continuationSeparator/>
      </w:r>
    </w:p>
  </w:footnote>
  <w:footnote w:id="1">
    <w:p w:rsidR="009F62B2" w:rsidRDefault="009F62B2">
      <w:pPr>
        <w:pStyle w:val="a4"/>
        <w:jc w:val="both"/>
      </w:pPr>
      <w:r>
        <w:rPr>
          <w:vertAlign w:val="superscript"/>
        </w:rPr>
        <w:footnoteRef/>
      </w:r>
      <w:r>
        <w:t xml:space="preserve"> Пункт 10</w:t>
      </w:r>
      <w:r>
        <w:rPr>
          <w:vertAlign w:val="superscript"/>
        </w:rPr>
        <w:t>1</w:t>
      </w:r>
      <w:r>
        <w:t xml:space="preserve"> статьи 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footnote>
  <w:footnote w:id="2">
    <w:p w:rsidR="009F62B2" w:rsidRDefault="009F62B2">
      <w:pPr>
        <w:pStyle w:val="a4"/>
        <w:jc w:val="both"/>
      </w:pPr>
      <w:r>
        <w:rPr>
          <w:vertAlign w:val="superscript"/>
        </w:rPr>
        <w:footnoteRef/>
      </w:r>
      <w:r>
        <w:t xml:space="preserve">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 Российской Федерации 9 февраля 2015 г., регистрационный № 35953), от 31 декабря 2015 г. № 1578 (зарегистрирован Министерством юстиции Российской Федерации 9 февраля 2016 г., регистрационный № 41020), от 29 июня 2017 г. № 613 (зарегистрирован Министерством юстиции Российской Федерации 26 июля 2017 г., регистрационный № 47532), приказами Министерства просвещения Российской Федерации от 24 сентября 2020 г. № 519 (зарегистрирован Министерством юстиции Российской Федерации 23 декабря 2020 г., регистрационный № 61749), от И декабря 2020 г. № 712 (зарегистрирован Министерством юстиции Российской Федерации 25 декабря 2020 г., регистрационный № 61828) и от 12 августа 2022 г. № 732 (зарегистрирован Министерством юстиции Российской Федерации 12 сентября 2022 г., регистрационный № 70034) (далее - ФГОС СОО).</w:t>
      </w:r>
    </w:p>
  </w:footnote>
  <w:footnote w:id="3">
    <w:p w:rsidR="009F62B2" w:rsidRDefault="009F62B2">
      <w:pPr>
        <w:pStyle w:val="a4"/>
        <w:jc w:val="both"/>
      </w:pPr>
      <w:r>
        <w:rPr>
          <w:vertAlign w:val="superscript"/>
        </w:rPr>
        <w:footnoteRef/>
      </w:r>
      <w:r>
        <w:t xml:space="preserve"> Часть 6</w:t>
      </w:r>
      <w:r>
        <w:rPr>
          <w:vertAlign w:val="superscript"/>
        </w:rPr>
        <w:t>1</w:t>
      </w:r>
      <w: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footnote>
  <w:footnote w:id="4">
    <w:p w:rsidR="009F62B2" w:rsidRDefault="009F62B2">
      <w:pPr>
        <w:pStyle w:val="a4"/>
        <w:jc w:val="both"/>
      </w:pPr>
      <w:r>
        <w:rPr>
          <w:vertAlign w:val="superscript"/>
        </w:rPr>
        <w:footnoteRef/>
      </w:r>
      <w:r>
        <w:t xml:space="preserve"> Часть 6</w:t>
      </w:r>
      <w:r>
        <w:rPr>
          <w:vertAlign w:val="superscript"/>
        </w:rPr>
        <w:t>3</w:t>
      </w:r>
      <w: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w:t>
      </w:r>
    </w:p>
  </w:footnote>
  <w:footnote w:id="5">
    <w:p w:rsidR="009F62B2" w:rsidRDefault="009F62B2">
      <w:pPr>
        <w:pStyle w:val="a4"/>
      </w:pPr>
      <w:r>
        <w:rPr>
          <w:vertAlign w:val="superscript"/>
        </w:rPr>
        <w:footnoteRef/>
      </w:r>
      <w:r>
        <w:t xml:space="preserve"> Пункт 14 ФГОС СОО.</w:t>
      </w:r>
    </w:p>
  </w:footnote>
  <w:footnote w:id="6">
    <w:p w:rsidR="009F62B2" w:rsidRDefault="009F62B2">
      <w:pPr>
        <w:pStyle w:val="a4"/>
      </w:pPr>
      <w:r>
        <w:rPr>
          <w:vertAlign w:val="superscript"/>
        </w:rPr>
        <w:footnoteRef/>
      </w:r>
      <w:r>
        <w:t xml:space="preserve"> Пункт 14 ФГОС СОО.</w:t>
      </w:r>
    </w:p>
  </w:footnote>
  <w:footnote w:id="7">
    <w:p w:rsidR="009F62B2" w:rsidRDefault="009F62B2">
      <w:pPr>
        <w:pStyle w:val="a4"/>
        <w:pBdr>
          <w:top w:val="single" w:sz="4" w:space="0" w:color="auto"/>
        </w:pBdr>
        <w:jc w:val="both"/>
      </w:pPr>
      <w:r>
        <w:rPr>
          <w:vertAlign w:val="superscript"/>
        </w:rPr>
        <w:footnoteRef/>
      </w:r>
      <w:r>
        <w:t xml:space="preserve"> Пункт 14 ФГОС СОО.</w:t>
      </w:r>
    </w:p>
  </w:footnote>
  <w:footnote w:id="8">
    <w:p w:rsidR="009F62B2" w:rsidRDefault="009F62B2">
      <w:pPr>
        <w:pStyle w:val="a4"/>
        <w:jc w:val="both"/>
      </w:pPr>
      <w:r>
        <w:rPr>
          <w:vertAlign w:val="superscript"/>
        </w:rPr>
        <w:footnoteRef/>
      </w:r>
      <w:r>
        <w:t xml:space="preserve"> Пункт 14 ФГОС СОО.</w:t>
      </w:r>
    </w:p>
  </w:footnote>
  <w:footnote w:id="9">
    <w:p w:rsidR="009F62B2" w:rsidRDefault="009F62B2">
      <w:pPr>
        <w:pStyle w:val="a4"/>
      </w:pPr>
      <w:r>
        <w:rPr>
          <w:vertAlign w:val="superscript"/>
        </w:rPr>
        <w:footnoteRef/>
      </w:r>
      <w:r>
        <w:t xml:space="preserve"> Пункт 18.2.1 ФГОС СОО.</w:t>
      </w:r>
    </w:p>
  </w:footnote>
  <w:footnote w:id="10">
    <w:p w:rsidR="009F62B2" w:rsidRDefault="009F62B2">
      <w:pPr>
        <w:pStyle w:val="a4"/>
      </w:pPr>
      <w:r>
        <w:t>“Пункт 18.2.3 ФГОС СОО.</w:t>
      </w:r>
    </w:p>
  </w:footnote>
  <w:footnote w:id="11">
    <w:p w:rsidR="009F62B2" w:rsidRDefault="009F62B2">
      <w:pPr>
        <w:pStyle w:val="a4"/>
      </w:pPr>
      <w:r>
        <w:rPr>
          <w:vertAlign w:val="superscript"/>
        </w:rPr>
        <w:footnoteRef/>
      </w:r>
      <w:r>
        <w:t xml:space="preserve"> Пункт 18.2.3 ФГОС СОО.</w:t>
      </w:r>
    </w:p>
  </w:footnote>
  <w:footnote w:id="12">
    <w:p w:rsidR="009F62B2" w:rsidRDefault="009F62B2">
      <w:pPr>
        <w:pStyle w:val="a4"/>
        <w:jc w:val="both"/>
      </w:pPr>
      <w:r>
        <w:rPr>
          <w:vertAlign w:val="superscript"/>
        </w:rPr>
        <w:footnoteRef/>
      </w:r>
      <w:r>
        <w:t xml:space="preserve"> Пункт 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footnote>
  <w:footnote w:id="13">
    <w:p w:rsidR="009F62B2" w:rsidRDefault="009F62B2">
      <w:pPr>
        <w:pStyle w:val="a4"/>
      </w:pPr>
      <w:r>
        <w:rPr>
          <w:vertAlign w:val="superscript"/>
        </w:rPr>
        <w:footnoteRef/>
      </w:r>
      <w:r>
        <w:t xml:space="preserve"> Пункт 14 ФГОС СОО.</w:t>
      </w:r>
    </w:p>
  </w:footnote>
  <w:footnote w:id="14">
    <w:p w:rsidR="009F62B2" w:rsidRDefault="009F62B2">
      <w:pPr>
        <w:pStyle w:val="a4"/>
        <w:jc w:val="both"/>
      </w:pPr>
      <w:r>
        <w:rPr>
          <w:vertAlign w:val="superscript"/>
        </w:rPr>
        <w:footnoteRef/>
      </w:r>
      <w:r>
        <w:t xml:space="preserve"> Часть 1 статьи 34 Федерального закона от 29 декабря 2012 г. № 273-ФЗ «Об образовании в Российской Федерации» (Собрание законодательства Российской Федерации, 2012, № 53, ст. 7598; 2022, № 1, ст. 3679).</w:t>
      </w:r>
    </w:p>
  </w:footnote>
  <w:footnote w:id="15">
    <w:p w:rsidR="009F62B2" w:rsidRDefault="009F62B2">
      <w:pPr>
        <w:pStyle w:val="a4"/>
        <w:jc w:val="both"/>
      </w:pPr>
      <w:r>
        <w:rPr>
          <w:vertAlign w:val="superscript"/>
        </w:rPr>
        <w:footnoteRef/>
      </w:r>
      <w:r>
        <w:t xml:space="preserve"> Часть 1 статьи 34 Федерального закона от 29 декабря 2012 г. № 273-ФЗ «Об образовании в Российской Федерации» (Собрание законодательства Российской Федерации, 2012, № 53, ст. 7598; 2021, № 1,ст. 56).</w:t>
      </w:r>
    </w:p>
  </w:footnote>
  <w:footnote w:id="16">
    <w:p w:rsidR="009F62B2" w:rsidRDefault="009F62B2">
      <w:pPr>
        <w:pStyle w:val="a4"/>
        <w:jc w:val="both"/>
      </w:pPr>
      <w:r>
        <w:rPr>
          <w:vertAlign w:val="superscript"/>
        </w:rPr>
        <w:footnoteRef/>
      </w:r>
      <w:r>
        <w:t xml:space="preserve"> Статья 95 Федерального закона от 29 декабря 2012 г. № 273-ФЗ «Об образовании в Российской Федерации» (Собрание законодательства Российской Федерации, 2012, № 53, ст. 7598; 2017, № 50, ст. 7563).</w:t>
      </w:r>
    </w:p>
  </w:footnote>
  <w:footnote w:id="17">
    <w:p w:rsidR="009F62B2" w:rsidRDefault="009F62B2">
      <w:pPr>
        <w:pStyle w:val="a4"/>
        <w:rPr>
          <w:sz w:val="20"/>
          <w:szCs w:val="20"/>
        </w:rPr>
      </w:pPr>
      <w:r>
        <w:rPr>
          <w:sz w:val="20"/>
          <w:szCs w:val="20"/>
          <w:vertAlign w:val="superscript"/>
        </w:rPr>
        <w:footnoteRef/>
      </w:r>
      <w:r>
        <w:rPr>
          <w:sz w:val="20"/>
          <w:szCs w:val="20"/>
        </w:rPr>
        <w:t xml:space="preserve"> Подпункт «л» пункта 24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 46, ст. 7977).</w:t>
      </w:r>
    </w:p>
  </w:footnote>
  <w:footnote w:id="18">
    <w:p w:rsidR="009F62B2" w:rsidRDefault="009F62B2">
      <w:pPr>
        <w:pStyle w:val="a4"/>
      </w:pPr>
      <w:r>
        <w:rPr>
          <w:vertAlign w:val="superscript"/>
        </w:rPr>
        <w:footnoteRef/>
      </w:r>
      <w:r>
        <w:t xml:space="preserve"> Собрание законодательства Российской Федерации, 2005, № 23, ст. 2199; 2021, № 18, ст. 3061.</w:t>
      </w:r>
    </w:p>
  </w:footnote>
  <w:footnote w:id="19">
    <w:p w:rsidR="009F62B2" w:rsidRDefault="009F62B2">
      <w:pPr>
        <w:pStyle w:val="a4"/>
      </w:pPr>
      <w:r>
        <w:rPr>
          <w:vertAlign w:val="superscript"/>
        </w:rPr>
        <w:footnoteRef/>
      </w:r>
      <w:r>
        <w:t xml:space="preserve"> Ведомости СНД и ВС РСФСР, 1991, № 50, ст. 1740; Собрание законодательства Российской Федерации, 2021, № 24, ст. 4200.</w:t>
      </w:r>
    </w:p>
  </w:footnote>
  <w:footnote w:id="20">
    <w:p w:rsidR="009F62B2" w:rsidRDefault="009F62B2">
      <w:pPr>
        <w:pStyle w:val="a4"/>
        <w:jc w:val="both"/>
      </w:pPr>
      <w:r>
        <w:rPr>
          <w:vertAlign w:val="superscript"/>
        </w:rPr>
        <w:footnoteRef/>
      </w:r>
      <w:r>
        <w:t xml:space="preserve"> Указ Президента Российской Федерации от 2 июля 2021 г. № 400 «О Стратегии национальной безопасности Российской Федерации» (Собрание законодательства Российской Федерации, 2021, №27, ст. 5351).</w:t>
      </w:r>
    </w:p>
  </w:footnote>
  <w:footnote w:id="21">
    <w:p w:rsidR="009F62B2" w:rsidRDefault="009F62B2">
      <w:pPr>
        <w:pStyle w:val="a4"/>
        <w:jc w:val="both"/>
      </w:pPr>
      <w:r>
        <w:rPr>
          <w:vertAlign w:val="superscript"/>
        </w:rPr>
        <w:footnoteRef/>
      </w:r>
      <w:r>
        <w:t xml:space="preserve"> Указ Президента Российской Федерации от 21 июля 2020 г. № 474 «О национальных целях развития Российской Федерации на период до 2030 года» (Собрание законодательства Российской Федерации, 2020, № 30, ст. 4884).</w:t>
      </w:r>
    </w:p>
  </w:footnote>
  <w:footnote w:id="22">
    <w:p w:rsidR="009F62B2" w:rsidRDefault="009F62B2">
      <w:pPr>
        <w:pStyle w:val="a4"/>
        <w:jc w:val="both"/>
      </w:pPr>
      <w:r>
        <w:rPr>
          <w:vertAlign w:val="superscript"/>
        </w:rPr>
        <w:footnoteRef/>
      </w:r>
      <w:r>
        <w:t xml:space="preserve"> Постановление Правительства Российской Федерации от 26.12.2017 г. № 1642 «Об утверждении государственной программы Российской Федерации «Развитие образования» (Собрание законодательства Российской Федерации, 2018, № 1, ст. 375).</w:t>
      </w:r>
    </w:p>
  </w:footnote>
  <w:footnote w:id="23">
    <w:p w:rsidR="009F62B2" w:rsidRDefault="009F62B2">
      <w:pPr>
        <w:pStyle w:val="a4"/>
        <w:jc w:val="both"/>
      </w:pPr>
      <w:r>
        <w:rPr>
          <w:vertAlign w:val="superscript"/>
        </w:rPr>
        <w:footnoteRef/>
      </w:r>
      <w:r>
        <w:t xml:space="preserve"> 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footnote>
  <w:footnote w:id="24">
    <w:p w:rsidR="009F62B2" w:rsidRDefault="009F62B2">
      <w:pPr>
        <w:pStyle w:val="a4"/>
        <w:jc w:val="both"/>
      </w:pPr>
      <w:r>
        <w:rPr>
          <w:vertAlign w:val="superscript"/>
        </w:rPr>
        <w:footnoteRef/>
      </w:r>
      <w:r>
        <w:t xml:space="preserve"> Пункт 22 статьи 2 Федерального закона от 29 декабря 2012 г. № 273-ФЗ «Об образовании в Российской Федерации» (Собрание законодательства Российской Федерации, 2012, № 53, ст. 7598).</w:t>
      </w:r>
    </w:p>
  </w:footnote>
  <w:footnote w:id="25">
    <w:p w:rsidR="009F62B2" w:rsidRDefault="009F62B2">
      <w:pPr>
        <w:pStyle w:val="a4"/>
        <w:jc w:val="both"/>
      </w:pPr>
      <w:r>
        <w:rPr>
          <w:vertAlign w:val="superscript"/>
        </w:rPr>
        <w:footnoteRef/>
      </w:r>
      <w:r>
        <w:t xml:space="preserve">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 Российской Федерации 9 февраля 2015 г., регистрационный № 35953), от 31 декабря 2015 г. № 1578 (зарегистрирован Министерством юстиции Российской Федерации 9 февраля 2016 г., регистрационный № 41020), от 29 июня 2017 г. № 613 (зарегистрирован Министерством юстиции Российской Федерации 26 июля 2017 г., регистрационный № 47532), приказами Министерства просвещения Российской Федерации от 24 сентября 2020 г. № 519 (зарегистрирован Министерством юстиции Российской Федерации 23 декабря 2020 г., регистрационный № 61749), от 11 декабря 2020 г. № 712 (зарегистрирован Министерством юстиции Российской Федерации 25 декабря 2020 г., регистрационный № 61828).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694" behindDoc="1" locked="0" layoutInCell="1" allowOverlap="1">
              <wp:simplePos x="0" y="0"/>
              <wp:positionH relativeFrom="page">
                <wp:posOffset>3914775</wp:posOffset>
              </wp:positionH>
              <wp:positionV relativeFrom="page">
                <wp:posOffset>295275</wp:posOffset>
              </wp:positionV>
              <wp:extent cx="128270" cy="118745"/>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18745"/>
                      </a:xfrm>
                      <a:prstGeom prst="rect">
                        <a:avLst/>
                      </a:prstGeom>
                      <a:noFill/>
                    </wps:spPr>
                    <wps:txbx>
                      <w:txbxContent>
                        <w:p w:rsidR="009F62B2" w:rsidRDefault="009F62B2">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margin-left:308.25pt;margin-top:23.25pt;width:10.1pt;height:9.3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6IAlgEAACgDAAAOAAAAZHJzL2Uyb0RvYy54bWysUsFOwzAMvSPxD1HurFsFbKrWIRACISFA&#10;Aj4gS5M1UhNHcVi7v8fJ1oHghrgkju08v2d7eTXYjm1VQAOu5rPJlDPlJDTGbWr+/nZ3tuAMo3CN&#10;6MCpmu8U8qvV6cmy95UqoYWuUYERiMOq9zVvY/RVUaBslRU4Aa8cBTUEKyI9w6ZogugJ3XZFOZ1e&#10;Fj2ExgeQCpG8t/sgX2V8rZWMz1qjiqyrOXGL+Qz5XKezWC1FtQnCt0YeaIg/sLDCOCp6hLoVUbCP&#10;YH5BWSMDIOg4kWAL0NpIlTWQmtn0h5rXVniVtVBz0B/bhP8HK5+2L4GZpuZzzpywNKJclc1Ta3qP&#10;FWW8esqJww0MNOLRj+RMigcdbLpJC6M4NXl3bKwaIpPpU7ko5xSRFJrNFvPzi4RSfH32AeO9AsuS&#10;UfNAc8vtFNtHjPvUMSXVcnBnui75E8M9k2TFYT1kMeXIcg3Njsj3NOGaO1pBzroHRw1MyzAaYTTW&#10;ByPVQH/9EalOLp/A91CHmjSOLOCwOmne398562vBV58AAAD//wMAUEsDBBQABgAIAAAAIQDfqi5W&#10;3AAAAAkBAAAPAAAAZHJzL2Rvd25yZXYueG1sTI/BTsMwDIbvSLxDZCRuLN1g2VSaTmgSF24MhMQt&#10;a7ymonGqJOvat8c7wcm2/On352o3+V6MGFMXSMNyUYBAaoLtqNXw+fH6sAWRsiFr+kCoYcYEu/r2&#10;pjKlDRd6x/GQW8EhlEqjweU8lFKmxqE3aREGJN6dQvQm8xhbaaO5cLjv5aoolPSmI77gzIB7h83P&#10;4ew1bKavgEPCPX6fxia6bt72b7PW93fTyzOIjFP+g+Gqz+pQs9MxnMkm0WtQS7VmVMPTtTKgHtUG&#10;xJGb9QpkXcn/H9S/AAAA//8DAFBLAQItABQABgAIAAAAIQC2gziS/gAAAOEBAAATAAAAAAAAAAAA&#10;AAAAAAAAAABbQ29udGVudF9UeXBlc10ueG1sUEsBAi0AFAAGAAgAAAAhADj9If/WAAAAlAEAAAsA&#10;AAAAAAAAAAAAAAAALwEAAF9yZWxzLy5yZWxzUEsBAi0AFAAGAAgAAAAhAAHrogCWAQAAKAMAAA4A&#10;AAAAAAAAAAAAAAAALgIAAGRycy9lMm9Eb2MueG1sUEsBAi0AFAAGAAgAAAAhAN+qLlbcAAAACQEA&#10;AA8AAAAAAAAAAAAAAAAA8AMAAGRycy9kb3ducmV2LnhtbFBLBQYAAAAABAAEAPMAAAD5BAAAAAA=&#10;" filled="f" stroked="f">
              <v:textbox style="mso-fit-shape-to-text:t" inset="0,0,0,0">
                <w:txbxContent>
                  <w:p w:rsidR="009F62B2" w:rsidRDefault="009F62B2">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722" behindDoc="1" locked="0" layoutInCell="1" allowOverlap="1">
              <wp:simplePos x="0" y="0"/>
              <wp:positionH relativeFrom="page">
                <wp:posOffset>3914775</wp:posOffset>
              </wp:positionH>
              <wp:positionV relativeFrom="page">
                <wp:posOffset>295275</wp:posOffset>
              </wp:positionV>
              <wp:extent cx="128270" cy="118745"/>
              <wp:effectExtent l="0" t="0" r="0" b="0"/>
              <wp:wrapNone/>
              <wp:docPr id="35" name="Shape 35"/>
              <wp:cNvGraphicFramePr/>
              <a:graphic xmlns:a="http://schemas.openxmlformats.org/drawingml/2006/main">
                <a:graphicData uri="http://schemas.microsoft.com/office/word/2010/wordprocessingShape">
                  <wps:wsp>
                    <wps:cNvSpPr txBox="1"/>
                    <wps:spPr>
                      <a:xfrm>
                        <a:off x="0" y="0"/>
                        <a:ext cx="128270" cy="118745"/>
                      </a:xfrm>
                      <a:prstGeom prst="rect">
                        <a:avLst/>
                      </a:prstGeom>
                      <a:noFill/>
                    </wps:spPr>
                    <wps:txbx>
                      <w:txbxContent>
                        <w:p w:rsidR="009F62B2" w:rsidRDefault="009F62B2">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 o:spid="_x0000_s1042" type="#_x0000_t202" style="position:absolute;margin-left:308.25pt;margin-top:23.25pt;width:10.1pt;height:9.3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73qmQEAACsDAAAOAAAAZHJzL2Uyb0RvYy54bWysUttKAzEQfRf8h5B3u916K0u3oogiiArq&#10;B6TZpBvYZEImdrd/7yTtVtE38SWZzEzOOXNZXA22YxsV0ICreTmZcqachMa4dc3f3+5O5pxhFK4R&#10;HThV861CfrU8Plr0vlIzaKFrVGAE4rDqfc3bGH1VFChbZQVOwCtHQQ3BikjPsC6aIHpCt10xm04v&#10;ih5C4wNIhUje212QLzO+1krGZ61RRdbVnLTFfIZ8rtJZLBeiWgfhWyP3MsQfVFhhHJEeoG5FFOwj&#10;mF9Q1sgACDpOJNgCtDZS5RqomnL6o5rXVniVa6HmoD+0Cf8PVj5tXgIzTc1PzzlzwtKMMi2jNzWn&#10;91hRzqunrDjcwEBDHv1IzlTzoINNN1XDKE5t3h5aq4bIZPo0m88uKSIpVJbzy7OMXnx99gHjvQLL&#10;klHzQJPLDRWbR4wkhFLHlMTl4M50XfInhTslyYrDasjllBejzBU0W1Lf05Br7mgLOeseHPUw7cNo&#10;hNFY7Y1Egv76IxJR5k/oO6g9KU0ky9pvTxr593fO+trx5ScAAAD//wMAUEsDBBQABgAIAAAAIQDf&#10;qi5W3AAAAAkBAAAPAAAAZHJzL2Rvd25yZXYueG1sTI/BTsMwDIbvSLxDZCRuLN1g2VSaTmgSF24M&#10;hMQta7ymonGqJOvat8c7wcm2/On352o3+V6MGFMXSMNyUYBAaoLtqNXw+fH6sAWRsiFr+kCoYcYE&#10;u/r2pjKlDRd6x/GQW8EhlEqjweU8lFKmxqE3aREGJN6dQvQm8xhbaaO5cLjv5aoolPSmI77gzIB7&#10;h83P4ew1bKavgEPCPX6fxia6bt72b7PW93fTyzOIjFP+g+Gqz+pQs9MxnMkm0WtQS7VmVMPTtTKg&#10;HtUGxJGb9QpkXcn/H9S/AAAA//8DAFBLAQItABQABgAIAAAAIQC2gziS/gAAAOEBAAATAAAAAAAA&#10;AAAAAAAAAAAAAABbQ29udGVudF9UeXBlc10ueG1sUEsBAi0AFAAGAAgAAAAhADj9If/WAAAAlAEA&#10;AAsAAAAAAAAAAAAAAAAALwEAAF9yZWxzLy5yZWxzUEsBAi0AFAAGAAgAAAAhAPoPveqZAQAAKwMA&#10;AA4AAAAAAAAAAAAAAAAALgIAAGRycy9lMm9Eb2MueG1sUEsBAi0AFAAGAAgAAAAhAN+qLlbcAAAA&#10;CQEAAA8AAAAAAAAAAAAAAAAA8wMAAGRycy9kb3ducmV2LnhtbFBLBQYAAAAABAAEAPMAAAD8BAAA&#10;AAA=&#10;" filled="f" stroked="f">
              <v:textbox style="mso-fit-shape-to-text:t" inset="0,0,0,0">
                <w:txbxContent>
                  <w:p w:rsidR="009F62B2" w:rsidRDefault="009F62B2">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728" behindDoc="1" locked="0" layoutInCell="1" allowOverlap="1">
              <wp:simplePos x="0" y="0"/>
              <wp:positionH relativeFrom="page">
                <wp:posOffset>3914775</wp:posOffset>
              </wp:positionH>
              <wp:positionV relativeFrom="page">
                <wp:posOffset>295275</wp:posOffset>
              </wp:positionV>
              <wp:extent cx="128270" cy="118745"/>
              <wp:effectExtent l="0" t="0" r="0" b="0"/>
              <wp:wrapNone/>
              <wp:docPr id="41" name="Shape 41"/>
              <wp:cNvGraphicFramePr/>
              <a:graphic xmlns:a="http://schemas.openxmlformats.org/drawingml/2006/main">
                <a:graphicData uri="http://schemas.microsoft.com/office/word/2010/wordprocessingShape">
                  <wps:wsp>
                    <wps:cNvSpPr txBox="1"/>
                    <wps:spPr>
                      <a:xfrm>
                        <a:off x="0" y="0"/>
                        <a:ext cx="128270" cy="118745"/>
                      </a:xfrm>
                      <a:prstGeom prst="rect">
                        <a:avLst/>
                      </a:prstGeom>
                      <a:noFill/>
                    </wps:spPr>
                    <wps:txbx>
                      <w:txbxContent>
                        <w:p w:rsidR="009F62B2" w:rsidRDefault="009F62B2">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45" type="#_x0000_t202" style="position:absolute;margin-left:308.25pt;margin-top:23.25pt;width:10.1pt;height:9.3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nomQEAACsDAAAOAAAAZHJzL2Uyb0RvYy54bWysUttOwzAMfUfiH6K8s64Tl1GtQyAEQkKA&#10;BHxAliZrpCaO4rB2f4+TrQPBG+IlcWzn+Bzbi6vBdmyjAhpwNS8nU86Uk9AYt675+9vdyZwzjMI1&#10;ogOnar5VyK+Wx0eL3ldqBi10jQqMQBxWva95G6OvigJlq6zACXjlKKghWBHpGdZFE0RP6LYrZtPp&#10;edFDaHwAqRDJe7sL8mXG11rJ+Kw1qsi6mhO3mM+Qz1U6i+VCVOsgfGvknob4AwsrjKOiB6hbEQX7&#10;COYXlDUyAIKOEwm2AK2NVFkDqSmnP9S8tsKrrIWag/7QJvw/WPm0eQnMNDU/LTlzwtKMcllGb2pO&#10;77GinFdPWXG4gYGGPPqRnEnzoINNN6lhFKc2bw+tVUNkMn2azWcXFJEUKsv5xelZQim+PvuA8V6B&#10;ZcmoeaDJ5YaKzSPGXeqYkmo5uDNdl/yJ4Y5JsuKwGrKc8nKkuYJmS+x7GnLNHW0hZ92Dox6mfRiN&#10;MBqrvZGKoL/+iFQo10/oO6h9UZpIVrDfnjTy7++c9bXjy08AAAD//wMAUEsDBBQABgAIAAAAIQDf&#10;qi5W3AAAAAkBAAAPAAAAZHJzL2Rvd25yZXYueG1sTI/BTsMwDIbvSLxDZCRuLN1g2VSaTmgSF24M&#10;hMQta7ymonGqJOvat8c7wcm2/On352o3+V6MGFMXSMNyUYBAaoLtqNXw+fH6sAWRsiFr+kCoYcYE&#10;u/r2pjKlDRd6x/GQW8EhlEqjweU8lFKmxqE3aREGJN6dQvQm8xhbaaO5cLjv5aoolPSmI77gzIB7&#10;h83P4ew1bKavgEPCPX6fxia6bt72b7PW93fTyzOIjFP+g+Gqz+pQs9MxnMkm0WtQS7VmVMPTtTKg&#10;HtUGxJGb9QpkXcn/H9S/AAAA//8DAFBLAQItABQABgAIAAAAIQC2gziS/gAAAOEBAAATAAAAAAAA&#10;AAAAAAAAAAAAAABbQ29udGVudF9UeXBlc10ueG1sUEsBAi0AFAAGAAgAAAAhADj9If/WAAAAlAEA&#10;AAsAAAAAAAAAAAAAAAAALwEAAF9yZWxzLy5yZWxzUEsBAi0AFAAGAAgAAAAhAA9E6eiZAQAAKwMA&#10;AA4AAAAAAAAAAAAAAAAALgIAAGRycy9lMm9Eb2MueG1sUEsBAi0AFAAGAAgAAAAhAN+qLlbcAAAA&#10;CQEAAA8AAAAAAAAAAAAAAAAA8wMAAGRycy9kb3ducmV2LnhtbFBLBQYAAAAABAAEAPMAAAD8BAAA&#10;AAA=&#10;" filled="f" stroked="f">
              <v:textbox style="mso-fit-shape-to-text:t" inset="0,0,0,0">
                <w:txbxContent>
                  <w:p w:rsidR="009F62B2" w:rsidRDefault="009F62B2">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700" behindDoc="1" locked="0" layoutInCell="1" allowOverlap="1">
              <wp:simplePos x="0" y="0"/>
              <wp:positionH relativeFrom="page">
                <wp:posOffset>3914775</wp:posOffset>
              </wp:positionH>
              <wp:positionV relativeFrom="page">
                <wp:posOffset>295275</wp:posOffset>
              </wp:positionV>
              <wp:extent cx="128270" cy="118745"/>
              <wp:effectExtent l="0" t="0" r="0" b="0"/>
              <wp:wrapNone/>
              <wp:docPr id="13" name="Shape 13"/>
              <wp:cNvGraphicFramePr/>
              <a:graphic xmlns:a="http://schemas.openxmlformats.org/drawingml/2006/main">
                <a:graphicData uri="http://schemas.microsoft.com/office/word/2010/wordprocessingShape">
                  <wps:wsp>
                    <wps:cNvSpPr txBox="1"/>
                    <wps:spPr>
                      <a:xfrm>
                        <a:off x="0" y="0"/>
                        <a:ext cx="128270" cy="118745"/>
                      </a:xfrm>
                      <a:prstGeom prst="rect">
                        <a:avLst/>
                      </a:prstGeom>
                      <a:noFill/>
                    </wps:spPr>
                    <wps:txbx>
                      <w:txbxContent>
                        <w:p w:rsidR="009F62B2" w:rsidRDefault="009F62B2">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1" type="#_x0000_t202" style="position:absolute;margin-left:308.25pt;margin-top:23.25pt;width:10.1pt;height:9.3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Y2lQEAACoDAAAOAAAAZHJzL2Uyb0RvYy54bWysUttOwzAMfUfiH6K8s27jNlXrJtAEQkKA&#10;NPiALE3WSE0cxWHt/h4nuyF4Q7wkju2c42N7Ou9tyzYqoAFX8dFgyJlyEmrj1hX/eH+4mHCGUbha&#10;tOBUxbcK+Xx2fjbtfKnG0EBbq8AIxGHZ+Yo3MfqyKFA2ygocgFeOghqCFZGeYV3UQXSEbttiPBze&#10;FB2E2geQCpG8i12QzzK+1krGV61RRdZWnGqL+Qz5XKWzmE1FuQ7CN0buyxB/qMIK44j0CLUQUbDP&#10;YH5BWSMDIOg4kGAL0NpIlTWQmtHwh5plI7zKWqg56I9twv+DlS+bt8BMTbO75MwJSzPKtIze1JzO&#10;Y0k5S09Zsb+HnhIPfiRn0tzrYNNNahjFqc3bY2tVH5lMn8aT8S1FJIVGo8nt1XVCKU6ffcD4qMCy&#10;ZFQ80ORyQ8XmGeMu9ZCSuBw8mLZN/lThrpJkxX7VZzkZP3lWUG+p+I5mXHFHS8hZ++SohWkdDkY4&#10;GKu9kTjQ331G4sn0J6g9Jw0kC9gvT5r493fOOq347AsAAP//AwBQSwMEFAAGAAgAAAAhAN+qLlbc&#10;AAAACQEAAA8AAABkcnMvZG93bnJldi54bWxMj8FOwzAMhu9IvENkJG4s3WDZVJpOaBIXbgyExC1r&#10;vKaicaok69q3xzvBybb86ffnajf5XowYUxdIw3JRgEBqgu2o1fD58fqwBZGyIWv6QKhhxgS7+vam&#10;MqUNF3rH8ZBbwSGUSqPB5TyUUqbGoTdpEQYk3p1C9CbzGFtpo7lwuO/lqiiU9KYjvuDMgHuHzc/h&#10;7DVspq+AQ8I9fp/GJrpu3vZvs9b3d9PLM4iMU/6D4arP6lCz0zGcySbRa1BLtWZUw9O1MqAe1QbE&#10;kZv1CmRdyf8f1L8AAAD//wMAUEsBAi0AFAAGAAgAAAAhALaDOJL+AAAA4QEAABMAAAAAAAAAAAAA&#10;AAAAAAAAAFtDb250ZW50X1R5cGVzXS54bWxQSwECLQAUAAYACAAAACEAOP0h/9YAAACUAQAACwAA&#10;AAAAAAAAAAAAAAAvAQAAX3JlbHMvLnJlbHNQSwECLQAUAAYACAAAACEAxpm2NpUBAAAqAwAADgAA&#10;AAAAAAAAAAAAAAAuAgAAZHJzL2Uyb0RvYy54bWxQSwECLQAUAAYACAAAACEA36ouVtwAAAAJAQAA&#10;DwAAAAAAAAAAAAAAAADvAwAAZHJzL2Rvd25yZXYueG1sUEsFBgAAAAAEAAQA8wAAAPgEAAAAAA==&#10;" filled="f" stroked="f">
              <v:textbox style="mso-fit-shape-to-text:t" inset="0,0,0,0">
                <w:txbxContent>
                  <w:p w:rsidR="009F62B2" w:rsidRDefault="009F62B2">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706" behindDoc="1" locked="0" layoutInCell="1" allowOverlap="1">
              <wp:simplePos x="0" y="0"/>
              <wp:positionH relativeFrom="page">
                <wp:posOffset>3914775</wp:posOffset>
              </wp:positionH>
              <wp:positionV relativeFrom="page">
                <wp:posOffset>295275</wp:posOffset>
              </wp:positionV>
              <wp:extent cx="128270" cy="118745"/>
              <wp:effectExtent l="0" t="0" r="0" b="0"/>
              <wp:wrapNone/>
              <wp:docPr id="19" name="Shape 19"/>
              <wp:cNvGraphicFramePr/>
              <a:graphic xmlns:a="http://schemas.openxmlformats.org/drawingml/2006/main">
                <a:graphicData uri="http://schemas.microsoft.com/office/word/2010/wordprocessingShape">
                  <wps:wsp>
                    <wps:cNvSpPr txBox="1"/>
                    <wps:spPr>
                      <a:xfrm>
                        <a:off x="0" y="0"/>
                        <a:ext cx="128270" cy="118745"/>
                      </a:xfrm>
                      <a:prstGeom prst="rect">
                        <a:avLst/>
                      </a:prstGeom>
                      <a:noFill/>
                    </wps:spPr>
                    <wps:txbx>
                      <w:txbxContent>
                        <w:p w:rsidR="009F62B2" w:rsidRDefault="009F62B2">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4" type="#_x0000_t202" style="position:absolute;margin-left:308.25pt;margin-top:23.25pt;width:10.1pt;height:9.3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JWlwEAACoDAAAOAAAAZHJzL2Uyb0RvYy54bWysUttOwzAMfUfiH6K8s24Tl1GtQ6BpCAkB&#10;EvABWZqskZo4isPa/T1Otg4Eb4iXxLGd43Nsz29627KtCmjAVXwyGnOmnITauE3F399WZzPOMApX&#10;ixacqvhOIb9ZnJ7MO1+qKTTQ1iowAnFYdr7iTYy+LAqUjbICR+CVo6CGYEWkZ9gUdRAdodu2mI7H&#10;l0UHofYBpEIk73If5IuMr7WS8VlrVJG1FSduMZ8hn+t0Fou5KDdB+MbIAw3xBxZWGEdFj1BLEQX7&#10;COYXlDUyAIKOIwm2AK2NVFkDqZmMf6h5bYRXWQs1B/2xTfh/sPJp+xKYqWl215w5YWlGuSyjNzWn&#10;81hSzqunrNjfQU+Jgx/JmTT3Oth0kxpGcWrz7tha1Ucm06fpbHpFEUmhyWR2dX6RUIqvzz5gvFdg&#10;WTIqHmhyuaFi+4hxnzqkpFoOVqZtkz8x3DNJVuzXfZYzG1iuod4R+Y5mXHFHS8hZ++CohWkdBiMM&#10;xvpgpBrobz8i1cnlE/ge6lCTBpIFHJYnTfz7O2d9rfjiEwAA//8DAFBLAwQUAAYACAAAACEA36ou&#10;VtwAAAAJAQAADwAAAGRycy9kb3ducmV2LnhtbEyPwU7DMAyG70i8Q2QkbizdYNlUmk5oEhduDITE&#10;LWu8pqJxqiTr2rfHO8HJtvzp9+dqN/lejBhTF0jDclGAQGqC7ajV8Pnx+rAFkbIha/pAqGHGBLv6&#10;9qYypQ0XesfxkFvBIZRKo8HlPJRSpsahN2kRBiTenUL0JvMYW2mjuXC47+WqKJT0piO+4MyAe4fN&#10;z+HsNWymr4BDwj1+n8Ymum7e9m+z1vd308sziIxT/oPhqs/qULPTMZzJJtFrUEu1ZlTD07UyoB7V&#10;BsSRm/UKZF3J/x/UvwAAAP//AwBQSwECLQAUAAYACAAAACEAtoM4kv4AAADhAQAAEwAAAAAAAAAA&#10;AAAAAAAAAAAAW0NvbnRlbnRfVHlwZXNdLnhtbFBLAQItABQABgAIAAAAIQA4/SH/1gAAAJQBAAAL&#10;AAAAAAAAAAAAAAAAAC8BAABfcmVscy8ucmVsc1BLAQItABQABgAIAAAAIQAoFtJWlwEAACoDAAAO&#10;AAAAAAAAAAAAAAAAAC4CAABkcnMvZTJvRG9jLnhtbFBLAQItABQABgAIAAAAIQDfqi5W3AAAAAkB&#10;AAAPAAAAAAAAAAAAAAAAAPEDAABkcnMvZG93bnJldi54bWxQSwUGAAAAAAQABADzAAAA+gQAAAAA&#10;" filled="f" stroked="f">
              <v:textbox style="mso-fit-shape-to-text:t" inset="0,0,0,0">
                <w:txbxContent>
                  <w:p w:rsidR="009F62B2" w:rsidRDefault="009F62B2">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710" behindDoc="1" locked="0" layoutInCell="1" allowOverlap="1">
              <wp:simplePos x="0" y="0"/>
              <wp:positionH relativeFrom="page">
                <wp:posOffset>3869055</wp:posOffset>
              </wp:positionH>
              <wp:positionV relativeFrom="page">
                <wp:posOffset>330835</wp:posOffset>
              </wp:positionV>
              <wp:extent cx="194945" cy="118745"/>
              <wp:effectExtent l="0" t="0" r="0" b="0"/>
              <wp:wrapNone/>
              <wp:docPr id="23" name="Shape 23"/>
              <wp:cNvGraphicFramePr/>
              <a:graphic xmlns:a="http://schemas.openxmlformats.org/drawingml/2006/main">
                <a:graphicData uri="http://schemas.microsoft.com/office/word/2010/wordprocessingShape">
                  <wps:wsp>
                    <wps:cNvSpPr txBox="1"/>
                    <wps:spPr>
                      <a:xfrm>
                        <a:off x="0" y="0"/>
                        <a:ext cx="194945" cy="118745"/>
                      </a:xfrm>
                      <a:prstGeom prst="rect">
                        <a:avLst/>
                      </a:prstGeom>
                      <a:noFill/>
                    </wps:spPr>
                    <wps:txbx>
                      <w:txbxContent>
                        <w:p w:rsidR="009F62B2" w:rsidRDefault="009F62B2">
                          <w:pPr>
                            <w:pStyle w:val="a7"/>
                            <w:rPr>
                              <w:sz w:val="24"/>
                              <w:szCs w:val="24"/>
                            </w:rPr>
                          </w:pPr>
                          <w:r>
                            <w:fldChar w:fldCharType="begin"/>
                          </w:r>
                          <w:r>
                            <w:instrText xml:space="preserve"> PAGE \* MERGEFORMAT </w:instrText>
                          </w:r>
                          <w:r>
                            <w:fldChar w:fldCharType="separate"/>
                          </w:r>
                          <w:r>
                            <w:rPr>
                              <w:sz w:val="24"/>
                              <w:szCs w:val="24"/>
                              <w:lang w:val="en-US" w:eastAsia="en-US" w:bidi="en-US"/>
                            </w:rPr>
                            <w:t>#</w:t>
                          </w:r>
                          <w:r>
                            <w:rPr>
                              <w:sz w:val="24"/>
                              <w:szCs w:val="24"/>
                              <w:lang w:val="en-US" w:eastAsia="en-US" w:bidi="en-U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6" type="#_x0000_t202" style="position:absolute;margin-left:304.65pt;margin-top:26.05pt;width:15.35pt;height:9.3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5VlwEAACsDAAAOAAAAZHJzL2Uyb0RvYy54bWysUttOwzAMfUfiH6K8s67jNqp1CIRASAiQ&#10;gA/I0mSN1MRRHNbu73GyG4I3xEvi2M6xj49n14Pt2EoFNOBqXo7GnCknoTFuWfOP9/uTKWcYhWtE&#10;B07VfK2QX8+Pj2a9r9QEWugaFRiBOKx6X/M2Rl8VBcpWWYEj8MpRUEOwItIzLIsmiJ7QbVdMxuOL&#10;oofQ+ABSIZL3bhPk84yvtZLxRWtUkXU1p95iPkM+F+ks5jNRLYPwrZHbNsQfurDCOCq6h7oTUbDP&#10;YH5BWSMDIOg4kmAL0NpIlTkQm3L8g81bK7zKXGg46Pdjwv+Dlc+r18BMU/PJKWdOWNIol2X0puH0&#10;HivKefOUFYdbGEjknR/JmTgPOth0ExtGcRrzej9aNUQm06ers6uzc84khcpyekk2oReHzz5gfFBg&#10;WTJqHki5PFCxesK4Sd2lpFoO7k3XJX/qcNNJsuKwGDKdMmubXAto1tR9TyLX3NEWctY9Opph2oed&#10;EXbGYmukIuhvPiMVyvUPUNuipEhmsN2eJPn3d8467Pj8CwAA//8DAFBLAwQUAAYACAAAACEAi94w&#10;ItwAAAAJAQAADwAAAGRycy9kb3ducmV2LnhtbEyPwU7DMBBE70j8g7VI3KjdAiGEOBWqxIUbBSFx&#10;c+NtHGGvo9hNk79nOcFxtU9vZurtHLyYcEx9JA3rlQKB1EbbU6fh4/3lpgSRsiFrfCTUsGCCbXN5&#10;UZvKxjO94bTPnWAJpcpocDkPlZSpdRhMWsUBiX/HOAaT+Rw7aUdzZnnwcqNUIYPpiROcGXDnsP3e&#10;n4KGh/kz4pBwh1/HqR1dv5T+ddH6+mp+fgKRcc5/MPzW5+rQcKdDPJFNwmso1OMtoxruN2sQDBR3&#10;iscd2K5KkE0t/y9ofgAAAP//AwBQSwECLQAUAAYACAAAACEAtoM4kv4AAADhAQAAEwAAAAAAAAAA&#10;AAAAAAAAAAAAW0NvbnRlbnRfVHlwZXNdLnhtbFBLAQItABQABgAIAAAAIQA4/SH/1gAAAJQBAAAL&#10;AAAAAAAAAAAAAAAAAC8BAABfcmVscy8ucmVsc1BLAQItABQABgAIAAAAIQB3+v5VlwEAACsDAAAO&#10;AAAAAAAAAAAAAAAAAC4CAABkcnMvZTJvRG9jLnhtbFBLAQItABQABgAIAAAAIQCL3jAi3AAAAAkB&#10;AAAPAAAAAAAAAAAAAAAAAPEDAABkcnMvZG93bnJldi54bWxQSwUGAAAAAAQABADzAAAA+gQAAAAA&#10;" filled="f" stroked="f">
              <v:textbox style="mso-fit-shape-to-text:t" inset="0,0,0,0">
                <w:txbxContent>
                  <w:p w:rsidR="009F62B2" w:rsidRDefault="009F62B2">
                    <w:pPr>
                      <w:pStyle w:val="a7"/>
                      <w:rPr>
                        <w:sz w:val="24"/>
                        <w:szCs w:val="24"/>
                      </w:rPr>
                    </w:pPr>
                    <w:r>
                      <w:fldChar w:fldCharType="begin"/>
                    </w:r>
                    <w:r>
                      <w:instrText xml:space="preserve"> PAGE \* MERGEFORMAT </w:instrText>
                    </w:r>
                    <w:r>
                      <w:fldChar w:fldCharType="separate"/>
                    </w:r>
                    <w:r>
                      <w:rPr>
                        <w:sz w:val="24"/>
                        <w:szCs w:val="24"/>
                        <w:lang w:val="en-US" w:eastAsia="en-US" w:bidi="en-US"/>
                      </w:rPr>
                      <w:t>#</w:t>
                    </w:r>
                    <w:r>
                      <w:rPr>
                        <w:sz w:val="24"/>
                        <w:szCs w:val="24"/>
                        <w:lang w:val="en-US" w:eastAsia="en-US" w:bidi="en-US"/>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716" behindDoc="1" locked="0" layoutInCell="1" allowOverlap="1">
              <wp:simplePos x="0" y="0"/>
              <wp:positionH relativeFrom="page">
                <wp:posOffset>3914775</wp:posOffset>
              </wp:positionH>
              <wp:positionV relativeFrom="page">
                <wp:posOffset>295275</wp:posOffset>
              </wp:positionV>
              <wp:extent cx="128270" cy="118745"/>
              <wp:effectExtent l="0" t="0" r="0" b="0"/>
              <wp:wrapNone/>
              <wp:docPr id="29" name="Shape 29"/>
              <wp:cNvGraphicFramePr/>
              <a:graphic xmlns:a="http://schemas.openxmlformats.org/drawingml/2006/main">
                <a:graphicData uri="http://schemas.microsoft.com/office/word/2010/wordprocessingShape">
                  <wps:wsp>
                    <wps:cNvSpPr txBox="1"/>
                    <wps:spPr>
                      <a:xfrm>
                        <a:off x="0" y="0"/>
                        <a:ext cx="128270" cy="118745"/>
                      </a:xfrm>
                      <a:prstGeom prst="rect">
                        <a:avLst/>
                      </a:prstGeom>
                      <a:noFill/>
                    </wps:spPr>
                    <wps:txbx>
                      <w:txbxContent>
                        <w:p w:rsidR="009F62B2" w:rsidRDefault="009F62B2">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39" type="#_x0000_t202" style="position:absolute;margin-left:308.25pt;margin-top:23.25pt;width:10.1pt;height:9.3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npnAEAACsDAAAOAAAAZHJzL2Uyb0RvYy54bWysUsFu2zAMvRfYPwi6L469bsmMOMGGoMWA&#10;YS2Q9QMUWYoFWKIgqrHz96OUOCm229CLRJHU43skV5vR9uyoAhpwDS9nc86Uk9Aad2j4y++Hj0vO&#10;MArXih6cavhJId+sP9ytBl+rCjroWxUYgTisB9/wLkZfFwXKTlmBM/DKUVBDsCLSMxyKNoiB0G1f&#10;VPP5l2KA0PoAUiGSd3sO8nXG11rJ+KQ1qsj6hhO3mM+Qz306i/VK1IcgfGfkhYb4DxZWGEdFr1Bb&#10;EQV7DeYfKGtkAAQdZxJsAVobqbIGUlPO/1Kz64RXWQs1B/21Tfh+sPLX8Tkw0za8+sqZE5ZmlMsy&#10;elNzBo815ew8ZcXxO4w05MmP5EyaRx1sukkNozi1+XRtrRojk+lTtawWFJEUKsvl4v5zQilun33A&#10;+KjAsmQ0PNDkckPF8SfGc+qUkmo5eDB9n/yJ4ZlJsuK4H7Oc8tNEcw/tidgPNOSGO9pCzvofjnqY&#10;9mEywmTsL0Yqgv7ba6RCuX5CP0NditJEsoLL9qSRv33nrNuOr/8AAAD//wMAUEsDBBQABgAIAAAA&#10;IQDfqi5W3AAAAAkBAAAPAAAAZHJzL2Rvd25yZXYueG1sTI/BTsMwDIbvSLxDZCRuLN1g2VSaTmgS&#10;F24MhMQta7ymonGqJOvat8c7wcm2/On352o3+V6MGFMXSMNyUYBAaoLtqNXw+fH6sAWRsiFr+kCo&#10;YcYEu/r2pjKlDRd6x/GQW8EhlEqjweU8lFKmxqE3aREGJN6dQvQm8xhbaaO5cLjv5aoolPSmI77g&#10;zIB7h83P4ew1bKavgEPCPX6fxia6bt72b7PW93fTyzOIjFP+g+Gqz+pQs9MxnMkm0WtQS7VmVMPT&#10;tTKgHtUGxJGb9QpkXcn/H9S/AAAA//8DAFBLAQItABQABgAIAAAAIQC2gziS/gAAAOEBAAATAAAA&#10;AAAAAAAAAAAAAAAAAABbQ29udGVudF9UeXBlc10ueG1sUEsBAi0AFAAGAAgAAAAhADj9If/WAAAA&#10;lAEAAAsAAAAAAAAAAAAAAAAALwEAAF9yZWxzLy5yZWxzUEsBAi0AFAAGAAgAAAAhAGWWyemcAQAA&#10;KwMAAA4AAAAAAAAAAAAAAAAALgIAAGRycy9lMm9Eb2MueG1sUEsBAi0AFAAGAAgAAAAhAN+qLlbc&#10;AAAACQEAAA8AAAAAAAAAAAAAAAAA9gMAAGRycy9kb3ducmV2LnhtbFBLBQYAAAAABAAEAPMAAAD/&#10;BAAAAAA=&#10;" filled="f" stroked="f">
              <v:textbox style="mso-fit-shape-to-text:t" inset="0,0,0,0">
                <w:txbxContent>
                  <w:p w:rsidR="009F62B2" w:rsidRDefault="009F62B2">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2B2" w:rsidRDefault="009F62B2">
    <w:pPr>
      <w:spacing w:line="1" w:lineRule="exact"/>
    </w:pPr>
    <w:r>
      <w:rPr>
        <w:noProof/>
      </w:rPr>
      <mc:AlternateContent>
        <mc:Choice Requires="wps">
          <w:drawing>
            <wp:anchor distT="0" distB="0" distL="0" distR="0" simplePos="0" relativeHeight="62914720" behindDoc="1" locked="0" layoutInCell="1" allowOverlap="1">
              <wp:simplePos x="0" y="0"/>
              <wp:positionH relativeFrom="page">
                <wp:posOffset>3886835</wp:posOffset>
              </wp:positionH>
              <wp:positionV relativeFrom="page">
                <wp:posOffset>304165</wp:posOffset>
              </wp:positionV>
              <wp:extent cx="207010" cy="113030"/>
              <wp:effectExtent l="0" t="0" r="0" b="0"/>
              <wp:wrapNone/>
              <wp:docPr id="33" name="Shape 33"/>
              <wp:cNvGraphicFramePr/>
              <a:graphic xmlns:a="http://schemas.openxmlformats.org/drawingml/2006/main">
                <a:graphicData uri="http://schemas.microsoft.com/office/word/2010/wordprocessingShape">
                  <wps:wsp>
                    <wps:cNvSpPr txBox="1"/>
                    <wps:spPr>
                      <a:xfrm>
                        <a:off x="0" y="0"/>
                        <a:ext cx="207010" cy="113030"/>
                      </a:xfrm>
                      <a:prstGeom prst="rect">
                        <a:avLst/>
                      </a:prstGeom>
                      <a:noFill/>
                    </wps:spPr>
                    <wps:txbx>
                      <w:txbxContent>
                        <w:p w:rsidR="009F62B2" w:rsidRDefault="009F62B2">
                          <w:pPr>
                            <w:pStyle w:val="a7"/>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41" type="#_x0000_t202" style="position:absolute;margin-left:306.05pt;margin-top:23.95pt;width:16.3pt;height:8.9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88ymwEAACsDAAAOAAAAZHJzL2Uyb0RvYy54bWysUsFO4zAQvSPxD5bvNEkrWBQ1RaCqaKXV&#10;7krAB7iO3ViKPZbHNOnfM3abguCGuDjjmcmb9954eTfanu1VQAOu4dWs5Ew5Ca1xu4a/PG+ubjnD&#10;KFwrenCq4QeF/G51ebEcfK3m0EHfqsAIxGE9+IZ3Mfq6KFB2ygqcgVeOihqCFZGuYVe0QQyEbvti&#10;XpY3xQCh9QGkQqTs+ljkq4yvtZLxn9aoIusbTtxiPkM+t+ksVktR74LwnZEnGuIbLKwwjoaeodYi&#10;CvYazBcoa2QABB1nEmwBWhupsgZSU5Wf1Dx1wqushcxBf7YJfw5W/t3/D8y0DV8sOHPC0o7yWEZ3&#10;MmfwWFPPk6euOD7ASEue8kjJpHnUwaYvqWFUJ5sPZ2vVGJmk5Lz8Rfo4k1SqqkW5yNYX7z/7gPFR&#10;gWUpaHigzWVDxf4PRiJCrVNLmuVgY/o+5RPDI5MUxXE7ZjnV9URzC+2B2A+05IY7eoWc9b8deZje&#10;wxSEKdiegjQE/f1rpEF5fkI/Qp2G0kYyrdPrSSv/eM9d72989QYAAP//AwBQSwMEFAAGAAgAAAAh&#10;AD9gwhrdAAAACQEAAA8AAABkcnMvZG93bnJldi54bWxMj8tOwzAQRfdI/IM1ldhRJ1VISohToUps&#10;2FEqJHZuPI2j+hHZbpr8PcMKdjOaozvnNrvZGjZhiIN3AvJ1Bgxd59XgegHHz7fHLbCYpFPSeIcC&#10;Foywa+/vGlkrf3MfOB1SzyjExVoK0CmNNeex02hlXPsRHd3OPliZaA09V0HeKNwavsmykls5OPqg&#10;5Yh7jd3lcLUCqvnL4xhxj9/nqQt6WLbmfRHiYTW/vgBLOKc/GH71SR1acjr5q1ORGQFlvskJFVBU&#10;z8AIKIuiAnai4akC3jb8f4P2BwAA//8DAFBLAQItABQABgAIAAAAIQC2gziS/gAAAOEBAAATAAAA&#10;AAAAAAAAAAAAAAAAAABbQ29udGVudF9UeXBlc10ueG1sUEsBAi0AFAAGAAgAAAAhADj9If/WAAAA&#10;lAEAAAsAAAAAAAAAAAAAAAAALwEAAF9yZWxzLy5yZWxzUEsBAi0AFAAGAAgAAAAhAMl/zzKbAQAA&#10;KwMAAA4AAAAAAAAAAAAAAAAALgIAAGRycy9lMm9Eb2MueG1sUEsBAi0AFAAGAAgAAAAhAD9gwhrd&#10;AAAACQEAAA8AAAAAAAAAAAAAAAAA9QMAAGRycy9kb3ducmV2LnhtbFBLBQYAAAAABAAEAPMAAAD/&#10;BAAAAAA=&#10;" filled="f" stroked="f">
              <v:textbox style="mso-fit-shape-to-text:t" inset="0,0,0,0">
                <w:txbxContent>
                  <w:p w:rsidR="009F62B2" w:rsidRDefault="009F62B2">
                    <w:pPr>
                      <w:pStyle w:val="a7"/>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54D8A"/>
    <w:multiLevelType w:val="multilevel"/>
    <w:tmpl w:val="E1123126"/>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D63C88"/>
    <w:multiLevelType w:val="multilevel"/>
    <w:tmpl w:val="FF7AA5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725EA1"/>
    <w:multiLevelType w:val="multilevel"/>
    <w:tmpl w:val="0F382B02"/>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D10807"/>
    <w:multiLevelType w:val="multilevel"/>
    <w:tmpl w:val="641AC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9C6BEC"/>
    <w:multiLevelType w:val="multilevel"/>
    <w:tmpl w:val="0DAE2ABA"/>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83AFC"/>
    <w:multiLevelType w:val="multilevel"/>
    <w:tmpl w:val="19424F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B47E6A"/>
    <w:multiLevelType w:val="multilevel"/>
    <w:tmpl w:val="D56C1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DC7063"/>
    <w:multiLevelType w:val="multilevel"/>
    <w:tmpl w:val="99C0D16E"/>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5968F4"/>
    <w:multiLevelType w:val="multilevel"/>
    <w:tmpl w:val="36DCFFA6"/>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start w:val="2"/>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4051BD"/>
    <w:multiLevelType w:val="multilevel"/>
    <w:tmpl w:val="EC6228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BA24FE"/>
    <w:multiLevelType w:val="multilevel"/>
    <w:tmpl w:val="DBF02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4F4ED1"/>
    <w:multiLevelType w:val="multilevel"/>
    <w:tmpl w:val="C33C4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D43C1F"/>
    <w:multiLevelType w:val="multilevel"/>
    <w:tmpl w:val="5CF2180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25716E"/>
    <w:multiLevelType w:val="multilevel"/>
    <w:tmpl w:val="C7745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8B3D14"/>
    <w:multiLevelType w:val="multilevel"/>
    <w:tmpl w:val="D3B20EC0"/>
    <w:lvl w:ilvl="0">
      <w:start w:val="19"/>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8"/>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4D3186"/>
    <w:multiLevelType w:val="multilevel"/>
    <w:tmpl w:val="341EB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345D81"/>
    <w:multiLevelType w:val="multilevel"/>
    <w:tmpl w:val="B436F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2F7E98"/>
    <w:multiLevelType w:val="multilevel"/>
    <w:tmpl w:val="9DF41A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4400E6"/>
    <w:multiLevelType w:val="multilevel"/>
    <w:tmpl w:val="2EE4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773A43"/>
    <w:multiLevelType w:val="multilevel"/>
    <w:tmpl w:val="B70823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015668"/>
    <w:multiLevelType w:val="multilevel"/>
    <w:tmpl w:val="5C742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88571F"/>
    <w:multiLevelType w:val="multilevel"/>
    <w:tmpl w:val="FDAAFA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8F3BAB"/>
    <w:multiLevelType w:val="multilevel"/>
    <w:tmpl w:val="898C66B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3B71C4"/>
    <w:multiLevelType w:val="multilevel"/>
    <w:tmpl w:val="89842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EC5C3C"/>
    <w:multiLevelType w:val="multilevel"/>
    <w:tmpl w:val="6E16D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34585A"/>
    <w:multiLevelType w:val="multilevel"/>
    <w:tmpl w:val="9A8EA54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9F3C36"/>
    <w:multiLevelType w:val="multilevel"/>
    <w:tmpl w:val="5D9CA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7E0F6D"/>
    <w:multiLevelType w:val="multilevel"/>
    <w:tmpl w:val="EE7CCFF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641E85"/>
    <w:multiLevelType w:val="multilevel"/>
    <w:tmpl w:val="026AF67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914F87"/>
    <w:multiLevelType w:val="multilevel"/>
    <w:tmpl w:val="57441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7D138A"/>
    <w:multiLevelType w:val="multilevel"/>
    <w:tmpl w:val="9CB43A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3C3738"/>
    <w:multiLevelType w:val="multilevel"/>
    <w:tmpl w:val="35CE9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18686F"/>
    <w:multiLevelType w:val="multilevel"/>
    <w:tmpl w:val="6150BDBE"/>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9"/>
  </w:num>
  <w:num w:numId="3">
    <w:abstractNumId w:val="8"/>
  </w:num>
  <w:num w:numId="4">
    <w:abstractNumId w:val="2"/>
  </w:num>
  <w:num w:numId="5">
    <w:abstractNumId w:val="14"/>
  </w:num>
  <w:num w:numId="6">
    <w:abstractNumId w:val="4"/>
  </w:num>
  <w:num w:numId="7">
    <w:abstractNumId w:val="17"/>
  </w:num>
  <w:num w:numId="8">
    <w:abstractNumId w:val="1"/>
  </w:num>
  <w:num w:numId="9">
    <w:abstractNumId w:val="15"/>
  </w:num>
  <w:num w:numId="10">
    <w:abstractNumId w:val="21"/>
  </w:num>
  <w:num w:numId="11">
    <w:abstractNumId w:val="25"/>
  </w:num>
  <w:num w:numId="12">
    <w:abstractNumId w:val="16"/>
  </w:num>
  <w:num w:numId="13">
    <w:abstractNumId w:val="9"/>
  </w:num>
  <w:num w:numId="14">
    <w:abstractNumId w:val="5"/>
  </w:num>
  <w:num w:numId="15">
    <w:abstractNumId w:val="3"/>
  </w:num>
  <w:num w:numId="16">
    <w:abstractNumId w:val="12"/>
  </w:num>
  <w:num w:numId="17">
    <w:abstractNumId w:val="19"/>
  </w:num>
  <w:num w:numId="18">
    <w:abstractNumId w:val="31"/>
  </w:num>
  <w:num w:numId="19">
    <w:abstractNumId w:val="13"/>
  </w:num>
  <w:num w:numId="20">
    <w:abstractNumId w:val="6"/>
  </w:num>
  <w:num w:numId="21">
    <w:abstractNumId w:val="11"/>
  </w:num>
  <w:num w:numId="22">
    <w:abstractNumId w:val="23"/>
  </w:num>
  <w:num w:numId="23">
    <w:abstractNumId w:val="20"/>
  </w:num>
  <w:num w:numId="24">
    <w:abstractNumId w:val="26"/>
  </w:num>
  <w:num w:numId="25">
    <w:abstractNumId w:val="30"/>
  </w:num>
  <w:num w:numId="26">
    <w:abstractNumId w:val="10"/>
  </w:num>
  <w:num w:numId="27">
    <w:abstractNumId w:val="24"/>
  </w:num>
  <w:num w:numId="28">
    <w:abstractNumId w:val="32"/>
  </w:num>
  <w:num w:numId="29">
    <w:abstractNumId w:val="18"/>
  </w:num>
  <w:num w:numId="30">
    <w:abstractNumId w:val="0"/>
  </w:num>
  <w:num w:numId="31">
    <w:abstractNumId w:val="27"/>
  </w:num>
  <w:num w:numId="32">
    <w:abstractNumId w:val="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BC3"/>
    <w:rsid w:val="006A3263"/>
    <w:rsid w:val="009F62B2"/>
    <w:rsid w:val="00DC713E"/>
    <w:rsid w:val="00F60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FC6C3-6D46-4C68-995D-204843F1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Cambria" w:eastAsia="Cambria" w:hAnsi="Cambria" w:cs="Cambria"/>
      <w:b/>
      <w:bCs/>
      <w:i w:val="0"/>
      <w:iCs w:val="0"/>
      <w:smallCaps w:val="0"/>
      <w:strike w:val="0"/>
      <w:w w:val="60"/>
      <w:sz w:val="22"/>
      <w:szCs w:val="22"/>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w w:val="70"/>
      <w:sz w:val="32"/>
      <w:szCs w:val="32"/>
      <w:u w:val="none"/>
    </w:rPr>
  </w:style>
  <w:style w:type="character" w:customStyle="1" w:styleId="4">
    <w:name w:val="Основной текст (4)_"/>
    <w:basedOn w:val="a0"/>
    <w:link w:val="40"/>
    <w:rPr>
      <w:b/>
      <w:bCs/>
      <w:i w:val="0"/>
      <w:iCs w:val="0"/>
      <w:smallCaps w:val="0"/>
      <w:strike w:val="0"/>
      <w:sz w:val="22"/>
      <w:szCs w:val="22"/>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sz w:val="38"/>
      <w:szCs w:val="38"/>
      <w:u w:val="none"/>
    </w:rPr>
  </w:style>
  <w:style w:type="character" w:customStyle="1" w:styleId="41">
    <w:name w:val="Заголовок №4_"/>
    <w:basedOn w:val="a0"/>
    <w:link w:val="42"/>
    <w:rPr>
      <w:rFonts w:ascii="Times New Roman" w:eastAsia="Times New Roman" w:hAnsi="Times New Roman" w:cs="Times New Roman"/>
      <w:b/>
      <w:bCs/>
      <w:i w:val="0"/>
      <w:iCs w:val="0"/>
      <w:smallCaps w:val="0"/>
      <w:strike w:val="0"/>
      <w:sz w:val="28"/>
      <w:szCs w:val="28"/>
      <w:u w:val="none"/>
    </w:rPr>
  </w:style>
  <w:style w:type="character" w:customStyle="1" w:styleId="10">
    <w:name w:val="Заголовок №1_"/>
    <w:basedOn w:val="a0"/>
    <w:link w:val="11"/>
    <w:rPr>
      <w:b w:val="0"/>
      <w:bCs w:val="0"/>
      <w:i/>
      <w:iCs/>
      <w:smallCaps w:val="0"/>
      <w:strike w:val="0"/>
      <w:sz w:val="62"/>
      <w:szCs w:val="62"/>
      <w:u w:val="none"/>
    </w:rPr>
  </w:style>
  <w:style w:type="character" w:customStyle="1" w:styleId="23">
    <w:name w:val="Заголовок №2_"/>
    <w:basedOn w:val="a0"/>
    <w:link w:val="24"/>
    <w:rPr>
      <w:b w:val="0"/>
      <w:bCs w:val="0"/>
      <w:i w:val="0"/>
      <w:iCs w:val="0"/>
      <w:smallCaps w:val="0"/>
      <w:strike w:val="0"/>
      <w:sz w:val="40"/>
      <w:szCs w:val="40"/>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16"/>
      <w:szCs w:val="16"/>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28"/>
      <w:szCs w:val="28"/>
      <w:u w:val="none"/>
    </w:rPr>
  </w:style>
  <w:style w:type="paragraph" w:customStyle="1" w:styleId="a4">
    <w:name w:val="Сноска"/>
    <w:basedOn w:val="a"/>
    <w:link w:val="a3"/>
    <w:rPr>
      <w:rFonts w:ascii="Times New Roman" w:eastAsia="Times New Roman" w:hAnsi="Times New Roman" w:cs="Times New Roman"/>
    </w:rPr>
  </w:style>
  <w:style w:type="paragraph" w:customStyle="1" w:styleId="20">
    <w:name w:val="Основной текст (2)"/>
    <w:basedOn w:val="a"/>
    <w:link w:val="2"/>
    <w:pPr>
      <w:spacing w:after="80"/>
      <w:ind w:right="260"/>
      <w:jc w:val="right"/>
    </w:pPr>
    <w:rPr>
      <w:rFonts w:ascii="Cambria" w:eastAsia="Cambria" w:hAnsi="Cambria" w:cs="Cambria"/>
      <w:b/>
      <w:bCs/>
      <w:w w:val="60"/>
      <w:sz w:val="22"/>
      <w:szCs w:val="22"/>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30">
    <w:name w:val="Заголовок №3"/>
    <w:basedOn w:val="a"/>
    <w:link w:val="3"/>
    <w:pPr>
      <w:spacing w:after="40"/>
      <w:ind w:right="260"/>
      <w:jc w:val="right"/>
      <w:outlineLvl w:val="2"/>
    </w:pPr>
    <w:rPr>
      <w:rFonts w:ascii="Times New Roman" w:eastAsia="Times New Roman" w:hAnsi="Times New Roman" w:cs="Times New Roman"/>
      <w:w w:val="70"/>
      <w:sz w:val="32"/>
      <w:szCs w:val="32"/>
    </w:rPr>
  </w:style>
  <w:style w:type="paragraph" w:customStyle="1" w:styleId="40">
    <w:name w:val="Основной текст (4)"/>
    <w:basedOn w:val="a"/>
    <w:link w:val="4"/>
    <w:pPr>
      <w:jc w:val="right"/>
    </w:pPr>
    <w:rPr>
      <w:b/>
      <w:bCs/>
      <w:sz w:val="22"/>
      <w:szCs w:val="22"/>
    </w:rPr>
  </w:style>
  <w:style w:type="paragraph" w:customStyle="1" w:styleId="1">
    <w:name w:val="Основной текст1"/>
    <w:basedOn w:val="a"/>
    <w:link w:val="a5"/>
    <w:pPr>
      <w:spacing w:line="360" w:lineRule="auto"/>
      <w:ind w:firstLine="400"/>
    </w:pPr>
    <w:rPr>
      <w:rFonts w:ascii="Times New Roman" w:eastAsia="Times New Roman" w:hAnsi="Times New Roman" w:cs="Times New Roman"/>
      <w:sz w:val="28"/>
      <w:szCs w:val="28"/>
    </w:rPr>
  </w:style>
  <w:style w:type="paragraph" w:customStyle="1" w:styleId="32">
    <w:name w:val="Основной текст (3)"/>
    <w:basedOn w:val="a"/>
    <w:link w:val="31"/>
    <w:pPr>
      <w:spacing w:after="260"/>
      <w:jc w:val="center"/>
    </w:pPr>
    <w:rPr>
      <w:rFonts w:ascii="Times New Roman" w:eastAsia="Times New Roman" w:hAnsi="Times New Roman" w:cs="Times New Roman"/>
      <w:sz w:val="38"/>
      <w:szCs w:val="38"/>
    </w:rPr>
  </w:style>
  <w:style w:type="paragraph" w:customStyle="1" w:styleId="42">
    <w:name w:val="Заголовок №4"/>
    <w:basedOn w:val="a"/>
    <w:link w:val="41"/>
    <w:pPr>
      <w:spacing w:after="560" w:line="350" w:lineRule="auto"/>
      <w:jc w:val="center"/>
      <w:outlineLvl w:val="3"/>
    </w:pPr>
    <w:rPr>
      <w:rFonts w:ascii="Times New Roman" w:eastAsia="Times New Roman" w:hAnsi="Times New Roman" w:cs="Times New Roman"/>
      <w:b/>
      <w:bCs/>
      <w:sz w:val="28"/>
      <w:szCs w:val="28"/>
    </w:rPr>
  </w:style>
  <w:style w:type="paragraph" w:customStyle="1" w:styleId="11">
    <w:name w:val="Заголовок №1"/>
    <w:basedOn w:val="a"/>
    <w:link w:val="10"/>
    <w:pPr>
      <w:spacing w:after="200" w:line="180" w:lineRule="auto"/>
      <w:jc w:val="center"/>
      <w:outlineLvl w:val="0"/>
    </w:pPr>
    <w:rPr>
      <w:i/>
      <w:iCs/>
      <w:sz w:val="62"/>
      <w:szCs w:val="62"/>
    </w:rPr>
  </w:style>
  <w:style w:type="paragraph" w:customStyle="1" w:styleId="24">
    <w:name w:val="Заголовок №2"/>
    <w:basedOn w:val="a"/>
    <w:link w:val="23"/>
    <w:pPr>
      <w:spacing w:after="230"/>
      <w:jc w:val="center"/>
      <w:outlineLvl w:val="1"/>
    </w:pPr>
    <w:rPr>
      <w:sz w:val="40"/>
      <w:szCs w:val="40"/>
    </w:rPr>
  </w:style>
  <w:style w:type="paragraph" w:customStyle="1" w:styleId="a7">
    <w:name w:val="Колонтитул"/>
    <w:basedOn w:val="a"/>
    <w:link w:val="a6"/>
    <w:rPr>
      <w:rFonts w:ascii="Times New Roman" w:eastAsia="Times New Roman" w:hAnsi="Times New Roman" w:cs="Times New Roman"/>
      <w:sz w:val="16"/>
      <w:szCs w:val="16"/>
    </w:rPr>
  </w:style>
  <w:style w:type="paragraph" w:customStyle="1" w:styleId="a9">
    <w:name w:val="Подпись к таблице"/>
    <w:basedOn w:val="a"/>
    <w:link w:val="a8"/>
    <w:rPr>
      <w:rFonts w:ascii="Times New Roman" w:eastAsia="Times New Roman" w:hAnsi="Times New Roman" w:cs="Times New Roman"/>
      <w:sz w:val="28"/>
      <w:szCs w:val="28"/>
    </w:rPr>
  </w:style>
  <w:style w:type="paragraph" w:customStyle="1" w:styleId="ab">
    <w:name w:val="Другое"/>
    <w:basedOn w:val="a"/>
    <w:link w:val="aa"/>
    <w:pPr>
      <w:spacing w:line="36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8.xml"/><Relationship Id="rId32"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82649</Words>
  <Characters>471100</Characters>
  <Application>Microsoft Office Word</Application>
  <DocSecurity>0</DocSecurity>
  <Lines>3925</Lines>
  <Paragraphs>1105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Атигат</cp:lastModifiedBy>
  <cp:revision>3</cp:revision>
  <dcterms:created xsi:type="dcterms:W3CDTF">2023-01-19T12:40:00Z</dcterms:created>
  <dcterms:modified xsi:type="dcterms:W3CDTF">2023-01-19T12:56:00Z</dcterms:modified>
</cp:coreProperties>
</file>