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8227" w14:textId="4BBA3BE9" w:rsidR="005E1C02" w:rsidRPr="005E1C02" w:rsidRDefault="00A55278" w:rsidP="005E1C02">
      <w:pPr>
        <w:spacing w:before="100" w:beforeAutospacing="1" w:after="100" w:afterAutospacing="1"/>
        <w:contextualSpacing/>
        <w:rPr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4AFB8159" wp14:editId="5668ABA6">
            <wp:extent cx="6794738" cy="9060180"/>
            <wp:effectExtent l="0" t="889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00470" cy="9067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498751" w14:textId="291C7ABE" w:rsidR="001C4EC4" w:rsidRDefault="001C4EC4" w:rsidP="00191AAB">
      <w:pPr>
        <w:jc w:val="center"/>
        <w:rPr>
          <w:b/>
          <w:bCs/>
          <w:sz w:val="20"/>
          <w:szCs w:val="20"/>
          <w:u w:val="single"/>
        </w:rPr>
      </w:pPr>
      <w:r w:rsidRPr="00191AAB">
        <w:rPr>
          <w:b/>
          <w:bCs/>
          <w:sz w:val="20"/>
          <w:szCs w:val="20"/>
          <w:u w:val="single"/>
        </w:rPr>
        <w:lastRenderedPageBreak/>
        <w:t>ПОЯСНИТЕЛЬНАЯ ЗАПИСКА.</w:t>
      </w:r>
    </w:p>
    <w:p w14:paraId="449DA337" w14:textId="77777777" w:rsidR="00191AAB" w:rsidRPr="00191AAB" w:rsidRDefault="00191AAB" w:rsidP="00191AAB">
      <w:pPr>
        <w:jc w:val="center"/>
        <w:rPr>
          <w:b/>
          <w:bCs/>
          <w:sz w:val="20"/>
          <w:szCs w:val="20"/>
          <w:u w:val="single"/>
        </w:rPr>
      </w:pPr>
    </w:p>
    <w:p w14:paraId="0E5C510E" w14:textId="77777777" w:rsidR="00191AAB" w:rsidRDefault="00191AAB" w:rsidP="00191AAB">
      <w:pPr>
        <w:jc w:val="both"/>
      </w:pPr>
      <w:proofErr w:type="gramStart"/>
      <w:r w:rsidRPr="00CF2DC2">
        <w:t>Программа  адресована</w:t>
      </w:r>
      <w:proofErr w:type="gramEnd"/>
      <w:r w:rsidRPr="00CF2DC2">
        <w:t xml:space="preserve"> для детей со</w:t>
      </w:r>
      <w:r>
        <w:t xml:space="preserve">   сложной структурой дефекта и  </w:t>
      </w:r>
      <w:r w:rsidRPr="00CF2DC2">
        <w:t xml:space="preserve"> рассчитана на 6</w:t>
      </w:r>
      <w:r>
        <w:t>6</w:t>
      </w:r>
      <w:r w:rsidRPr="00CF2DC2">
        <w:t xml:space="preserve"> ч в год (2 часа в неделю).</w:t>
      </w:r>
    </w:p>
    <w:p w14:paraId="50D91141" w14:textId="77777777" w:rsidR="001C4EC4" w:rsidRPr="00CF2DC2" w:rsidRDefault="001C4EC4" w:rsidP="001C4EC4">
      <w:pPr>
        <w:jc w:val="both"/>
        <w:rPr>
          <w:sz w:val="20"/>
          <w:szCs w:val="20"/>
        </w:rPr>
      </w:pPr>
    </w:p>
    <w:p w14:paraId="3277DADB" w14:textId="77777777" w:rsidR="001C4EC4" w:rsidRPr="00CF2DC2" w:rsidRDefault="001C4EC4" w:rsidP="001C4EC4">
      <w:pPr>
        <w:jc w:val="both"/>
      </w:pPr>
      <w:r w:rsidRPr="00CF2DC2">
        <w:t>У детей с глубоким нарушением интеллекта трудно формируется понятия числа, они с трудом овладевают конкретным счетом.</w:t>
      </w:r>
    </w:p>
    <w:p w14:paraId="3B13E125" w14:textId="77777777" w:rsidR="001C4EC4" w:rsidRDefault="001C4EC4" w:rsidP="001C4EC4">
      <w:pPr>
        <w:jc w:val="both"/>
      </w:pPr>
      <w:r w:rsidRPr="00CF2DC2">
        <w:t xml:space="preserve">Уроки математики проводятся на практически наглядной основе. </w:t>
      </w:r>
    </w:p>
    <w:p w14:paraId="04B11D44" w14:textId="77777777" w:rsidR="001C4EC4" w:rsidRPr="00CF2DC2" w:rsidRDefault="001C4EC4" w:rsidP="001C4EC4">
      <w:pPr>
        <w:jc w:val="both"/>
      </w:pPr>
    </w:p>
    <w:p w14:paraId="19BC5E7F" w14:textId="77777777" w:rsidR="001C4EC4" w:rsidRPr="001C4EC4" w:rsidRDefault="001C4EC4" w:rsidP="001C4EC4">
      <w:pPr>
        <w:jc w:val="both"/>
        <w:rPr>
          <w:b/>
        </w:rPr>
      </w:pPr>
      <w:r w:rsidRPr="001C4EC4">
        <w:rPr>
          <w:b/>
        </w:rPr>
        <w:t>Задачи уроков математики:</w:t>
      </w:r>
    </w:p>
    <w:p w14:paraId="6A81E8BA" w14:textId="77777777" w:rsidR="001C4EC4" w:rsidRPr="00CF2DC2" w:rsidRDefault="001C4EC4" w:rsidP="001C4EC4">
      <w:pPr>
        <w:jc w:val="both"/>
      </w:pPr>
      <w:r w:rsidRPr="00CF2DC2">
        <w:t xml:space="preserve">-развитие у учащихся интереса к занятиям по счету; </w:t>
      </w:r>
    </w:p>
    <w:p w14:paraId="14CA296D" w14:textId="77777777" w:rsidR="001C4EC4" w:rsidRPr="00CF2DC2" w:rsidRDefault="001C4EC4" w:rsidP="001C4EC4">
      <w:pPr>
        <w:jc w:val="both"/>
      </w:pPr>
      <w:r w:rsidRPr="00CF2DC2">
        <w:t>- выработка умений слушать учителя и выполнять задания;</w:t>
      </w:r>
    </w:p>
    <w:p w14:paraId="2AA3E5C2" w14:textId="77777777" w:rsidR="001C4EC4" w:rsidRPr="00CF2DC2" w:rsidRDefault="001C4EC4" w:rsidP="001C4EC4">
      <w:pPr>
        <w:jc w:val="both"/>
      </w:pPr>
      <w:r w:rsidRPr="00CF2DC2">
        <w:t>- развитие образного мышления, зрительного восприятия;</w:t>
      </w:r>
    </w:p>
    <w:p w14:paraId="6CB20EED" w14:textId="77777777" w:rsidR="001C4EC4" w:rsidRPr="00CF2DC2" w:rsidRDefault="001C4EC4" w:rsidP="001C4EC4">
      <w:pPr>
        <w:jc w:val="both"/>
      </w:pPr>
      <w:r w:rsidRPr="00CF2DC2">
        <w:t>-освоение основ работы со счетным материалом, сравнения совокупностей предметов, объектов;</w:t>
      </w:r>
    </w:p>
    <w:p w14:paraId="05F396EF" w14:textId="77777777" w:rsidR="001C4EC4" w:rsidRPr="00CF2DC2" w:rsidRDefault="001C4EC4" w:rsidP="001C4EC4">
      <w:pPr>
        <w:jc w:val="both"/>
      </w:pPr>
      <w:r w:rsidRPr="00CF2DC2">
        <w:t>- ознакомление со свойствами предметов, временными представлениями, геометрическими формами, пространственными положениями предметов.</w:t>
      </w:r>
    </w:p>
    <w:p w14:paraId="6CF1F39D" w14:textId="77777777" w:rsidR="001C4EC4" w:rsidRPr="00CF2DC2" w:rsidRDefault="001C4EC4" w:rsidP="001C4EC4">
      <w:pPr>
        <w:jc w:val="both"/>
      </w:pPr>
      <w:r w:rsidRPr="00CF2DC2">
        <w:t>У детей с глубоким нарушением интеллекта неразвита познавательная деятельность, все мыслительные операции (анализ, синтез, сравнения, обобщения</w:t>
      </w:r>
      <w:proofErr w:type="gramStart"/>
      <w:r w:rsidRPr="00CF2DC2">
        <w:t>),имеются</w:t>
      </w:r>
      <w:proofErr w:type="gramEnd"/>
      <w:r w:rsidRPr="00CF2DC2">
        <w:t xml:space="preserve"> значительные пробелы в элементарных знаниях. Они затрудняются самостоятельно использовать имеющиеся у них знания. Перенос полученных знаний и умений, их применение в несколько изменившихся условиях, самостоятельный анализ ситуации, выбор решения даже простых жизненн</w:t>
      </w:r>
      <w:r>
        <w:t>ых задач -</w:t>
      </w:r>
      <w:r w:rsidRPr="00CF2DC2">
        <w:t xml:space="preserve"> все это составляет трудность для глубоко умствен</w:t>
      </w:r>
      <w:r>
        <w:t>но</w:t>
      </w:r>
      <w:r w:rsidRPr="00CF2DC2">
        <w:t xml:space="preserve"> отсталых детей.</w:t>
      </w:r>
    </w:p>
    <w:p w14:paraId="191BAEFF" w14:textId="77777777" w:rsidR="001C4EC4" w:rsidRPr="00CF2DC2" w:rsidRDefault="001C4EC4" w:rsidP="001C4EC4">
      <w:pPr>
        <w:jc w:val="both"/>
      </w:pPr>
      <w:r w:rsidRPr="00CF2DC2">
        <w:t>Поэтому важно не только дать этим детям определенную сумму знаний, но и выработать у них умение действовать в конкретных жизненных ситуациях, придать знаниям бытовую, ситуационную приспособленность.</w:t>
      </w:r>
    </w:p>
    <w:p w14:paraId="561521E9" w14:textId="77777777" w:rsidR="001C4EC4" w:rsidRPr="00CF2DC2" w:rsidRDefault="001C4EC4" w:rsidP="001C4EC4">
      <w:pPr>
        <w:jc w:val="both"/>
      </w:pPr>
      <w:r w:rsidRPr="00CF2DC2">
        <w:t>В основу программы по математике положен принцип подготовки детей к овладению профессиональными знаниями и умениями путем использования математических знаний в повседневной жизни.</w:t>
      </w:r>
    </w:p>
    <w:p w14:paraId="03C2C71B" w14:textId="77777777" w:rsidR="001C4EC4" w:rsidRPr="00CF2DC2" w:rsidRDefault="001C4EC4" w:rsidP="001C4EC4">
      <w:pPr>
        <w:jc w:val="both"/>
        <w:rPr>
          <w:i/>
        </w:rPr>
      </w:pPr>
      <w:r w:rsidRPr="00CF2DC2">
        <w:rPr>
          <w:i/>
        </w:rPr>
        <w:t>Задачи педагога:</w:t>
      </w:r>
    </w:p>
    <w:p w14:paraId="625D1A04" w14:textId="77777777" w:rsidR="001C4EC4" w:rsidRPr="00CF2DC2" w:rsidRDefault="001C4EC4" w:rsidP="001C4EC4">
      <w:pPr>
        <w:jc w:val="both"/>
      </w:pPr>
      <w:r w:rsidRPr="00CF2DC2">
        <w:t>-дать детям в доступной форме количественные, пространственные, временные представления с использованием полученных знаний в трудовой деятельности, в обыденной жизни;</w:t>
      </w:r>
    </w:p>
    <w:p w14:paraId="28BC0909" w14:textId="77777777" w:rsidR="001C4EC4" w:rsidRPr="00CF2DC2" w:rsidRDefault="001C4EC4" w:rsidP="001C4EC4">
      <w:pPr>
        <w:jc w:val="both"/>
      </w:pPr>
      <w:r w:rsidRPr="00CF2DC2">
        <w:t>-повышать уровень общего развития глубоко умственно отсталых детей, корригировать недостатки их познавательной деятельности и личностных качеств, развивать речь, внимание, память;</w:t>
      </w:r>
    </w:p>
    <w:p w14:paraId="50B3623B" w14:textId="77777777" w:rsidR="001C4EC4" w:rsidRPr="00CF2DC2" w:rsidRDefault="001C4EC4" w:rsidP="001C4EC4">
      <w:pPr>
        <w:jc w:val="both"/>
      </w:pPr>
      <w:r w:rsidRPr="00CF2DC2">
        <w:t xml:space="preserve">-воспитывать </w:t>
      </w:r>
      <w:proofErr w:type="gramStart"/>
      <w:r w:rsidRPr="00CF2DC2">
        <w:t>работоспособность,  терпение</w:t>
      </w:r>
      <w:proofErr w:type="gramEnd"/>
      <w:r w:rsidRPr="00CF2DC2">
        <w:t>, целенаправленность, настойчивость,  самостоятельность,   трудолюбие, доводить до конца, развивать точность, глазомер, ориентировку в пространстве и времени.</w:t>
      </w:r>
    </w:p>
    <w:p w14:paraId="0CCC419C" w14:textId="77777777" w:rsidR="001C4EC4" w:rsidRPr="00CF2DC2" w:rsidRDefault="001C4EC4" w:rsidP="001C4EC4">
      <w:pPr>
        <w:jc w:val="both"/>
      </w:pPr>
      <w:r w:rsidRPr="00CF2DC2">
        <w:t>Добиться усвоения умственно отсталыми детьми основного программного материала помогает использование в преподавании специальных коррекционных приемов.</w:t>
      </w:r>
    </w:p>
    <w:p w14:paraId="12FDBECA" w14:textId="77777777" w:rsidR="001C4EC4" w:rsidRPr="00CF2DC2" w:rsidRDefault="001C4EC4" w:rsidP="001C4EC4">
      <w:pPr>
        <w:jc w:val="both"/>
      </w:pPr>
    </w:p>
    <w:p w14:paraId="2B8CF8F1" w14:textId="77777777" w:rsidR="001C4EC4" w:rsidRPr="00CF2DC2" w:rsidRDefault="001C4EC4" w:rsidP="001C4EC4">
      <w:pPr>
        <w:jc w:val="both"/>
      </w:pPr>
      <w:r w:rsidRPr="00CF2DC2">
        <w:rPr>
          <w:i/>
        </w:rPr>
        <w:t xml:space="preserve">   Понятия «широкий», «узкий», «шире», «уже»,</w:t>
      </w:r>
      <w:r w:rsidRPr="00CF2DC2">
        <w:t xml:space="preserve"> хорошо закреплять в осеннюю или весеннюю пору. Например, ручеек утром был узкий, можно его было перешагнуть, а днем стал шире, и его не перешагнуть.</w:t>
      </w:r>
    </w:p>
    <w:p w14:paraId="5A36F9CF" w14:textId="77777777" w:rsidR="001C4EC4" w:rsidRPr="00CF2DC2" w:rsidRDefault="001C4EC4" w:rsidP="001C4EC4">
      <w:pPr>
        <w:jc w:val="both"/>
      </w:pPr>
      <w:r w:rsidRPr="00CF2DC2">
        <w:rPr>
          <w:i/>
        </w:rPr>
        <w:t>Понятия «далеко», «близко»</w:t>
      </w:r>
      <w:r w:rsidRPr="00CF2DC2">
        <w:t>, хорошо закреплять также на прогулке.</w:t>
      </w:r>
    </w:p>
    <w:p w14:paraId="0A1A6640" w14:textId="77777777" w:rsidR="001C4EC4" w:rsidRPr="00CF2DC2" w:rsidRDefault="001C4EC4" w:rsidP="001C4EC4">
      <w:pPr>
        <w:jc w:val="both"/>
      </w:pPr>
      <w:r w:rsidRPr="00CF2DC2">
        <w:t xml:space="preserve">       Работу по социальной адаптации на уроках математики лучше проводить в виде игры. Это дает возможность детям легче усвоить азы счета, а главное- сразу применить их в житейских ситуациях.</w:t>
      </w:r>
    </w:p>
    <w:p w14:paraId="31D155E1" w14:textId="77777777" w:rsidR="001C4EC4" w:rsidRPr="00CF2DC2" w:rsidRDefault="001C4EC4" w:rsidP="001C4EC4">
      <w:pPr>
        <w:jc w:val="both"/>
      </w:pPr>
      <w:r w:rsidRPr="00CF2DC2">
        <w:t xml:space="preserve">      При изучении других понятий, например, меры длины следует использовать разнообразные методические </w:t>
      </w:r>
      <w:proofErr w:type="spellStart"/>
      <w:proofErr w:type="gramStart"/>
      <w:r w:rsidRPr="00CF2DC2">
        <w:t>приемы.Можно</w:t>
      </w:r>
      <w:proofErr w:type="spellEnd"/>
      <w:proofErr w:type="gramEnd"/>
      <w:r w:rsidRPr="00CF2DC2">
        <w:t xml:space="preserve"> измерить длину, ширину рабочего стола детей, учителя, данные записать в тетрадь и уточнить, «длина какого стола больше? какой стол более узкий?»</w:t>
      </w:r>
    </w:p>
    <w:p w14:paraId="46D86E28" w14:textId="77777777" w:rsidR="001C4EC4" w:rsidRPr="00CF2DC2" w:rsidRDefault="001C4EC4" w:rsidP="001C4EC4">
      <w:pPr>
        <w:jc w:val="both"/>
      </w:pPr>
      <w:r w:rsidRPr="00CF2DC2">
        <w:lastRenderedPageBreak/>
        <w:t xml:space="preserve">      Очень сложны для детей с глубоким нарушением интеллекта </w:t>
      </w:r>
      <w:r w:rsidRPr="00CF2DC2">
        <w:rPr>
          <w:b/>
        </w:rPr>
        <w:t>временные понятия</w:t>
      </w:r>
      <w:r w:rsidRPr="00CF2DC2">
        <w:t xml:space="preserve"> («утро», «день», «вечер», «ночь», «сутки» и т.д.) Знакомство детей с единицами времени должно осуществляться в строгой системе и последовательности. В каждый год обучения дети вновь уточняют и расширяют понятие о времени, выделяют время суток, знакомятся со временем проведения всех режимных моментов. Каждый учебный день начинается с выяснения времени года, календарного числа, дня недели, дети учатся считать все дни недели, называют их по порядку, чтобы легче запомнить порядок дней недели, можно обозначить их в календаре  опред</w:t>
      </w:r>
      <w:r>
        <w:t>еленным цветом.</w:t>
      </w:r>
    </w:p>
    <w:p w14:paraId="7806D111" w14:textId="77777777" w:rsidR="001C4EC4" w:rsidRPr="00CF2DC2" w:rsidRDefault="001C4EC4" w:rsidP="001C4EC4">
      <w:pPr>
        <w:jc w:val="both"/>
      </w:pPr>
      <w:r w:rsidRPr="00CF2DC2">
        <w:rPr>
          <w:b/>
        </w:rPr>
        <w:t xml:space="preserve">    Знакомство детей с денежными знаками</w:t>
      </w:r>
      <w:r w:rsidRPr="00CF2DC2">
        <w:t xml:space="preserve"> начинается с ранних этапов обучения счету. На уроках организуются игры «Магазин», «Почта».</w:t>
      </w:r>
    </w:p>
    <w:p w14:paraId="388F5F87" w14:textId="77777777" w:rsidR="001C4EC4" w:rsidRPr="00CF2DC2" w:rsidRDefault="001C4EC4" w:rsidP="001C4EC4">
      <w:pPr>
        <w:jc w:val="both"/>
      </w:pPr>
      <w:r w:rsidRPr="00CF2DC2">
        <w:t xml:space="preserve">     Много часов в учебной программе отводится изучению геометрического материала, а именно его построению. Дети должны знать и узнавать геометрические фигуры, называть формы различных предметов, уметь по предложенным данным начертить треугольник, вычертить окружность, круг.</w:t>
      </w:r>
    </w:p>
    <w:p w14:paraId="6F509CAD" w14:textId="6E1D19A9" w:rsidR="001C4EC4" w:rsidRDefault="001C4EC4" w:rsidP="001C4EC4">
      <w:pPr>
        <w:jc w:val="both"/>
      </w:pPr>
      <w:r w:rsidRPr="00CF2DC2">
        <w:t xml:space="preserve">         В данную программу входит изучение тех знаний, умений, навыков, которыми должны овладеть дети, так как без них невозможна социальная реабилитация и адаптация ребенка с проблемами в психическом развитии.</w:t>
      </w:r>
    </w:p>
    <w:p w14:paraId="3DFD7AC8" w14:textId="77777777" w:rsidR="00191AAB" w:rsidRPr="000C2168" w:rsidRDefault="00191AAB" w:rsidP="00191AAB">
      <w:pPr>
        <w:jc w:val="center"/>
        <w:rPr>
          <w:b/>
          <w:szCs w:val="28"/>
        </w:rPr>
      </w:pPr>
      <w:r w:rsidRPr="000C2168">
        <w:rPr>
          <w:b/>
          <w:szCs w:val="28"/>
        </w:rPr>
        <w:t xml:space="preserve">3. Содержание программы </w:t>
      </w:r>
    </w:p>
    <w:p w14:paraId="405C2C96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 xml:space="preserve">Программа предполагает работу по следующим разделам: </w:t>
      </w:r>
    </w:p>
    <w:p w14:paraId="2B275FD8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 xml:space="preserve">«Количественные представления», «Представления о форме», «Представления о величине», «Пространственные представления», «Временные представления». </w:t>
      </w:r>
    </w:p>
    <w:p w14:paraId="2094A3C8" w14:textId="77777777" w:rsidR="00191AAB" w:rsidRPr="000C2168" w:rsidRDefault="00191AAB" w:rsidP="00191AAB">
      <w:pPr>
        <w:contextualSpacing/>
        <w:jc w:val="both"/>
        <w:rPr>
          <w:b/>
          <w:szCs w:val="28"/>
        </w:rPr>
      </w:pPr>
      <w:r w:rsidRPr="000C2168">
        <w:rPr>
          <w:b/>
          <w:szCs w:val="28"/>
        </w:rPr>
        <w:t xml:space="preserve">Временные представления. </w:t>
      </w:r>
    </w:p>
    <w:p w14:paraId="015BFFFC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ab/>
        <w:t xml:space="preserve">Различение частей суток («утро», «день», «вечер», «ночь»). Соотнесение действия с временным промежутком («сейчас», «вчера», «сегодня», «завтра»). Составление последовательности событий. Определение времени по часам (целого часа, с точностью до получаса, четверть часа, с точностью до 5 минут). Соотнесение времени с началом и концом деятельности. </w:t>
      </w:r>
    </w:p>
    <w:p w14:paraId="41780F3C" w14:textId="77777777" w:rsidR="00191AAB" w:rsidRPr="000C2168" w:rsidRDefault="00191AAB" w:rsidP="00191AAB">
      <w:pPr>
        <w:contextualSpacing/>
        <w:jc w:val="both"/>
        <w:rPr>
          <w:b/>
          <w:szCs w:val="28"/>
        </w:rPr>
      </w:pPr>
      <w:r w:rsidRPr="000C2168">
        <w:rPr>
          <w:b/>
          <w:szCs w:val="28"/>
        </w:rPr>
        <w:t xml:space="preserve">Количественные представления. </w:t>
      </w:r>
    </w:p>
    <w:p w14:paraId="35ED3C7A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ab/>
        <w:t xml:space="preserve">Нахождение одинаковых предметов. Разъединение множеств. Объединение предметов в единое множество. Различение множеств («один», «много», «мало», «пусто»). Сравнение множеств (без пересчета, с пересчетом). </w:t>
      </w:r>
    </w:p>
    <w:p w14:paraId="6935E4CB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 xml:space="preserve">Преобразование множеств (увеличение множества, уменьшение множества, уравнивание множеств). </w:t>
      </w:r>
    </w:p>
    <w:p w14:paraId="53971CBB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ab/>
        <w:t>Представление о числовой последовательности. Пересчет предметов. Узнавание цифр. Соотнесение цифры с количеством предметов. Написание цифры. Представление множества двумя другими множествами. Решение задач на увеличение на несколько единиц. Решение задач на уменьшение на несколько единиц. Выполнение арифметических действий на калькуляторе. Представление о денежном знаке. Размен денег. Числовой ряд 1 – 10.</w:t>
      </w:r>
    </w:p>
    <w:p w14:paraId="67361BBB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b/>
          <w:szCs w:val="28"/>
        </w:rPr>
        <w:t>Представления о величине</w:t>
      </w:r>
      <w:r w:rsidRPr="000C2168">
        <w:rPr>
          <w:szCs w:val="28"/>
        </w:rPr>
        <w:t xml:space="preserve">. </w:t>
      </w:r>
    </w:p>
    <w:p w14:paraId="21D2C10F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ab/>
        <w:t xml:space="preserve">Различение по величине однородных и разнородных предметов. Сравнение предметов по величине. Составление упорядоченного ряда (по убыванию, по возрастанию). Различение по длине однородных и разнородных предметов. Сравнение предметов по длине. Различение по ширине однородных и разнородных предметов. Сравнение предметов по ширине. Различение предметов по высоте. Сравнение предметов по высоте. Различение предметов по весу. Сравнение предметов по весу. Измерение с помощью мерки. </w:t>
      </w:r>
    </w:p>
    <w:p w14:paraId="2D45140C" w14:textId="77777777" w:rsidR="00191AAB" w:rsidRPr="000C2168" w:rsidRDefault="00191AAB" w:rsidP="00191AAB">
      <w:pPr>
        <w:contextualSpacing/>
        <w:jc w:val="both"/>
        <w:rPr>
          <w:b/>
          <w:szCs w:val="28"/>
        </w:rPr>
      </w:pPr>
      <w:r w:rsidRPr="000C2168">
        <w:rPr>
          <w:b/>
          <w:szCs w:val="28"/>
        </w:rPr>
        <w:t xml:space="preserve">Представление о форме. </w:t>
      </w:r>
    </w:p>
    <w:p w14:paraId="4E1EE1A8" w14:textId="77777777" w:rsidR="00191AAB" w:rsidRPr="000C2168" w:rsidRDefault="00191AAB" w:rsidP="00191AAB">
      <w:pPr>
        <w:contextualSpacing/>
        <w:jc w:val="both"/>
        <w:rPr>
          <w:szCs w:val="28"/>
        </w:rPr>
      </w:pPr>
      <w:r w:rsidRPr="000C2168">
        <w:rPr>
          <w:szCs w:val="28"/>
        </w:rPr>
        <w:t>Геометрические фигуры: квадрат, куб, брус, точка. Соотнесение геометрических фигур с геометрическими телами.</w:t>
      </w:r>
      <w:r w:rsidRPr="000C2168">
        <w:rPr>
          <w:szCs w:val="28"/>
        </w:rPr>
        <w:tab/>
      </w:r>
    </w:p>
    <w:p w14:paraId="11C3C6F2" w14:textId="77777777" w:rsidR="00191AAB" w:rsidRPr="000C2168" w:rsidRDefault="00191AAB" w:rsidP="00191AAB">
      <w:pPr>
        <w:ind w:firstLine="709"/>
        <w:contextualSpacing/>
        <w:jc w:val="both"/>
        <w:rPr>
          <w:szCs w:val="28"/>
        </w:rPr>
      </w:pPr>
      <w:r w:rsidRPr="000C2168">
        <w:rPr>
          <w:szCs w:val="28"/>
        </w:rPr>
        <w:tab/>
      </w:r>
      <w:r w:rsidRPr="000C2168">
        <w:rPr>
          <w:b/>
          <w:szCs w:val="28"/>
        </w:rPr>
        <w:t>Пространственные представления</w:t>
      </w:r>
      <w:r w:rsidRPr="000C2168">
        <w:rPr>
          <w:szCs w:val="28"/>
        </w:rPr>
        <w:t xml:space="preserve"> (верх, низ, перед, зад, право, лево). Определение месторасположения предметов в пространстве («близко», «около», «рядом», «далеко», «сверху», «снизу», «спереди», «сзади», «справа», «слева»). Перемещение в пространстве в заданном направлении («вверх», «вниз», «вперёд», «назад», «вправо», «влево»). Ориентация на плоскости («верх», «низ», «середина», </w:t>
      </w:r>
      <w:r w:rsidRPr="000C2168">
        <w:rPr>
          <w:szCs w:val="28"/>
        </w:rPr>
        <w:lastRenderedPageBreak/>
        <w:t>«правая сторона», «левая сторона»). Составление предмета из двух и нескольких частей. Составление картинки из нескольких частей. Составление ряда из предметов, изображений. Определение месторасположения предметов в ряду.</w:t>
      </w:r>
    </w:p>
    <w:p w14:paraId="1EB3EE62" w14:textId="77777777" w:rsidR="00191AAB" w:rsidRPr="000C2168" w:rsidRDefault="00191AAB" w:rsidP="00191AAB">
      <w:pPr>
        <w:ind w:firstLine="709"/>
        <w:contextualSpacing/>
        <w:jc w:val="both"/>
        <w:rPr>
          <w:szCs w:val="28"/>
        </w:rPr>
      </w:pPr>
      <w:r w:rsidRPr="000C2168">
        <w:rPr>
          <w:szCs w:val="28"/>
        </w:rPr>
        <w:t>Знакомство с понятиями: о ширине: «широкий», «узкий». Сравнение предметов по ширине: шире - уже, одинаковой ширины; о высоте: «высокий», «низкий». Сравнение предметов по высоте: выше, ниже, одинаковой высоты; о глубине: «глубокий», «мелкий». Сравнение предметов по глубине: «глубже - мельче», одинаковой глубины; отношения порядка следования: первый, последний, крайний, после, следом, следующий за.</w:t>
      </w:r>
    </w:p>
    <w:p w14:paraId="77CCEF7A" w14:textId="77777777" w:rsidR="00191AAB" w:rsidRPr="000C2168" w:rsidRDefault="00191AAB" w:rsidP="00191AAB">
      <w:pPr>
        <w:ind w:firstLine="709"/>
        <w:contextualSpacing/>
        <w:jc w:val="center"/>
        <w:rPr>
          <w:b/>
          <w:szCs w:val="28"/>
        </w:rPr>
      </w:pPr>
      <w:r w:rsidRPr="000C2168">
        <w:rPr>
          <w:b/>
          <w:szCs w:val="28"/>
        </w:rPr>
        <w:t>4. Предполагаемые предметные результаты обучения.</w:t>
      </w:r>
    </w:p>
    <w:p w14:paraId="0C0C1F46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выделять существенные, общие и отличительные свойства предметов;</w:t>
      </w:r>
    </w:p>
    <w:p w14:paraId="48186EF6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определять положение предметов на плоскости;</w:t>
      </w:r>
    </w:p>
    <w:p w14:paraId="6C65A57C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делать простейшие обобщения, сравнивать, классифицировать на наглядном материале;</w:t>
      </w:r>
    </w:p>
    <w:p w14:paraId="128A8940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усвоить представления о временах года, о частях суток, порядке их следования; о смене дней: вчера, сегодня, завтра;</w:t>
      </w:r>
    </w:p>
    <w:p w14:paraId="67C011D2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образовывать, читать и записывать числа первого десятка;</w:t>
      </w:r>
    </w:p>
    <w:p w14:paraId="4E78A09F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считать в прямом и обратном порядке по единице; сравнивать группы предметов;</w:t>
      </w:r>
    </w:p>
    <w:p w14:paraId="04B6CCDB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решать примеры в одно действие на сложение и вычитание с помощью счётного и дидактического материала;</w:t>
      </w:r>
    </w:p>
    <w:p w14:paraId="73DD9FE8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выполнять арифметические действия;</w:t>
      </w:r>
    </w:p>
    <w:p w14:paraId="184C89E2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образовывать, читать и записывать числа первого десятка;</w:t>
      </w:r>
    </w:p>
    <w:p w14:paraId="4B526DA8" w14:textId="77777777" w:rsidR="00191AAB" w:rsidRPr="000C2168" w:rsidRDefault="00191AAB" w:rsidP="00191AAB">
      <w:pPr>
        <w:pStyle w:val="a6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 xml:space="preserve">иметь представления о днях недели, знать соотношение 1 </w:t>
      </w:r>
      <w:proofErr w:type="gramStart"/>
      <w:r w:rsidRPr="000C2168">
        <w:rPr>
          <w:rFonts w:ascii="Times New Roman" w:hAnsi="Times New Roman"/>
          <w:sz w:val="24"/>
          <w:szCs w:val="28"/>
        </w:rPr>
        <w:t>нед.-</w:t>
      </w:r>
      <w:proofErr w:type="gramEnd"/>
      <w:r w:rsidRPr="000C2168">
        <w:rPr>
          <w:rFonts w:ascii="Times New Roman" w:hAnsi="Times New Roman"/>
          <w:sz w:val="24"/>
          <w:szCs w:val="28"/>
        </w:rPr>
        <w:t>7 дней;</w:t>
      </w:r>
    </w:p>
    <w:p w14:paraId="3445959B" w14:textId="77777777" w:rsidR="00191AAB" w:rsidRPr="000C2168" w:rsidRDefault="00191AAB" w:rsidP="00191AAB">
      <w:pPr>
        <w:pStyle w:val="a6"/>
        <w:numPr>
          <w:ilvl w:val="0"/>
          <w:numId w:val="8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уметь пользоваться чертежными инструментами.</w:t>
      </w:r>
    </w:p>
    <w:p w14:paraId="6C893166" w14:textId="77777777" w:rsidR="00191AAB" w:rsidRPr="000C2168" w:rsidRDefault="00191AAB" w:rsidP="00191AAB">
      <w:pPr>
        <w:jc w:val="center"/>
        <w:rPr>
          <w:b/>
          <w:szCs w:val="28"/>
        </w:rPr>
      </w:pPr>
      <w:r w:rsidRPr="000C2168">
        <w:rPr>
          <w:b/>
          <w:szCs w:val="28"/>
        </w:rPr>
        <w:t>5. Личностные результаты</w:t>
      </w:r>
    </w:p>
    <w:p w14:paraId="66390AF1" w14:textId="77777777" w:rsidR="00191AAB" w:rsidRPr="000C2168" w:rsidRDefault="00191AAB" w:rsidP="00191AAB">
      <w:pPr>
        <w:pStyle w:val="a6"/>
        <w:numPr>
          <w:ilvl w:val="0"/>
          <w:numId w:val="9"/>
        </w:numPr>
        <w:ind w:left="1560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социально-эмоциональное участие в процессе общения и совместной деятельности;</w:t>
      </w:r>
    </w:p>
    <w:p w14:paraId="3565A72D" w14:textId="77777777" w:rsidR="00191AAB" w:rsidRPr="000C2168" w:rsidRDefault="00191AAB" w:rsidP="00191AAB">
      <w:pPr>
        <w:pStyle w:val="a6"/>
        <w:numPr>
          <w:ilvl w:val="0"/>
          <w:numId w:val="9"/>
        </w:numPr>
        <w:ind w:left="1560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освоение доступных социальных ролей (обучающегося, сына (дочери), пассажира, покупателя и т.д.), развитие мотивов учебной деятельности и формирование личностного смысла учения;</w:t>
      </w:r>
    </w:p>
    <w:p w14:paraId="17CB4B35" w14:textId="77777777" w:rsidR="00191AAB" w:rsidRPr="000C2168" w:rsidRDefault="00191AAB" w:rsidP="00191AAB">
      <w:pPr>
        <w:pStyle w:val="a6"/>
        <w:numPr>
          <w:ilvl w:val="0"/>
          <w:numId w:val="9"/>
        </w:numPr>
        <w:ind w:left="1560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D10EC45" w14:textId="77777777" w:rsidR="00191AAB" w:rsidRPr="000C2168" w:rsidRDefault="00191AAB" w:rsidP="00191AAB">
      <w:pPr>
        <w:pStyle w:val="a6"/>
        <w:numPr>
          <w:ilvl w:val="0"/>
          <w:numId w:val="9"/>
        </w:numPr>
        <w:ind w:left="1560"/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3D44FFDD" w14:textId="77777777" w:rsidR="00191AAB" w:rsidRPr="000C2168" w:rsidRDefault="00191AAB" w:rsidP="00191AAB">
      <w:pPr>
        <w:jc w:val="both"/>
        <w:rPr>
          <w:szCs w:val="28"/>
        </w:rPr>
      </w:pPr>
    </w:p>
    <w:p w14:paraId="1B18913C" w14:textId="77777777" w:rsidR="00191AAB" w:rsidRPr="000C2168" w:rsidRDefault="00191AAB" w:rsidP="00191AAB">
      <w:pPr>
        <w:jc w:val="both"/>
        <w:rPr>
          <w:szCs w:val="28"/>
        </w:rPr>
      </w:pPr>
    </w:p>
    <w:p w14:paraId="18887D5F" w14:textId="77777777" w:rsidR="00191AAB" w:rsidRPr="000C2168" w:rsidRDefault="00191AAB" w:rsidP="00191AAB">
      <w:pPr>
        <w:jc w:val="both"/>
        <w:rPr>
          <w:szCs w:val="28"/>
        </w:rPr>
      </w:pPr>
    </w:p>
    <w:p w14:paraId="473E5F6E" w14:textId="77777777" w:rsidR="00191AAB" w:rsidRPr="000C2168" w:rsidRDefault="00191AAB" w:rsidP="00191AAB">
      <w:pPr>
        <w:ind w:firstLine="709"/>
        <w:contextualSpacing/>
        <w:jc w:val="center"/>
        <w:rPr>
          <w:b/>
          <w:szCs w:val="28"/>
        </w:rPr>
      </w:pPr>
      <w:r w:rsidRPr="000C2168">
        <w:rPr>
          <w:b/>
          <w:szCs w:val="28"/>
        </w:rPr>
        <w:t>6. Учебно-методическое обеспечение:</w:t>
      </w:r>
    </w:p>
    <w:p w14:paraId="3EDFE876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Федеральный государственный образовательный стандарт общего образования для обучающихся с умственной отсталостью;</w:t>
      </w:r>
    </w:p>
    <w:p w14:paraId="2EE5C71E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Адаптированная основная образовательная программа общего образования, разработанная на основе ФГОС для обучающихся с умственной отсталостью (вариант 2);</w:t>
      </w:r>
    </w:p>
    <w:p w14:paraId="401491FB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lastRenderedPageBreak/>
        <w:t xml:space="preserve">Программа обучение детей с умеренными и глубокими нарушениями умственного развития: программно-методические материалы / под ред. И.М. </w:t>
      </w:r>
      <w:proofErr w:type="spellStart"/>
      <w:r w:rsidRPr="000C2168">
        <w:rPr>
          <w:rFonts w:ascii="Times New Roman" w:hAnsi="Times New Roman"/>
          <w:sz w:val="24"/>
          <w:szCs w:val="28"/>
        </w:rPr>
        <w:t>Бгажноковой</w:t>
      </w:r>
      <w:proofErr w:type="spellEnd"/>
      <w:r w:rsidRPr="000C2168">
        <w:rPr>
          <w:rFonts w:ascii="Times New Roman" w:hAnsi="Times New Roman"/>
          <w:sz w:val="24"/>
          <w:szCs w:val="28"/>
        </w:rPr>
        <w:t xml:space="preserve">. — М.: </w:t>
      </w:r>
      <w:proofErr w:type="spellStart"/>
      <w:r w:rsidRPr="000C2168">
        <w:rPr>
          <w:rFonts w:ascii="Times New Roman" w:hAnsi="Times New Roman"/>
          <w:sz w:val="24"/>
          <w:szCs w:val="28"/>
        </w:rPr>
        <w:t>Гуманитар</w:t>
      </w:r>
      <w:proofErr w:type="spellEnd"/>
      <w:r w:rsidRPr="000C2168">
        <w:rPr>
          <w:rFonts w:ascii="Times New Roman" w:hAnsi="Times New Roman"/>
          <w:sz w:val="24"/>
          <w:szCs w:val="28"/>
        </w:rPr>
        <w:t>, изд. центр ВЛАДОС, 2007;</w:t>
      </w:r>
    </w:p>
    <w:p w14:paraId="703119FB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0C2168">
        <w:rPr>
          <w:rFonts w:ascii="Times New Roman" w:hAnsi="Times New Roman"/>
          <w:sz w:val="24"/>
          <w:szCs w:val="28"/>
        </w:rPr>
        <w:t>Алышева</w:t>
      </w:r>
      <w:proofErr w:type="spellEnd"/>
      <w:r w:rsidRPr="000C2168">
        <w:rPr>
          <w:rFonts w:ascii="Times New Roman" w:hAnsi="Times New Roman"/>
          <w:sz w:val="24"/>
          <w:szCs w:val="28"/>
        </w:rPr>
        <w:t xml:space="preserve"> Т.В. Математика. Учебник. 1 класс. В 2 ч. – М.: Просвещение, 2011.</w:t>
      </w:r>
    </w:p>
    <w:p w14:paraId="26BE9D2F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 w:rsidRPr="000C2168">
        <w:rPr>
          <w:rFonts w:ascii="Times New Roman" w:hAnsi="Times New Roman"/>
          <w:sz w:val="24"/>
          <w:szCs w:val="28"/>
        </w:rPr>
        <w:t>Алышева</w:t>
      </w:r>
      <w:proofErr w:type="spellEnd"/>
      <w:r w:rsidRPr="000C2168">
        <w:rPr>
          <w:rFonts w:ascii="Times New Roman" w:hAnsi="Times New Roman"/>
          <w:sz w:val="24"/>
          <w:szCs w:val="28"/>
        </w:rPr>
        <w:t xml:space="preserve"> Т.В. Математика. Рабочая тетрадь. 1 класс. Пособие для учащихся </w:t>
      </w:r>
      <w:proofErr w:type="gramStart"/>
      <w:r w:rsidRPr="000C2168">
        <w:rPr>
          <w:rFonts w:ascii="Times New Roman" w:hAnsi="Times New Roman"/>
          <w:sz w:val="24"/>
          <w:szCs w:val="28"/>
        </w:rPr>
        <w:t>специальных  (</w:t>
      </w:r>
      <w:proofErr w:type="gramEnd"/>
      <w:r w:rsidRPr="000C2168">
        <w:rPr>
          <w:rFonts w:ascii="Times New Roman" w:hAnsi="Times New Roman"/>
          <w:sz w:val="24"/>
          <w:szCs w:val="28"/>
        </w:rPr>
        <w:t>коррекционных) образовательных учреждений (VIII вид). В 2 ч. – М.: Просвещение, 2013.</w:t>
      </w:r>
    </w:p>
    <w:p w14:paraId="79A0D63C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Дидактический материал в виде: предметов различной формы, величины, цвета, счетного материала; таблиц на печатной основе; программного обеспечения для персонального компьютера, с помощью которого выполняются упражнения по формированию вычислительных навыков, и другие средства;</w:t>
      </w:r>
    </w:p>
    <w:p w14:paraId="2A47A48C" w14:textId="77777777" w:rsidR="00191AAB" w:rsidRPr="000C2168" w:rsidRDefault="00191AAB" w:rsidP="00191AAB">
      <w:pPr>
        <w:pStyle w:val="a6"/>
        <w:numPr>
          <w:ilvl w:val="0"/>
          <w:numId w:val="7"/>
        </w:numPr>
        <w:jc w:val="both"/>
        <w:rPr>
          <w:rFonts w:ascii="Times New Roman" w:hAnsi="Times New Roman"/>
          <w:sz w:val="24"/>
          <w:szCs w:val="28"/>
        </w:rPr>
      </w:pPr>
      <w:r w:rsidRPr="000C2168">
        <w:rPr>
          <w:rFonts w:ascii="Times New Roman" w:hAnsi="Times New Roman"/>
          <w:sz w:val="24"/>
          <w:szCs w:val="28"/>
        </w:rPr>
        <w:t>Демонстрационный материал: таблицы, набор цифр, знаков.</w:t>
      </w:r>
    </w:p>
    <w:p w14:paraId="1980664E" w14:textId="77777777" w:rsidR="00191AAB" w:rsidRPr="00CF2DC2" w:rsidRDefault="00191AAB" w:rsidP="00191AAB">
      <w:pPr>
        <w:jc w:val="both"/>
      </w:pPr>
    </w:p>
    <w:p w14:paraId="6D6E5D48" w14:textId="77777777" w:rsidR="00191AAB" w:rsidRDefault="00191AAB" w:rsidP="001C4EC4">
      <w:pPr>
        <w:jc w:val="both"/>
      </w:pPr>
    </w:p>
    <w:p w14:paraId="02978280" w14:textId="7D0254B1" w:rsidR="000C2168" w:rsidRPr="000C2168" w:rsidRDefault="00191AAB" w:rsidP="000C2168">
      <w:pPr>
        <w:jc w:val="center"/>
        <w:rPr>
          <w:b/>
          <w:szCs w:val="28"/>
        </w:rPr>
      </w:pPr>
      <w:r w:rsidRPr="001C4EC4">
        <w:rPr>
          <w:b/>
          <w:i/>
          <w:sz w:val="28"/>
          <w:szCs w:val="28"/>
        </w:rPr>
        <w:t>Календарн</w:t>
      </w:r>
      <w:r>
        <w:rPr>
          <w:b/>
          <w:i/>
          <w:sz w:val="28"/>
          <w:szCs w:val="28"/>
        </w:rPr>
        <w:t>о-тематическое планирование по математике</w:t>
      </w:r>
    </w:p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4"/>
        <w:gridCol w:w="5814"/>
        <w:gridCol w:w="708"/>
        <w:gridCol w:w="851"/>
        <w:gridCol w:w="2693"/>
        <w:gridCol w:w="4253"/>
      </w:tblGrid>
      <w:tr w:rsidR="000C2168" w:rsidRPr="000C2168" w14:paraId="737BEA14" w14:textId="77777777" w:rsidTr="000C2168">
        <w:tc>
          <w:tcPr>
            <w:tcW w:w="424" w:type="dxa"/>
          </w:tcPr>
          <w:p w14:paraId="0976207A" w14:textId="77777777" w:rsidR="000C2168" w:rsidRPr="000C2168" w:rsidRDefault="000C2168" w:rsidP="000C2168">
            <w:pPr>
              <w:ind w:left="-142"/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>№</w:t>
            </w:r>
          </w:p>
        </w:tc>
        <w:tc>
          <w:tcPr>
            <w:tcW w:w="5814" w:type="dxa"/>
          </w:tcPr>
          <w:p w14:paraId="13C88FBD" w14:textId="77777777" w:rsidR="000C2168" w:rsidRPr="000C2168" w:rsidRDefault="000C2168" w:rsidP="000C2168">
            <w:pPr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>программный материал</w:t>
            </w:r>
          </w:p>
        </w:tc>
        <w:tc>
          <w:tcPr>
            <w:tcW w:w="708" w:type="dxa"/>
          </w:tcPr>
          <w:p w14:paraId="103EFE99" w14:textId="77777777" w:rsidR="000C2168" w:rsidRPr="000C2168" w:rsidRDefault="000C2168" w:rsidP="000C2168">
            <w:pPr>
              <w:ind w:left="-61" w:right="-108"/>
              <w:jc w:val="both"/>
              <w:rPr>
                <w:szCs w:val="28"/>
              </w:rPr>
            </w:pPr>
            <w:proofErr w:type="spellStart"/>
            <w:r w:rsidRPr="000C2168">
              <w:rPr>
                <w:sz w:val="22"/>
                <w:szCs w:val="28"/>
              </w:rPr>
              <w:t>колич</w:t>
            </w:r>
            <w:proofErr w:type="spellEnd"/>
            <w:r w:rsidRPr="000C2168">
              <w:rPr>
                <w:sz w:val="22"/>
                <w:szCs w:val="28"/>
              </w:rPr>
              <w:t>. часов</w:t>
            </w:r>
          </w:p>
        </w:tc>
        <w:tc>
          <w:tcPr>
            <w:tcW w:w="851" w:type="dxa"/>
          </w:tcPr>
          <w:p w14:paraId="5BB9FFF8" w14:textId="77777777" w:rsidR="000C2168" w:rsidRPr="000C2168" w:rsidRDefault="000C2168" w:rsidP="000C2168">
            <w:pPr>
              <w:ind w:left="-165" w:right="-108"/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 xml:space="preserve"> сроки</w:t>
            </w:r>
          </w:p>
        </w:tc>
        <w:tc>
          <w:tcPr>
            <w:tcW w:w="2693" w:type="dxa"/>
          </w:tcPr>
          <w:p w14:paraId="099DC120" w14:textId="77777777" w:rsidR="000C2168" w:rsidRPr="000C2168" w:rsidRDefault="000C2168" w:rsidP="000C2168">
            <w:pPr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>наглядность</w:t>
            </w:r>
          </w:p>
        </w:tc>
        <w:tc>
          <w:tcPr>
            <w:tcW w:w="4253" w:type="dxa"/>
          </w:tcPr>
          <w:p w14:paraId="04069357" w14:textId="77777777" w:rsidR="000C2168" w:rsidRPr="000C2168" w:rsidRDefault="000C2168" w:rsidP="000C2168">
            <w:pPr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>основные виды</w:t>
            </w:r>
          </w:p>
          <w:p w14:paraId="0B4F1240" w14:textId="77777777" w:rsidR="000C2168" w:rsidRPr="000C2168" w:rsidRDefault="000C2168" w:rsidP="000C2168">
            <w:pPr>
              <w:jc w:val="both"/>
              <w:rPr>
                <w:b/>
                <w:szCs w:val="28"/>
              </w:rPr>
            </w:pPr>
            <w:r w:rsidRPr="000C2168">
              <w:rPr>
                <w:b/>
                <w:szCs w:val="28"/>
              </w:rPr>
              <w:t>учебной деятельности</w:t>
            </w:r>
          </w:p>
        </w:tc>
      </w:tr>
      <w:tr w:rsidR="000C2168" w:rsidRPr="000C2168" w14:paraId="6C4A743A" w14:textId="77777777" w:rsidTr="000C2168">
        <w:trPr>
          <w:trHeight w:val="976"/>
        </w:trPr>
        <w:tc>
          <w:tcPr>
            <w:tcW w:w="424" w:type="dxa"/>
          </w:tcPr>
          <w:p w14:paraId="73CFF06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1.</w:t>
            </w:r>
          </w:p>
        </w:tc>
        <w:tc>
          <w:tcPr>
            <w:tcW w:w="5814" w:type="dxa"/>
          </w:tcPr>
          <w:p w14:paraId="0B45C7D5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Пространственные представления: «справа - слева; вправо - влево; правый - левый».</w:t>
            </w:r>
          </w:p>
        </w:tc>
        <w:tc>
          <w:tcPr>
            <w:tcW w:w="708" w:type="dxa"/>
          </w:tcPr>
          <w:p w14:paraId="0F0FDCF8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E9CDE79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30FB3A2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карточки</w:t>
            </w:r>
          </w:p>
        </w:tc>
        <w:tc>
          <w:tcPr>
            <w:tcW w:w="4253" w:type="dxa"/>
            <w:vMerge w:val="restart"/>
          </w:tcPr>
          <w:p w14:paraId="5C6B0213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выделять существенные, общие и отличительные свойства предметов.</w:t>
            </w:r>
          </w:p>
          <w:p w14:paraId="103B83E6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определять положение предметов на плоскости.</w:t>
            </w:r>
          </w:p>
          <w:p w14:paraId="563FBEBC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делать простейшие обобщения, сравнивать, классифицировать на наглядном материале.</w:t>
            </w:r>
          </w:p>
          <w:p w14:paraId="66850444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работать с учебными принадлежностями.</w:t>
            </w:r>
          </w:p>
          <w:p w14:paraId="180199F8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Усвоить представления о временах года, о частях суток, порядке их следования; о смене дней: вчера, сегодня, завтра.</w:t>
            </w:r>
          </w:p>
          <w:p w14:paraId="107C7CD7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произвольно включаться в деятельность, следовать предложенному плану и работать в общем темпе.</w:t>
            </w:r>
          </w:p>
          <w:p w14:paraId="12CDEAFF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Умение активно участвовать в деятельности, контролировать свои </w:t>
            </w:r>
            <w:proofErr w:type="gramStart"/>
            <w:r w:rsidRPr="000C2168">
              <w:rPr>
                <w:rFonts w:ascii="Times New Roman" w:hAnsi="Times New Roman"/>
                <w:sz w:val="24"/>
                <w:szCs w:val="28"/>
              </w:rPr>
              <w:t>действия..</w:t>
            </w:r>
            <w:proofErr w:type="gramEnd"/>
          </w:p>
          <w:p w14:paraId="00BCF688" w14:textId="77777777" w:rsidR="000C2168" w:rsidRPr="000C2168" w:rsidRDefault="000C2168" w:rsidP="000C216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Соотносить свои действия и их результаты с заданными образцами, умение проявлять самостоятельность при выполнении учебных заданий.</w:t>
            </w:r>
          </w:p>
        </w:tc>
      </w:tr>
      <w:tr w:rsidR="000C2168" w:rsidRPr="000C2168" w14:paraId="33BE9786" w14:textId="77777777" w:rsidTr="000C2168">
        <w:tc>
          <w:tcPr>
            <w:tcW w:w="424" w:type="dxa"/>
          </w:tcPr>
          <w:p w14:paraId="7F59D771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2.</w:t>
            </w:r>
          </w:p>
        </w:tc>
        <w:tc>
          <w:tcPr>
            <w:tcW w:w="5814" w:type="dxa"/>
          </w:tcPr>
          <w:p w14:paraId="34AB17E4" w14:textId="77777777" w:rsidR="000C2168" w:rsidRPr="000C2168" w:rsidRDefault="000C2168" w:rsidP="000C2168">
            <w:pPr>
              <w:rPr>
                <w:szCs w:val="28"/>
              </w:rPr>
            </w:pPr>
            <w:r w:rsidRPr="000C2168">
              <w:rPr>
                <w:szCs w:val="28"/>
              </w:rPr>
              <w:t>Пространственные представления: «в середине, между». Геометрические фигуры. Квадрат.</w:t>
            </w:r>
          </w:p>
        </w:tc>
        <w:tc>
          <w:tcPr>
            <w:tcW w:w="708" w:type="dxa"/>
          </w:tcPr>
          <w:p w14:paraId="22C059D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842BEE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3A1A5AA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предметные картинки</w:t>
            </w:r>
          </w:p>
        </w:tc>
        <w:tc>
          <w:tcPr>
            <w:tcW w:w="4253" w:type="dxa"/>
            <w:vMerge/>
          </w:tcPr>
          <w:p w14:paraId="2B5D422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011CB36" w14:textId="77777777" w:rsidTr="000C2168">
        <w:tc>
          <w:tcPr>
            <w:tcW w:w="424" w:type="dxa"/>
          </w:tcPr>
          <w:p w14:paraId="31C7B79D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3.</w:t>
            </w:r>
          </w:p>
        </w:tc>
        <w:tc>
          <w:tcPr>
            <w:tcW w:w="5814" w:type="dxa"/>
          </w:tcPr>
          <w:p w14:paraId="55DBC3E5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Пространственные представления: «вверху внизу», «выше - ниже», «верхний - нижний», на, над, под.</w:t>
            </w:r>
          </w:p>
        </w:tc>
        <w:tc>
          <w:tcPr>
            <w:tcW w:w="708" w:type="dxa"/>
          </w:tcPr>
          <w:p w14:paraId="6AF71B6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4E432B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17B462A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предметные картинки</w:t>
            </w:r>
          </w:p>
        </w:tc>
        <w:tc>
          <w:tcPr>
            <w:tcW w:w="4253" w:type="dxa"/>
            <w:vMerge/>
          </w:tcPr>
          <w:p w14:paraId="513F9A5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107718A" w14:textId="77777777" w:rsidTr="000C2168">
        <w:tc>
          <w:tcPr>
            <w:tcW w:w="424" w:type="dxa"/>
          </w:tcPr>
          <w:p w14:paraId="15AD9FE6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4.</w:t>
            </w:r>
          </w:p>
        </w:tc>
        <w:tc>
          <w:tcPr>
            <w:tcW w:w="5814" w:type="dxa"/>
          </w:tcPr>
          <w:p w14:paraId="40DC06C2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Понятие о ширине: «широкий», «узкий». Сравнение предметов по ширине: шире - уже, одинаковой ширины.</w:t>
            </w:r>
          </w:p>
        </w:tc>
        <w:tc>
          <w:tcPr>
            <w:tcW w:w="708" w:type="dxa"/>
          </w:tcPr>
          <w:p w14:paraId="53FC0FE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7FAD91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3D6684AB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сюжетные картинки, ленты</w:t>
            </w:r>
          </w:p>
        </w:tc>
        <w:tc>
          <w:tcPr>
            <w:tcW w:w="4253" w:type="dxa"/>
            <w:vMerge/>
          </w:tcPr>
          <w:p w14:paraId="20FC7B0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3D3DACF5" w14:textId="77777777" w:rsidTr="000C2168">
        <w:tc>
          <w:tcPr>
            <w:tcW w:w="424" w:type="dxa"/>
          </w:tcPr>
          <w:p w14:paraId="659B79FF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5.</w:t>
            </w:r>
          </w:p>
        </w:tc>
        <w:tc>
          <w:tcPr>
            <w:tcW w:w="5814" w:type="dxa"/>
          </w:tcPr>
          <w:p w14:paraId="18A414B0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Понятие о высоте: «высокий», «низкий». Сравнение предметов по высоте: выше, ниже, одинаковой высоты.</w:t>
            </w:r>
          </w:p>
        </w:tc>
        <w:tc>
          <w:tcPr>
            <w:tcW w:w="708" w:type="dxa"/>
          </w:tcPr>
          <w:p w14:paraId="69BA70BD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083E37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EBA4025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сюжетные картинки</w:t>
            </w:r>
          </w:p>
        </w:tc>
        <w:tc>
          <w:tcPr>
            <w:tcW w:w="4253" w:type="dxa"/>
            <w:vMerge/>
          </w:tcPr>
          <w:p w14:paraId="5A3BA53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B31BF29" w14:textId="77777777" w:rsidTr="000C2168">
        <w:tc>
          <w:tcPr>
            <w:tcW w:w="424" w:type="dxa"/>
          </w:tcPr>
          <w:p w14:paraId="02211085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6.</w:t>
            </w:r>
          </w:p>
        </w:tc>
        <w:tc>
          <w:tcPr>
            <w:tcW w:w="5814" w:type="dxa"/>
          </w:tcPr>
          <w:p w14:paraId="498365C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Понятие о глубине: «глубокий», «мелкий». Сравнение предметов по глубине: «глубже - мельче», одинаковой глубины.</w:t>
            </w:r>
          </w:p>
        </w:tc>
        <w:tc>
          <w:tcPr>
            <w:tcW w:w="708" w:type="dxa"/>
          </w:tcPr>
          <w:p w14:paraId="50E55F1D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A7EACC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38B6646C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сюжетные картинки</w:t>
            </w:r>
          </w:p>
        </w:tc>
        <w:tc>
          <w:tcPr>
            <w:tcW w:w="4253" w:type="dxa"/>
            <w:vMerge/>
          </w:tcPr>
          <w:p w14:paraId="483743D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5B4D382" w14:textId="77777777" w:rsidTr="000C2168">
        <w:tc>
          <w:tcPr>
            <w:tcW w:w="424" w:type="dxa"/>
          </w:tcPr>
          <w:p w14:paraId="0E7F42A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7.</w:t>
            </w:r>
          </w:p>
        </w:tc>
        <w:tc>
          <w:tcPr>
            <w:tcW w:w="5814" w:type="dxa"/>
          </w:tcPr>
          <w:p w14:paraId="432C50A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Отношения порядка следования: первый, последний, крайний, после, следом, следующий за.</w:t>
            </w:r>
          </w:p>
        </w:tc>
        <w:tc>
          <w:tcPr>
            <w:tcW w:w="708" w:type="dxa"/>
          </w:tcPr>
          <w:p w14:paraId="161E6CDC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843002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2D689B0D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презентация, сюжетные картинки, предметы</w:t>
            </w:r>
          </w:p>
        </w:tc>
        <w:tc>
          <w:tcPr>
            <w:tcW w:w="4253" w:type="dxa"/>
            <w:vMerge/>
          </w:tcPr>
          <w:p w14:paraId="211109E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387AC1B3" w14:textId="77777777" w:rsidTr="000C2168">
        <w:tc>
          <w:tcPr>
            <w:tcW w:w="424" w:type="dxa"/>
          </w:tcPr>
          <w:p w14:paraId="2522E2BE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8.</w:t>
            </w:r>
          </w:p>
        </w:tc>
        <w:tc>
          <w:tcPr>
            <w:tcW w:w="5814" w:type="dxa"/>
          </w:tcPr>
          <w:p w14:paraId="4661558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Временные представления. Сутки: утро, день, вечер, ночь. Понятия «рано – поздно».</w:t>
            </w:r>
          </w:p>
        </w:tc>
        <w:tc>
          <w:tcPr>
            <w:tcW w:w="708" w:type="dxa"/>
          </w:tcPr>
          <w:p w14:paraId="1F1C342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80A8B66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79294DB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сюжетные картинки</w:t>
            </w:r>
          </w:p>
        </w:tc>
        <w:tc>
          <w:tcPr>
            <w:tcW w:w="4253" w:type="dxa"/>
            <w:vMerge/>
          </w:tcPr>
          <w:p w14:paraId="7D65765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4A1E1EED" w14:textId="77777777" w:rsidTr="000C2168">
        <w:tc>
          <w:tcPr>
            <w:tcW w:w="424" w:type="dxa"/>
          </w:tcPr>
          <w:p w14:paraId="5865C9DD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lastRenderedPageBreak/>
              <w:t>9.</w:t>
            </w:r>
          </w:p>
        </w:tc>
        <w:tc>
          <w:tcPr>
            <w:tcW w:w="5814" w:type="dxa"/>
          </w:tcPr>
          <w:p w14:paraId="53FE1B52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Понятие о массе: «тяжёлый - лёгкий». Сравнение предметов по массе: «тяжелее - легче, одинаковые по тяжести».</w:t>
            </w:r>
          </w:p>
        </w:tc>
        <w:tc>
          <w:tcPr>
            <w:tcW w:w="708" w:type="dxa"/>
          </w:tcPr>
          <w:p w14:paraId="566AF22D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5FD99CE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3A666EF1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предметы, предметные картинки</w:t>
            </w:r>
          </w:p>
        </w:tc>
        <w:tc>
          <w:tcPr>
            <w:tcW w:w="4253" w:type="dxa"/>
            <w:vMerge/>
          </w:tcPr>
          <w:p w14:paraId="06BADF8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66709EF1" w14:textId="77777777" w:rsidTr="000C2168">
        <w:tc>
          <w:tcPr>
            <w:tcW w:w="424" w:type="dxa"/>
          </w:tcPr>
          <w:p w14:paraId="00953E9F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10.</w:t>
            </w:r>
          </w:p>
        </w:tc>
        <w:tc>
          <w:tcPr>
            <w:tcW w:w="5814" w:type="dxa"/>
          </w:tcPr>
          <w:p w14:paraId="7890090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Понятия: «много- мало, несколько, один – много, ни одного», «столько же».</w:t>
            </w:r>
          </w:p>
        </w:tc>
        <w:tc>
          <w:tcPr>
            <w:tcW w:w="708" w:type="dxa"/>
          </w:tcPr>
          <w:p w14:paraId="48B7B61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AD0DC6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9A54685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предметы, предметные картинки</w:t>
            </w:r>
          </w:p>
        </w:tc>
        <w:tc>
          <w:tcPr>
            <w:tcW w:w="4253" w:type="dxa"/>
          </w:tcPr>
          <w:p w14:paraId="648F3EF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688A5F98" w14:textId="77777777" w:rsidTr="000C2168">
        <w:trPr>
          <w:trHeight w:val="654"/>
        </w:trPr>
        <w:tc>
          <w:tcPr>
            <w:tcW w:w="424" w:type="dxa"/>
          </w:tcPr>
          <w:p w14:paraId="098E696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11.</w:t>
            </w:r>
          </w:p>
        </w:tc>
        <w:tc>
          <w:tcPr>
            <w:tcW w:w="5814" w:type="dxa"/>
          </w:tcPr>
          <w:p w14:paraId="376D824F" w14:textId="77777777" w:rsidR="000C2168" w:rsidRPr="000C2168" w:rsidRDefault="000C2168" w:rsidP="000C2168">
            <w:pPr>
              <w:jc w:val="both"/>
              <w:rPr>
                <w:b/>
                <w:szCs w:val="28"/>
              </w:rPr>
            </w:pPr>
            <w:r w:rsidRPr="000C2168">
              <w:rPr>
                <w:szCs w:val="28"/>
              </w:rPr>
              <w:t>Число и цифра 1.</w:t>
            </w:r>
          </w:p>
        </w:tc>
        <w:tc>
          <w:tcPr>
            <w:tcW w:w="708" w:type="dxa"/>
          </w:tcPr>
          <w:p w14:paraId="7F2CE2E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78094EF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8286461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карточки</w:t>
            </w:r>
          </w:p>
        </w:tc>
        <w:tc>
          <w:tcPr>
            <w:tcW w:w="4253" w:type="dxa"/>
            <w:vMerge w:val="restart"/>
          </w:tcPr>
          <w:p w14:paraId="609FABB0" w14:textId="77777777" w:rsidR="000C2168" w:rsidRPr="000C2168" w:rsidRDefault="000C2168" w:rsidP="000C2168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образовывать, читать и записывать числа первого десятка.</w:t>
            </w:r>
          </w:p>
        </w:tc>
      </w:tr>
      <w:tr w:rsidR="000C2168" w:rsidRPr="000C2168" w14:paraId="0FC156BC" w14:textId="77777777" w:rsidTr="000C2168">
        <w:tc>
          <w:tcPr>
            <w:tcW w:w="424" w:type="dxa"/>
          </w:tcPr>
          <w:p w14:paraId="1F823033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12.</w:t>
            </w:r>
          </w:p>
        </w:tc>
        <w:tc>
          <w:tcPr>
            <w:tcW w:w="5814" w:type="dxa"/>
          </w:tcPr>
          <w:p w14:paraId="607FD02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Обозначение числа цифрой. Монеты: 1 рубль.</w:t>
            </w:r>
          </w:p>
        </w:tc>
        <w:tc>
          <w:tcPr>
            <w:tcW w:w="708" w:type="dxa"/>
          </w:tcPr>
          <w:p w14:paraId="2261F1F1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28B68B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93E11B8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картинки, карточки</w:t>
            </w:r>
          </w:p>
        </w:tc>
        <w:tc>
          <w:tcPr>
            <w:tcW w:w="4253" w:type="dxa"/>
            <w:vMerge/>
          </w:tcPr>
          <w:p w14:paraId="3D3AB1B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7B2AA279" w14:textId="77777777" w:rsidTr="000C2168">
        <w:tc>
          <w:tcPr>
            <w:tcW w:w="424" w:type="dxa"/>
          </w:tcPr>
          <w:p w14:paraId="0729312F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13.</w:t>
            </w:r>
          </w:p>
        </w:tc>
        <w:tc>
          <w:tcPr>
            <w:tcW w:w="5814" w:type="dxa"/>
          </w:tcPr>
          <w:p w14:paraId="5250851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2.Место числа в числовом ряду. Сравнение чисел.</w:t>
            </w:r>
          </w:p>
        </w:tc>
        <w:tc>
          <w:tcPr>
            <w:tcW w:w="708" w:type="dxa"/>
          </w:tcPr>
          <w:p w14:paraId="760F3D0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1A4A4F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45A2BFD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карточки, предметы, картинки</w:t>
            </w:r>
          </w:p>
        </w:tc>
        <w:tc>
          <w:tcPr>
            <w:tcW w:w="4253" w:type="dxa"/>
            <w:vMerge/>
          </w:tcPr>
          <w:p w14:paraId="72567DF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CEE78A6" w14:textId="77777777" w:rsidTr="000C2168">
        <w:tc>
          <w:tcPr>
            <w:tcW w:w="424" w:type="dxa"/>
          </w:tcPr>
          <w:p w14:paraId="2DA7FC03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14.</w:t>
            </w:r>
          </w:p>
        </w:tc>
        <w:tc>
          <w:tcPr>
            <w:tcW w:w="5814" w:type="dxa"/>
          </w:tcPr>
          <w:p w14:paraId="207BC2E7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Знак «+». Образование числа 2.</w:t>
            </w:r>
          </w:p>
        </w:tc>
        <w:tc>
          <w:tcPr>
            <w:tcW w:w="708" w:type="dxa"/>
          </w:tcPr>
          <w:p w14:paraId="46F0DA28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0EDF9E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4984CA2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карточки, картинки, схемы</w:t>
            </w:r>
          </w:p>
        </w:tc>
        <w:tc>
          <w:tcPr>
            <w:tcW w:w="4253" w:type="dxa"/>
            <w:vMerge w:val="restart"/>
          </w:tcPr>
          <w:p w14:paraId="41C0D485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считать в прямом и обратном порядке по единице; сравнивать группы предметов.</w:t>
            </w:r>
          </w:p>
          <w:p w14:paraId="1DA5BAD9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решать примеры в одно действие на сложение и вычитание с помощью счётного и дидактического материала.</w:t>
            </w:r>
          </w:p>
          <w:p w14:paraId="79FDEA13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Выполнять арифметические действия.</w:t>
            </w:r>
          </w:p>
          <w:p w14:paraId="1D09D38A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Наблюдать.</w:t>
            </w:r>
          </w:p>
          <w:p w14:paraId="1D0519B2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работать с информацией (понимать изображение, текст, устное высказывание, элементарное схематическое изображение,).</w:t>
            </w:r>
          </w:p>
          <w:p w14:paraId="67B77CDB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053DCA6F" w14:textId="77777777" w:rsidR="000C2168" w:rsidRPr="000C2168" w:rsidRDefault="000C2168" w:rsidP="000C216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работать с учебными принадлежностями.</w:t>
            </w:r>
          </w:p>
          <w:p w14:paraId="2E8BB4E1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активно участвовать в деятельности, контролировать свои действия.</w:t>
            </w:r>
          </w:p>
          <w:p w14:paraId="40A6EA30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5E731418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7FD6C2B1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оценивать свои действия.</w:t>
            </w:r>
          </w:p>
          <w:p w14:paraId="6CF808AB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02717871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56264551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соотносить свои действия и их результаты с заданными образцами, принимать оценку деятельности.</w:t>
            </w:r>
          </w:p>
          <w:p w14:paraId="153E0C19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0862D322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образовывать, читать и записывать числа первого десятка.</w:t>
            </w:r>
          </w:p>
          <w:p w14:paraId="524A6DBB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0C60897C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6E8718C2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4FCDCBF4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Усвоить представления о днях недели, знать соотношение 1 нед.-7 дней.</w:t>
            </w:r>
          </w:p>
          <w:p w14:paraId="251624B0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5D8A2DA1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19057473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01511608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1EC6D181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4C5FF5DD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186806E0" w14:textId="77777777" w:rsidR="000C2168" w:rsidRPr="000C2168" w:rsidRDefault="000C2168" w:rsidP="000C2168">
            <w:pPr>
              <w:ind w:left="175" w:hanging="283"/>
              <w:jc w:val="both"/>
              <w:rPr>
                <w:szCs w:val="28"/>
              </w:rPr>
            </w:pPr>
          </w:p>
          <w:p w14:paraId="69DC8A9A" w14:textId="77777777" w:rsidR="000C2168" w:rsidRPr="000C2168" w:rsidRDefault="000C2168" w:rsidP="000C2168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0C2168">
              <w:rPr>
                <w:rFonts w:ascii="Times New Roman" w:hAnsi="Times New Roman"/>
                <w:sz w:val="24"/>
                <w:szCs w:val="28"/>
              </w:rPr>
              <w:t>Умение пользоваться чертежными инструментами</w:t>
            </w:r>
          </w:p>
          <w:p w14:paraId="4CBE1DD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  <w:p w14:paraId="348CCB6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  <w:p w14:paraId="18631A2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AED481A" w14:textId="77777777" w:rsidTr="000C2168">
        <w:tc>
          <w:tcPr>
            <w:tcW w:w="424" w:type="dxa"/>
          </w:tcPr>
          <w:p w14:paraId="53973A2A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15.</w:t>
            </w:r>
          </w:p>
        </w:tc>
        <w:tc>
          <w:tcPr>
            <w:tcW w:w="5814" w:type="dxa"/>
          </w:tcPr>
          <w:p w14:paraId="6B9F507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Состав числа 2. Знак «=».</w:t>
            </w:r>
          </w:p>
        </w:tc>
        <w:tc>
          <w:tcPr>
            <w:tcW w:w="708" w:type="dxa"/>
          </w:tcPr>
          <w:p w14:paraId="59DFFFE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1697D8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700EBB2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«домик», карточки</w:t>
            </w:r>
          </w:p>
        </w:tc>
        <w:tc>
          <w:tcPr>
            <w:tcW w:w="4253" w:type="dxa"/>
            <w:vMerge/>
          </w:tcPr>
          <w:p w14:paraId="095EF51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751001CF" w14:textId="77777777" w:rsidTr="000C2168">
        <w:tc>
          <w:tcPr>
            <w:tcW w:w="424" w:type="dxa"/>
          </w:tcPr>
          <w:p w14:paraId="1BF3D1A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16.</w:t>
            </w:r>
          </w:p>
        </w:tc>
        <w:tc>
          <w:tcPr>
            <w:tcW w:w="5814" w:type="dxa"/>
          </w:tcPr>
          <w:p w14:paraId="73BDF290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Пара предметов. Знак «-».</w:t>
            </w:r>
          </w:p>
        </w:tc>
        <w:tc>
          <w:tcPr>
            <w:tcW w:w="708" w:type="dxa"/>
          </w:tcPr>
          <w:p w14:paraId="590F7FC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2A63D6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7E8F5EA7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предметы, картинки</w:t>
            </w:r>
          </w:p>
        </w:tc>
        <w:tc>
          <w:tcPr>
            <w:tcW w:w="4253" w:type="dxa"/>
            <w:vMerge/>
          </w:tcPr>
          <w:p w14:paraId="5D2F27A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A927A33" w14:textId="77777777" w:rsidTr="000C2168">
        <w:tc>
          <w:tcPr>
            <w:tcW w:w="424" w:type="dxa"/>
          </w:tcPr>
          <w:p w14:paraId="0222567E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17.</w:t>
            </w:r>
          </w:p>
        </w:tc>
        <w:tc>
          <w:tcPr>
            <w:tcW w:w="5814" w:type="dxa"/>
          </w:tcPr>
          <w:p w14:paraId="7A5CCFA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Монеты: 2 рубля. Геометрические тела: шар.</w:t>
            </w:r>
          </w:p>
        </w:tc>
        <w:tc>
          <w:tcPr>
            <w:tcW w:w="708" w:type="dxa"/>
          </w:tcPr>
          <w:p w14:paraId="55971621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038E67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1EDAA49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картинки, карточки</w:t>
            </w:r>
          </w:p>
        </w:tc>
        <w:tc>
          <w:tcPr>
            <w:tcW w:w="4253" w:type="dxa"/>
            <w:vMerge/>
          </w:tcPr>
          <w:p w14:paraId="55AA8A8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F4D6F56" w14:textId="77777777" w:rsidTr="000C2168">
        <w:tc>
          <w:tcPr>
            <w:tcW w:w="424" w:type="dxa"/>
          </w:tcPr>
          <w:p w14:paraId="3066BFBC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18.</w:t>
            </w:r>
          </w:p>
        </w:tc>
        <w:tc>
          <w:tcPr>
            <w:tcW w:w="5814" w:type="dxa"/>
          </w:tcPr>
          <w:p w14:paraId="70D65487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Решение примеров и задач в пределах 2.</w:t>
            </w:r>
          </w:p>
        </w:tc>
        <w:tc>
          <w:tcPr>
            <w:tcW w:w="708" w:type="dxa"/>
          </w:tcPr>
          <w:p w14:paraId="6975B8F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445307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D625965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10C48B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610ADECF" w14:textId="77777777" w:rsidTr="000C2168">
        <w:tc>
          <w:tcPr>
            <w:tcW w:w="424" w:type="dxa"/>
          </w:tcPr>
          <w:p w14:paraId="38B5298F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19.</w:t>
            </w:r>
          </w:p>
        </w:tc>
        <w:tc>
          <w:tcPr>
            <w:tcW w:w="5814" w:type="dxa"/>
          </w:tcPr>
          <w:p w14:paraId="19081B55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3.Место числа в числовом ряду</w:t>
            </w:r>
          </w:p>
        </w:tc>
        <w:tc>
          <w:tcPr>
            <w:tcW w:w="708" w:type="dxa"/>
          </w:tcPr>
          <w:p w14:paraId="670D512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4F078F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85CEC4E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3FE220A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493D12B" w14:textId="77777777" w:rsidTr="000C2168">
        <w:tc>
          <w:tcPr>
            <w:tcW w:w="424" w:type="dxa"/>
          </w:tcPr>
          <w:p w14:paraId="7912A3FB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20.</w:t>
            </w:r>
          </w:p>
        </w:tc>
        <w:tc>
          <w:tcPr>
            <w:tcW w:w="5814" w:type="dxa"/>
          </w:tcPr>
          <w:p w14:paraId="5B29CCE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 1-3. Прямой и обратный счет.</w:t>
            </w:r>
          </w:p>
        </w:tc>
        <w:tc>
          <w:tcPr>
            <w:tcW w:w="708" w:type="dxa"/>
          </w:tcPr>
          <w:p w14:paraId="6DA638A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CD7E869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21FBCF4D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44C779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70B6BF4" w14:textId="77777777" w:rsidTr="000C2168">
        <w:tc>
          <w:tcPr>
            <w:tcW w:w="424" w:type="dxa"/>
          </w:tcPr>
          <w:p w14:paraId="05CC09C9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21.</w:t>
            </w:r>
          </w:p>
        </w:tc>
        <w:tc>
          <w:tcPr>
            <w:tcW w:w="5814" w:type="dxa"/>
          </w:tcPr>
          <w:p w14:paraId="7FA0091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Сравнение чисел. Состав числа 3.</w:t>
            </w:r>
          </w:p>
        </w:tc>
        <w:tc>
          <w:tcPr>
            <w:tcW w:w="708" w:type="dxa"/>
          </w:tcPr>
          <w:p w14:paraId="398A4DA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9D157B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3F1F81E4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36C6E35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746830D0" w14:textId="77777777" w:rsidTr="000C2168">
        <w:tc>
          <w:tcPr>
            <w:tcW w:w="424" w:type="dxa"/>
          </w:tcPr>
          <w:p w14:paraId="5C3914BB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22.</w:t>
            </w:r>
          </w:p>
        </w:tc>
        <w:tc>
          <w:tcPr>
            <w:tcW w:w="5814" w:type="dxa"/>
          </w:tcPr>
          <w:p w14:paraId="14DD2067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 xml:space="preserve">Арифметическое действие – сложение. </w:t>
            </w:r>
          </w:p>
        </w:tc>
        <w:tc>
          <w:tcPr>
            <w:tcW w:w="708" w:type="dxa"/>
          </w:tcPr>
          <w:p w14:paraId="0230DA6D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738344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32398559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карточки, счётный материал</w:t>
            </w:r>
          </w:p>
        </w:tc>
        <w:tc>
          <w:tcPr>
            <w:tcW w:w="4253" w:type="dxa"/>
            <w:vMerge/>
          </w:tcPr>
          <w:p w14:paraId="63BD68B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B9BC1EA" w14:textId="77777777" w:rsidTr="000C2168">
        <w:tc>
          <w:tcPr>
            <w:tcW w:w="424" w:type="dxa"/>
          </w:tcPr>
          <w:p w14:paraId="5C259C10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23.</w:t>
            </w:r>
          </w:p>
        </w:tc>
        <w:tc>
          <w:tcPr>
            <w:tcW w:w="5814" w:type="dxa"/>
          </w:tcPr>
          <w:p w14:paraId="29E0FF6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Арифметическое действие – вычитание. Геометрические тела: куб.</w:t>
            </w:r>
          </w:p>
        </w:tc>
        <w:tc>
          <w:tcPr>
            <w:tcW w:w="708" w:type="dxa"/>
          </w:tcPr>
          <w:p w14:paraId="37B4153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129E112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5040364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геом. тела, фигуры, счётный материал</w:t>
            </w:r>
          </w:p>
        </w:tc>
        <w:tc>
          <w:tcPr>
            <w:tcW w:w="4253" w:type="dxa"/>
            <w:vMerge/>
          </w:tcPr>
          <w:p w14:paraId="1602FC75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0F85339" w14:textId="77777777" w:rsidTr="000C2168">
        <w:tc>
          <w:tcPr>
            <w:tcW w:w="424" w:type="dxa"/>
          </w:tcPr>
          <w:p w14:paraId="716AE45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24.</w:t>
            </w:r>
          </w:p>
        </w:tc>
        <w:tc>
          <w:tcPr>
            <w:tcW w:w="5814" w:type="dxa"/>
          </w:tcPr>
          <w:p w14:paraId="2CC65EC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Решение примеров и задач в пределах 3.</w:t>
            </w:r>
          </w:p>
        </w:tc>
        <w:tc>
          <w:tcPr>
            <w:tcW w:w="708" w:type="dxa"/>
          </w:tcPr>
          <w:p w14:paraId="512FDB1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3F46ABA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2AF40F4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85BB33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3C0CA21" w14:textId="77777777" w:rsidTr="000C2168">
        <w:tc>
          <w:tcPr>
            <w:tcW w:w="424" w:type="dxa"/>
          </w:tcPr>
          <w:p w14:paraId="619D9BA7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25.</w:t>
            </w:r>
          </w:p>
        </w:tc>
        <w:tc>
          <w:tcPr>
            <w:tcW w:w="5814" w:type="dxa"/>
          </w:tcPr>
          <w:p w14:paraId="76694FB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4.Место числа в числовом ряду.</w:t>
            </w:r>
          </w:p>
        </w:tc>
        <w:tc>
          <w:tcPr>
            <w:tcW w:w="708" w:type="dxa"/>
          </w:tcPr>
          <w:p w14:paraId="4124684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CC1B0E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DAD7055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21BB268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A6B8114" w14:textId="77777777" w:rsidTr="000C2168">
        <w:tc>
          <w:tcPr>
            <w:tcW w:w="424" w:type="dxa"/>
          </w:tcPr>
          <w:p w14:paraId="36170E5C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26.</w:t>
            </w:r>
          </w:p>
        </w:tc>
        <w:tc>
          <w:tcPr>
            <w:tcW w:w="5814" w:type="dxa"/>
          </w:tcPr>
          <w:p w14:paraId="2D8EA601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 1-4. Прямой счет.</w:t>
            </w:r>
          </w:p>
        </w:tc>
        <w:tc>
          <w:tcPr>
            <w:tcW w:w="708" w:type="dxa"/>
          </w:tcPr>
          <w:p w14:paraId="5483523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CF72B9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14FADCC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28CB4D9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6F4463FF" w14:textId="77777777" w:rsidTr="000C2168">
        <w:tc>
          <w:tcPr>
            <w:tcW w:w="424" w:type="dxa"/>
          </w:tcPr>
          <w:p w14:paraId="2943A818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27.</w:t>
            </w:r>
          </w:p>
        </w:tc>
        <w:tc>
          <w:tcPr>
            <w:tcW w:w="5814" w:type="dxa"/>
          </w:tcPr>
          <w:p w14:paraId="239473A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Сравнение чисел. Обратный счет.</w:t>
            </w:r>
          </w:p>
        </w:tc>
        <w:tc>
          <w:tcPr>
            <w:tcW w:w="708" w:type="dxa"/>
          </w:tcPr>
          <w:p w14:paraId="11261D8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7E474C35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04385BE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096E808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4ED5DCBE" w14:textId="77777777" w:rsidTr="000C2168">
        <w:tc>
          <w:tcPr>
            <w:tcW w:w="424" w:type="dxa"/>
          </w:tcPr>
          <w:p w14:paraId="2DBD2200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28.</w:t>
            </w:r>
          </w:p>
        </w:tc>
        <w:tc>
          <w:tcPr>
            <w:tcW w:w="5814" w:type="dxa"/>
          </w:tcPr>
          <w:p w14:paraId="4BCE374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Состав числа 4. Сложение и вычитание в пределах 4.</w:t>
            </w:r>
          </w:p>
        </w:tc>
        <w:tc>
          <w:tcPr>
            <w:tcW w:w="708" w:type="dxa"/>
          </w:tcPr>
          <w:p w14:paraId="412BCAD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81102A7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F9FA020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«ёлочка», счётный материал</w:t>
            </w:r>
          </w:p>
        </w:tc>
        <w:tc>
          <w:tcPr>
            <w:tcW w:w="4253" w:type="dxa"/>
            <w:vMerge/>
          </w:tcPr>
          <w:p w14:paraId="39CED533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8868C8C" w14:textId="77777777" w:rsidTr="000C2168">
        <w:tc>
          <w:tcPr>
            <w:tcW w:w="424" w:type="dxa"/>
          </w:tcPr>
          <w:p w14:paraId="7D824F58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29.</w:t>
            </w:r>
          </w:p>
        </w:tc>
        <w:tc>
          <w:tcPr>
            <w:tcW w:w="5814" w:type="dxa"/>
          </w:tcPr>
          <w:p w14:paraId="0B2AD982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Решение примеров и задач. Геометрические тела: брус.</w:t>
            </w:r>
          </w:p>
        </w:tc>
        <w:tc>
          <w:tcPr>
            <w:tcW w:w="708" w:type="dxa"/>
          </w:tcPr>
          <w:p w14:paraId="05E7117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C96CA45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FDA7516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карточки, геом. тела, фигуры</w:t>
            </w:r>
          </w:p>
        </w:tc>
        <w:tc>
          <w:tcPr>
            <w:tcW w:w="4253" w:type="dxa"/>
            <w:vMerge/>
          </w:tcPr>
          <w:p w14:paraId="4ACA936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951EABF" w14:textId="77777777" w:rsidTr="000C2168">
        <w:tc>
          <w:tcPr>
            <w:tcW w:w="424" w:type="dxa"/>
          </w:tcPr>
          <w:p w14:paraId="3CCAA96E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lastRenderedPageBreak/>
              <w:t>30.</w:t>
            </w:r>
          </w:p>
        </w:tc>
        <w:tc>
          <w:tcPr>
            <w:tcW w:w="5814" w:type="dxa"/>
          </w:tcPr>
          <w:p w14:paraId="45D2C13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5.Место числа в числовом ряду.</w:t>
            </w:r>
          </w:p>
        </w:tc>
        <w:tc>
          <w:tcPr>
            <w:tcW w:w="708" w:type="dxa"/>
          </w:tcPr>
          <w:p w14:paraId="414C510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7CD236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3D4FB0C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1CAFA4C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3313AED7" w14:textId="77777777" w:rsidTr="000C2168">
        <w:tc>
          <w:tcPr>
            <w:tcW w:w="424" w:type="dxa"/>
          </w:tcPr>
          <w:p w14:paraId="76A7638C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31.</w:t>
            </w:r>
          </w:p>
        </w:tc>
        <w:tc>
          <w:tcPr>
            <w:tcW w:w="5814" w:type="dxa"/>
          </w:tcPr>
          <w:p w14:paraId="0EA2DA9D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 1-5. Прямой и обратный счет. Сравнение чисел.</w:t>
            </w:r>
          </w:p>
        </w:tc>
        <w:tc>
          <w:tcPr>
            <w:tcW w:w="708" w:type="dxa"/>
          </w:tcPr>
          <w:p w14:paraId="18A96A1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658B367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3E73A3B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8B1ABAB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916394D" w14:textId="77777777" w:rsidTr="000C2168">
        <w:tc>
          <w:tcPr>
            <w:tcW w:w="424" w:type="dxa"/>
          </w:tcPr>
          <w:p w14:paraId="15274147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32.</w:t>
            </w:r>
          </w:p>
        </w:tc>
        <w:tc>
          <w:tcPr>
            <w:tcW w:w="5814" w:type="dxa"/>
          </w:tcPr>
          <w:p w14:paraId="1E000C1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Состав числа 5. Монеты: 5 рублей.</w:t>
            </w:r>
          </w:p>
        </w:tc>
        <w:tc>
          <w:tcPr>
            <w:tcW w:w="708" w:type="dxa"/>
          </w:tcPr>
          <w:p w14:paraId="02DCE39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6F14D147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CAD896F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 xml:space="preserve">картинки, ёлочка </w:t>
            </w:r>
          </w:p>
        </w:tc>
        <w:tc>
          <w:tcPr>
            <w:tcW w:w="4253" w:type="dxa"/>
            <w:vMerge/>
          </w:tcPr>
          <w:p w14:paraId="787E1C7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8376DE7" w14:textId="77777777" w:rsidTr="000C2168">
        <w:tc>
          <w:tcPr>
            <w:tcW w:w="424" w:type="dxa"/>
          </w:tcPr>
          <w:p w14:paraId="04A10A6E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33.</w:t>
            </w:r>
          </w:p>
        </w:tc>
        <w:tc>
          <w:tcPr>
            <w:tcW w:w="5814" w:type="dxa"/>
          </w:tcPr>
          <w:p w14:paraId="3119CE11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Сложение и вычитание в пределах 5. сравнение чисел.</w:t>
            </w:r>
          </w:p>
        </w:tc>
        <w:tc>
          <w:tcPr>
            <w:tcW w:w="708" w:type="dxa"/>
          </w:tcPr>
          <w:p w14:paraId="46032D2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02E910B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233B9AA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5667F8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ADC8681" w14:textId="77777777" w:rsidTr="000C2168">
        <w:tc>
          <w:tcPr>
            <w:tcW w:w="424" w:type="dxa"/>
          </w:tcPr>
          <w:p w14:paraId="61802D87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34.</w:t>
            </w:r>
          </w:p>
        </w:tc>
        <w:tc>
          <w:tcPr>
            <w:tcW w:w="5814" w:type="dxa"/>
          </w:tcPr>
          <w:p w14:paraId="0D5F827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Точка, линии. Геометрические фигуры: овал.</w:t>
            </w:r>
          </w:p>
        </w:tc>
        <w:tc>
          <w:tcPr>
            <w:tcW w:w="708" w:type="dxa"/>
          </w:tcPr>
          <w:p w14:paraId="241DC53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5236D41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B2318C6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геом. фигуры</w:t>
            </w:r>
          </w:p>
        </w:tc>
        <w:tc>
          <w:tcPr>
            <w:tcW w:w="4253" w:type="dxa"/>
            <w:vMerge/>
          </w:tcPr>
          <w:p w14:paraId="6C7A4CA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AD2373F" w14:textId="77777777" w:rsidTr="000C2168">
        <w:tc>
          <w:tcPr>
            <w:tcW w:w="424" w:type="dxa"/>
          </w:tcPr>
          <w:p w14:paraId="6920CDDD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35.</w:t>
            </w:r>
          </w:p>
        </w:tc>
        <w:tc>
          <w:tcPr>
            <w:tcW w:w="5814" w:type="dxa"/>
          </w:tcPr>
          <w:p w14:paraId="2A8690AC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0.Сравнение чисел.</w:t>
            </w:r>
          </w:p>
        </w:tc>
        <w:tc>
          <w:tcPr>
            <w:tcW w:w="708" w:type="dxa"/>
          </w:tcPr>
          <w:p w14:paraId="0768D3D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5B9422F7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D0E5697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предметные картинки</w:t>
            </w:r>
          </w:p>
        </w:tc>
        <w:tc>
          <w:tcPr>
            <w:tcW w:w="4253" w:type="dxa"/>
            <w:vMerge/>
          </w:tcPr>
          <w:p w14:paraId="0A1CB82C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F48D3DD" w14:textId="77777777" w:rsidTr="000C2168">
        <w:tc>
          <w:tcPr>
            <w:tcW w:w="424" w:type="dxa"/>
          </w:tcPr>
          <w:p w14:paraId="3D9E1566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36.</w:t>
            </w:r>
          </w:p>
        </w:tc>
        <w:tc>
          <w:tcPr>
            <w:tcW w:w="5814" w:type="dxa"/>
          </w:tcPr>
          <w:p w14:paraId="74A7B5A8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Решение примеров и задач на вычитание.</w:t>
            </w:r>
          </w:p>
        </w:tc>
        <w:tc>
          <w:tcPr>
            <w:tcW w:w="708" w:type="dxa"/>
          </w:tcPr>
          <w:p w14:paraId="60F0D26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14:paraId="11C5D57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D9A708B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8DC878B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8C60A3E" w14:textId="77777777" w:rsidTr="000C2168">
        <w:tc>
          <w:tcPr>
            <w:tcW w:w="424" w:type="dxa"/>
          </w:tcPr>
          <w:p w14:paraId="47F47C2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37.</w:t>
            </w:r>
          </w:p>
        </w:tc>
        <w:tc>
          <w:tcPr>
            <w:tcW w:w="5814" w:type="dxa"/>
          </w:tcPr>
          <w:p w14:paraId="094AFCB2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6.Место числа в числовом ряду.</w:t>
            </w:r>
          </w:p>
        </w:tc>
        <w:tc>
          <w:tcPr>
            <w:tcW w:w="708" w:type="dxa"/>
          </w:tcPr>
          <w:p w14:paraId="1CCCF210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7D6F088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27A73681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54E2B85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82A7168" w14:textId="77777777" w:rsidTr="000C2168">
        <w:tc>
          <w:tcPr>
            <w:tcW w:w="424" w:type="dxa"/>
          </w:tcPr>
          <w:p w14:paraId="0083A7F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38.</w:t>
            </w:r>
          </w:p>
        </w:tc>
        <w:tc>
          <w:tcPr>
            <w:tcW w:w="5814" w:type="dxa"/>
          </w:tcPr>
          <w:p w14:paraId="55CEA3F6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 1-6. Прямой и обратный счет.</w:t>
            </w:r>
          </w:p>
        </w:tc>
        <w:tc>
          <w:tcPr>
            <w:tcW w:w="708" w:type="dxa"/>
          </w:tcPr>
          <w:p w14:paraId="73750548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6B589C8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17AE81A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</w:t>
            </w:r>
          </w:p>
        </w:tc>
        <w:tc>
          <w:tcPr>
            <w:tcW w:w="4253" w:type="dxa"/>
            <w:vMerge/>
          </w:tcPr>
          <w:p w14:paraId="2326F24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318199F2" w14:textId="77777777" w:rsidTr="000C2168">
        <w:tc>
          <w:tcPr>
            <w:tcW w:w="424" w:type="dxa"/>
          </w:tcPr>
          <w:p w14:paraId="7F4D58CD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39.</w:t>
            </w:r>
          </w:p>
        </w:tc>
        <w:tc>
          <w:tcPr>
            <w:tcW w:w="5814" w:type="dxa"/>
          </w:tcPr>
          <w:p w14:paraId="5554AF40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Сравнение чисел. Построение прямой линии через одну точку.</w:t>
            </w:r>
          </w:p>
        </w:tc>
        <w:tc>
          <w:tcPr>
            <w:tcW w:w="708" w:type="dxa"/>
          </w:tcPr>
          <w:p w14:paraId="2CD410F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5E9C21C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26C8E321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 xml:space="preserve">счётный </w:t>
            </w:r>
            <w:proofErr w:type="gramStart"/>
            <w:r w:rsidRPr="000C2168">
              <w:rPr>
                <w:szCs w:val="28"/>
              </w:rPr>
              <w:t>материал,  пред.</w:t>
            </w:r>
            <w:proofErr w:type="gramEnd"/>
            <w:r w:rsidRPr="000C2168">
              <w:rPr>
                <w:szCs w:val="28"/>
              </w:rPr>
              <w:t xml:space="preserve"> картинки</w:t>
            </w:r>
          </w:p>
        </w:tc>
        <w:tc>
          <w:tcPr>
            <w:tcW w:w="4253" w:type="dxa"/>
            <w:vMerge/>
          </w:tcPr>
          <w:p w14:paraId="03BE2AE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D07523E" w14:textId="77777777" w:rsidTr="000C2168">
        <w:tc>
          <w:tcPr>
            <w:tcW w:w="424" w:type="dxa"/>
          </w:tcPr>
          <w:p w14:paraId="53FB963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40.</w:t>
            </w:r>
          </w:p>
        </w:tc>
        <w:tc>
          <w:tcPr>
            <w:tcW w:w="5814" w:type="dxa"/>
          </w:tcPr>
          <w:p w14:paraId="75BE390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Сложение и вычитание в пределах 6.Построение прямой линии через две точки.</w:t>
            </w:r>
          </w:p>
        </w:tc>
        <w:tc>
          <w:tcPr>
            <w:tcW w:w="708" w:type="dxa"/>
          </w:tcPr>
          <w:p w14:paraId="1D9FCB12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163E241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8FC5DAD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34A29A54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630C7BDE" w14:textId="77777777" w:rsidTr="000C2168">
        <w:tc>
          <w:tcPr>
            <w:tcW w:w="424" w:type="dxa"/>
          </w:tcPr>
          <w:p w14:paraId="7CEB0A88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41.</w:t>
            </w:r>
          </w:p>
        </w:tc>
        <w:tc>
          <w:tcPr>
            <w:tcW w:w="5814" w:type="dxa"/>
          </w:tcPr>
          <w:p w14:paraId="600006D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7.Место числа в числовом ряду.</w:t>
            </w:r>
          </w:p>
        </w:tc>
        <w:tc>
          <w:tcPr>
            <w:tcW w:w="708" w:type="dxa"/>
          </w:tcPr>
          <w:p w14:paraId="7C12E3E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7BBF1765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CF17A4B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</w:t>
            </w:r>
          </w:p>
        </w:tc>
        <w:tc>
          <w:tcPr>
            <w:tcW w:w="4253" w:type="dxa"/>
            <w:vMerge/>
          </w:tcPr>
          <w:p w14:paraId="06ED9226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4536D8C3" w14:textId="77777777" w:rsidTr="000C2168">
        <w:tc>
          <w:tcPr>
            <w:tcW w:w="424" w:type="dxa"/>
          </w:tcPr>
          <w:p w14:paraId="70F8D919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42.</w:t>
            </w:r>
          </w:p>
        </w:tc>
        <w:tc>
          <w:tcPr>
            <w:tcW w:w="5814" w:type="dxa"/>
          </w:tcPr>
          <w:p w14:paraId="15AD920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 1-7. Прямой и обратный счет.</w:t>
            </w:r>
          </w:p>
        </w:tc>
        <w:tc>
          <w:tcPr>
            <w:tcW w:w="708" w:type="dxa"/>
          </w:tcPr>
          <w:p w14:paraId="3EC84A25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24D1565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DEA2CD6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</w:t>
            </w:r>
          </w:p>
        </w:tc>
        <w:tc>
          <w:tcPr>
            <w:tcW w:w="4253" w:type="dxa"/>
            <w:vMerge/>
          </w:tcPr>
          <w:p w14:paraId="6BC6D06D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A4881C2" w14:textId="77777777" w:rsidTr="000C2168">
        <w:tc>
          <w:tcPr>
            <w:tcW w:w="424" w:type="dxa"/>
          </w:tcPr>
          <w:p w14:paraId="642691B8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43.</w:t>
            </w:r>
          </w:p>
        </w:tc>
        <w:tc>
          <w:tcPr>
            <w:tcW w:w="5814" w:type="dxa"/>
          </w:tcPr>
          <w:p w14:paraId="36B13AB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Сутки, неделя. Неделя – 7 суток.</w:t>
            </w:r>
          </w:p>
        </w:tc>
        <w:tc>
          <w:tcPr>
            <w:tcW w:w="708" w:type="dxa"/>
          </w:tcPr>
          <w:p w14:paraId="4826C737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12B5541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1669D70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презентация</w:t>
            </w:r>
          </w:p>
        </w:tc>
        <w:tc>
          <w:tcPr>
            <w:tcW w:w="4253" w:type="dxa"/>
            <w:vMerge/>
          </w:tcPr>
          <w:p w14:paraId="68B2B14B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602AAC2" w14:textId="77777777" w:rsidTr="000C2168">
        <w:tc>
          <w:tcPr>
            <w:tcW w:w="424" w:type="dxa"/>
          </w:tcPr>
          <w:p w14:paraId="3AA6BE7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44.</w:t>
            </w:r>
          </w:p>
        </w:tc>
        <w:tc>
          <w:tcPr>
            <w:tcW w:w="5814" w:type="dxa"/>
          </w:tcPr>
          <w:p w14:paraId="29E52CD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8.Место числа в числовом ряду. Прямой и обратный счет.</w:t>
            </w:r>
          </w:p>
        </w:tc>
        <w:tc>
          <w:tcPr>
            <w:tcW w:w="708" w:type="dxa"/>
          </w:tcPr>
          <w:p w14:paraId="57F6705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14:paraId="244004C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47044452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</w:t>
            </w:r>
          </w:p>
        </w:tc>
        <w:tc>
          <w:tcPr>
            <w:tcW w:w="4253" w:type="dxa"/>
            <w:vMerge/>
          </w:tcPr>
          <w:p w14:paraId="09BDEB9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2E1DEC6" w14:textId="77777777" w:rsidTr="000C2168">
        <w:tc>
          <w:tcPr>
            <w:tcW w:w="424" w:type="dxa"/>
          </w:tcPr>
          <w:p w14:paraId="3F5DBE33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45.</w:t>
            </w:r>
          </w:p>
        </w:tc>
        <w:tc>
          <w:tcPr>
            <w:tcW w:w="5814" w:type="dxa"/>
          </w:tcPr>
          <w:p w14:paraId="0A568FA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Состав числа 8. Присчитывание по 2</w:t>
            </w:r>
          </w:p>
        </w:tc>
        <w:tc>
          <w:tcPr>
            <w:tcW w:w="708" w:type="dxa"/>
          </w:tcPr>
          <w:p w14:paraId="35D2E84B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7726562A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4C4900F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предметы, «домик»</w:t>
            </w:r>
          </w:p>
        </w:tc>
        <w:tc>
          <w:tcPr>
            <w:tcW w:w="4253" w:type="dxa"/>
            <w:vMerge/>
          </w:tcPr>
          <w:p w14:paraId="53D73A3B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2FB1595B" w14:textId="77777777" w:rsidTr="000C2168">
        <w:tc>
          <w:tcPr>
            <w:tcW w:w="424" w:type="dxa"/>
          </w:tcPr>
          <w:p w14:paraId="2E2C16A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46.</w:t>
            </w:r>
          </w:p>
        </w:tc>
        <w:tc>
          <w:tcPr>
            <w:tcW w:w="5814" w:type="dxa"/>
          </w:tcPr>
          <w:p w14:paraId="6C6D5AB5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9. Место числа 9 в числовом ряду.</w:t>
            </w:r>
          </w:p>
        </w:tc>
        <w:tc>
          <w:tcPr>
            <w:tcW w:w="708" w:type="dxa"/>
          </w:tcPr>
          <w:p w14:paraId="3A3DCD6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6FFD1DB6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5C69CBA6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61B674F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1C8EE805" w14:textId="77777777" w:rsidTr="000C2168">
        <w:tc>
          <w:tcPr>
            <w:tcW w:w="424" w:type="dxa"/>
          </w:tcPr>
          <w:p w14:paraId="41BDD20C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47.</w:t>
            </w:r>
          </w:p>
        </w:tc>
        <w:tc>
          <w:tcPr>
            <w:tcW w:w="5814" w:type="dxa"/>
          </w:tcPr>
          <w:p w14:paraId="2A2FF5F8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Состав числа 9. Сложение и вычитание в пределах 9.</w:t>
            </w:r>
          </w:p>
        </w:tc>
        <w:tc>
          <w:tcPr>
            <w:tcW w:w="708" w:type="dxa"/>
          </w:tcPr>
          <w:p w14:paraId="0CFBFC3F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3A08A580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78C1E435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415CB4B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604E7FB" w14:textId="77777777" w:rsidTr="000C2168">
        <w:tc>
          <w:tcPr>
            <w:tcW w:w="424" w:type="dxa"/>
          </w:tcPr>
          <w:p w14:paraId="3167B91F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48.</w:t>
            </w:r>
          </w:p>
        </w:tc>
        <w:tc>
          <w:tcPr>
            <w:tcW w:w="5814" w:type="dxa"/>
          </w:tcPr>
          <w:p w14:paraId="7335A1A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 и цифра 10. Числовой ряд 1-10.</w:t>
            </w:r>
          </w:p>
        </w:tc>
        <w:tc>
          <w:tcPr>
            <w:tcW w:w="708" w:type="dxa"/>
          </w:tcPr>
          <w:p w14:paraId="6B87FAEE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5AB2662F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0906FE4E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</w:t>
            </w:r>
          </w:p>
        </w:tc>
        <w:tc>
          <w:tcPr>
            <w:tcW w:w="4253" w:type="dxa"/>
            <w:vMerge/>
          </w:tcPr>
          <w:p w14:paraId="6C56B905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0FF87E40" w14:textId="77777777" w:rsidTr="000C2168">
        <w:tc>
          <w:tcPr>
            <w:tcW w:w="424" w:type="dxa"/>
          </w:tcPr>
          <w:p w14:paraId="15446912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49.</w:t>
            </w:r>
          </w:p>
        </w:tc>
        <w:tc>
          <w:tcPr>
            <w:tcW w:w="5814" w:type="dxa"/>
          </w:tcPr>
          <w:p w14:paraId="7C7F85B1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Единицы стоимости. Рубли, копейки. Монета:</w:t>
            </w:r>
          </w:p>
          <w:p w14:paraId="4338D34F" w14:textId="77777777" w:rsidR="000C2168" w:rsidRPr="000C2168" w:rsidRDefault="000C2168" w:rsidP="000C2168">
            <w:pPr>
              <w:ind w:left="-107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10 копеек. Размен и замена монет.</w:t>
            </w:r>
          </w:p>
        </w:tc>
        <w:tc>
          <w:tcPr>
            <w:tcW w:w="708" w:type="dxa"/>
          </w:tcPr>
          <w:p w14:paraId="760F48D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14:paraId="436AB427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6F8E17CD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предметы, картинки</w:t>
            </w:r>
          </w:p>
          <w:p w14:paraId="3934194C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253" w:type="dxa"/>
            <w:vMerge/>
          </w:tcPr>
          <w:p w14:paraId="1EBB3BF9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59885B66" w14:textId="77777777" w:rsidTr="000C2168">
        <w:tc>
          <w:tcPr>
            <w:tcW w:w="424" w:type="dxa"/>
          </w:tcPr>
          <w:p w14:paraId="4B1018F8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50.</w:t>
            </w:r>
          </w:p>
        </w:tc>
        <w:tc>
          <w:tcPr>
            <w:tcW w:w="5814" w:type="dxa"/>
          </w:tcPr>
          <w:p w14:paraId="439AB304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Сложение и вычитание в пределах 10.</w:t>
            </w:r>
          </w:p>
        </w:tc>
        <w:tc>
          <w:tcPr>
            <w:tcW w:w="708" w:type="dxa"/>
          </w:tcPr>
          <w:p w14:paraId="20D280E3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1</w:t>
            </w:r>
          </w:p>
        </w:tc>
        <w:tc>
          <w:tcPr>
            <w:tcW w:w="851" w:type="dxa"/>
          </w:tcPr>
          <w:p w14:paraId="46A7558A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1C895724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счётный материал</w:t>
            </w:r>
          </w:p>
        </w:tc>
        <w:tc>
          <w:tcPr>
            <w:tcW w:w="4253" w:type="dxa"/>
            <w:vMerge/>
          </w:tcPr>
          <w:p w14:paraId="5BE0C8E8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  <w:tr w:rsidR="000C2168" w:rsidRPr="000C2168" w14:paraId="79EBBEFF" w14:textId="77777777" w:rsidTr="000C2168">
        <w:tc>
          <w:tcPr>
            <w:tcW w:w="424" w:type="dxa"/>
          </w:tcPr>
          <w:p w14:paraId="5F274034" w14:textId="77777777" w:rsidR="000C2168" w:rsidRPr="000C2168" w:rsidRDefault="000C2168" w:rsidP="000C2168">
            <w:pPr>
              <w:ind w:left="-142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51.</w:t>
            </w:r>
          </w:p>
        </w:tc>
        <w:tc>
          <w:tcPr>
            <w:tcW w:w="5814" w:type="dxa"/>
          </w:tcPr>
          <w:p w14:paraId="7FD6F729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Повторение пройденного за год. Числовой ряд 1-10.</w:t>
            </w:r>
          </w:p>
        </w:tc>
        <w:tc>
          <w:tcPr>
            <w:tcW w:w="708" w:type="dxa"/>
          </w:tcPr>
          <w:p w14:paraId="74D4CBCA" w14:textId="77777777" w:rsidR="000C2168" w:rsidRPr="000C2168" w:rsidRDefault="000C2168" w:rsidP="000C216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51" w:type="dxa"/>
          </w:tcPr>
          <w:p w14:paraId="229AF3CE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  <w:tc>
          <w:tcPr>
            <w:tcW w:w="2693" w:type="dxa"/>
          </w:tcPr>
          <w:p w14:paraId="2D87DD36" w14:textId="77777777" w:rsidR="000C2168" w:rsidRPr="000C2168" w:rsidRDefault="000C2168" w:rsidP="000C2168">
            <w:pPr>
              <w:ind w:left="-108"/>
              <w:jc w:val="both"/>
              <w:rPr>
                <w:szCs w:val="28"/>
              </w:rPr>
            </w:pPr>
            <w:r w:rsidRPr="000C2168">
              <w:rPr>
                <w:szCs w:val="28"/>
              </w:rPr>
              <w:t>числовой ряд, счётный материал</w:t>
            </w:r>
          </w:p>
        </w:tc>
        <w:tc>
          <w:tcPr>
            <w:tcW w:w="4253" w:type="dxa"/>
            <w:vMerge/>
          </w:tcPr>
          <w:p w14:paraId="503E1D02" w14:textId="77777777" w:rsidR="000C2168" w:rsidRPr="000C2168" w:rsidRDefault="000C2168" w:rsidP="000C2168">
            <w:pPr>
              <w:jc w:val="both"/>
              <w:rPr>
                <w:szCs w:val="28"/>
              </w:rPr>
            </w:pPr>
          </w:p>
        </w:tc>
      </w:tr>
    </w:tbl>
    <w:p w14:paraId="640B44B4" w14:textId="77777777" w:rsidR="000C2168" w:rsidRPr="000C2168" w:rsidRDefault="000C2168" w:rsidP="000C2168">
      <w:pPr>
        <w:jc w:val="both"/>
        <w:rPr>
          <w:szCs w:val="28"/>
        </w:rPr>
      </w:pPr>
    </w:p>
    <w:p w14:paraId="0D576164" w14:textId="77777777" w:rsidR="001C4EC4" w:rsidRPr="00CF2DC2" w:rsidRDefault="001C4EC4" w:rsidP="001C4EC4">
      <w:pPr>
        <w:jc w:val="both"/>
      </w:pPr>
    </w:p>
    <w:sectPr w:rsidR="001C4EC4" w:rsidRPr="00CF2DC2" w:rsidSect="00FF47A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16D4FC4"/>
    <w:multiLevelType w:val="hybridMultilevel"/>
    <w:tmpl w:val="CAE0A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B1B1B"/>
    <w:multiLevelType w:val="hybridMultilevel"/>
    <w:tmpl w:val="4580C1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84728A"/>
    <w:multiLevelType w:val="hybridMultilevel"/>
    <w:tmpl w:val="C45A4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4A30AF"/>
    <w:multiLevelType w:val="hybridMultilevel"/>
    <w:tmpl w:val="F22295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D1100"/>
    <w:multiLevelType w:val="hybridMultilevel"/>
    <w:tmpl w:val="BC98B4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B533EDF"/>
    <w:multiLevelType w:val="hybridMultilevel"/>
    <w:tmpl w:val="57A24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80EF4"/>
    <w:multiLevelType w:val="hybridMultilevel"/>
    <w:tmpl w:val="A5CC21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30547"/>
    <w:multiLevelType w:val="hybridMultilevel"/>
    <w:tmpl w:val="2806D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C9A2620"/>
    <w:multiLevelType w:val="hybridMultilevel"/>
    <w:tmpl w:val="8D4299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C11499"/>
    <w:multiLevelType w:val="hybridMultilevel"/>
    <w:tmpl w:val="EC0E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E56FC"/>
    <w:multiLevelType w:val="hybridMultilevel"/>
    <w:tmpl w:val="97226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F9433DC"/>
    <w:multiLevelType w:val="singleLevel"/>
    <w:tmpl w:val="8E2824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C4"/>
    <w:rsid w:val="000C2168"/>
    <w:rsid w:val="00191AAB"/>
    <w:rsid w:val="001C4EC4"/>
    <w:rsid w:val="00207DAA"/>
    <w:rsid w:val="0021566D"/>
    <w:rsid w:val="003061F5"/>
    <w:rsid w:val="005E1C02"/>
    <w:rsid w:val="00950C00"/>
    <w:rsid w:val="00A24B32"/>
    <w:rsid w:val="00A55278"/>
    <w:rsid w:val="00B66E6B"/>
    <w:rsid w:val="00CA6428"/>
    <w:rsid w:val="00D756AD"/>
    <w:rsid w:val="00DF3103"/>
    <w:rsid w:val="00F71325"/>
    <w:rsid w:val="00FF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1A8B"/>
  <w15:docId w15:val="{66E5231B-E16F-4945-97D7-925F994B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E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semiHidden/>
    <w:rsid w:val="001C4EC4"/>
    <w:pPr>
      <w:ind w:left="720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C4EC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99"/>
    <w:qFormat/>
    <w:rsid w:val="000C21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B85BE-31FC-4935-845F-380BFA534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2359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Атигат</cp:lastModifiedBy>
  <cp:revision>4</cp:revision>
  <cp:lastPrinted>2021-12-19T16:12:00Z</cp:lastPrinted>
  <dcterms:created xsi:type="dcterms:W3CDTF">2023-01-15T17:40:00Z</dcterms:created>
  <dcterms:modified xsi:type="dcterms:W3CDTF">2023-02-14T12:59:00Z</dcterms:modified>
</cp:coreProperties>
</file>