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08FA" w:rsidRDefault="001535FE" w:rsidP="00B908F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Справка</w:t>
      </w:r>
    </w:p>
    <w:p w:rsidR="00B908FA" w:rsidRPr="006D6852" w:rsidRDefault="00B908FA" w:rsidP="001535F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proofErr w:type="gramStart"/>
      <w:r w:rsidRPr="006D6852">
        <w:rPr>
          <w:rFonts w:ascii="Times New Roman" w:hAnsi="Times New Roman"/>
          <w:b/>
          <w:bCs/>
          <w:i/>
          <w:sz w:val="28"/>
          <w:szCs w:val="28"/>
        </w:rPr>
        <w:t>о  проведении</w:t>
      </w:r>
      <w:proofErr w:type="gramEnd"/>
      <w:r w:rsidRPr="006D6852">
        <w:rPr>
          <w:rFonts w:ascii="Times New Roman" w:hAnsi="Times New Roman"/>
          <w:b/>
          <w:bCs/>
          <w:i/>
          <w:sz w:val="28"/>
          <w:szCs w:val="28"/>
        </w:rPr>
        <w:t xml:space="preserve"> недели русского языка и л</w:t>
      </w:r>
      <w:r>
        <w:rPr>
          <w:rFonts w:ascii="Times New Roman" w:hAnsi="Times New Roman"/>
          <w:b/>
          <w:bCs/>
          <w:i/>
          <w:sz w:val="28"/>
          <w:szCs w:val="28"/>
        </w:rPr>
        <w:t>итературы  в МК</w:t>
      </w:r>
      <w:r w:rsidRPr="006D6852">
        <w:rPr>
          <w:rFonts w:ascii="Times New Roman" w:hAnsi="Times New Roman"/>
          <w:b/>
          <w:bCs/>
          <w:i/>
          <w:sz w:val="28"/>
          <w:szCs w:val="28"/>
        </w:rPr>
        <w:t>ОУ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  «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</w:rPr>
        <w:t>Рахатинская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</w:rPr>
        <w:t xml:space="preserve">  СОШ»</w:t>
      </w:r>
      <w:r w:rsidR="001535FE">
        <w:rPr>
          <w:rFonts w:ascii="Times New Roman" w:hAnsi="Times New Roman"/>
          <w:b/>
          <w:bCs/>
          <w:i/>
          <w:sz w:val="28"/>
          <w:szCs w:val="28"/>
        </w:rPr>
        <w:t xml:space="preserve">  </w:t>
      </w:r>
      <w:r w:rsidR="00373B38">
        <w:rPr>
          <w:rFonts w:ascii="Times New Roman" w:hAnsi="Times New Roman"/>
          <w:b/>
          <w:bCs/>
          <w:i/>
          <w:sz w:val="28"/>
          <w:szCs w:val="28"/>
        </w:rPr>
        <w:t>в 2022 - 2023</w:t>
      </w:r>
      <w:r w:rsidRPr="006D6852">
        <w:rPr>
          <w:rFonts w:ascii="Times New Roman" w:hAnsi="Times New Roman"/>
          <w:b/>
          <w:bCs/>
          <w:i/>
          <w:sz w:val="28"/>
          <w:szCs w:val="28"/>
        </w:rPr>
        <w:t xml:space="preserve"> учебном году</w:t>
      </w:r>
    </w:p>
    <w:p w:rsidR="00B908FA" w:rsidRPr="006D6852" w:rsidRDefault="00B908FA" w:rsidP="00B908FA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i/>
          <w:sz w:val="18"/>
          <w:szCs w:val="18"/>
        </w:rPr>
      </w:pPr>
    </w:p>
    <w:p w:rsidR="00B908FA" w:rsidRDefault="00B908FA" w:rsidP="00B908FA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4613904" cy="4762500"/>
            <wp:effectExtent l="19050" t="0" r="0" b="0"/>
            <wp:docPr id="1" name="Рисунок 1" descr="Картинки по запросу неделя русского языка и литерат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неделя русского языка и литературы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904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8FA" w:rsidRDefault="00B908FA" w:rsidP="00B908FA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sz w:val="18"/>
          <w:szCs w:val="18"/>
        </w:rPr>
      </w:pPr>
    </w:p>
    <w:p w:rsidR="00B908FA" w:rsidRDefault="00B908FA" w:rsidP="00B908FA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sz w:val="18"/>
          <w:szCs w:val="18"/>
        </w:rPr>
      </w:pPr>
    </w:p>
    <w:p w:rsidR="00B908FA" w:rsidRDefault="00B908FA" w:rsidP="00B908FA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sz w:val="18"/>
          <w:szCs w:val="18"/>
        </w:rPr>
      </w:pPr>
    </w:p>
    <w:p w:rsidR="00373B38" w:rsidRPr="004B5110" w:rsidRDefault="00373B38" w:rsidP="00373B38">
      <w:pPr>
        <w:rPr>
          <w:rFonts w:ascii="Times New Roman" w:hAnsi="Times New Roman"/>
          <w:sz w:val="28"/>
          <w:szCs w:val="28"/>
        </w:rPr>
      </w:pPr>
      <w:r w:rsidRPr="00F51FC2">
        <w:rPr>
          <w:rFonts w:ascii="Times New Roman" w:hAnsi="Times New Roman"/>
          <w:b/>
          <w:i/>
          <w:sz w:val="28"/>
          <w:szCs w:val="28"/>
        </w:rPr>
        <w:t>Язык, которым Российская держава великой части света повелевает, по его могуществу имеет природное изобилие, красоту и силу, чем ни единому европейско</w:t>
      </w:r>
      <w:r w:rsidRPr="00F51FC2">
        <w:rPr>
          <w:rFonts w:ascii="Times New Roman" w:hAnsi="Times New Roman"/>
          <w:b/>
          <w:i/>
          <w:sz w:val="28"/>
          <w:szCs w:val="28"/>
        </w:rPr>
        <w:softHyphen/>
        <w:t>му языку не уступает. И для того нет сомнения, чтобы российское слово не могло приведено быть в такое со</w:t>
      </w:r>
      <w:r w:rsidRPr="00F51FC2">
        <w:rPr>
          <w:rFonts w:ascii="Times New Roman" w:hAnsi="Times New Roman"/>
          <w:b/>
          <w:i/>
          <w:sz w:val="28"/>
          <w:szCs w:val="28"/>
        </w:rPr>
        <w:softHyphen/>
        <w:t>вершенство, каковому в других удивляемся.                                                                    </w:t>
      </w:r>
    </w:p>
    <w:p w:rsidR="00373B38" w:rsidRPr="006D6852" w:rsidRDefault="00373B38" w:rsidP="00373B38">
      <w:pPr>
        <w:jc w:val="right"/>
        <w:rPr>
          <w:rFonts w:ascii="Times New Roman" w:hAnsi="Times New Roman"/>
          <w:b/>
          <w:i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 </w:t>
      </w:r>
      <w:r w:rsidRPr="006D6852">
        <w:rPr>
          <w:rFonts w:ascii="Times New Roman" w:hAnsi="Times New Roman"/>
          <w:b/>
          <w:i/>
          <w:sz w:val="28"/>
          <w:szCs w:val="28"/>
        </w:rPr>
        <w:t xml:space="preserve">М. В. Ломоносов </w:t>
      </w:r>
    </w:p>
    <w:p w:rsidR="00B908FA" w:rsidRDefault="00B908FA" w:rsidP="00B908FA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sz w:val="18"/>
          <w:szCs w:val="18"/>
        </w:rPr>
      </w:pPr>
    </w:p>
    <w:p w:rsidR="00373B38" w:rsidRDefault="00373B38" w:rsidP="00373B38">
      <w:pPr>
        <w:shd w:val="clear" w:color="auto" w:fill="FFFFFF"/>
        <w:spacing w:before="24"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73B38" w:rsidRDefault="00373B38" w:rsidP="00373B38">
      <w:pPr>
        <w:shd w:val="clear" w:color="auto" w:fill="FFFFFF"/>
        <w:spacing w:before="24"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1535FE" w:rsidRDefault="00373B38" w:rsidP="00373B38">
      <w:pPr>
        <w:shd w:val="clear" w:color="auto" w:fill="FFFFFF"/>
        <w:spacing w:before="24"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</w:t>
      </w:r>
    </w:p>
    <w:p w:rsidR="001535FE" w:rsidRDefault="001535FE" w:rsidP="00373B38">
      <w:pPr>
        <w:shd w:val="clear" w:color="auto" w:fill="FFFFFF"/>
        <w:spacing w:before="24"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3B38" w:rsidRDefault="00373B38" w:rsidP="00373B38">
      <w:pPr>
        <w:shd w:val="clear" w:color="auto" w:fill="FFFFFF"/>
        <w:spacing w:before="24"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</w:t>
      </w:r>
      <w:r w:rsidRPr="003117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План проведения предметной </w:t>
      </w:r>
    </w:p>
    <w:p w:rsidR="00373B38" w:rsidRPr="0031170E" w:rsidRDefault="00373B38" w:rsidP="00373B38">
      <w:pPr>
        <w:shd w:val="clear" w:color="auto" w:fill="FFFFFF"/>
        <w:spacing w:before="24" w:after="0" w:line="240" w:lineRule="auto"/>
        <w:rPr>
          <w:rFonts w:ascii="Verdana" w:eastAsia="Times New Roman" w:hAnsi="Verdana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</w:t>
      </w:r>
      <w:r w:rsidRPr="003117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Недели русского языка и литературы</w:t>
      </w:r>
    </w:p>
    <w:p w:rsidR="00373B38" w:rsidRPr="0031170E" w:rsidRDefault="00373B38" w:rsidP="00373B38">
      <w:pPr>
        <w:shd w:val="clear" w:color="auto" w:fill="FFFFFF"/>
        <w:spacing w:before="24" w:after="0" w:line="240" w:lineRule="auto"/>
        <w:rPr>
          <w:rFonts w:ascii="Verdana" w:eastAsia="Times New Roman" w:hAnsi="Verdana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 МКОУ «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Рахатинская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117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СОШ»</w:t>
      </w:r>
    </w:p>
    <w:p w:rsidR="00373B38" w:rsidRPr="0031170E" w:rsidRDefault="00373B38" w:rsidP="00373B38">
      <w:pPr>
        <w:shd w:val="clear" w:color="auto" w:fill="FFFFFF"/>
        <w:spacing w:before="24" w:after="0" w:line="240" w:lineRule="auto"/>
        <w:rPr>
          <w:rFonts w:ascii="Verdana" w:eastAsia="Times New Roman" w:hAnsi="Verdana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26.09.-01.10.2022-2023 </w:t>
      </w:r>
      <w:r w:rsidRPr="003117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учебный год.</w:t>
      </w:r>
    </w:p>
    <w:p w:rsidR="00373B38" w:rsidRPr="0031170E" w:rsidRDefault="00373B38" w:rsidP="00373B38">
      <w:pPr>
        <w:shd w:val="clear" w:color="auto" w:fill="FFFFFF"/>
        <w:spacing w:before="24" w:after="0" w:line="240" w:lineRule="auto"/>
        <w:jc w:val="both"/>
        <w:rPr>
          <w:rFonts w:ascii="Verdana" w:eastAsia="Times New Roman" w:hAnsi="Verdana"/>
          <w:color w:val="000000"/>
          <w:sz w:val="16"/>
          <w:szCs w:val="16"/>
          <w:lang w:eastAsia="ru-RU"/>
        </w:rPr>
      </w:pPr>
      <w:r w:rsidRPr="003117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</w:t>
      </w:r>
      <w:r w:rsidRPr="003117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373B38" w:rsidRPr="0031170E" w:rsidRDefault="00373B38" w:rsidP="00373B38">
      <w:pPr>
        <w:shd w:val="clear" w:color="auto" w:fill="FFFFFF"/>
        <w:spacing w:before="24" w:after="0" w:line="240" w:lineRule="auto"/>
        <w:jc w:val="both"/>
        <w:rPr>
          <w:rFonts w:ascii="Verdana" w:eastAsia="Times New Roman" w:hAnsi="Verdana"/>
          <w:color w:val="000000"/>
          <w:sz w:val="16"/>
          <w:szCs w:val="16"/>
          <w:lang w:eastAsia="ru-RU"/>
        </w:rPr>
      </w:pPr>
      <w:r w:rsidRPr="003117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интереса к изучению русского языка и литературы через процесс активизации внеурочной деятельности.</w:t>
      </w:r>
    </w:p>
    <w:p w:rsidR="00373B38" w:rsidRPr="0031170E" w:rsidRDefault="00373B38" w:rsidP="00373B38">
      <w:pPr>
        <w:shd w:val="clear" w:color="auto" w:fill="FFFFFF"/>
        <w:spacing w:before="24" w:after="0" w:line="240" w:lineRule="auto"/>
        <w:rPr>
          <w:rFonts w:ascii="Verdana" w:eastAsia="Times New Roman" w:hAnsi="Verdana"/>
          <w:color w:val="000000"/>
          <w:sz w:val="16"/>
          <w:szCs w:val="16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Задачи </w:t>
      </w:r>
      <w:r w:rsidRPr="003117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</w:p>
    <w:p w:rsidR="00373B38" w:rsidRPr="0031170E" w:rsidRDefault="00373B38" w:rsidP="00373B38">
      <w:pPr>
        <w:shd w:val="clear" w:color="auto" w:fill="FFFFFF"/>
        <w:spacing w:before="24" w:after="0" w:line="240" w:lineRule="auto"/>
        <w:rPr>
          <w:rFonts w:ascii="Verdana" w:eastAsia="Times New Roman" w:hAnsi="Verdana"/>
          <w:color w:val="000000"/>
          <w:sz w:val="16"/>
          <w:szCs w:val="16"/>
          <w:lang w:eastAsia="ru-RU"/>
        </w:rPr>
      </w:pPr>
      <w:r w:rsidRPr="003117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Углубить знания учащихся о богатстве, выразительности, образности русского языка;</w:t>
      </w:r>
    </w:p>
    <w:p w:rsidR="00373B38" w:rsidRPr="0031170E" w:rsidRDefault="00373B38" w:rsidP="00373B38">
      <w:pPr>
        <w:shd w:val="clear" w:color="auto" w:fill="FFFFFF"/>
        <w:spacing w:before="24" w:after="0" w:line="240" w:lineRule="auto"/>
        <w:rPr>
          <w:rFonts w:ascii="Verdana" w:eastAsia="Times New Roman" w:hAnsi="Verdana"/>
          <w:color w:val="000000"/>
          <w:sz w:val="16"/>
          <w:szCs w:val="16"/>
          <w:lang w:eastAsia="ru-RU"/>
        </w:rPr>
      </w:pPr>
      <w:r w:rsidRPr="003117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 Способство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вать развитию интереса к русскому </w:t>
      </w:r>
      <w:r w:rsidRPr="003117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языку и литературе;</w:t>
      </w:r>
    </w:p>
    <w:p w:rsidR="00373B38" w:rsidRPr="0031170E" w:rsidRDefault="00373B38" w:rsidP="00373B38">
      <w:pPr>
        <w:shd w:val="clear" w:color="auto" w:fill="FFFFFF"/>
        <w:spacing w:before="24" w:after="0" w:line="240" w:lineRule="auto"/>
        <w:rPr>
          <w:rFonts w:ascii="Verdana" w:eastAsia="Times New Roman" w:hAnsi="Verdana"/>
          <w:color w:val="000000"/>
          <w:sz w:val="16"/>
          <w:szCs w:val="16"/>
          <w:lang w:eastAsia="ru-RU"/>
        </w:rPr>
      </w:pPr>
      <w:r w:rsidRPr="003117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 Развитие интеллектуального и творческого потенциала учащихся.</w:t>
      </w:r>
    </w:p>
    <w:p w:rsidR="00373B38" w:rsidRPr="0031170E" w:rsidRDefault="00373B38" w:rsidP="00373B38">
      <w:pPr>
        <w:shd w:val="clear" w:color="auto" w:fill="FFFFFF"/>
        <w:spacing w:before="24" w:after="0" w:line="240" w:lineRule="auto"/>
        <w:jc w:val="both"/>
        <w:rPr>
          <w:rFonts w:ascii="Verdana" w:eastAsia="Times New Roman" w:hAnsi="Verdana"/>
          <w:color w:val="000000"/>
          <w:sz w:val="16"/>
          <w:szCs w:val="16"/>
          <w:lang w:eastAsia="ru-RU"/>
        </w:rPr>
      </w:pPr>
      <w:r w:rsidRPr="003117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73B38" w:rsidRDefault="00373B38" w:rsidP="00373B38">
      <w:pPr>
        <w:shd w:val="clear" w:color="auto" w:fill="FFFFFF"/>
        <w:spacing w:before="24"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31170E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Девиз недели</w:t>
      </w:r>
      <w:r w:rsidRPr="0031170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373B38" w:rsidRDefault="00373B38" w:rsidP="00373B38">
      <w:pPr>
        <w:shd w:val="clear" w:color="auto" w:fill="FFFFFF"/>
        <w:spacing w:before="24"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31170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«И мы сохраним тебя, русская речь, великое русское слово»                                                     </w:t>
      </w:r>
    </w:p>
    <w:p w:rsidR="00373B38" w:rsidRPr="0031170E" w:rsidRDefault="00373B38" w:rsidP="00373B38">
      <w:pPr>
        <w:shd w:val="clear" w:color="auto" w:fill="FFFFFF"/>
        <w:spacing w:before="24" w:after="0" w:line="240" w:lineRule="auto"/>
        <w:jc w:val="right"/>
        <w:rPr>
          <w:rFonts w:ascii="Verdana" w:eastAsia="Times New Roman" w:hAnsi="Verdana"/>
          <w:color w:val="000000"/>
          <w:sz w:val="16"/>
          <w:szCs w:val="16"/>
          <w:lang w:eastAsia="ru-RU"/>
        </w:rPr>
      </w:pPr>
      <w:r w:rsidRPr="0031170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(А.Ахматова)   </w:t>
      </w:r>
    </w:p>
    <w:p w:rsidR="00373B38" w:rsidRPr="0031170E" w:rsidRDefault="00373B38" w:rsidP="00373B38">
      <w:pPr>
        <w:shd w:val="clear" w:color="auto" w:fill="FFFFFF"/>
        <w:spacing w:before="24" w:after="0" w:line="240" w:lineRule="auto"/>
        <w:rPr>
          <w:rFonts w:ascii="Verdana" w:eastAsia="Times New Roman" w:hAnsi="Verdana"/>
          <w:color w:val="000000"/>
          <w:sz w:val="16"/>
          <w:szCs w:val="16"/>
          <w:lang w:eastAsia="ru-RU"/>
        </w:rPr>
      </w:pPr>
      <w:r w:rsidRPr="003117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3520"/>
        <w:gridCol w:w="1248"/>
        <w:gridCol w:w="1445"/>
        <w:gridCol w:w="2456"/>
      </w:tblGrid>
      <w:tr w:rsidR="00373B38" w:rsidRPr="0031170E" w:rsidTr="00BD2AD8">
        <w:trPr>
          <w:jc w:val="center"/>
        </w:trPr>
        <w:tc>
          <w:tcPr>
            <w:tcW w:w="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73B38" w:rsidRPr="0031170E" w:rsidTr="00BD2AD8">
        <w:trPr>
          <w:jc w:val="center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Открытие недели русского языка и литературы.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26.09.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     5-11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373B38" w:rsidRPr="0031170E" w:rsidTr="00BD2AD8">
        <w:trPr>
          <w:jc w:val="center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Занимательная переменка</w:t>
            </w:r>
          </w:p>
          <w:p w:rsidR="00373B38" w:rsidRPr="0031170E" w:rsidRDefault="00373B38" w:rsidP="00BD2AD8">
            <w:pPr>
              <w:spacing w:before="24"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373B38" w:rsidRPr="0031170E" w:rsidTr="00BD2AD8">
        <w:trPr>
          <w:jc w:val="center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Поэтический флешмоб</w:t>
            </w:r>
          </w:p>
          <w:p w:rsidR="00373B38" w:rsidRPr="0031170E" w:rsidRDefault="00373B38" w:rsidP="00BD2AD8">
            <w:pPr>
              <w:spacing w:before="24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«Строки, опаленные войной».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373B38" w:rsidRPr="0031170E" w:rsidTr="001535FE">
        <w:trPr>
          <w:trHeight w:val="860"/>
          <w:jc w:val="center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1535FE">
            <w:pPr>
              <w:spacing w:before="24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Онлайн-викторина, пос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ященная писателям-юбилярам.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373B38" w:rsidRPr="0031170E" w:rsidTr="001535FE">
        <w:trPr>
          <w:trHeight w:val="679"/>
          <w:jc w:val="center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Default="00373B38" w:rsidP="00BD2AD8">
            <w:pPr>
              <w:spacing w:before="24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  «</w:t>
            </w:r>
            <w:proofErr w:type="gramEnd"/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Грамотей»</w:t>
            </w:r>
          </w:p>
          <w:p w:rsidR="00373B38" w:rsidRPr="0031170E" w:rsidRDefault="00373B38" w:rsidP="00BD2AD8">
            <w:pPr>
              <w:spacing w:before="24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(самый грамотный ученик)</w:t>
            </w:r>
          </w:p>
          <w:p w:rsidR="00373B38" w:rsidRPr="0031170E" w:rsidRDefault="00373B38" w:rsidP="00BD2AD8">
            <w:pPr>
              <w:spacing w:before="24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373B38" w:rsidRPr="0031170E" w:rsidTr="00BD2AD8">
        <w:trPr>
          <w:jc w:val="center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 пословиц,</w:t>
            </w:r>
            <w:r w:rsidR="001535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поговорок,</w:t>
            </w:r>
            <w:r w:rsidR="001535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загадок о русском языке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373B38" w:rsidRPr="0031170E" w:rsidTr="00BD2AD8">
        <w:trPr>
          <w:jc w:val="center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73B38" w:rsidRPr="0031170E" w:rsidRDefault="00373B38" w:rsidP="00BD2AD8">
            <w:pPr>
              <w:spacing w:before="24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 «Юный поэт»</w:t>
            </w:r>
          </w:p>
          <w:p w:rsidR="00373B38" w:rsidRPr="0031170E" w:rsidRDefault="00373B38" w:rsidP="00BD2AD8">
            <w:pPr>
              <w:spacing w:before="24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373B38" w:rsidRPr="0031170E" w:rsidTr="00BD2AD8">
        <w:trPr>
          <w:jc w:val="center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Конкурс сочинений «Моя школа»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373B38" w:rsidRPr="0031170E" w:rsidTr="00BD2AD8">
        <w:trPr>
          <w:jc w:val="center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Открытые уроки по </w:t>
            </w: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русскому языку и литературе.</w:t>
            </w:r>
          </w:p>
          <w:p w:rsidR="00373B38" w:rsidRPr="0031170E" w:rsidRDefault="00373B38" w:rsidP="00BD2AD8">
            <w:pPr>
              <w:spacing w:before="24"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373B38" w:rsidRPr="0031170E" w:rsidTr="00BD2AD8">
        <w:trPr>
          <w:jc w:val="center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73B38" w:rsidRPr="0031170E" w:rsidTr="00BD2AD8">
        <w:trPr>
          <w:trHeight w:val="641"/>
          <w:jc w:val="center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2CEB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Викторина по русскому языку  и литературе </w:t>
            </w:r>
            <w:r w:rsidRPr="000E2CEB">
              <w:rPr>
                <w:rFonts w:ascii="Verdana" w:hAnsi="Verdana"/>
                <w:bCs/>
                <w:color w:val="000000"/>
                <w:sz w:val="20"/>
                <w:szCs w:val="20"/>
                <w:shd w:val="clear" w:color="auto" w:fill="FFFFFF"/>
              </w:rPr>
              <w:t>«Знаете ли вы?»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373B38" w:rsidRPr="0031170E" w:rsidTr="00BD2AD8">
        <w:trPr>
          <w:jc w:val="center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73B38" w:rsidRPr="0031170E" w:rsidTr="00BD2AD8">
        <w:trPr>
          <w:jc w:val="center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Подведение итогов. Награждение.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01.10.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5-11</w:t>
            </w:r>
            <w:r w:rsidRPr="00311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B38" w:rsidRPr="0031170E" w:rsidRDefault="00373B38" w:rsidP="00BD2AD8">
            <w:pPr>
              <w:spacing w:before="24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</w:tbl>
    <w:p w:rsidR="001535FE" w:rsidRDefault="001535FE" w:rsidP="00B908FA">
      <w:pPr>
        <w:rPr>
          <w:rFonts w:ascii="Times New Roman" w:hAnsi="Times New Roman"/>
          <w:sz w:val="24"/>
          <w:szCs w:val="24"/>
        </w:rPr>
      </w:pPr>
    </w:p>
    <w:p w:rsidR="001535FE" w:rsidRDefault="001535FE" w:rsidP="00B908FA">
      <w:pPr>
        <w:rPr>
          <w:rFonts w:ascii="Times New Roman" w:hAnsi="Times New Roman"/>
          <w:sz w:val="24"/>
          <w:szCs w:val="24"/>
        </w:rPr>
      </w:pPr>
    </w:p>
    <w:p w:rsidR="001535FE" w:rsidRDefault="001535FE" w:rsidP="00B908FA">
      <w:pPr>
        <w:rPr>
          <w:rFonts w:ascii="Times New Roman" w:hAnsi="Times New Roman"/>
          <w:sz w:val="24"/>
          <w:szCs w:val="24"/>
        </w:rPr>
      </w:pPr>
    </w:p>
    <w:p w:rsidR="001535FE" w:rsidRDefault="00B908FA" w:rsidP="00B908FA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86272C">
        <w:rPr>
          <w:rFonts w:ascii="Times New Roman" w:hAnsi="Times New Roman"/>
          <w:sz w:val="24"/>
          <w:szCs w:val="24"/>
        </w:rPr>
        <w:lastRenderedPageBreak/>
        <w:t xml:space="preserve">Предметная неделя является одним из видов внеклассной работы по предмету. </w:t>
      </w:r>
    </w:p>
    <w:p w:rsidR="00B908FA" w:rsidRPr="0086272C" w:rsidRDefault="00B908FA" w:rsidP="001535FE">
      <w:pPr>
        <w:rPr>
          <w:rFonts w:ascii="Times New Roman" w:hAnsi="Times New Roman"/>
          <w:sz w:val="24"/>
          <w:szCs w:val="24"/>
        </w:rPr>
      </w:pPr>
      <w:r w:rsidRPr="0086272C">
        <w:rPr>
          <w:rFonts w:ascii="Times New Roman" w:hAnsi="Times New Roman"/>
          <w:sz w:val="24"/>
          <w:szCs w:val="24"/>
        </w:rPr>
        <w:t xml:space="preserve">Неделя русского </w:t>
      </w:r>
      <w:r w:rsidR="001535FE" w:rsidRPr="0086272C">
        <w:rPr>
          <w:rFonts w:ascii="Times New Roman" w:hAnsi="Times New Roman"/>
          <w:sz w:val="24"/>
          <w:szCs w:val="24"/>
        </w:rPr>
        <w:t>языка и</w:t>
      </w:r>
      <w:r w:rsidRPr="0086272C">
        <w:rPr>
          <w:rFonts w:ascii="Times New Roman" w:hAnsi="Times New Roman"/>
          <w:sz w:val="24"/>
          <w:szCs w:val="24"/>
        </w:rPr>
        <w:t xml:space="preserve"> литературы - это не случайный набор форм и видов внеклассных </w:t>
      </w:r>
      <w:proofErr w:type="gramStart"/>
      <w:r w:rsidRPr="0086272C">
        <w:rPr>
          <w:rFonts w:ascii="Times New Roman" w:hAnsi="Times New Roman"/>
          <w:sz w:val="24"/>
          <w:szCs w:val="24"/>
        </w:rPr>
        <w:t>мероприятий,  заранее</w:t>
      </w:r>
      <w:proofErr w:type="gramEnd"/>
      <w:r w:rsidRPr="0086272C">
        <w:rPr>
          <w:rFonts w:ascii="Times New Roman" w:hAnsi="Times New Roman"/>
          <w:sz w:val="24"/>
          <w:szCs w:val="24"/>
        </w:rPr>
        <w:t xml:space="preserve"> продуманная и подготовленная система мероприятий, преследующих определенные цели.</w:t>
      </w:r>
    </w:p>
    <w:p w:rsidR="00B908FA" w:rsidRPr="0086272C" w:rsidRDefault="00B908FA" w:rsidP="00B908FA">
      <w:pPr>
        <w:jc w:val="center"/>
        <w:rPr>
          <w:rFonts w:ascii="Times New Roman" w:hAnsi="Times New Roman"/>
          <w:sz w:val="24"/>
          <w:szCs w:val="24"/>
        </w:rPr>
      </w:pPr>
      <w:r w:rsidRPr="0086272C">
        <w:rPr>
          <w:rFonts w:ascii="Times New Roman" w:hAnsi="Times New Roman"/>
          <w:sz w:val="24"/>
          <w:szCs w:val="24"/>
        </w:rPr>
        <w:t>Основные  цели предметной недели:</w:t>
      </w:r>
    </w:p>
    <w:p w:rsidR="00B908FA" w:rsidRPr="0086272C" w:rsidRDefault="00B908FA" w:rsidP="00B908FA">
      <w:pPr>
        <w:rPr>
          <w:rFonts w:ascii="Times New Roman" w:hAnsi="Times New Roman"/>
          <w:sz w:val="24"/>
          <w:szCs w:val="24"/>
        </w:rPr>
      </w:pPr>
      <w:r w:rsidRPr="0086272C">
        <w:rPr>
          <w:rFonts w:ascii="Times New Roman" w:hAnsi="Times New Roman"/>
          <w:sz w:val="24"/>
          <w:szCs w:val="24"/>
        </w:rPr>
        <w:t>- повышение интереса учеников к предметам;</w:t>
      </w:r>
    </w:p>
    <w:p w:rsidR="00B908FA" w:rsidRPr="0086272C" w:rsidRDefault="00B908FA" w:rsidP="00B908FA">
      <w:pPr>
        <w:rPr>
          <w:rFonts w:ascii="Times New Roman" w:hAnsi="Times New Roman"/>
          <w:sz w:val="24"/>
          <w:szCs w:val="24"/>
        </w:rPr>
      </w:pPr>
      <w:r w:rsidRPr="0086272C">
        <w:rPr>
          <w:rFonts w:ascii="Times New Roman" w:hAnsi="Times New Roman"/>
          <w:sz w:val="24"/>
          <w:szCs w:val="24"/>
        </w:rPr>
        <w:t>- формирование познавательной активности;</w:t>
      </w:r>
    </w:p>
    <w:p w:rsidR="00B908FA" w:rsidRPr="0086272C" w:rsidRDefault="00B908FA" w:rsidP="00B908FA">
      <w:pPr>
        <w:rPr>
          <w:rFonts w:ascii="Times New Roman" w:hAnsi="Times New Roman"/>
          <w:sz w:val="24"/>
          <w:szCs w:val="24"/>
        </w:rPr>
      </w:pPr>
      <w:r w:rsidRPr="0086272C">
        <w:rPr>
          <w:rFonts w:ascii="Times New Roman" w:hAnsi="Times New Roman"/>
          <w:sz w:val="24"/>
          <w:szCs w:val="24"/>
        </w:rPr>
        <w:t>- расширение  кругозора знаний;</w:t>
      </w:r>
    </w:p>
    <w:p w:rsidR="00B908FA" w:rsidRPr="0086272C" w:rsidRDefault="00B908FA" w:rsidP="00B908FA">
      <w:pPr>
        <w:rPr>
          <w:rFonts w:ascii="Times New Roman" w:hAnsi="Times New Roman"/>
          <w:sz w:val="24"/>
          <w:szCs w:val="24"/>
        </w:rPr>
      </w:pPr>
      <w:r w:rsidRPr="0086272C">
        <w:rPr>
          <w:rFonts w:ascii="Times New Roman" w:hAnsi="Times New Roman"/>
          <w:sz w:val="24"/>
          <w:szCs w:val="24"/>
        </w:rPr>
        <w:t>- развития творческих возможностей детей;</w:t>
      </w:r>
    </w:p>
    <w:p w:rsidR="00B908FA" w:rsidRPr="0086272C" w:rsidRDefault="00B908FA" w:rsidP="00B908FA">
      <w:pPr>
        <w:rPr>
          <w:rFonts w:ascii="Times New Roman" w:hAnsi="Times New Roman"/>
          <w:sz w:val="24"/>
          <w:szCs w:val="24"/>
        </w:rPr>
      </w:pPr>
      <w:r w:rsidRPr="0086272C">
        <w:rPr>
          <w:rFonts w:ascii="Times New Roman" w:hAnsi="Times New Roman"/>
          <w:sz w:val="24"/>
          <w:szCs w:val="24"/>
        </w:rPr>
        <w:t>-  привитие интереса к предмету «русский язык»  и «литература».</w:t>
      </w:r>
    </w:p>
    <w:p w:rsidR="00B908FA" w:rsidRPr="0086272C" w:rsidRDefault="00B908FA" w:rsidP="00B908FA">
      <w:pPr>
        <w:jc w:val="center"/>
        <w:rPr>
          <w:rFonts w:ascii="Times New Roman" w:hAnsi="Times New Roman"/>
          <w:sz w:val="24"/>
          <w:szCs w:val="24"/>
        </w:rPr>
      </w:pPr>
      <w:r w:rsidRPr="0086272C">
        <w:rPr>
          <w:rFonts w:ascii="Times New Roman" w:hAnsi="Times New Roman"/>
          <w:sz w:val="24"/>
          <w:szCs w:val="24"/>
        </w:rPr>
        <w:t>Предметная неделя русского языка и литературы была призвана решить следующие задачи:</w:t>
      </w:r>
    </w:p>
    <w:p w:rsidR="00B908FA" w:rsidRPr="0086272C" w:rsidRDefault="00B908FA" w:rsidP="00B908FA">
      <w:pPr>
        <w:rPr>
          <w:rFonts w:ascii="Times New Roman" w:hAnsi="Times New Roman"/>
          <w:sz w:val="24"/>
          <w:szCs w:val="24"/>
        </w:rPr>
      </w:pPr>
      <w:r w:rsidRPr="0086272C">
        <w:rPr>
          <w:rFonts w:ascii="Times New Roman" w:hAnsi="Times New Roman"/>
          <w:sz w:val="24"/>
          <w:szCs w:val="24"/>
        </w:rPr>
        <w:t>1.Создание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– образовательных потребностей.</w:t>
      </w:r>
    </w:p>
    <w:p w:rsidR="00B908FA" w:rsidRPr="0086272C" w:rsidRDefault="00B908FA" w:rsidP="00B908FA">
      <w:pPr>
        <w:rPr>
          <w:rFonts w:ascii="Times New Roman" w:hAnsi="Times New Roman"/>
          <w:sz w:val="24"/>
          <w:szCs w:val="24"/>
        </w:rPr>
      </w:pPr>
      <w:r w:rsidRPr="0086272C">
        <w:rPr>
          <w:rFonts w:ascii="Times New Roman" w:hAnsi="Times New Roman"/>
          <w:sz w:val="24"/>
          <w:szCs w:val="24"/>
        </w:rPr>
        <w:t>2. 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B908FA" w:rsidRPr="0086272C" w:rsidRDefault="00B908FA" w:rsidP="00B908FA">
      <w:pPr>
        <w:rPr>
          <w:rFonts w:ascii="Times New Roman" w:hAnsi="Times New Roman"/>
          <w:sz w:val="24"/>
          <w:szCs w:val="24"/>
        </w:rPr>
      </w:pPr>
      <w:r w:rsidRPr="0086272C">
        <w:rPr>
          <w:rFonts w:ascii="Times New Roman" w:hAnsi="Times New Roman"/>
          <w:sz w:val="24"/>
          <w:szCs w:val="24"/>
        </w:rPr>
        <w:t>3. Оценка влияния предметной недели на развитие интереса учеников к изучаемым предметам.</w:t>
      </w:r>
    </w:p>
    <w:p w:rsidR="00B908FA" w:rsidRPr="0086272C" w:rsidRDefault="00B908FA" w:rsidP="00B908FA">
      <w:pPr>
        <w:rPr>
          <w:rFonts w:ascii="Times New Roman" w:hAnsi="Times New Roman"/>
          <w:sz w:val="24"/>
          <w:szCs w:val="24"/>
        </w:rPr>
      </w:pPr>
      <w:r w:rsidRPr="0086272C">
        <w:rPr>
          <w:rFonts w:ascii="Times New Roman" w:hAnsi="Times New Roman"/>
          <w:sz w:val="24"/>
          <w:szCs w:val="24"/>
        </w:rPr>
        <w:t>4. Помощь учителям и ученикам в раскрытии своего творческого потенциала.</w:t>
      </w:r>
    </w:p>
    <w:p w:rsidR="00B908FA" w:rsidRDefault="00B908FA" w:rsidP="00B908FA">
      <w:pPr>
        <w:rPr>
          <w:rFonts w:ascii="Times New Roman" w:hAnsi="Times New Roman"/>
          <w:sz w:val="24"/>
          <w:szCs w:val="24"/>
        </w:rPr>
      </w:pPr>
      <w:r w:rsidRPr="0086272C">
        <w:rPr>
          <w:rFonts w:ascii="Times New Roman" w:hAnsi="Times New Roman"/>
          <w:sz w:val="24"/>
          <w:szCs w:val="24"/>
        </w:rPr>
        <w:t>5. Создание праздничной творческой атмосферы.</w:t>
      </w:r>
    </w:p>
    <w:p w:rsidR="00E968A0" w:rsidRDefault="00E968A0" w:rsidP="00B908F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038850" cy="3621405"/>
            <wp:effectExtent l="0" t="0" r="0" b="0"/>
            <wp:docPr id="7" name="Рисунок 6" descr="1665787226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578722616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0011" cy="3622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BE8" w:rsidRPr="0086272C" w:rsidRDefault="00D20FF4" w:rsidP="00B908F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938143" cy="3057525"/>
            <wp:effectExtent l="0" t="0" r="0" b="0"/>
            <wp:docPr id="5" name="Рисунок 4" descr="IMG-20220929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929-WA0089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45923" cy="306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8FA" w:rsidRPr="0086272C" w:rsidRDefault="00B908FA" w:rsidP="00B908FA">
      <w:pPr>
        <w:rPr>
          <w:rFonts w:ascii="Times New Roman" w:hAnsi="Times New Roman"/>
          <w:sz w:val="24"/>
          <w:szCs w:val="24"/>
        </w:rPr>
      </w:pPr>
    </w:p>
    <w:p w:rsidR="00B908FA" w:rsidRDefault="00B908FA" w:rsidP="00B908FA">
      <w:pPr>
        <w:pStyle w:val="a3"/>
        <w:spacing w:line="360" w:lineRule="auto"/>
        <w:ind w:firstLine="708"/>
        <w:jc w:val="both"/>
        <w:rPr>
          <w:rFonts w:ascii="Times New Roman" w:hAnsi="Times New Roman"/>
          <w:szCs w:val="24"/>
          <w:lang w:val="ru-RU"/>
        </w:rPr>
      </w:pPr>
      <w:r w:rsidRPr="0086272C">
        <w:rPr>
          <w:rFonts w:ascii="Times New Roman" w:hAnsi="Times New Roman"/>
          <w:szCs w:val="24"/>
          <w:lang w:val="ru-RU"/>
        </w:rPr>
        <w:t xml:space="preserve">При проведении недели  я учитывала возрастные особенности школьников, их интересы и пожелания, индивидуальные склонности и способности, старалась использовать разные формы и методы учебной деятельности, удачно сочетала коллективные и индивидуальные формы работы с опорой на дифференциацию. Для активизации мыслительной деятельности на открытых уроках и мероприятиях использовала игры, конкурсы с применением ИКТ. </w:t>
      </w:r>
    </w:p>
    <w:p w:rsidR="00E968A0" w:rsidRDefault="00171335" w:rsidP="00B908FA">
      <w:pPr>
        <w:pStyle w:val="a3"/>
        <w:spacing w:line="360" w:lineRule="auto"/>
        <w:ind w:firstLine="708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3295261" cy="3009900"/>
            <wp:effectExtent l="0" t="0" r="0" b="0"/>
            <wp:docPr id="29" name="Рисунок 28" descr="IMG-20220929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929-WA008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1659" cy="3015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8A0" w:rsidRDefault="00E968A0" w:rsidP="00B908FA">
      <w:pPr>
        <w:pStyle w:val="a3"/>
        <w:spacing w:line="360" w:lineRule="auto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E968A0" w:rsidRDefault="00E968A0" w:rsidP="00B908FA">
      <w:pPr>
        <w:pStyle w:val="a3"/>
        <w:spacing w:line="360" w:lineRule="auto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E968A0" w:rsidRDefault="00E968A0" w:rsidP="00B908FA">
      <w:pPr>
        <w:pStyle w:val="a3"/>
        <w:spacing w:line="360" w:lineRule="auto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E968A0" w:rsidRDefault="00E968A0" w:rsidP="00B908FA">
      <w:pPr>
        <w:pStyle w:val="a3"/>
        <w:spacing w:line="360" w:lineRule="auto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E968A0" w:rsidRDefault="00E968A0" w:rsidP="00B908FA">
      <w:pPr>
        <w:pStyle w:val="a3"/>
        <w:spacing w:line="360" w:lineRule="auto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E968A0" w:rsidRDefault="00E968A0" w:rsidP="00B908FA">
      <w:pPr>
        <w:pStyle w:val="a3"/>
        <w:spacing w:line="360" w:lineRule="auto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E968A0" w:rsidRDefault="00E968A0" w:rsidP="00B908FA">
      <w:pPr>
        <w:pStyle w:val="a3"/>
        <w:spacing w:line="360" w:lineRule="auto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1535FE" w:rsidRDefault="00DA69D0" w:rsidP="00DA69D0">
      <w:pPr>
        <w:pStyle w:val="a3"/>
        <w:spacing w:line="360" w:lineRule="auto"/>
        <w:ind w:firstLine="708"/>
        <w:jc w:val="both"/>
        <w:rPr>
          <w:color w:val="000000"/>
          <w:lang w:val="ru-RU"/>
        </w:rPr>
      </w:pPr>
      <w:r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3867150" cy="2900259"/>
            <wp:effectExtent l="0" t="0" r="0" b="0"/>
            <wp:docPr id="36" name="Рисунок 35" descr="IMG-20220929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929-WA0062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74128" cy="2905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8FA" w:rsidRPr="00DA69D0" w:rsidRDefault="00B908FA" w:rsidP="001535FE">
      <w:pPr>
        <w:pStyle w:val="a3"/>
        <w:spacing w:line="360" w:lineRule="auto"/>
        <w:jc w:val="both"/>
        <w:rPr>
          <w:rFonts w:ascii="Times New Roman" w:hAnsi="Times New Roman"/>
          <w:szCs w:val="24"/>
          <w:lang w:val="ru-RU"/>
        </w:rPr>
      </w:pPr>
      <w:r w:rsidRPr="00DA69D0">
        <w:rPr>
          <w:color w:val="000000"/>
          <w:lang w:val="ru-RU"/>
        </w:rPr>
        <w:t xml:space="preserve">С целью </w:t>
      </w:r>
      <w:r w:rsidRPr="0086272C">
        <w:rPr>
          <w:color w:val="000000"/>
        </w:rPr>
        <w:t> </w:t>
      </w:r>
      <w:r w:rsidRPr="00DA69D0">
        <w:rPr>
          <w:color w:val="000000"/>
          <w:lang w:val="ru-RU"/>
        </w:rPr>
        <w:t xml:space="preserve">развивать </w:t>
      </w:r>
      <w:r w:rsidRPr="0086272C">
        <w:rPr>
          <w:color w:val="000000"/>
        </w:rPr>
        <w:t> </w:t>
      </w:r>
      <w:r w:rsidRPr="00DA69D0">
        <w:rPr>
          <w:color w:val="000000"/>
          <w:lang w:val="ru-RU"/>
        </w:rPr>
        <w:t xml:space="preserve">интеллектуальные способности </w:t>
      </w:r>
      <w:r w:rsidRPr="0086272C">
        <w:rPr>
          <w:color w:val="000000"/>
        </w:rPr>
        <w:t> </w:t>
      </w:r>
      <w:r w:rsidRPr="00DA69D0">
        <w:rPr>
          <w:color w:val="000000"/>
          <w:lang w:val="ru-RU"/>
        </w:rPr>
        <w:t>учащихся по русскому языку ,способствовать развитию речи, мышления, орфографической зоркости; способствовать воспитанию положительной мотивации к учению,</w:t>
      </w:r>
      <w:r w:rsidRPr="0086272C">
        <w:rPr>
          <w:color w:val="000000"/>
        </w:rPr>
        <w:t> </w:t>
      </w:r>
      <w:r w:rsidRPr="00DA69D0">
        <w:rPr>
          <w:color w:val="000000"/>
          <w:lang w:val="ru-RU"/>
        </w:rPr>
        <w:t xml:space="preserve"> </w:t>
      </w:r>
      <w:r w:rsidRPr="0086272C">
        <w:rPr>
          <w:color w:val="000000"/>
        </w:rPr>
        <w:t> </w:t>
      </w:r>
      <w:r w:rsidRPr="00DA69D0">
        <w:rPr>
          <w:color w:val="000000"/>
          <w:lang w:val="ru-RU"/>
        </w:rPr>
        <w:t xml:space="preserve">содействовать развитию у детей умения </w:t>
      </w:r>
      <w:r w:rsidR="001535FE">
        <w:rPr>
          <w:color w:val="000000"/>
          <w:lang w:val="ru-RU"/>
        </w:rPr>
        <w:t>ос</w:t>
      </w:r>
      <w:r w:rsidRPr="00DA69D0">
        <w:rPr>
          <w:color w:val="000000"/>
          <w:lang w:val="ru-RU"/>
        </w:rPr>
        <w:t>уществлять самоконтроль и взаимоконтроль, самооценку учебной деятельности, умения принимать и сохранять учебную задачу, обеспечить развитие у учащихся умений сравнивать, группировать, выделять нужное, анализировать, принимать участие в работе группами, договариваться, приходить к общему решению.</w:t>
      </w:r>
      <w:r w:rsidRPr="00DA69D0">
        <w:rPr>
          <w:rFonts w:ascii="Times New Roman" w:hAnsi="Times New Roman"/>
          <w:szCs w:val="24"/>
          <w:lang w:val="ru-RU"/>
        </w:rPr>
        <w:t xml:space="preserve"> </w:t>
      </w:r>
      <w:r w:rsidRPr="001535FE">
        <w:rPr>
          <w:rFonts w:ascii="Times New Roman" w:hAnsi="Times New Roman"/>
          <w:szCs w:val="24"/>
          <w:lang w:val="ru-RU"/>
        </w:rPr>
        <w:t>Это был праздник длиною в целую неделю. Активное участие в мероприятиях приняли все классы.</w:t>
      </w:r>
    </w:p>
    <w:p w:rsidR="00373B38" w:rsidRPr="001535FE" w:rsidRDefault="00B908FA" w:rsidP="00B908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535FE">
        <w:rPr>
          <w:rFonts w:ascii="Times New Roman" w:hAnsi="Times New Roman"/>
          <w:color w:val="000000" w:themeColor="text1"/>
          <w:sz w:val="24"/>
          <w:szCs w:val="24"/>
        </w:rPr>
        <w:t xml:space="preserve">По русскому языку </w:t>
      </w:r>
      <w:proofErr w:type="gramStart"/>
      <w:r w:rsidRPr="001535FE">
        <w:rPr>
          <w:rFonts w:ascii="Times New Roman" w:hAnsi="Times New Roman"/>
          <w:color w:val="000000" w:themeColor="text1"/>
          <w:sz w:val="24"/>
          <w:szCs w:val="24"/>
        </w:rPr>
        <w:t>и  литературе</w:t>
      </w:r>
      <w:proofErr w:type="gramEnd"/>
      <w:r w:rsidRPr="001535FE">
        <w:rPr>
          <w:rFonts w:ascii="Times New Roman" w:hAnsi="Times New Roman"/>
          <w:color w:val="000000" w:themeColor="text1"/>
          <w:sz w:val="24"/>
          <w:szCs w:val="24"/>
        </w:rPr>
        <w:t xml:space="preserve"> б</w:t>
      </w:r>
      <w:r w:rsidR="00373B38" w:rsidRPr="001535FE">
        <w:rPr>
          <w:rFonts w:ascii="Times New Roman" w:hAnsi="Times New Roman"/>
          <w:color w:val="000000" w:themeColor="text1"/>
          <w:sz w:val="24"/>
          <w:szCs w:val="24"/>
        </w:rPr>
        <w:t>ыли проведены открытые уроки</w:t>
      </w:r>
    </w:p>
    <w:p w:rsidR="00B908FA" w:rsidRPr="0086272C" w:rsidRDefault="00373B38" w:rsidP="00B908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535FE">
        <w:rPr>
          <w:rFonts w:ascii="Times New Roman" w:hAnsi="Times New Roman"/>
          <w:color w:val="000000" w:themeColor="text1"/>
          <w:sz w:val="24"/>
          <w:szCs w:val="24"/>
        </w:rPr>
        <w:t xml:space="preserve"> в 7 «б» классе,5</w:t>
      </w:r>
      <w:r w:rsidR="00B908FA" w:rsidRPr="001535FE">
        <w:rPr>
          <w:rFonts w:ascii="Times New Roman" w:hAnsi="Times New Roman"/>
          <w:color w:val="000000" w:themeColor="text1"/>
          <w:sz w:val="24"/>
          <w:szCs w:val="24"/>
        </w:rPr>
        <w:t xml:space="preserve">«а» классе,9 «а» классе: </w:t>
      </w:r>
      <w:proofErr w:type="spellStart"/>
      <w:r w:rsidR="00B908FA" w:rsidRPr="001535FE">
        <w:rPr>
          <w:rFonts w:ascii="Times New Roman" w:hAnsi="Times New Roman"/>
          <w:color w:val="000000" w:themeColor="text1"/>
          <w:sz w:val="24"/>
          <w:szCs w:val="24"/>
        </w:rPr>
        <w:t>Хизбулаева</w:t>
      </w:r>
      <w:proofErr w:type="spellEnd"/>
      <w:r w:rsidR="001535F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="00B908FA" w:rsidRPr="001535FE">
        <w:rPr>
          <w:rFonts w:ascii="Times New Roman" w:hAnsi="Times New Roman"/>
          <w:color w:val="000000" w:themeColor="text1"/>
          <w:sz w:val="24"/>
          <w:szCs w:val="24"/>
        </w:rPr>
        <w:t>И.Р.</w:t>
      </w:r>
      <w:r w:rsidR="001535F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908FA" w:rsidRPr="001535FE">
        <w:rPr>
          <w:rFonts w:ascii="Times New Roman" w:hAnsi="Times New Roman"/>
          <w:color w:val="000000" w:themeColor="text1"/>
          <w:sz w:val="24"/>
          <w:szCs w:val="24"/>
        </w:rPr>
        <w:t>,Абдулаева</w:t>
      </w:r>
      <w:proofErr w:type="gramEnd"/>
      <w:r w:rsidR="00B908FA" w:rsidRPr="001535FE">
        <w:rPr>
          <w:rFonts w:ascii="Times New Roman" w:hAnsi="Times New Roman"/>
          <w:color w:val="000000" w:themeColor="text1"/>
          <w:sz w:val="24"/>
          <w:szCs w:val="24"/>
        </w:rPr>
        <w:t xml:space="preserve"> М.О.,</w:t>
      </w:r>
      <w:proofErr w:type="spellStart"/>
      <w:r w:rsidR="00B908FA" w:rsidRPr="001535FE">
        <w:rPr>
          <w:rFonts w:ascii="Times New Roman" w:hAnsi="Times New Roman"/>
          <w:color w:val="000000" w:themeColor="text1"/>
          <w:sz w:val="24"/>
          <w:szCs w:val="24"/>
        </w:rPr>
        <w:t>Магомеднабиева</w:t>
      </w:r>
      <w:proofErr w:type="spellEnd"/>
      <w:r w:rsidR="00B908FA" w:rsidRPr="001535FE">
        <w:rPr>
          <w:rFonts w:ascii="Times New Roman" w:hAnsi="Times New Roman"/>
          <w:color w:val="000000" w:themeColor="text1"/>
          <w:sz w:val="24"/>
          <w:szCs w:val="24"/>
        </w:rPr>
        <w:t xml:space="preserve"> Т.И. </w:t>
      </w:r>
      <w:r w:rsidRPr="001535FE">
        <w:rPr>
          <w:rFonts w:ascii="Times New Roman" w:hAnsi="Times New Roman"/>
          <w:color w:val="000000" w:themeColor="text1"/>
          <w:sz w:val="24"/>
          <w:szCs w:val="24"/>
        </w:rPr>
        <w:t>,</w:t>
      </w:r>
      <w:proofErr w:type="spellStart"/>
      <w:r w:rsidRPr="001535FE">
        <w:rPr>
          <w:rFonts w:ascii="Times New Roman" w:hAnsi="Times New Roman"/>
          <w:color w:val="000000" w:themeColor="text1"/>
          <w:sz w:val="24"/>
          <w:szCs w:val="24"/>
        </w:rPr>
        <w:t>Саадуева</w:t>
      </w:r>
      <w:proofErr w:type="spellEnd"/>
      <w:r w:rsidRPr="001535FE">
        <w:rPr>
          <w:rFonts w:ascii="Times New Roman" w:hAnsi="Times New Roman"/>
          <w:color w:val="000000" w:themeColor="text1"/>
          <w:sz w:val="24"/>
          <w:szCs w:val="24"/>
        </w:rPr>
        <w:t xml:space="preserve"> П.</w:t>
      </w:r>
      <w:r w:rsidRPr="0086272C">
        <w:rPr>
          <w:rFonts w:ascii="Times New Roman" w:hAnsi="Times New Roman"/>
          <w:sz w:val="24"/>
          <w:szCs w:val="24"/>
        </w:rPr>
        <w:t>М.</w:t>
      </w:r>
    </w:p>
    <w:p w:rsidR="00B908FA" w:rsidRPr="001535FE" w:rsidRDefault="00B908FA" w:rsidP="00373B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535FE">
        <w:rPr>
          <w:rFonts w:ascii="Times New Roman" w:hAnsi="Times New Roman"/>
          <w:color w:val="000000" w:themeColor="text1"/>
          <w:sz w:val="24"/>
          <w:szCs w:val="24"/>
        </w:rPr>
        <w:t>В конкурсе «Лучшие чтецы стихотворений»</w:t>
      </w:r>
    </w:p>
    <w:p w:rsidR="00B908FA" w:rsidRPr="001535FE" w:rsidRDefault="00B908FA" w:rsidP="00B908FA">
      <w:pPr>
        <w:pStyle w:val="a3"/>
        <w:rPr>
          <w:rFonts w:ascii="Times New Roman" w:hAnsi="Times New Roman"/>
          <w:color w:val="000000" w:themeColor="text1"/>
          <w:szCs w:val="24"/>
          <w:lang w:val="ru-RU"/>
        </w:rPr>
      </w:pPr>
      <w:r w:rsidRPr="001535FE">
        <w:rPr>
          <w:rFonts w:ascii="Times New Roman" w:hAnsi="Times New Roman"/>
          <w:color w:val="000000" w:themeColor="text1"/>
          <w:szCs w:val="24"/>
          <w:lang w:val="ru-RU"/>
        </w:rPr>
        <w:t xml:space="preserve">  призовые места заняли:</w:t>
      </w:r>
    </w:p>
    <w:p w:rsidR="00B908FA" w:rsidRPr="001535FE" w:rsidRDefault="00B908FA" w:rsidP="00B908FA">
      <w:pPr>
        <w:pStyle w:val="a3"/>
        <w:rPr>
          <w:rFonts w:ascii="Times New Roman" w:hAnsi="Times New Roman"/>
          <w:color w:val="000000" w:themeColor="text1"/>
          <w:szCs w:val="24"/>
          <w:lang w:val="ru-RU"/>
        </w:rPr>
      </w:pPr>
      <w:r w:rsidRPr="001535FE">
        <w:rPr>
          <w:rFonts w:ascii="Times New Roman" w:hAnsi="Times New Roman"/>
          <w:color w:val="000000" w:themeColor="text1"/>
          <w:szCs w:val="24"/>
          <w:lang w:val="ru-RU"/>
        </w:rPr>
        <w:t>1м   -</w:t>
      </w:r>
      <w:r w:rsidR="00373B38" w:rsidRPr="001535FE">
        <w:rPr>
          <w:rFonts w:ascii="Times New Roman" w:hAnsi="Times New Roman"/>
          <w:color w:val="000000" w:themeColor="text1"/>
          <w:szCs w:val="24"/>
          <w:lang w:val="ru-RU"/>
        </w:rPr>
        <w:t xml:space="preserve">    </w:t>
      </w:r>
      <w:proofErr w:type="gramStart"/>
      <w:r w:rsidR="00373B38" w:rsidRPr="001535FE">
        <w:rPr>
          <w:rFonts w:ascii="Times New Roman" w:hAnsi="Times New Roman"/>
          <w:color w:val="000000" w:themeColor="text1"/>
          <w:szCs w:val="24"/>
          <w:lang w:val="ru-RU"/>
        </w:rPr>
        <w:t>Магомедова  Патимат</w:t>
      </w:r>
      <w:proofErr w:type="gramEnd"/>
      <w:r w:rsidR="00373B38" w:rsidRPr="001535FE">
        <w:rPr>
          <w:rFonts w:ascii="Times New Roman" w:hAnsi="Times New Roman"/>
          <w:color w:val="000000" w:themeColor="text1"/>
          <w:szCs w:val="24"/>
          <w:lang w:val="ru-RU"/>
        </w:rPr>
        <w:t xml:space="preserve"> М.     9</w:t>
      </w:r>
      <w:r w:rsidRPr="001535FE">
        <w:rPr>
          <w:rFonts w:ascii="Times New Roman" w:hAnsi="Times New Roman"/>
          <w:color w:val="000000" w:themeColor="text1"/>
          <w:szCs w:val="24"/>
          <w:lang w:val="ru-RU"/>
        </w:rPr>
        <w:t xml:space="preserve">«б» </w:t>
      </w:r>
      <w:proofErr w:type="spellStart"/>
      <w:r w:rsidRPr="001535FE">
        <w:rPr>
          <w:rFonts w:ascii="Times New Roman" w:hAnsi="Times New Roman"/>
          <w:color w:val="000000" w:themeColor="text1"/>
          <w:szCs w:val="24"/>
          <w:lang w:val="ru-RU"/>
        </w:rPr>
        <w:t>кл</w:t>
      </w:r>
      <w:proofErr w:type="spellEnd"/>
      <w:r w:rsidRPr="001535FE">
        <w:rPr>
          <w:rFonts w:ascii="Times New Roman" w:hAnsi="Times New Roman"/>
          <w:color w:val="000000" w:themeColor="text1"/>
          <w:szCs w:val="24"/>
          <w:lang w:val="ru-RU"/>
        </w:rPr>
        <w:t>.</w:t>
      </w:r>
    </w:p>
    <w:p w:rsidR="00B908FA" w:rsidRPr="001535FE" w:rsidRDefault="00B908FA" w:rsidP="00B908FA">
      <w:pPr>
        <w:pStyle w:val="a3"/>
        <w:rPr>
          <w:rFonts w:ascii="Times New Roman" w:hAnsi="Times New Roman"/>
          <w:color w:val="000000" w:themeColor="text1"/>
          <w:szCs w:val="24"/>
          <w:lang w:val="ru-RU"/>
        </w:rPr>
      </w:pPr>
      <w:r w:rsidRPr="001535FE">
        <w:rPr>
          <w:rFonts w:ascii="Times New Roman" w:hAnsi="Times New Roman"/>
          <w:color w:val="000000" w:themeColor="text1"/>
          <w:szCs w:val="24"/>
          <w:lang w:val="ru-RU"/>
        </w:rPr>
        <w:t xml:space="preserve">1 </w:t>
      </w:r>
      <w:proofErr w:type="gramStart"/>
      <w:r w:rsidRPr="001535FE">
        <w:rPr>
          <w:rFonts w:ascii="Times New Roman" w:hAnsi="Times New Roman"/>
          <w:color w:val="000000" w:themeColor="text1"/>
          <w:szCs w:val="24"/>
          <w:lang w:val="ru-RU"/>
        </w:rPr>
        <w:t>м  -</w:t>
      </w:r>
      <w:proofErr w:type="gramEnd"/>
      <w:r w:rsidRPr="001535FE">
        <w:rPr>
          <w:rFonts w:ascii="Times New Roman" w:hAnsi="Times New Roman"/>
          <w:color w:val="000000" w:themeColor="text1"/>
          <w:szCs w:val="24"/>
          <w:lang w:val="ru-RU"/>
        </w:rPr>
        <w:t xml:space="preserve">    Маго</w:t>
      </w:r>
      <w:r w:rsidR="00373B38" w:rsidRPr="001535FE">
        <w:rPr>
          <w:rFonts w:ascii="Times New Roman" w:hAnsi="Times New Roman"/>
          <w:color w:val="000000" w:themeColor="text1"/>
          <w:szCs w:val="24"/>
          <w:lang w:val="ru-RU"/>
        </w:rPr>
        <w:t xml:space="preserve">медова </w:t>
      </w:r>
      <w:proofErr w:type="spellStart"/>
      <w:r w:rsidR="00373B38" w:rsidRPr="001535FE">
        <w:rPr>
          <w:rFonts w:ascii="Times New Roman" w:hAnsi="Times New Roman"/>
          <w:color w:val="000000" w:themeColor="text1"/>
          <w:szCs w:val="24"/>
          <w:lang w:val="ru-RU"/>
        </w:rPr>
        <w:t>Пасират</w:t>
      </w:r>
      <w:proofErr w:type="spellEnd"/>
      <w:r w:rsidR="00373B38" w:rsidRPr="001535FE">
        <w:rPr>
          <w:rFonts w:ascii="Times New Roman" w:hAnsi="Times New Roman"/>
          <w:color w:val="000000" w:themeColor="text1"/>
          <w:szCs w:val="24"/>
          <w:lang w:val="ru-RU"/>
        </w:rPr>
        <w:t>.                9</w:t>
      </w:r>
      <w:r w:rsidRPr="001535FE">
        <w:rPr>
          <w:rFonts w:ascii="Times New Roman" w:hAnsi="Times New Roman"/>
          <w:color w:val="000000" w:themeColor="text1"/>
          <w:szCs w:val="24"/>
          <w:lang w:val="ru-RU"/>
        </w:rPr>
        <w:t xml:space="preserve"> «б» </w:t>
      </w:r>
      <w:proofErr w:type="spellStart"/>
      <w:r w:rsidRPr="001535FE">
        <w:rPr>
          <w:rFonts w:ascii="Times New Roman" w:hAnsi="Times New Roman"/>
          <w:color w:val="000000" w:themeColor="text1"/>
          <w:szCs w:val="24"/>
          <w:lang w:val="ru-RU"/>
        </w:rPr>
        <w:t>кл</w:t>
      </w:r>
      <w:proofErr w:type="spellEnd"/>
      <w:r w:rsidRPr="001535FE">
        <w:rPr>
          <w:rFonts w:ascii="Times New Roman" w:hAnsi="Times New Roman"/>
          <w:color w:val="000000" w:themeColor="text1"/>
          <w:szCs w:val="24"/>
          <w:lang w:val="ru-RU"/>
        </w:rPr>
        <w:t>.</w:t>
      </w:r>
    </w:p>
    <w:p w:rsidR="00B908FA" w:rsidRPr="001535FE" w:rsidRDefault="00B908FA" w:rsidP="00373B38">
      <w:pPr>
        <w:pStyle w:val="a3"/>
        <w:rPr>
          <w:rFonts w:ascii="Times New Roman" w:hAnsi="Times New Roman"/>
          <w:color w:val="000000" w:themeColor="text1"/>
          <w:szCs w:val="24"/>
          <w:lang w:val="ru-RU"/>
        </w:rPr>
      </w:pPr>
      <w:r w:rsidRPr="001535FE">
        <w:rPr>
          <w:rFonts w:ascii="Times New Roman" w:hAnsi="Times New Roman"/>
          <w:color w:val="000000" w:themeColor="text1"/>
          <w:szCs w:val="24"/>
          <w:lang w:val="ru-RU"/>
        </w:rPr>
        <w:t xml:space="preserve">1 </w:t>
      </w:r>
      <w:proofErr w:type="gramStart"/>
      <w:r w:rsidRPr="001535FE">
        <w:rPr>
          <w:rFonts w:ascii="Times New Roman" w:hAnsi="Times New Roman"/>
          <w:color w:val="000000" w:themeColor="text1"/>
          <w:szCs w:val="24"/>
          <w:lang w:val="ru-RU"/>
        </w:rPr>
        <w:t>м</w:t>
      </w:r>
      <w:r w:rsidR="00373B38" w:rsidRPr="001535FE">
        <w:rPr>
          <w:rFonts w:ascii="Times New Roman" w:hAnsi="Times New Roman"/>
          <w:color w:val="000000" w:themeColor="text1"/>
          <w:szCs w:val="24"/>
          <w:lang w:val="ru-RU"/>
        </w:rPr>
        <w:t xml:space="preserve">  -</w:t>
      </w:r>
      <w:proofErr w:type="gramEnd"/>
      <w:r w:rsidRPr="001535FE">
        <w:rPr>
          <w:rFonts w:ascii="Times New Roman" w:hAnsi="Times New Roman"/>
          <w:color w:val="000000" w:themeColor="text1"/>
          <w:szCs w:val="24"/>
          <w:lang w:val="ru-RU"/>
        </w:rPr>
        <w:t xml:space="preserve"> </w:t>
      </w:r>
      <w:r w:rsidR="00373B38" w:rsidRPr="001535FE">
        <w:rPr>
          <w:rFonts w:ascii="Times New Roman" w:hAnsi="Times New Roman"/>
          <w:color w:val="000000" w:themeColor="text1"/>
          <w:szCs w:val="24"/>
          <w:lang w:val="ru-RU"/>
        </w:rPr>
        <w:t xml:space="preserve">   </w:t>
      </w:r>
      <w:proofErr w:type="spellStart"/>
      <w:r w:rsidRPr="001535FE">
        <w:rPr>
          <w:rFonts w:ascii="Times New Roman" w:hAnsi="Times New Roman"/>
          <w:color w:val="000000" w:themeColor="text1"/>
          <w:szCs w:val="24"/>
          <w:lang w:val="ru-RU"/>
        </w:rPr>
        <w:t>Исуб</w:t>
      </w:r>
      <w:r w:rsidR="00373B38" w:rsidRPr="001535FE">
        <w:rPr>
          <w:rFonts w:ascii="Times New Roman" w:hAnsi="Times New Roman"/>
          <w:color w:val="000000" w:themeColor="text1"/>
          <w:szCs w:val="24"/>
          <w:lang w:val="ru-RU"/>
        </w:rPr>
        <w:t>гаджиева</w:t>
      </w:r>
      <w:proofErr w:type="spellEnd"/>
      <w:r w:rsidR="00373B38" w:rsidRPr="001535FE">
        <w:rPr>
          <w:rFonts w:ascii="Times New Roman" w:hAnsi="Times New Roman"/>
          <w:color w:val="000000" w:themeColor="text1"/>
          <w:szCs w:val="24"/>
          <w:lang w:val="ru-RU"/>
        </w:rPr>
        <w:t xml:space="preserve"> </w:t>
      </w:r>
      <w:proofErr w:type="spellStart"/>
      <w:r w:rsidR="00373B38" w:rsidRPr="001535FE">
        <w:rPr>
          <w:rFonts w:ascii="Times New Roman" w:hAnsi="Times New Roman"/>
          <w:color w:val="000000" w:themeColor="text1"/>
          <w:szCs w:val="24"/>
          <w:lang w:val="ru-RU"/>
        </w:rPr>
        <w:t>Разият</w:t>
      </w:r>
      <w:proofErr w:type="spellEnd"/>
      <w:r w:rsidR="00373B38" w:rsidRPr="001535FE">
        <w:rPr>
          <w:rFonts w:ascii="Times New Roman" w:hAnsi="Times New Roman"/>
          <w:color w:val="000000" w:themeColor="text1"/>
          <w:szCs w:val="24"/>
          <w:lang w:val="ru-RU"/>
        </w:rPr>
        <w:t xml:space="preserve">                6</w:t>
      </w:r>
      <w:r w:rsidRPr="001535FE">
        <w:rPr>
          <w:rFonts w:ascii="Times New Roman" w:hAnsi="Times New Roman"/>
          <w:color w:val="000000" w:themeColor="text1"/>
          <w:szCs w:val="24"/>
          <w:lang w:val="ru-RU"/>
        </w:rPr>
        <w:t xml:space="preserve"> «а» </w:t>
      </w:r>
      <w:proofErr w:type="spellStart"/>
      <w:r w:rsidRPr="001535FE">
        <w:rPr>
          <w:rFonts w:ascii="Times New Roman" w:hAnsi="Times New Roman"/>
          <w:color w:val="000000" w:themeColor="text1"/>
          <w:szCs w:val="24"/>
          <w:lang w:val="ru-RU"/>
        </w:rPr>
        <w:t>кл</w:t>
      </w:r>
      <w:proofErr w:type="spellEnd"/>
      <w:r w:rsidRPr="001535FE">
        <w:rPr>
          <w:rFonts w:ascii="Times New Roman" w:hAnsi="Times New Roman"/>
          <w:color w:val="000000" w:themeColor="text1"/>
          <w:szCs w:val="24"/>
          <w:lang w:val="ru-RU"/>
        </w:rPr>
        <w:t>.</w:t>
      </w:r>
    </w:p>
    <w:p w:rsidR="00B908FA" w:rsidRPr="0086272C" w:rsidRDefault="001535FE" w:rsidP="00B908FA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ВЫВОДЫ: </w:t>
      </w:r>
      <w:r w:rsidR="00B908FA" w:rsidRPr="0086272C">
        <w:rPr>
          <w:rFonts w:ascii="Times New Roman" w:hAnsi="Times New Roman"/>
          <w:sz w:val="24"/>
          <w:szCs w:val="24"/>
        </w:rPr>
        <w:t>План недели русского языка и литературы был выполнен, все мероприятия прошли на высоком методическом уровне и помогли учащимся проявить и развить общеязыковые, интеллектуальные и познавательные способности, расширить эрудицию и общеобразовательный кругозор.</w:t>
      </w:r>
    </w:p>
    <w:p w:rsidR="00B908FA" w:rsidRPr="0086272C" w:rsidRDefault="00B908FA" w:rsidP="00B908F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6272C">
        <w:rPr>
          <w:rFonts w:ascii="Times New Roman" w:hAnsi="Times New Roman"/>
          <w:sz w:val="24"/>
          <w:szCs w:val="24"/>
        </w:rPr>
        <w:t xml:space="preserve">Проведение предметной недели формирует и развивает творческую активность учащихся, повышает заинтересованность в обучении даже слабоуспевающих учеников. Я думаю, что этого никогда нельзя забывать ни одному учителю, а особенно словеснику, который должен привить </w:t>
      </w:r>
      <w:r w:rsidRPr="0086272C">
        <w:rPr>
          <w:rFonts w:ascii="Times New Roman" w:hAnsi="Times New Roman"/>
          <w:sz w:val="24"/>
          <w:szCs w:val="24"/>
        </w:rPr>
        <w:lastRenderedPageBreak/>
        <w:t>любовь к родному слову, языку, литературному произведению, который должен научить грамотно, точно отражать свои мысли в устной и письменной форме, не только на уроке, но и в процессе внеклассных занятий. Именно тогда ученики смогут почувствовать потребность в расширении и углублении своих знаний во внеурочное время.</w:t>
      </w:r>
    </w:p>
    <w:p w:rsidR="00B908FA" w:rsidRPr="0086272C" w:rsidRDefault="00B908FA" w:rsidP="00B908FA">
      <w:pPr>
        <w:pStyle w:val="Default"/>
        <w:spacing w:line="360" w:lineRule="auto"/>
        <w:ind w:firstLine="708"/>
        <w:jc w:val="both"/>
      </w:pPr>
      <w:r w:rsidRPr="0086272C">
        <w:t xml:space="preserve">В  ходе предметной недели  была реализована одна из задач внеклассной работы по предмету: развитие любознательности, творческих способностей, привитие интереса к русскому  языку. </w:t>
      </w:r>
    </w:p>
    <w:p w:rsidR="00B908FA" w:rsidRPr="0086272C" w:rsidRDefault="0086272C" w:rsidP="0086272C">
      <w:pPr>
        <w:pStyle w:val="Default"/>
        <w:spacing w:line="360" w:lineRule="auto"/>
        <w:jc w:val="both"/>
      </w:pPr>
      <w:r w:rsidRPr="0086272C">
        <w:t xml:space="preserve"> Н</w:t>
      </w:r>
      <w:r w:rsidR="00B908FA" w:rsidRPr="0086272C">
        <w:t xml:space="preserve">а общешкольной </w:t>
      </w:r>
      <w:proofErr w:type="gramStart"/>
      <w:r w:rsidR="00B908FA" w:rsidRPr="0086272C">
        <w:t>линейке  активным</w:t>
      </w:r>
      <w:proofErr w:type="gramEnd"/>
      <w:r w:rsidR="00B908FA" w:rsidRPr="0086272C">
        <w:t xml:space="preserve"> учащимся</w:t>
      </w:r>
      <w:r w:rsidR="001535FE">
        <w:t xml:space="preserve"> </w:t>
      </w:r>
      <w:r w:rsidR="00B908FA" w:rsidRPr="0086272C">
        <w:t>были вручены грамоты и похвальные листы.</w:t>
      </w:r>
    </w:p>
    <w:p w:rsidR="00B908FA" w:rsidRPr="0086272C" w:rsidRDefault="00B908FA" w:rsidP="00B908FA">
      <w:pPr>
        <w:pStyle w:val="Default"/>
        <w:spacing w:line="360" w:lineRule="auto"/>
        <w:ind w:firstLine="708"/>
        <w:jc w:val="both"/>
      </w:pPr>
    </w:p>
    <w:p w:rsidR="00B908FA" w:rsidRPr="0086272C" w:rsidRDefault="00B908FA" w:rsidP="00B908FA">
      <w:pPr>
        <w:pStyle w:val="Default"/>
        <w:spacing w:line="360" w:lineRule="auto"/>
        <w:ind w:firstLine="708"/>
        <w:jc w:val="both"/>
      </w:pPr>
    </w:p>
    <w:p w:rsidR="00B908FA" w:rsidRPr="0086272C" w:rsidRDefault="00B908FA" w:rsidP="00B908FA">
      <w:pPr>
        <w:pStyle w:val="Default"/>
        <w:spacing w:line="360" w:lineRule="auto"/>
        <w:ind w:firstLine="708"/>
        <w:jc w:val="both"/>
      </w:pPr>
    </w:p>
    <w:p w:rsidR="00B908FA" w:rsidRPr="0086272C" w:rsidRDefault="00B908FA" w:rsidP="00B908FA">
      <w:pPr>
        <w:pStyle w:val="Default"/>
        <w:spacing w:line="360" w:lineRule="auto"/>
        <w:ind w:firstLine="708"/>
        <w:jc w:val="both"/>
      </w:pPr>
      <w:r w:rsidRPr="0086272C">
        <w:t xml:space="preserve">           </w:t>
      </w:r>
      <w:r w:rsidR="001535FE">
        <w:t xml:space="preserve">Зам директора по УВР                                       </w:t>
      </w:r>
      <w:proofErr w:type="spellStart"/>
      <w:r w:rsidR="001535FE">
        <w:t>Джаватханова</w:t>
      </w:r>
      <w:proofErr w:type="spellEnd"/>
      <w:r w:rsidR="001535FE">
        <w:t xml:space="preserve"> А К</w:t>
      </w:r>
    </w:p>
    <w:p w:rsidR="00B908FA" w:rsidRDefault="00B908FA" w:rsidP="00B908FA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B908FA" w:rsidRDefault="00B908FA" w:rsidP="00B908FA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B908FA" w:rsidRDefault="00B908FA" w:rsidP="00B908FA">
      <w:pPr>
        <w:pStyle w:val="Default"/>
        <w:spacing w:line="360" w:lineRule="auto"/>
        <w:jc w:val="both"/>
        <w:rPr>
          <w:sz w:val="28"/>
          <w:szCs w:val="28"/>
        </w:rPr>
      </w:pPr>
    </w:p>
    <w:p w:rsidR="00B908FA" w:rsidRDefault="00B908FA" w:rsidP="00B908FA">
      <w:pPr>
        <w:rPr>
          <w:rFonts w:ascii="Times New Roman" w:hAnsi="Times New Roman"/>
          <w:color w:val="000000"/>
          <w:sz w:val="36"/>
          <w:szCs w:val="36"/>
        </w:rPr>
      </w:pPr>
      <w:r>
        <w:rPr>
          <w:sz w:val="36"/>
          <w:szCs w:val="36"/>
        </w:rPr>
        <w:br w:type="page"/>
      </w:r>
    </w:p>
    <w:p w:rsidR="009B286F" w:rsidRDefault="009B286F"/>
    <w:sectPr w:rsidR="009B286F" w:rsidSect="001535FE">
      <w:pgSz w:w="11906" w:h="16838"/>
      <w:pgMar w:top="1134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arajita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08FA"/>
    <w:rsid w:val="001535FE"/>
    <w:rsid w:val="00171335"/>
    <w:rsid w:val="002518E7"/>
    <w:rsid w:val="00373B38"/>
    <w:rsid w:val="0038164B"/>
    <w:rsid w:val="00762A46"/>
    <w:rsid w:val="0086272C"/>
    <w:rsid w:val="009145B2"/>
    <w:rsid w:val="009267AE"/>
    <w:rsid w:val="0097548C"/>
    <w:rsid w:val="009B286F"/>
    <w:rsid w:val="00A23BE8"/>
    <w:rsid w:val="00B908FA"/>
    <w:rsid w:val="00D20FF4"/>
    <w:rsid w:val="00DA69D0"/>
    <w:rsid w:val="00E9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A1313"/>
  <w15:docId w15:val="{C851C0C7-3346-4484-AEF5-E317C95CD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8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908FA"/>
    <w:pPr>
      <w:spacing w:after="0" w:line="240" w:lineRule="auto"/>
    </w:pPr>
    <w:rPr>
      <w:rFonts w:asciiTheme="minorHAnsi" w:eastAsiaTheme="minorHAnsi" w:hAnsiTheme="minorHAnsi"/>
      <w:sz w:val="24"/>
      <w:szCs w:val="32"/>
      <w:lang w:val="en-US" w:bidi="en-US"/>
    </w:rPr>
  </w:style>
  <w:style w:type="paragraph" w:styleId="a4">
    <w:name w:val="List Paragraph"/>
    <w:basedOn w:val="a"/>
    <w:uiPriority w:val="34"/>
    <w:qFormat/>
    <w:rsid w:val="00B908FA"/>
    <w:pPr>
      <w:spacing w:after="0" w:line="240" w:lineRule="auto"/>
      <w:ind w:left="720"/>
      <w:contextualSpacing/>
    </w:pPr>
    <w:rPr>
      <w:rFonts w:asciiTheme="minorHAnsi" w:eastAsiaTheme="minorHAnsi" w:hAnsiTheme="minorHAnsi"/>
      <w:sz w:val="24"/>
      <w:szCs w:val="24"/>
      <w:lang w:val="en-US" w:bidi="en-US"/>
    </w:rPr>
  </w:style>
  <w:style w:type="paragraph" w:styleId="a5">
    <w:name w:val="Normal (Web)"/>
    <w:basedOn w:val="a"/>
    <w:uiPriority w:val="99"/>
    <w:unhideWhenUsed/>
    <w:rsid w:val="00B908FA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B908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ucoz-forum-post">
    <w:name w:val="ucoz-forum-post"/>
    <w:basedOn w:val="a0"/>
    <w:rsid w:val="00B908FA"/>
  </w:style>
  <w:style w:type="paragraph" w:styleId="a6">
    <w:name w:val="Balloon Text"/>
    <w:basedOn w:val="a"/>
    <w:link w:val="a7"/>
    <w:uiPriority w:val="99"/>
    <w:semiHidden/>
    <w:unhideWhenUsed/>
    <w:rsid w:val="00B90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08F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00A18-AB38-4E69-9E97-9EB1C2E88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Атигат</cp:lastModifiedBy>
  <cp:revision>4</cp:revision>
  <cp:lastPrinted>2022-10-18T08:33:00Z</cp:lastPrinted>
  <dcterms:created xsi:type="dcterms:W3CDTF">2022-10-16T21:15:00Z</dcterms:created>
  <dcterms:modified xsi:type="dcterms:W3CDTF">2022-10-18T08:34:00Z</dcterms:modified>
</cp:coreProperties>
</file>