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78" w:rsidRDefault="00AC1B78" w:rsidP="00AC1B78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5698806" cy="3060333"/>
            <wp:effectExtent l="19050" t="0" r="0" b="0"/>
            <wp:docPr id="1" name="Рисунок 1" descr="C:\Users\Рахата Сош №8\Desktop\миф нед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хата Сош №8\Desktop\миф недел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06" cy="306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1B78">
        <w:rPr>
          <w:b/>
          <w:color w:val="FF0000"/>
        </w:rPr>
        <w:t xml:space="preserve"> </w:t>
      </w:r>
    </w:p>
    <w:p w:rsidR="00AC1B78" w:rsidRDefault="00AC1B78" w:rsidP="00AC1B78">
      <w:pPr>
        <w:jc w:val="center"/>
        <w:rPr>
          <w:b/>
          <w:color w:val="FF0000"/>
        </w:rPr>
      </w:pPr>
    </w:p>
    <w:p w:rsidR="00AC1B78" w:rsidRDefault="00AC1B78" w:rsidP="00AC1B78">
      <w:pPr>
        <w:jc w:val="center"/>
        <w:rPr>
          <w:b/>
          <w:color w:val="FF0000"/>
        </w:rPr>
      </w:pPr>
    </w:p>
    <w:p w:rsidR="00F44DC0" w:rsidRDefault="00AC1B78" w:rsidP="00F44DC0">
      <w:pPr>
        <w:pStyle w:val="a9"/>
        <w:textAlignment w:val="baseline"/>
        <w:rPr>
          <w:rFonts w:ascii="Arial" w:hAnsi="Arial" w:cs="Arial"/>
          <w:color w:val="000000"/>
          <w:sz w:val="13"/>
          <w:szCs w:val="13"/>
          <w:bdr w:val="none" w:sz="0" w:space="0" w:color="auto" w:frame="1"/>
        </w:rPr>
      </w:pPr>
      <w:r w:rsidRPr="00AC1B78">
        <w:rPr>
          <w:b/>
          <w:color w:val="FF0000"/>
        </w:rPr>
        <w:t>План недели математики, физики и информатики 2022-2023 учебный год</w:t>
      </w:r>
      <w:r w:rsidR="00F44DC0" w:rsidRPr="00F44DC0">
        <w:rPr>
          <w:rFonts w:ascii="Arial" w:hAnsi="Arial" w:cs="Arial"/>
          <w:color w:val="000000"/>
          <w:sz w:val="13"/>
          <w:szCs w:val="13"/>
          <w:bdr w:val="none" w:sz="0" w:space="0" w:color="auto" w:frame="1"/>
        </w:rPr>
        <w:t xml:space="preserve"> </w:t>
      </w:r>
    </w:p>
    <w:p w:rsidR="00F44DC0" w:rsidRPr="00F44DC0" w:rsidRDefault="00F44DC0" w:rsidP="00581920">
      <w:pPr>
        <w:pStyle w:val="a9"/>
        <w:textAlignment w:val="baseline"/>
        <w:rPr>
          <w:rFonts w:ascii="Roboto-Regular" w:hAnsi="Roboto-Regular"/>
          <w:color w:val="2D2F32"/>
          <w:sz w:val="16"/>
          <w:szCs w:val="18"/>
        </w:rPr>
      </w:pPr>
      <w:r w:rsidRPr="00F44DC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>На современном</w:t>
      </w:r>
      <w:r w:rsidRPr="00F44DC0">
        <w:rPr>
          <w:rFonts w:ascii="Arial" w:hAnsi="Arial" w:cs="Arial"/>
          <w:color w:val="000000"/>
          <w:sz w:val="11"/>
          <w:szCs w:val="13"/>
          <w:bdr w:val="none" w:sz="0" w:space="0" w:color="auto" w:frame="1"/>
        </w:rPr>
        <w:t xml:space="preserve"> </w:t>
      </w:r>
      <w:r w:rsidRPr="00F44DC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>этапе развития   школьного образования и в связи с переходом на новые федеральные государственные образовательные стандарты особое значение в обучении приобретает взаимосвязь урока и внеурочной деятельности</w:t>
      </w:r>
      <w:r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 </w:t>
      </w:r>
      <w:r w:rsidRPr="00F44DC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 учащихся.Совокупной формой методической, учебной и внеклассной работы в нашей школе являются проведение предметных недель, которые представляют комплекс мероприятий, направленных на развитие познавательного интереса, интеллектуальных и творческих способностей школьников.</w:t>
      </w:r>
      <w:r w:rsidR="0058192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 </w:t>
      </w:r>
      <w:r w:rsidRPr="00F44DC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В </w:t>
      </w:r>
      <w:r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>МКОУ «</w:t>
      </w:r>
      <w:r w:rsidR="0058192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>Рахатинская СОШ</w:t>
      </w:r>
      <w:r w:rsidR="0058192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>» с 17</w:t>
      </w:r>
      <w:r w:rsidRPr="00F44DC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>октября  </w:t>
      </w:r>
      <w:r w:rsidRPr="00F44DC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по </w:t>
      </w:r>
      <w:r w:rsidR="000277BD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22 </w:t>
      </w:r>
      <w:r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октября 2022 </w:t>
      </w:r>
      <w:r w:rsidRPr="00F44DC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>года  </w:t>
      </w:r>
      <w:r w:rsidR="0058192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>состо</w:t>
      </w:r>
      <w:r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>ится</w:t>
      </w:r>
      <w:r w:rsidRPr="00F44DC0">
        <w:rPr>
          <w:rFonts w:ascii="Arial" w:hAnsi="Arial" w:cs="Arial"/>
          <w:color w:val="000000"/>
          <w:sz w:val="16"/>
          <w:szCs w:val="18"/>
          <w:bdr w:val="none" w:sz="0" w:space="0" w:color="auto" w:frame="1"/>
        </w:rPr>
        <w:t xml:space="preserve">  неделя математики, физики и информатики и ИКТ.</w:t>
      </w:r>
    </w:p>
    <w:p w:rsidR="00F44DC0" w:rsidRPr="00F44DC0" w:rsidRDefault="00F44DC0" w:rsidP="00F44DC0">
      <w:pPr>
        <w:spacing w:beforeAutospacing="1" w:after="0" w:afterAutospacing="1" w:line="240" w:lineRule="auto"/>
        <w:textAlignment w:val="baseline"/>
        <w:rPr>
          <w:rFonts w:ascii="Roboto-Regular" w:eastAsia="Times New Roman" w:hAnsi="Roboto-Regular" w:cs="Times New Roman"/>
          <w:color w:val="2D2F32"/>
          <w:sz w:val="16"/>
          <w:szCs w:val="18"/>
          <w:lang w:eastAsia="ru-RU"/>
        </w:rPr>
      </w:pPr>
      <w:r w:rsidRPr="00F44DC0">
        <w:rPr>
          <w:rFonts w:ascii="unset" w:eastAsia="Times New Roman" w:hAnsi="unset" w:cs="Arial"/>
          <w:b/>
          <w:bCs/>
          <w:color w:val="000000"/>
          <w:sz w:val="16"/>
          <w:szCs w:val="18"/>
          <w:lang w:eastAsia="ru-RU"/>
        </w:rPr>
        <w:t>Цели предметной недели:</w:t>
      </w:r>
    </w:p>
    <w:p w:rsidR="00F44DC0" w:rsidRPr="00F44DC0" w:rsidRDefault="00F44DC0" w:rsidP="00F44DC0">
      <w:pPr>
        <w:numPr>
          <w:ilvl w:val="0"/>
          <w:numId w:val="1"/>
        </w:numPr>
        <w:spacing w:after="0" w:line="240" w:lineRule="auto"/>
        <w:ind w:left="250"/>
        <w:textAlignment w:val="baseline"/>
        <w:rPr>
          <w:rFonts w:ascii="unset" w:eastAsia="Times New Roman" w:hAnsi="unset" w:cs="Times New Roman"/>
          <w:color w:val="2D2F32"/>
          <w:sz w:val="16"/>
          <w:szCs w:val="18"/>
          <w:lang w:eastAsia="ru-RU"/>
        </w:rPr>
      </w:pPr>
      <w:r w:rsidRPr="00F44DC0">
        <w:rPr>
          <w:rFonts w:ascii="Arial" w:eastAsia="Times New Roman" w:hAnsi="Arial" w:cs="Arial"/>
          <w:color w:val="000000"/>
          <w:sz w:val="16"/>
          <w:szCs w:val="18"/>
          <w:bdr w:val="none" w:sz="0" w:space="0" w:color="auto" w:frame="1"/>
          <w:lang w:eastAsia="ru-RU"/>
        </w:rPr>
        <w:t>повышение уровня математического, физического развития  и информационной коммуникативной компетентности  учащихся, расширение их кругозора;</w:t>
      </w:r>
    </w:p>
    <w:p w:rsidR="00F44DC0" w:rsidRPr="00F44DC0" w:rsidRDefault="00F44DC0" w:rsidP="00F44DC0">
      <w:pPr>
        <w:numPr>
          <w:ilvl w:val="0"/>
          <w:numId w:val="2"/>
        </w:numPr>
        <w:spacing w:after="0" w:line="240" w:lineRule="auto"/>
        <w:ind w:left="250"/>
        <w:textAlignment w:val="baseline"/>
        <w:rPr>
          <w:rFonts w:ascii="unset" w:eastAsia="Times New Roman" w:hAnsi="unset" w:cs="Times New Roman"/>
          <w:color w:val="2D2F32"/>
          <w:sz w:val="16"/>
          <w:szCs w:val="18"/>
          <w:lang w:eastAsia="ru-RU"/>
        </w:rPr>
      </w:pPr>
      <w:r w:rsidRPr="00F44DC0">
        <w:rPr>
          <w:rFonts w:ascii="Arial" w:eastAsia="Times New Roman" w:hAnsi="Arial" w:cs="Arial"/>
          <w:color w:val="000000"/>
          <w:sz w:val="16"/>
          <w:szCs w:val="18"/>
          <w:bdr w:val="none" w:sz="0" w:space="0" w:color="auto" w:frame="1"/>
          <w:lang w:eastAsia="ru-RU"/>
        </w:rPr>
        <w:t>воспитание самостоятельного мышления, воли, упорства в достижении цели, чувства ответственности за свою работу перед коллективом.</w:t>
      </w:r>
    </w:p>
    <w:p w:rsidR="00F44DC0" w:rsidRPr="00F44DC0" w:rsidRDefault="00F44DC0" w:rsidP="00F44DC0">
      <w:pPr>
        <w:spacing w:beforeAutospacing="1" w:after="0" w:afterAutospacing="1" w:line="240" w:lineRule="auto"/>
        <w:textAlignment w:val="baseline"/>
        <w:rPr>
          <w:rFonts w:ascii="Roboto-Regular" w:eastAsia="Times New Roman" w:hAnsi="Roboto-Regular" w:cs="Times New Roman"/>
          <w:color w:val="2D2F32"/>
          <w:sz w:val="16"/>
          <w:szCs w:val="18"/>
          <w:lang w:eastAsia="ru-RU"/>
        </w:rPr>
      </w:pPr>
      <w:r w:rsidRPr="00F44DC0">
        <w:rPr>
          <w:rFonts w:ascii="unset" w:eastAsia="Times New Roman" w:hAnsi="unset" w:cs="Arial"/>
          <w:b/>
          <w:bCs/>
          <w:color w:val="000000"/>
          <w:sz w:val="16"/>
          <w:szCs w:val="18"/>
          <w:lang w:eastAsia="ru-RU"/>
        </w:rPr>
        <w:t>Задачи предметной недели:</w:t>
      </w:r>
    </w:p>
    <w:p w:rsidR="00F44DC0" w:rsidRPr="00F44DC0" w:rsidRDefault="00F44DC0" w:rsidP="00F44DC0">
      <w:pPr>
        <w:numPr>
          <w:ilvl w:val="0"/>
          <w:numId w:val="3"/>
        </w:numPr>
        <w:spacing w:after="0" w:line="240" w:lineRule="auto"/>
        <w:ind w:left="250"/>
        <w:textAlignment w:val="baseline"/>
        <w:rPr>
          <w:rFonts w:ascii="unset" w:eastAsia="Times New Roman" w:hAnsi="unset" w:cs="Times New Roman"/>
          <w:color w:val="2D2F32"/>
          <w:sz w:val="16"/>
          <w:szCs w:val="18"/>
          <w:lang w:eastAsia="ru-RU"/>
        </w:rPr>
      </w:pPr>
      <w:r w:rsidRPr="00F44DC0">
        <w:rPr>
          <w:rFonts w:ascii="Arial" w:eastAsia="Times New Roman" w:hAnsi="Arial" w:cs="Arial"/>
          <w:color w:val="000000"/>
          <w:sz w:val="16"/>
          <w:szCs w:val="18"/>
          <w:bdr w:val="none" w:sz="0" w:space="0" w:color="auto" w:frame="1"/>
          <w:lang w:eastAsia="ru-RU"/>
        </w:rPr>
        <w:t>совершенствовать профессиональное мастерство педагогов в процессе подготовки, организации и проведении внеклассных мероприятий;</w:t>
      </w:r>
    </w:p>
    <w:p w:rsidR="00F44DC0" w:rsidRPr="00F44DC0" w:rsidRDefault="00F44DC0" w:rsidP="00F44DC0">
      <w:pPr>
        <w:numPr>
          <w:ilvl w:val="0"/>
          <w:numId w:val="4"/>
        </w:numPr>
        <w:spacing w:after="0" w:line="240" w:lineRule="auto"/>
        <w:ind w:left="250"/>
        <w:textAlignment w:val="baseline"/>
        <w:rPr>
          <w:rFonts w:ascii="unset" w:eastAsia="Times New Roman" w:hAnsi="unset" w:cs="Times New Roman"/>
          <w:color w:val="2D2F32"/>
          <w:sz w:val="16"/>
          <w:szCs w:val="18"/>
          <w:lang w:eastAsia="ru-RU"/>
        </w:rPr>
      </w:pPr>
      <w:r w:rsidRPr="00F44DC0">
        <w:rPr>
          <w:rFonts w:ascii="Arial" w:eastAsia="Times New Roman" w:hAnsi="Arial" w:cs="Arial"/>
          <w:color w:val="000000"/>
          <w:sz w:val="16"/>
          <w:szCs w:val="18"/>
          <w:bdr w:val="none" w:sz="0" w:space="0" w:color="auto" w:frame="1"/>
          <w:lang w:eastAsia="ru-RU"/>
        </w:rPr>
        <w:t>вовлекать учащихся в самостоятельную творческую деятельность;</w:t>
      </w:r>
    </w:p>
    <w:p w:rsidR="00F44DC0" w:rsidRPr="00F44DC0" w:rsidRDefault="00F44DC0" w:rsidP="00F44DC0">
      <w:pPr>
        <w:numPr>
          <w:ilvl w:val="0"/>
          <w:numId w:val="5"/>
        </w:numPr>
        <w:spacing w:after="0" w:line="240" w:lineRule="auto"/>
        <w:ind w:left="250"/>
        <w:textAlignment w:val="baseline"/>
        <w:rPr>
          <w:rFonts w:ascii="unset" w:eastAsia="Times New Roman" w:hAnsi="unset" w:cs="Times New Roman"/>
          <w:color w:val="2D2F32"/>
          <w:sz w:val="16"/>
          <w:szCs w:val="18"/>
          <w:lang w:eastAsia="ru-RU"/>
        </w:rPr>
      </w:pPr>
      <w:r w:rsidRPr="00F44DC0">
        <w:rPr>
          <w:rFonts w:ascii="Arial" w:eastAsia="Times New Roman" w:hAnsi="Arial" w:cs="Arial"/>
          <w:color w:val="000000"/>
          <w:sz w:val="16"/>
          <w:szCs w:val="18"/>
          <w:bdr w:val="none" w:sz="0" w:space="0" w:color="auto" w:frame="1"/>
          <w:lang w:eastAsia="ru-RU"/>
        </w:rPr>
        <w:t>выявить учащихся, которые обладают творческими способностями, одарённых детей, стремящихся  к углубленному изучению математики, физики,  информатики и ИКТ.</w:t>
      </w:r>
    </w:p>
    <w:p w:rsidR="00AC1B78" w:rsidRPr="00F44DC0" w:rsidRDefault="00F44DC0" w:rsidP="00F44DC0">
      <w:pPr>
        <w:spacing w:before="100" w:beforeAutospacing="1" w:after="100" w:afterAutospacing="1" w:line="240" w:lineRule="auto"/>
        <w:textAlignment w:val="baseline"/>
        <w:rPr>
          <w:rFonts w:ascii="Roboto-Regular" w:eastAsia="Times New Roman" w:hAnsi="Roboto-Regular" w:cs="Times New Roman"/>
          <w:color w:val="2D2F32"/>
          <w:sz w:val="16"/>
          <w:szCs w:val="18"/>
          <w:lang w:eastAsia="ru-RU"/>
        </w:rPr>
      </w:pPr>
      <w:r w:rsidRPr="00F44DC0">
        <w:rPr>
          <w:rFonts w:ascii="Arial" w:eastAsia="Times New Roman" w:hAnsi="Arial" w:cs="Arial"/>
          <w:color w:val="000000"/>
          <w:sz w:val="16"/>
          <w:szCs w:val="18"/>
          <w:bdr w:val="none" w:sz="0" w:space="0" w:color="auto" w:frame="1"/>
          <w:lang w:eastAsia="ru-RU"/>
        </w:rPr>
        <w:t>Виды и содержание мероприятий недели математики, физики и информатики было подобрано так, чтобы всем участникам было интересно, а разноуровневые задания позволили каждому участнику почувствовать себя успешным.</w:t>
      </w:r>
    </w:p>
    <w:p w:rsidR="00B52D4F" w:rsidRDefault="00F44DC0">
      <w:r>
        <w:t xml:space="preserve">                                                                        </w:t>
      </w:r>
      <w:r w:rsidR="00AC1B78">
        <w:rPr>
          <w:noProof/>
          <w:lang w:eastAsia="ru-RU"/>
        </w:rPr>
        <w:drawing>
          <wp:inline distT="0" distB="0" distL="0" distR="0">
            <wp:extent cx="1524330" cy="1162820"/>
            <wp:effectExtent l="19050" t="0" r="0" b="0"/>
            <wp:docPr id="2" name="Рисунок 2" descr="C:\Users\Рахата Сош №8\Desktop\ла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хата Сош №8\Desktop\лаготи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30" cy="116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DC0" w:rsidRDefault="00F44DC0"/>
    <w:p w:rsidR="00581920" w:rsidRDefault="00F44DC0" w:rsidP="00581920">
      <w:pPr>
        <w:shd w:val="clear" w:color="auto" w:fill="FFFFFF"/>
      </w:pPr>
      <w:r>
        <w:t xml:space="preserve">                                                                                          Рахата 2022</w:t>
      </w:r>
    </w:p>
    <w:p w:rsidR="00581920" w:rsidRDefault="00581920" w:rsidP="00581920">
      <w:pPr>
        <w:shd w:val="clear" w:color="auto" w:fill="FFFFFF"/>
      </w:pPr>
    </w:p>
    <w:p w:rsidR="00581920" w:rsidRPr="00581920" w:rsidRDefault="00581920" w:rsidP="00581920">
      <w:pPr>
        <w:shd w:val="clear" w:color="auto" w:fill="FFFFFF"/>
        <w:jc w:val="center"/>
        <w:rPr>
          <w:rFonts w:ascii="Arial" w:eastAsia="Times New Roman" w:hAnsi="Arial" w:cs="Arial"/>
          <w:b/>
          <w:sz w:val="18"/>
          <w:szCs w:val="15"/>
          <w:lang w:eastAsia="ru-RU"/>
        </w:rPr>
      </w:pPr>
      <w:r w:rsidRPr="00581920">
        <w:rPr>
          <w:rFonts w:ascii="Arial" w:eastAsia="Times New Roman" w:hAnsi="Arial" w:cs="Arial"/>
          <w:b/>
          <w:sz w:val="18"/>
          <w:szCs w:val="15"/>
          <w:lang w:eastAsia="ru-RU"/>
        </w:rPr>
        <w:t>Программа предметной недели</w:t>
      </w:r>
    </w:p>
    <w:tbl>
      <w:tblPr>
        <w:tblStyle w:val="ab"/>
        <w:tblW w:w="8472" w:type="dxa"/>
        <w:tblLook w:val="04A0"/>
      </w:tblPr>
      <w:tblGrid>
        <w:gridCol w:w="3168"/>
        <w:gridCol w:w="5304"/>
      </w:tblGrid>
      <w:tr w:rsidR="00846B9B" w:rsidTr="00846B9B">
        <w:tc>
          <w:tcPr>
            <w:tcW w:w="3168" w:type="dxa"/>
          </w:tcPr>
          <w:p w:rsidR="00846B9B" w:rsidRDefault="00846B9B"/>
        </w:tc>
        <w:tc>
          <w:tcPr>
            <w:tcW w:w="5304" w:type="dxa"/>
          </w:tcPr>
          <w:p w:rsidR="00846B9B" w:rsidRDefault="00846B9B"/>
        </w:tc>
      </w:tr>
      <w:tr w:rsidR="00846B9B" w:rsidTr="00846B9B">
        <w:tc>
          <w:tcPr>
            <w:tcW w:w="3168" w:type="dxa"/>
          </w:tcPr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Понедельник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17.10.2022</w:t>
            </w:r>
            <w:r w:rsidRPr="00390B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Афоризм дня: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390B54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«Поставь над собой сто учителей</w:t>
            </w:r>
            <w:r w:rsidRPr="000277BD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390B54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 xml:space="preserve">они 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390B54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 xml:space="preserve">окажутся бессильными, если ты не сможешь 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390B54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 xml:space="preserve">сам заставлять себя и сам требовать от 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390B54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себя.»</w:t>
            </w:r>
          </w:p>
          <w:p w:rsidR="00846B9B" w:rsidRDefault="000277BD" w:rsidP="00390B54">
            <w:pPr>
              <w:shd w:val="clear" w:color="auto" w:fill="FFFFFF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t>(</w:t>
            </w:r>
            <w:r w:rsidR="00846B9B" w:rsidRPr="00390B54"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t>В. Сухомлинский</w:t>
            </w:r>
            <w:r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t>)</w:t>
            </w:r>
          </w:p>
          <w:p w:rsidR="004E5105" w:rsidRDefault="004E5105" w:rsidP="00390B54">
            <w:pPr>
              <w:shd w:val="clear" w:color="auto" w:fill="FFFFFF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</w:p>
          <w:p w:rsidR="004E5105" w:rsidRDefault="004E5105" w:rsidP="00390B54">
            <w:pPr>
              <w:shd w:val="clear" w:color="auto" w:fill="FFFFFF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</w:p>
          <w:p w:rsidR="004E5105" w:rsidRDefault="004E5105" w:rsidP="00390B54">
            <w:pPr>
              <w:shd w:val="clear" w:color="auto" w:fill="FFFFFF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</w:p>
          <w:p w:rsidR="004E5105" w:rsidRDefault="004E5105" w:rsidP="00390B54">
            <w:pPr>
              <w:shd w:val="clear" w:color="auto" w:fill="FFFFFF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</w:p>
          <w:p w:rsidR="004E5105" w:rsidRDefault="004E5105" w:rsidP="00390B54">
            <w:pPr>
              <w:shd w:val="clear" w:color="auto" w:fill="FFFFFF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</w:p>
          <w:p w:rsidR="004E5105" w:rsidRDefault="004E5105" w:rsidP="00390B54">
            <w:pPr>
              <w:shd w:val="clear" w:color="auto" w:fill="FFFFFF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</w:p>
          <w:p w:rsidR="004E5105" w:rsidRPr="00390B54" w:rsidRDefault="004E5105" w:rsidP="00390B54">
            <w:pPr>
              <w:shd w:val="clear" w:color="auto" w:fill="FFFFFF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</w:p>
          <w:p w:rsidR="00846B9B" w:rsidRDefault="00B0530B">
            <w:r>
              <w:rPr>
                <w:noProof/>
                <w:lang w:eastAsia="ru-RU"/>
              </w:rPr>
              <w:drawing>
                <wp:inline distT="0" distB="0" distL="0" distR="0">
                  <wp:extent cx="1016918" cy="866830"/>
                  <wp:effectExtent l="19050" t="0" r="0" b="0"/>
                  <wp:docPr id="4" name="Рисунок 4" descr="C:\Users\Рахата Сош №8\Desktop\интересно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ахата Сош №8\Desktop\интересно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982" cy="868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:rsidR="00B0530B" w:rsidRDefault="00B0530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1 </w:t>
            </w:r>
            <w:r w:rsidR="00846B9B"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Оформление</w:t>
            </w:r>
          </w:p>
          <w:p w:rsidR="00846B9B" w:rsidRPr="00390B54" w:rsidRDefault="00B0530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 МО учителей МИФ</w:t>
            </w:r>
            <w:r w:rsidR="007741D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(обсуждение проведение недели)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</w:p>
          <w:p w:rsidR="00846B9B" w:rsidRDefault="00B0530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846B9B"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.На дверях кабинетов</w:t>
            </w:r>
            <w:r w:rsidR="00B032C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846B9B"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вывешиваются плакаты с высказываниями великих людей.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Примеры плакатов: </w:t>
            </w:r>
          </w:p>
          <w:p w:rsidR="00846B9B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«Нет ни одной области математики, как бы абстрактна она ни была, которая когда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нибудь не окажется применимой к явлениям действительного мира» 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</w:t>
            </w:r>
            <w:r w:rsidRPr="00390B54">
              <w:rPr>
                <w:rFonts w:ascii="Arial" w:eastAsia="Times New Roman" w:hAnsi="Arial" w:cs="Arial"/>
                <w:sz w:val="11"/>
                <w:szCs w:val="15"/>
                <w:lang w:eastAsia="ru-RU"/>
              </w:rPr>
              <w:t>Н. И. Лобачевский</w:t>
            </w: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).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«Разве ты не заметил, что способный к математике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изощрен во всех науках о природе» (</w:t>
            </w:r>
            <w:r w:rsidRPr="00390B54">
              <w:rPr>
                <w:rFonts w:ascii="Arial" w:eastAsia="Times New Roman" w:hAnsi="Arial" w:cs="Arial"/>
                <w:sz w:val="11"/>
                <w:szCs w:val="15"/>
                <w:lang w:eastAsia="ru-RU"/>
              </w:rPr>
              <w:t>Платон</w:t>
            </w: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).</w:t>
            </w:r>
          </w:p>
          <w:p w:rsidR="00846B9B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«Рано или поздно всякая правильная математическая идея находит применение в том или ином деле» 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1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</w:t>
            </w:r>
            <w:r w:rsidRPr="00390B54">
              <w:rPr>
                <w:rFonts w:ascii="Arial" w:eastAsia="Times New Roman" w:hAnsi="Arial" w:cs="Arial"/>
                <w:sz w:val="11"/>
                <w:szCs w:val="15"/>
                <w:lang w:eastAsia="ru-RU"/>
              </w:rPr>
              <w:t>А. Н. Крылов).</w:t>
            </w:r>
          </w:p>
          <w:p w:rsidR="00846B9B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«Химия правая рука физики, математика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ее глаз» 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</w:t>
            </w:r>
            <w:r w:rsidRPr="00390B54">
              <w:rPr>
                <w:rFonts w:ascii="Arial" w:eastAsia="Times New Roman" w:hAnsi="Arial" w:cs="Arial"/>
                <w:sz w:val="11"/>
                <w:szCs w:val="15"/>
                <w:lang w:eastAsia="ru-RU"/>
              </w:rPr>
              <w:t>М. В. Ломоносов</w:t>
            </w: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).</w:t>
            </w:r>
          </w:p>
          <w:p w:rsidR="00846B9B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«Слеп физик без математики» 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</w:t>
            </w:r>
            <w:r w:rsidRPr="00390B54">
              <w:rPr>
                <w:rFonts w:ascii="Arial" w:eastAsia="Times New Roman" w:hAnsi="Arial" w:cs="Arial"/>
                <w:sz w:val="11"/>
                <w:szCs w:val="15"/>
                <w:lang w:eastAsia="ru-RU"/>
              </w:rPr>
              <w:t>М.В. Ломоносов</w:t>
            </w: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).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Математика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это язык, на котором говорят все точные науки» 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</w:t>
            </w:r>
            <w:r w:rsidRPr="00390B54">
              <w:rPr>
                <w:rFonts w:ascii="Arial" w:eastAsia="Times New Roman" w:hAnsi="Arial" w:cs="Arial"/>
                <w:sz w:val="11"/>
                <w:szCs w:val="15"/>
                <w:lang w:eastAsia="ru-RU"/>
              </w:rPr>
              <w:t>Н. И. Лобачевский</w:t>
            </w: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).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2.Объявляют программу недели, и приглашают всех желающих принять участие.</w:t>
            </w:r>
          </w:p>
          <w:p w:rsidR="00846B9B" w:rsidRDefault="00846B9B"/>
        </w:tc>
      </w:tr>
      <w:tr w:rsidR="00846B9B" w:rsidTr="00846B9B">
        <w:tc>
          <w:tcPr>
            <w:tcW w:w="3168" w:type="dxa"/>
          </w:tcPr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Вторник</w:t>
            </w:r>
          </w:p>
          <w:p w:rsidR="00846B9B" w:rsidRPr="00390B54" w:rsidRDefault="000277BD" w:rsidP="00390B54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18.10.2022</w:t>
            </w:r>
            <w:r w:rsidR="00846B9B" w:rsidRPr="00390B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90B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Афоризм дня: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390B54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«Вы когда</w:t>
            </w:r>
            <w:r w:rsidRPr="005E5506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-</w:t>
            </w:r>
            <w:r w:rsidRPr="00390B54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нибудь задумывались, что</w:t>
            </w:r>
            <w:r w:rsidRPr="005E5506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390B54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школа</w:t>
            </w:r>
          </w:p>
          <w:p w:rsidR="00846B9B" w:rsidRPr="00390B54" w:rsidRDefault="00846B9B" w:rsidP="00390B54">
            <w:pPr>
              <w:shd w:val="clear" w:color="auto" w:fill="FFFFFF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390B54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нам дает циркуль знаний, для</w:t>
            </w:r>
            <w:r w:rsidRPr="005E5506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 xml:space="preserve"> квадрата жизни»</w:t>
            </w:r>
          </w:p>
          <w:p w:rsidR="00846B9B" w:rsidRDefault="00846B9B"/>
        </w:tc>
        <w:tc>
          <w:tcPr>
            <w:tcW w:w="5304" w:type="dxa"/>
          </w:tcPr>
          <w:p w:rsidR="00846B9B" w:rsidRDefault="00846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</w:t>
            </w:r>
            <w:r w:rsidR="004D0C4E">
              <w:rPr>
                <w:b/>
                <w:sz w:val="20"/>
              </w:rPr>
              <w:t>«</w:t>
            </w:r>
            <w:r w:rsidRPr="00846B9B">
              <w:rPr>
                <w:b/>
                <w:sz w:val="20"/>
              </w:rPr>
              <w:t>День юмора</w:t>
            </w:r>
            <w:r w:rsidR="004D0C4E">
              <w:rPr>
                <w:b/>
                <w:sz w:val="20"/>
              </w:rPr>
              <w:t>»</w:t>
            </w:r>
          </w:p>
          <w:p w:rsidR="00B032CC" w:rsidRPr="00B032CC" w:rsidRDefault="00B032CC">
            <w:pPr>
              <w:rPr>
                <w:sz w:val="20"/>
              </w:rPr>
            </w:pPr>
            <w:r w:rsidRPr="00B032CC">
              <w:rPr>
                <w:sz w:val="20"/>
              </w:rPr>
              <w:t>1Откриытие</w:t>
            </w:r>
          </w:p>
          <w:p w:rsidR="00846B9B" w:rsidRDefault="00B032C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846B9B">
              <w:rPr>
                <w:sz w:val="20"/>
              </w:rPr>
              <w:t xml:space="preserve"> Конкурс анекдотов, шуточных стихов ,частушек</w:t>
            </w:r>
          </w:p>
          <w:p w:rsidR="00846B9B" w:rsidRPr="00846B9B" w:rsidRDefault="00B032CC">
            <w:r>
              <w:rPr>
                <w:sz w:val="20"/>
              </w:rPr>
              <w:t>3</w:t>
            </w:r>
            <w:r w:rsidR="00846B9B">
              <w:rPr>
                <w:sz w:val="20"/>
              </w:rPr>
              <w:t xml:space="preserve"> Открытый урок </w:t>
            </w:r>
          </w:p>
        </w:tc>
      </w:tr>
      <w:tr w:rsidR="00846B9B" w:rsidTr="00846B9B">
        <w:tc>
          <w:tcPr>
            <w:tcW w:w="3168" w:type="dxa"/>
          </w:tcPr>
          <w:p w:rsidR="00846B9B" w:rsidRDefault="00846B9B">
            <w:pPr>
              <w:rPr>
                <w:sz w:val="18"/>
                <w:szCs w:val="18"/>
              </w:rPr>
            </w:pPr>
            <w:r w:rsidRPr="00846B9B">
              <w:rPr>
                <w:sz w:val="18"/>
                <w:szCs w:val="18"/>
              </w:rPr>
              <w:t>Сред</w:t>
            </w:r>
            <w:r>
              <w:rPr>
                <w:sz w:val="18"/>
                <w:szCs w:val="18"/>
              </w:rPr>
              <w:t>а</w:t>
            </w:r>
          </w:p>
          <w:p w:rsidR="000277BD" w:rsidRDefault="00027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19.10.2022.</w:t>
            </w:r>
          </w:p>
          <w:p w:rsidR="00846B9B" w:rsidRDefault="00846B9B">
            <w:pPr>
              <w:rPr>
                <w:sz w:val="18"/>
                <w:szCs w:val="18"/>
              </w:rPr>
            </w:pPr>
            <w:r w:rsidRPr="00846B9B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форизм дня :</w:t>
            </w:r>
          </w:p>
          <w:p w:rsidR="00846B9B" w:rsidRDefault="00061ADB">
            <w:pPr>
              <w:rPr>
                <w:rFonts w:ascii="Arial" w:hAnsi="Arial" w:cs="Arial"/>
                <w:color w:val="FF0000"/>
                <w:sz w:val="13"/>
                <w:szCs w:val="13"/>
                <w:shd w:val="clear" w:color="auto" w:fill="FFFFFF"/>
              </w:rPr>
            </w:pPr>
            <w:r w:rsidRPr="00061ADB">
              <w:rPr>
                <w:rFonts w:ascii="Arial" w:hAnsi="Arial" w:cs="Arial"/>
                <w:color w:val="FF0000"/>
                <w:sz w:val="13"/>
                <w:szCs w:val="13"/>
                <w:shd w:val="clear" w:color="auto" w:fill="FFFFFF"/>
              </w:rPr>
              <w:t>«Где отсутствует точное знание, там действуют догадки, а из десяти догадок девять - ошибки»</w:t>
            </w:r>
          </w:p>
          <w:p w:rsidR="00061ADB" w:rsidRPr="00061ADB" w:rsidRDefault="00061ADB">
            <w:pPr>
              <w:rPr>
                <w:sz w:val="18"/>
                <w:szCs w:val="18"/>
              </w:rPr>
            </w:pPr>
            <w:r w:rsidRPr="00061ADB">
              <w:rPr>
                <w:rFonts w:ascii="Arial" w:hAnsi="Arial" w:cs="Arial"/>
                <w:sz w:val="11"/>
                <w:szCs w:val="13"/>
                <w:shd w:val="clear" w:color="auto" w:fill="FFFFFF"/>
              </w:rPr>
              <w:t>(М.Горький)</w:t>
            </w:r>
          </w:p>
        </w:tc>
        <w:tc>
          <w:tcPr>
            <w:tcW w:w="5304" w:type="dxa"/>
          </w:tcPr>
          <w:p w:rsidR="000277BD" w:rsidRPr="000277BD" w:rsidRDefault="000277BD" w:rsidP="000277BD">
            <w:pPr>
              <w:shd w:val="clear" w:color="auto" w:fill="FFFFFF"/>
              <w:rPr>
                <w:rFonts w:ascii="Arial" w:eastAsia="Times New Roman" w:hAnsi="Arial" w:cs="Arial"/>
                <w:b/>
                <w:sz w:val="18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5"/>
                <w:lang w:eastAsia="ru-RU"/>
              </w:rPr>
              <w:t xml:space="preserve">                           </w:t>
            </w:r>
            <w:r w:rsidRPr="000277BD">
              <w:rPr>
                <w:rFonts w:ascii="Arial" w:eastAsia="Times New Roman" w:hAnsi="Arial" w:cs="Arial"/>
                <w:b/>
                <w:sz w:val="18"/>
                <w:szCs w:val="15"/>
                <w:lang w:eastAsia="ru-RU"/>
              </w:rPr>
              <w:t>«День загадок»</w:t>
            </w:r>
          </w:p>
          <w:p w:rsidR="000277BD" w:rsidRPr="000277BD" w:rsidRDefault="000277BD" w:rsidP="000277BD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277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1.Конкурс загадок по предметам: физика, математика, информатика</w:t>
            </w:r>
          </w:p>
          <w:p w:rsidR="000277BD" w:rsidRPr="000277BD" w:rsidRDefault="000277BD" w:rsidP="000277BD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2. Открытый урок </w:t>
            </w:r>
            <w:r w:rsidR="007741D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по информатике</w:t>
            </w:r>
          </w:p>
          <w:p w:rsidR="000277BD" w:rsidRPr="000277BD" w:rsidRDefault="000277BD" w:rsidP="000277BD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277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4.Внелассное мероприятие по информатике:</w:t>
            </w:r>
          </w:p>
          <w:p w:rsidR="000277BD" w:rsidRDefault="000277BD" w:rsidP="000277BD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277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«Путешествие в страну информати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ки»</w:t>
            </w:r>
          </w:p>
          <w:p w:rsidR="007741D9" w:rsidRPr="000277BD" w:rsidRDefault="007741D9" w:rsidP="000277BD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 Конкурс «Занимательная геометрия»(поделки из геометрических фигур)</w:t>
            </w:r>
          </w:p>
          <w:p w:rsidR="000277BD" w:rsidRDefault="000277BD"/>
        </w:tc>
      </w:tr>
      <w:tr w:rsidR="00846B9B" w:rsidTr="00846B9B">
        <w:tc>
          <w:tcPr>
            <w:tcW w:w="3168" w:type="dxa"/>
          </w:tcPr>
          <w:p w:rsidR="005E5506" w:rsidRDefault="005E5506">
            <w:pPr>
              <w:rPr>
                <w:sz w:val="18"/>
              </w:rPr>
            </w:pPr>
            <w:r w:rsidRPr="005E5506">
              <w:rPr>
                <w:sz w:val="18"/>
              </w:rPr>
              <w:t>Четвер</w:t>
            </w:r>
            <w:r>
              <w:rPr>
                <w:sz w:val="18"/>
              </w:rPr>
              <w:t xml:space="preserve">г </w:t>
            </w:r>
          </w:p>
          <w:p w:rsidR="000277BD" w:rsidRDefault="000277BD">
            <w:pPr>
              <w:rPr>
                <w:sz w:val="18"/>
              </w:rPr>
            </w:pPr>
            <w:r>
              <w:rPr>
                <w:sz w:val="18"/>
              </w:rPr>
              <w:t>20.10.2022.</w:t>
            </w:r>
          </w:p>
          <w:p w:rsidR="005E5506" w:rsidRDefault="005E5506">
            <w:pPr>
              <w:rPr>
                <w:sz w:val="18"/>
              </w:rPr>
            </w:pPr>
            <w:r>
              <w:rPr>
                <w:sz w:val="18"/>
              </w:rPr>
              <w:t>Афоризм дня:</w:t>
            </w:r>
          </w:p>
          <w:p w:rsidR="00846B9B" w:rsidRPr="005E5506" w:rsidRDefault="005E5506">
            <w:pPr>
              <w:rPr>
                <w:color w:val="FF0000"/>
              </w:rPr>
            </w:pPr>
            <w:r w:rsidRPr="005E5506">
              <w:rPr>
                <w:color w:val="FF0000"/>
                <w:sz w:val="16"/>
              </w:rPr>
              <w:t>«Твари локально мысли глобально»</w:t>
            </w:r>
          </w:p>
        </w:tc>
        <w:tc>
          <w:tcPr>
            <w:tcW w:w="5304" w:type="dxa"/>
          </w:tcPr>
          <w:p w:rsidR="000277BD" w:rsidRPr="000277BD" w:rsidRDefault="000277BD" w:rsidP="000277BD">
            <w:pPr>
              <w:shd w:val="clear" w:color="auto" w:fill="FFFFFF"/>
              <w:rPr>
                <w:rFonts w:ascii="Arial" w:eastAsia="Times New Roman" w:hAnsi="Arial" w:cs="Arial"/>
                <w:b/>
                <w:sz w:val="18"/>
                <w:szCs w:val="15"/>
                <w:lang w:eastAsia="ru-RU"/>
              </w:rPr>
            </w:pPr>
            <w:r w:rsidRPr="000277BD">
              <w:rPr>
                <w:rFonts w:ascii="Arial" w:eastAsia="Times New Roman" w:hAnsi="Arial" w:cs="Arial"/>
                <w:b/>
                <w:sz w:val="18"/>
                <w:szCs w:val="15"/>
                <w:lang w:eastAsia="ru-RU"/>
              </w:rPr>
              <w:t xml:space="preserve">                                «День рисунка»</w:t>
            </w:r>
          </w:p>
          <w:p w:rsidR="000277BD" w:rsidRPr="000277BD" w:rsidRDefault="004D0C4E" w:rsidP="000277BD">
            <w:pPr>
              <w:shd w:val="clear" w:color="auto" w:fill="FFFFFF"/>
              <w:rPr>
                <w:rFonts w:ascii="Arial" w:eastAsia="Times New Roman" w:hAnsi="Arial" w:cs="Arial"/>
                <w:b/>
                <w:sz w:val="18"/>
                <w:szCs w:val="15"/>
                <w:lang w:eastAsia="ru-RU"/>
              </w:rPr>
            </w:pPr>
            <w:r w:rsidRPr="004D0C4E">
              <w:rPr>
                <w:rFonts w:ascii="Arial" w:eastAsia="Times New Roman" w:hAnsi="Arial" w:cs="Arial"/>
                <w:sz w:val="14"/>
                <w:szCs w:val="15"/>
                <w:lang w:eastAsia="ru-RU"/>
              </w:rPr>
              <w:t>1</w:t>
            </w:r>
            <w:r w:rsidR="000277BD" w:rsidRPr="000277BD">
              <w:rPr>
                <w:rFonts w:ascii="Arial" w:eastAsia="Times New Roman" w:hAnsi="Arial" w:cs="Arial"/>
                <w:b/>
                <w:sz w:val="18"/>
                <w:szCs w:val="15"/>
                <w:lang w:eastAsia="ru-RU"/>
              </w:rPr>
              <w:t>.</w:t>
            </w:r>
            <w:r w:rsidR="000277BD" w:rsidRPr="000277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Конкурс художников«Мир математики»,  «Мир информатики», «</w:t>
            </w:r>
            <w:r w:rsidR="000277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Мир </w:t>
            </w:r>
            <w:r w:rsidR="000277BD" w:rsidRPr="000277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физ</w:t>
            </w:r>
            <w:r w:rsidR="000277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ики»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И придумать одно высказывание  зачем нужно учить физику математику и информатику.</w:t>
            </w:r>
          </w:p>
          <w:p w:rsidR="000277BD" w:rsidRPr="000277BD" w:rsidRDefault="000277BD" w:rsidP="000277BD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277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2.Внеклассное мероприятие по математике:</w:t>
            </w:r>
          </w:p>
          <w:p w:rsidR="000277BD" w:rsidRPr="000277BD" w:rsidRDefault="000277BD" w:rsidP="000277BD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277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Интеллектуальная игра  «Слабое зве</w:t>
            </w:r>
            <w:r w:rsidR="004D0C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но»</w:t>
            </w:r>
          </w:p>
          <w:p w:rsidR="004E5105" w:rsidRDefault="004D0C4E" w:rsidP="000277BD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3.Открытый урок</w:t>
            </w:r>
            <w:r w:rsidR="007741D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по математике.</w:t>
            </w:r>
          </w:p>
          <w:p w:rsidR="000277BD" w:rsidRPr="000277BD" w:rsidRDefault="004E5105" w:rsidP="000277BD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t xml:space="preserve">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87972" cy="580831"/>
                  <wp:effectExtent l="19050" t="0" r="7378" b="0"/>
                  <wp:docPr id="14" name="Рисунок 14" descr="ФизМат бои 2013 — Abitu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ФизМат бои 2013 — Abitu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56" cy="581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6B9B" w:rsidRDefault="00846B9B"/>
        </w:tc>
      </w:tr>
      <w:tr w:rsidR="00846B9B" w:rsidTr="00846B9B">
        <w:tc>
          <w:tcPr>
            <w:tcW w:w="3168" w:type="dxa"/>
          </w:tcPr>
          <w:p w:rsidR="00846B9B" w:rsidRDefault="005E5506">
            <w:pPr>
              <w:rPr>
                <w:sz w:val="18"/>
              </w:rPr>
            </w:pPr>
            <w:r w:rsidRPr="005E5506">
              <w:rPr>
                <w:sz w:val="18"/>
              </w:rPr>
              <w:t>Пятница</w:t>
            </w:r>
          </w:p>
          <w:p w:rsidR="000277BD" w:rsidRDefault="000277BD">
            <w:pPr>
              <w:rPr>
                <w:sz w:val="18"/>
              </w:rPr>
            </w:pPr>
            <w:r>
              <w:rPr>
                <w:sz w:val="18"/>
              </w:rPr>
              <w:t>21.10.2022.</w:t>
            </w:r>
          </w:p>
          <w:p w:rsidR="005E5506" w:rsidRDefault="005E5506">
            <w:pPr>
              <w:rPr>
                <w:sz w:val="18"/>
              </w:rPr>
            </w:pPr>
            <w:r>
              <w:rPr>
                <w:sz w:val="18"/>
              </w:rPr>
              <w:t>Афоризм дня:</w:t>
            </w:r>
          </w:p>
          <w:p w:rsidR="005E5506" w:rsidRPr="005E5506" w:rsidRDefault="005E5506" w:rsidP="005E5506">
            <w:pPr>
              <w:shd w:val="clear" w:color="auto" w:fill="FFFFFF"/>
              <w:rPr>
                <w:rFonts w:ascii="Arial" w:eastAsia="Times New Roman" w:hAnsi="Arial" w:cs="Arial"/>
                <w:color w:val="FF0000"/>
                <w:sz w:val="15"/>
                <w:szCs w:val="15"/>
                <w:lang w:eastAsia="ru-RU"/>
              </w:rPr>
            </w:pPr>
            <w:r w:rsidRPr="005E5506">
              <w:rPr>
                <w:rFonts w:ascii="Arial" w:eastAsia="Times New Roman" w:hAnsi="Arial" w:cs="Arial"/>
                <w:color w:val="FF0000"/>
                <w:sz w:val="15"/>
                <w:szCs w:val="15"/>
                <w:lang w:eastAsia="ru-RU"/>
              </w:rPr>
              <w:t xml:space="preserve">«Мысль! Великое слово! Что же и составляет величие человека, как не мысль! Да будет же она свободна, как </w:t>
            </w:r>
          </w:p>
          <w:p w:rsidR="005E5506" w:rsidRPr="005E5506" w:rsidRDefault="005E5506" w:rsidP="005E5506">
            <w:pPr>
              <w:shd w:val="clear" w:color="auto" w:fill="FFFFFF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E5506">
              <w:rPr>
                <w:rFonts w:ascii="Arial" w:eastAsia="Times New Roman" w:hAnsi="Arial" w:cs="Arial"/>
                <w:color w:val="FF0000"/>
                <w:sz w:val="15"/>
                <w:szCs w:val="15"/>
                <w:lang w:eastAsia="ru-RU"/>
              </w:rPr>
              <w:t>должен быть свободен человек...»</w:t>
            </w:r>
            <w:r w:rsidRPr="005E550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</w:p>
          <w:p w:rsidR="005E5506" w:rsidRPr="005E5506" w:rsidRDefault="005E5506" w:rsidP="005E5506">
            <w:pPr>
              <w:shd w:val="clear" w:color="auto" w:fill="FFFFFF"/>
              <w:rPr>
                <w:rFonts w:ascii="Arial" w:eastAsia="Times New Roman" w:hAnsi="Arial" w:cs="Arial"/>
                <w:sz w:val="11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1"/>
                <w:szCs w:val="15"/>
                <w:lang w:eastAsia="ru-RU"/>
              </w:rPr>
              <w:t>(</w:t>
            </w:r>
            <w:r w:rsidRPr="005E5506">
              <w:rPr>
                <w:rFonts w:ascii="Arial" w:eastAsia="Times New Roman" w:hAnsi="Arial" w:cs="Arial"/>
                <w:sz w:val="11"/>
                <w:szCs w:val="15"/>
                <w:lang w:eastAsia="ru-RU"/>
              </w:rPr>
              <w:t>А. С. Пушкин»</w:t>
            </w:r>
          </w:p>
          <w:p w:rsidR="005E5506" w:rsidRDefault="005E5506"/>
        </w:tc>
        <w:tc>
          <w:tcPr>
            <w:tcW w:w="5304" w:type="dxa"/>
          </w:tcPr>
          <w:p w:rsidR="00846B9B" w:rsidRDefault="004D0C4E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4D0C4E">
              <w:rPr>
                <w:b/>
              </w:rPr>
              <w:t xml:space="preserve">«День </w:t>
            </w:r>
            <w:r>
              <w:rPr>
                <w:b/>
              </w:rPr>
              <w:t>интеллекта»</w:t>
            </w:r>
          </w:p>
          <w:p w:rsidR="004D0C4E" w:rsidRDefault="004D0C4E">
            <w:pPr>
              <w:rPr>
                <w:sz w:val="18"/>
              </w:rPr>
            </w:pPr>
            <w:r w:rsidRPr="004D0C4E">
              <w:rPr>
                <w:sz w:val="18"/>
              </w:rPr>
              <w:t>1</w:t>
            </w:r>
            <w:r>
              <w:rPr>
                <w:sz w:val="18"/>
              </w:rPr>
              <w:t>Разгадывание кроссвордов и ребусов</w:t>
            </w:r>
          </w:p>
          <w:p w:rsidR="004D0C4E" w:rsidRDefault="004D0C4E">
            <w:pPr>
              <w:rPr>
                <w:sz w:val="18"/>
              </w:rPr>
            </w:pPr>
            <w:r>
              <w:rPr>
                <w:sz w:val="18"/>
              </w:rPr>
              <w:t>2Открытый урок</w:t>
            </w:r>
          </w:p>
          <w:p w:rsidR="004D0C4E" w:rsidRDefault="004D0C4E">
            <w:pPr>
              <w:rPr>
                <w:sz w:val="18"/>
              </w:rPr>
            </w:pPr>
            <w:r>
              <w:rPr>
                <w:sz w:val="18"/>
              </w:rPr>
              <w:t>3 Внеклассное мероприятие по физике «Просто и забавно</w:t>
            </w:r>
            <w:r w:rsidR="007741D9">
              <w:rPr>
                <w:sz w:val="18"/>
              </w:rPr>
              <w:t>»</w:t>
            </w:r>
          </w:p>
          <w:p w:rsidR="007741D9" w:rsidRDefault="007741D9">
            <w:pPr>
              <w:rPr>
                <w:sz w:val="18"/>
              </w:rPr>
            </w:pPr>
            <w:r>
              <w:rPr>
                <w:sz w:val="18"/>
              </w:rPr>
              <w:t>4Конкурс рисунков (рисунки на основе чисел)</w:t>
            </w:r>
          </w:p>
          <w:p w:rsidR="007741D9" w:rsidRPr="004D0C4E" w:rsidRDefault="007741D9">
            <w:r>
              <w:rPr>
                <w:sz w:val="18"/>
              </w:rPr>
              <w:t>5открытый урок по физике и математике</w:t>
            </w:r>
          </w:p>
        </w:tc>
      </w:tr>
      <w:tr w:rsidR="00846B9B" w:rsidTr="00846B9B">
        <w:tc>
          <w:tcPr>
            <w:tcW w:w="3168" w:type="dxa"/>
          </w:tcPr>
          <w:p w:rsidR="00061ADB" w:rsidRDefault="000277BD">
            <w:pPr>
              <w:rPr>
                <w:sz w:val="18"/>
              </w:rPr>
            </w:pPr>
            <w:r>
              <w:rPr>
                <w:sz w:val="18"/>
              </w:rPr>
              <w:t>Суббота</w:t>
            </w:r>
          </w:p>
          <w:p w:rsidR="000277BD" w:rsidRPr="00061ADB" w:rsidRDefault="000277BD">
            <w:pPr>
              <w:rPr>
                <w:sz w:val="18"/>
              </w:rPr>
            </w:pPr>
            <w:r>
              <w:rPr>
                <w:sz w:val="18"/>
              </w:rPr>
              <w:t>22.10.2022</w:t>
            </w:r>
          </w:p>
          <w:p w:rsidR="00846B9B" w:rsidRDefault="00061ADB">
            <w:pPr>
              <w:rPr>
                <w:sz w:val="18"/>
              </w:rPr>
            </w:pPr>
            <w:r w:rsidRPr="00061ADB">
              <w:rPr>
                <w:sz w:val="18"/>
              </w:rPr>
              <w:t>Афоризм дня:</w:t>
            </w:r>
          </w:p>
          <w:p w:rsidR="00061ADB" w:rsidRDefault="00061ADB">
            <w:pPr>
              <w:rPr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3"/>
                <w:szCs w:val="15"/>
                <w:shd w:val="clear" w:color="auto" w:fill="FCFCFC"/>
              </w:rPr>
              <w:t>«</w:t>
            </w:r>
            <w:r w:rsidRPr="00061ADB">
              <w:rPr>
                <w:rFonts w:ascii="Arial" w:hAnsi="Arial" w:cs="Arial"/>
                <w:b/>
                <w:bCs/>
                <w:color w:val="FF0000"/>
                <w:sz w:val="13"/>
                <w:szCs w:val="15"/>
                <w:shd w:val="clear" w:color="auto" w:fill="FCFCFC"/>
              </w:rPr>
              <w:t>Наука </w:t>
            </w:r>
            <w:r w:rsidRPr="00061ADB">
              <w:rPr>
                <w:rFonts w:ascii="Arial" w:hAnsi="Arial" w:cs="Arial"/>
                <w:color w:val="FF0000"/>
                <w:sz w:val="13"/>
                <w:szCs w:val="15"/>
                <w:shd w:val="clear" w:color="auto" w:fill="FCFCFC"/>
              </w:rPr>
              <w:t>— </w:t>
            </w:r>
            <w:r w:rsidRPr="00061ADB">
              <w:rPr>
                <w:rFonts w:ascii="Arial" w:hAnsi="Arial" w:cs="Arial"/>
                <w:b/>
                <w:bCs/>
                <w:color w:val="FF0000"/>
                <w:sz w:val="13"/>
                <w:szCs w:val="15"/>
                <w:shd w:val="clear" w:color="auto" w:fill="FCFCFC"/>
              </w:rPr>
              <w:t>это организованные знания, мудрость </w:t>
            </w:r>
            <w:r w:rsidRPr="00061ADB">
              <w:rPr>
                <w:rFonts w:ascii="Arial" w:hAnsi="Arial" w:cs="Arial"/>
                <w:color w:val="FF0000"/>
                <w:sz w:val="13"/>
                <w:szCs w:val="15"/>
                <w:shd w:val="clear" w:color="auto" w:fill="FCFCFC"/>
              </w:rPr>
              <w:t>— </w:t>
            </w:r>
            <w:r w:rsidRPr="00061ADB">
              <w:rPr>
                <w:rFonts w:ascii="Arial" w:hAnsi="Arial" w:cs="Arial"/>
                <w:b/>
                <w:bCs/>
                <w:color w:val="FF0000"/>
                <w:sz w:val="13"/>
                <w:szCs w:val="15"/>
                <w:shd w:val="clear" w:color="auto" w:fill="FCFCFC"/>
              </w:rPr>
              <w:t>это организованная жизнь</w:t>
            </w:r>
            <w:r>
              <w:rPr>
                <w:rFonts w:ascii="Arial" w:hAnsi="Arial" w:cs="Arial"/>
                <w:b/>
                <w:bCs/>
                <w:color w:val="FF0000"/>
                <w:sz w:val="13"/>
                <w:szCs w:val="15"/>
                <w:shd w:val="clear" w:color="auto" w:fill="FCFCFC"/>
              </w:rPr>
              <w:t>»</w:t>
            </w:r>
            <w:r w:rsidRPr="00061ADB">
              <w:rPr>
                <w:rFonts w:ascii="Arial" w:hAnsi="Arial" w:cs="Arial"/>
                <w:b/>
                <w:bCs/>
                <w:color w:val="FF0000"/>
                <w:sz w:val="13"/>
                <w:szCs w:val="15"/>
                <w:shd w:val="clear" w:color="auto" w:fill="FCFCFC"/>
              </w:rPr>
              <w:t>.</w:t>
            </w:r>
          </w:p>
          <w:p w:rsidR="00061ADB" w:rsidRPr="00061ADB" w:rsidRDefault="00061ADB">
            <w:pPr>
              <w:rPr>
                <w:color w:val="FF0000"/>
              </w:rPr>
            </w:pPr>
            <w:r>
              <w:rPr>
                <w:rStyle w:val="ac"/>
                <w:rFonts w:ascii="Arial" w:hAnsi="Arial" w:cs="Arial"/>
                <w:color w:val="2D2D2D"/>
                <w:sz w:val="15"/>
                <w:szCs w:val="15"/>
                <w:shd w:val="clear" w:color="auto" w:fill="FCFCFC"/>
              </w:rPr>
              <w:t>(</w:t>
            </w:r>
            <w:r w:rsidRPr="00061ADB">
              <w:rPr>
                <w:rStyle w:val="ac"/>
                <w:rFonts w:ascii="Arial" w:hAnsi="Arial" w:cs="Arial"/>
                <w:color w:val="2D2D2D"/>
                <w:sz w:val="11"/>
                <w:szCs w:val="15"/>
                <w:shd w:val="clear" w:color="auto" w:fill="FCFCFC"/>
              </w:rPr>
              <w:t>Иммануил Кант)</w:t>
            </w:r>
          </w:p>
        </w:tc>
        <w:tc>
          <w:tcPr>
            <w:tcW w:w="5304" w:type="dxa"/>
          </w:tcPr>
          <w:p w:rsidR="00B032CC" w:rsidRDefault="00B032CC">
            <w:r>
              <w:t xml:space="preserve">                </w:t>
            </w:r>
            <w:r w:rsidRPr="00B032CC">
              <w:rPr>
                <w:b/>
              </w:rPr>
              <w:t>«</w:t>
            </w:r>
            <w:r>
              <w:rPr>
                <w:b/>
              </w:rPr>
              <w:t>Д</w:t>
            </w:r>
            <w:r w:rsidRPr="00B032CC">
              <w:rPr>
                <w:b/>
              </w:rPr>
              <w:t>ень подведения итогов»</w:t>
            </w:r>
          </w:p>
          <w:p w:rsidR="00846B9B" w:rsidRDefault="004D0C4E">
            <w:pPr>
              <w:rPr>
                <w:sz w:val="18"/>
              </w:rPr>
            </w:pPr>
            <w:r>
              <w:t xml:space="preserve">1 </w:t>
            </w:r>
            <w:r w:rsidR="00B032CC" w:rsidRPr="00B032CC">
              <w:rPr>
                <w:sz w:val="18"/>
              </w:rPr>
              <w:t>Великие Ученные мира и их открытия</w:t>
            </w:r>
            <w:r w:rsidR="00B032CC">
              <w:rPr>
                <w:sz w:val="18"/>
              </w:rPr>
              <w:t xml:space="preserve"> </w:t>
            </w:r>
            <w:r w:rsidR="00B032CC" w:rsidRPr="00B032CC">
              <w:rPr>
                <w:sz w:val="18"/>
              </w:rPr>
              <w:t>(презентация)</w:t>
            </w:r>
          </w:p>
          <w:p w:rsidR="004E5105" w:rsidRDefault="00B032CC">
            <w:r>
              <w:rPr>
                <w:sz w:val="18"/>
              </w:rPr>
              <w:t>2 подведение итогов и награждение.</w:t>
            </w:r>
            <w:r w:rsidR="004E5105">
              <w:t xml:space="preserve"> </w:t>
            </w:r>
          </w:p>
          <w:p w:rsidR="007741D9" w:rsidRPr="007741D9" w:rsidRDefault="007741D9">
            <w:pPr>
              <w:rPr>
                <w:sz w:val="20"/>
              </w:rPr>
            </w:pPr>
            <w:r w:rsidRPr="007741D9">
              <w:rPr>
                <w:sz w:val="20"/>
              </w:rPr>
              <w:t>3 открытый урок по математике.</w:t>
            </w:r>
          </w:p>
          <w:p w:rsidR="00B032CC" w:rsidRDefault="004E5105" w:rsidP="004E5105">
            <w:pPr>
              <w:tabs>
                <w:tab w:val="left" w:pos="1452"/>
              </w:tabs>
            </w:pPr>
            <w:r>
              <w:t xml:space="preserve">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26237" cy="670503"/>
                  <wp:effectExtent l="19050" t="0" r="2463" b="0"/>
                  <wp:docPr id="11" name="Рисунок 11" descr="неделя математики, физики, информат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еделя математики, физики, информат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441" cy="671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4DC0" w:rsidRDefault="00F44DC0"/>
    <w:sectPr w:rsidR="00F44DC0" w:rsidSect="00AC1B78">
      <w:pgSz w:w="11906" w:h="16838" w:code="9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08C" w:rsidRDefault="006B208C" w:rsidP="00AC1B78">
      <w:pPr>
        <w:spacing w:after="0" w:line="240" w:lineRule="auto"/>
      </w:pPr>
      <w:r>
        <w:separator/>
      </w:r>
    </w:p>
  </w:endnote>
  <w:endnote w:type="continuationSeparator" w:id="1">
    <w:p w:rsidR="006B208C" w:rsidRDefault="006B208C" w:rsidP="00AC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08C" w:rsidRDefault="006B208C" w:rsidP="00AC1B78">
      <w:pPr>
        <w:spacing w:after="0" w:line="240" w:lineRule="auto"/>
      </w:pPr>
      <w:r>
        <w:separator/>
      </w:r>
    </w:p>
  </w:footnote>
  <w:footnote w:type="continuationSeparator" w:id="1">
    <w:p w:rsidR="006B208C" w:rsidRDefault="006B208C" w:rsidP="00AC1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DEB"/>
    <w:multiLevelType w:val="multilevel"/>
    <w:tmpl w:val="DFB4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251515"/>
    <w:multiLevelType w:val="multilevel"/>
    <w:tmpl w:val="0F9E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5"/>
    </w:lvlOverride>
  </w:num>
  <w:num w:numId="2">
    <w:abstractNumId w:val="0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C1B78"/>
    <w:rsid w:val="000277BD"/>
    <w:rsid w:val="00061ADB"/>
    <w:rsid w:val="002B06CF"/>
    <w:rsid w:val="00382944"/>
    <w:rsid w:val="00390B54"/>
    <w:rsid w:val="004D0C4E"/>
    <w:rsid w:val="004E5105"/>
    <w:rsid w:val="00581920"/>
    <w:rsid w:val="005E5506"/>
    <w:rsid w:val="006B208C"/>
    <w:rsid w:val="007741D9"/>
    <w:rsid w:val="00846B9B"/>
    <w:rsid w:val="00AC1B78"/>
    <w:rsid w:val="00B032CC"/>
    <w:rsid w:val="00B0530B"/>
    <w:rsid w:val="00B52D4F"/>
    <w:rsid w:val="00F4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1B78"/>
  </w:style>
  <w:style w:type="paragraph" w:styleId="a5">
    <w:name w:val="footer"/>
    <w:basedOn w:val="a"/>
    <w:link w:val="a6"/>
    <w:uiPriority w:val="99"/>
    <w:semiHidden/>
    <w:unhideWhenUsed/>
    <w:rsid w:val="00AC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B78"/>
  </w:style>
  <w:style w:type="paragraph" w:styleId="a7">
    <w:name w:val="Balloon Text"/>
    <w:basedOn w:val="a"/>
    <w:link w:val="a8"/>
    <w:uiPriority w:val="99"/>
    <w:semiHidden/>
    <w:unhideWhenUsed/>
    <w:rsid w:val="00AC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B7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4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4DC0"/>
    <w:rPr>
      <w:b/>
      <w:bCs/>
    </w:rPr>
  </w:style>
  <w:style w:type="table" w:styleId="ab">
    <w:name w:val="Table Grid"/>
    <w:basedOn w:val="a1"/>
    <w:uiPriority w:val="59"/>
    <w:rsid w:val="00581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61A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7770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2784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6435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856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828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9152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DE8E-3C0D-4328-BEAD-E0EC38C0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 №8</dc:creator>
  <cp:lastModifiedBy>Рахата Сош №8</cp:lastModifiedBy>
  <cp:revision>2</cp:revision>
  <dcterms:created xsi:type="dcterms:W3CDTF">2022-10-17T23:28:00Z</dcterms:created>
  <dcterms:modified xsi:type="dcterms:W3CDTF">2022-10-17T23:28:00Z</dcterms:modified>
</cp:coreProperties>
</file>