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82BA3" w14:textId="65B8DA10" w:rsidR="000211DC" w:rsidRPr="000211DC" w:rsidRDefault="00E847BA" w:rsidP="00E847BA">
      <w:pPr>
        <w:spacing w:after="200" w:line="276" w:lineRule="auto"/>
        <w:jc w:val="center"/>
        <w:sectPr w:rsidR="000211DC" w:rsidRPr="000211DC" w:rsidSect="00E11B79">
          <w:type w:val="continuous"/>
          <w:pgSz w:w="11900" w:h="16840"/>
          <w:pgMar w:top="2189" w:right="1695" w:bottom="1702" w:left="1378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inline distT="0" distB="0" distL="0" distR="0" wp14:anchorId="124A51E7" wp14:editId="3D01FB84">
            <wp:extent cx="6329045" cy="8943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5" cy="894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D9EF09F" w14:textId="6CD4A648" w:rsidR="00151222" w:rsidRDefault="00B84295" w:rsidP="00D73078">
      <w:pPr>
        <w:pStyle w:val="10"/>
        <w:keepNext/>
        <w:keepLines/>
        <w:shd w:val="clear" w:color="auto" w:fill="auto"/>
        <w:spacing w:after="604"/>
        <w:ind w:right="220" w:firstLine="0"/>
        <w:jc w:val="center"/>
      </w:pPr>
      <w:bookmarkStart w:id="1" w:name="bookmark0"/>
      <w:r>
        <w:lastRenderedPageBreak/>
        <w:t xml:space="preserve">Данная программа реализуется на базе Центра «Точка Роста» </w:t>
      </w:r>
      <w:r w:rsidR="000211DC">
        <w:t>МКОУ</w:t>
      </w:r>
      <w:r>
        <w:t xml:space="preserve"> </w:t>
      </w:r>
      <w:r w:rsidR="000211DC">
        <w:t>«</w:t>
      </w:r>
      <w:proofErr w:type="spellStart"/>
      <w:r w:rsidR="000211DC">
        <w:t>Рахатинская</w:t>
      </w:r>
      <w:proofErr w:type="spellEnd"/>
      <w:r w:rsidR="000211DC">
        <w:t xml:space="preserve"> </w:t>
      </w:r>
      <w:r>
        <w:t xml:space="preserve">СОШ </w:t>
      </w:r>
      <w:r w:rsidR="000211DC">
        <w:t xml:space="preserve">им. Б.Л. </w:t>
      </w:r>
      <w:proofErr w:type="spellStart"/>
      <w:r w:rsidR="000211DC">
        <w:t>Сахратулаева</w:t>
      </w:r>
      <w:proofErr w:type="spellEnd"/>
      <w:r w:rsidR="000211DC">
        <w:t>»</w:t>
      </w:r>
      <w:r>
        <w:t xml:space="preserve"> для обучающихся 5-х классов</w:t>
      </w:r>
      <w:bookmarkEnd w:id="1"/>
    </w:p>
    <w:p w14:paraId="4581C686" w14:textId="77777777" w:rsidR="00151222" w:rsidRDefault="00B84295">
      <w:pPr>
        <w:pStyle w:val="10"/>
        <w:keepNext/>
        <w:keepLines/>
        <w:shd w:val="clear" w:color="auto" w:fill="auto"/>
        <w:spacing w:after="0" w:line="307" w:lineRule="exact"/>
        <w:ind w:firstLine="0"/>
        <w:jc w:val="center"/>
      </w:pPr>
      <w:bookmarkStart w:id="2" w:name="bookmark1"/>
      <w:r>
        <w:t>Цель</w:t>
      </w:r>
      <w:bookmarkEnd w:id="2"/>
    </w:p>
    <w:p w14:paraId="1EA9D674" w14:textId="77777777" w:rsidR="00151222" w:rsidRDefault="00B84295">
      <w:pPr>
        <w:pStyle w:val="20"/>
        <w:shd w:val="clear" w:color="auto" w:fill="auto"/>
        <w:spacing w:after="333" w:line="307" w:lineRule="exact"/>
        <w:ind w:right="220" w:firstLine="0"/>
        <w:jc w:val="both"/>
      </w:pPr>
      <w:r>
        <w:t>формирование умений и навыков в сфере технического проектирования, моделирования и конструирования</w:t>
      </w:r>
    </w:p>
    <w:p w14:paraId="7494D676" w14:textId="77777777" w:rsidR="00151222" w:rsidRDefault="00B84295">
      <w:pPr>
        <w:pStyle w:val="10"/>
        <w:keepNext/>
        <w:keepLines/>
        <w:shd w:val="clear" w:color="auto" w:fill="auto"/>
        <w:spacing w:after="300" w:line="266" w:lineRule="exact"/>
        <w:ind w:firstLine="0"/>
        <w:jc w:val="center"/>
      </w:pPr>
      <w:bookmarkStart w:id="3" w:name="bookmark2"/>
      <w:r>
        <w:t>Задачи</w:t>
      </w:r>
      <w:bookmarkEnd w:id="3"/>
    </w:p>
    <w:p w14:paraId="0CF46129" w14:textId="77777777" w:rsidR="00151222" w:rsidRDefault="00B84295">
      <w:pPr>
        <w:pStyle w:val="10"/>
        <w:keepNext/>
        <w:keepLines/>
        <w:shd w:val="clear" w:color="auto" w:fill="auto"/>
        <w:spacing w:after="79" w:line="266" w:lineRule="exact"/>
        <w:ind w:left="400"/>
      </w:pPr>
      <w:bookmarkStart w:id="4" w:name="bookmark3"/>
      <w:r>
        <w:t>Образовательные</w:t>
      </w:r>
      <w:bookmarkEnd w:id="4"/>
    </w:p>
    <w:p w14:paraId="164011C7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line="317" w:lineRule="exact"/>
        <w:ind w:left="400"/>
        <w:jc w:val="both"/>
      </w:pPr>
      <w:r>
        <w:t xml:space="preserve">Использование современных разработок по робототехнике и </w:t>
      </w:r>
      <w:proofErr w:type="spellStart"/>
      <w:r>
        <w:t>лего</w:t>
      </w:r>
      <w:proofErr w:type="spellEnd"/>
      <w:r>
        <w:t>-конструированию в области образования, организация на их основе активной внеурочной деятельности учащихся;</w:t>
      </w:r>
    </w:p>
    <w:p w14:paraId="32F6B564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after="87" w:line="266" w:lineRule="exact"/>
        <w:ind w:left="400"/>
        <w:jc w:val="both"/>
      </w:pPr>
      <w:r>
        <w:t>Реализация межпредметных связей с физикой, информатикой, математикой, технологией;</w:t>
      </w:r>
    </w:p>
    <w:p w14:paraId="3D999CB6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after="333" w:line="307" w:lineRule="exact"/>
        <w:ind w:left="400"/>
        <w:jc w:val="both"/>
      </w:pPr>
      <w:r>
        <w:t>Решение учащимися ряда кибернетических задач, результатом каждой из которых будет работающий механизм или робот с автономным управлением.</w:t>
      </w:r>
    </w:p>
    <w:p w14:paraId="491DD4B9" w14:textId="77777777" w:rsidR="00151222" w:rsidRDefault="00B84295">
      <w:pPr>
        <w:pStyle w:val="10"/>
        <w:keepNext/>
        <w:keepLines/>
        <w:shd w:val="clear" w:color="auto" w:fill="auto"/>
        <w:spacing w:after="79" w:line="266" w:lineRule="exact"/>
        <w:ind w:left="400"/>
      </w:pPr>
      <w:bookmarkStart w:id="5" w:name="bookmark4"/>
      <w:r>
        <w:t>Развивающие</w:t>
      </w:r>
      <w:bookmarkEnd w:id="5"/>
    </w:p>
    <w:p w14:paraId="1876988C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353"/>
          <w:tab w:val="left" w:pos="2040"/>
          <w:tab w:val="left" w:pos="3605"/>
          <w:tab w:val="left" w:pos="5347"/>
          <w:tab w:val="left" w:pos="6792"/>
        </w:tabs>
        <w:spacing w:line="317" w:lineRule="exact"/>
        <w:ind w:left="400"/>
        <w:jc w:val="both"/>
      </w:pPr>
      <w:r>
        <w:t>Развитие у</w:t>
      </w:r>
      <w:r>
        <w:tab/>
        <w:t>школьников</w:t>
      </w:r>
      <w:r>
        <w:tab/>
        <w:t>инженерного</w:t>
      </w:r>
      <w:r>
        <w:tab/>
        <w:t>мышления,</w:t>
      </w:r>
      <w:r>
        <w:tab/>
        <w:t>навыков конструирования,</w:t>
      </w:r>
    </w:p>
    <w:p w14:paraId="18C6F673" w14:textId="77777777" w:rsidR="00151222" w:rsidRDefault="00B84295">
      <w:pPr>
        <w:pStyle w:val="20"/>
        <w:shd w:val="clear" w:color="auto" w:fill="auto"/>
        <w:spacing w:line="317" w:lineRule="exact"/>
        <w:ind w:left="400" w:firstLine="0"/>
      </w:pPr>
      <w:r>
        <w:t>программирования и эффективного использования кибернетических систем;</w:t>
      </w:r>
    </w:p>
    <w:p w14:paraId="23E9471C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after="300" w:line="266" w:lineRule="exact"/>
        <w:ind w:left="400"/>
        <w:jc w:val="both"/>
      </w:pPr>
      <w:r>
        <w:t>Развитие мелкой моторики, внимательности, аккуратности и изобретательности;</w:t>
      </w:r>
    </w:p>
    <w:p w14:paraId="4759D2E4" w14:textId="77777777" w:rsidR="00151222" w:rsidRDefault="00B84295">
      <w:pPr>
        <w:pStyle w:val="10"/>
        <w:keepNext/>
        <w:keepLines/>
        <w:shd w:val="clear" w:color="auto" w:fill="auto"/>
        <w:spacing w:after="76" w:line="266" w:lineRule="exact"/>
        <w:ind w:left="400"/>
      </w:pPr>
      <w:bookmarkStart w:id="6" w:name="bookmark5"/>
      <w:r>
        <w:t>Воспитательные</w:t>
      </w:r>
      <w:bookmarkEnd w:id="6"/>
    </w:p>
    <w:p w14:paraId="5BFC46E0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line="322" w:lineRule="exact"/>
        <w:ind w:left="400"/>
        <w:jc w:val="both"/>
      </w:pPr>
      <w:r>
        <w:t>Повышение мотивации учащихся к изобретательству и созданию собственных роботизированных систем;</w:t>
      </w:r>
    </w:p>
    <w:p w14:paraId="7837D53D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353"/>
          <w:tab w:val="left" w:pos="2086"/>
          <w:tab w:val="left" w:pos="3656"/>
          <w:tab w:val="left" w:pos="5418"/>
          <w:tab w:val="left" w:pos="6792"/>
        </w:tabs>
        <w:spacing w:line="322" w:lineRule="exact"/>
        <w:ind w:left="400"/>
        <w:jc w:val="both"/>
      </w:pPr>
      <w:r>
        <w:t>Формирование</w:t>
      </w:r>
      <w:r>
        <w:tab/>
        <w:t>у учащихся</w:t>
      </w:r>
      <w:r>
        <w:tab/>
        <w:t>стремления к</w:t>
      </w:r>
      <w:r>
        <w:tab/>
        <w:t>получению</w:t>
      </w:r>
      <w:r>
        <w:tab/>
        <w:t>качественного законченного</w:t>
      </w:r>
    </w:p>
    <w:p w14:paraId="10FC8B83" w14:textId="77777777" w:rsidR="00151222" w:rsidRDefault="00B84295">
      <w:pPr>
        <w:pStyle w:val="20"/>
        <w:shd w:val="clear" w:color="auto" w:fill="auto"/>
        <w:spacing w:line="322" w:lineRule="exact"/>
        <w:ind w:left="400" w:firstLine="0"/>
      </w:pPr>
      <w:r>
        <w:t>результата;</w:t>
      </w:r>
    </w:p>
    <w:p w14:paraId="4380C7ED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after="600" w:line="322" w:lineRule="exact"/>
        <w:ind w:left="400"/>
        <w:jc w:val="both"/>
      </w:pPr>
      <w:r>
        <w:t>Формирование преставления о степени значимости инженерных дисциплин.</w:t>
      </w:r>
    </w:p>
    <w:p w14:paraId="3E82B6CC" w14:textId="77777777" w:rsidR="00151222" w:rsidRDefault="00B84295">
      <w:pPr>
        <w:pStyle w:val="10"/>
        <w:keepNext/>
        <w:keepLines/>
        <w:shd w:val="clear" w:color="auto" w:fill="auto"/>
        <w:spacing w:after="0" w:line="322" w:lineRule="exact"/>
        <w:ind w:firstLine="0"/>
        <w:jc w:val="center"/>
      </w:pPr>
      <w:bookmarkStart w:id="7" w:name="bookmark6"/>
      <w:r>
        <w:t>Ожидаемые результаты изучения курса</w:t>
      </w:r>
      <w:bookmarkEnd w:id="7"/>
    </w:p>
    <w:p w14:paraId="37AB98EF" w14:textId="77777777" w:rsidR="00151222" w:rsidRDefault="00B84295">
      <w:pPr>
        <w:pStyle w:val="20"/>
        <w:shd w:val="clear" w:color="auto" w:fill="auto"/>
        <w:spacing w:line="322" w:lineRule="exact"/>
        <w:ind w:firstLine="740"/>
      </w:pPr>
      <w:r>
        <w:t>Осуществление целей и задач программы предполагает получение конкретных результатов:</w:t>
      </w:r>
    </w:p>
    <w:p w14:paraId="4D16E715" w14:textId="77777777" w:rsidR="00151222" w:rsidRDefault="00B84295">
      <w:pPr>
        <w:pStyle w:val="50"/>
        <w:shd w:val="clear" w:color="auto" w:fill="auto"/>
        <w:ind w:left="400"/>
      </w:pPr>
      <w:r>
        <w:t>В области воспитания:</w:t>
      </w:r>
    </w:p>
    <w:p w14:paraId="02ABFDCE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22" w:lineRule="exact"/>
        <w:ind w:left="400" w:firstLine="0"/>
      </w:pPr>
      <w:r>
        <w:t>адаптация ребёнка к жизни в социуме, его самореализация;</w:t>
      </w:r>
    </w:p>
    <w:p w14:paraId="1B346DE7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22" w:lineRule="exact"/>
        <w:ind w:left="400" w:firstLine="0"/>
      </w:pPr>
      <w:r>
        <w:t>развитие коммуникативных качеств;</w:t>
      </w:r>
    </w:p>
    <w:p w14:paraId="4568F4E3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26" w:lineRule="exact"/>
        <w:ind w:left="400" w:firstLine="0"/>
      </w:pPr>
      <w:r>
        <w:t>приобретение уверенности в себе;</w:t>
      </w:r>
    </w:p>
    <w:p w14:paraId="66877B42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26" w:lineRule="exact"/>
        <w:ind w:left="400" w:firstLine="0"/>
      </w:pPr>
      <w:r>
        <w:t>формирование самостоятельности, ответственности, взаимовыручки и взаимопомощи.</w:t>
      </w:r>
    </w:p>
    <w:p w14:paraId="76908829" w14:textId="77777777" w:rsidR="00151222" w:rsidRDefault="00B84295">
      <w:pPr>
        <w:pStyle w:val="50"/>
        <w:shd w:val="clear" w:color="auto" w:fill="auto"/>
        <w:spacing w:line="326" w:lineRule="exact"/>
        <w:ind w:left="400"/>
      </w:pPr>
      <w:r>
        <w:t>В области конструирования, моделирования и программирования:</w:t>
      </w:r>
    </w:p>
    <w:p w14:paraId="21C49065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26" w:lineRule="exact"/>
        <w:ind w:left="400" w:firstLine="0"/>
      </w:pPr>
      <w:r>
        <w:t>знание основных принципов механической передачи движения;</w:t>
      </w:r>
    </w:p>
    <w:p w14:paraId="0CE44424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26" w:lineRule="exact"/>
        <w:ind w:left="400" w:firstLine="0"/>
      </w:pPr>
      <w:r>
        <w:t>умение работать по предложенным инструкциям;</w:t>
      </w:r>
    </w:p>
    <w:p w14:paraId="2C16DD90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26" w:lineRule="exact"/>
        <w:ind w:left="400" w:firstLine="0"/>
      </w:pPr>
      <w:r>
        <w:t>умения творчески подходить к решению задачи;</w:t>
      </w:r>
    </w:p>
    <w:p w14:paraId="043EB7E8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26" w:lineRule="exact"/>
        <w:ind w:left="400" w:firstLine="0"/>
      </w:pPr>
      <w:r>
        <w:t>умения довести решение задачи до работающей модели;</w:t>
      </w:r>
    </w:p>
    <w:p w14:paraId="7521E38B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line="317" w:lineRule="exact"/>
        <w:ind w:left="760" w:hanging="360"/>
        <w:jc w:val="both"/>
      </w:pPr>
      <w:r>
        <w:t xml:space="preserve">умение излагать мысли в четкой логической последовательности, отстаивать свою точку </w:t>
      </w:r>
      <w:r>
        <w:lastRenderedPageBreak/>
        <w:t>зрения, анализировать ситуацию и самостоятельно находить ответы на вопросы путем логических рассуждений;</w:t>
      </w:r>
    </w:p>
    <w:p w14:paraId="30234867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line="317" w:lineRule="exact"/>
        <w:ind w:left="760" w:hanging="360"/>
        <w:jc w:val="both"/>
      </w:pPr>
      <w:r>
        <w:t>умение работать над проектом в команде, эффективно распределять обязанности.</w:t>
      </w:r>
    </w:p>
    <w:p w14:paraId="549D6977" w14:textId="77777777" w:rsidR="00151222" w:rsidRDefault="00B84295">
      <w:pPr>
        <w:pStyle w:val="50"/>
        <w:shd w:val="clear" w:color="auto" w:fill="auto"/>
        <w:spacing w:line="317" w:lineRule="exact"/>
        <w:ind w:firstLine="0"/>
      </w:pPr>
      <w:r>
        <w:t>Требования к уровню подготовки обучающихся:</w:t>
      </w:r>
    </w:p>
    <w:p w14:paraId="35E3D019" w14:textId="77777777" w:rsidR="00151222" w:rsidRDefault="00B84295">
      <w:pPr>
        <w:pStyle w:val="50"/>
        <w:shd w:val="clear" w:color="auto" w:fill="auto"/>
        <w:spacing w:line="317" w:lineRule="exact"/>
        <w:ind w:firstLine="0"/>
      </w:pPr>
      <w:r>
        <w:t>Учащийся должен знать/понимать:</w:t>
      </w:r>
    </w:p>
    <w:p w14:paraId="7FB32F10" w14:textId="77777777" w:rsidR="00151222" w:rsidRDefault="00B84295">
      <w:pPr>
        <w:pStyle w:val="20"/>
        <w:numPr>
          <w:ilvl w:val="0"/>
          <w:numId w:val="2"/>
        </w:numPr>
        <w:shd w:val="clear" w:color="auto" w:fill="auto"/>
        <w:tabs>
          <w:tab w:val="left" w:pos="743"/>
        </w:tabs>
        <w:spacing w:line="317" w:lineRule="exact"/>
        <w:ind w:left="760" w:hanging="360"/>
        <w:jc w:val="both"/>
      </w:pPr>
      <w:r>
        <w:t>влияние технологической деятельности человека на окружающую среду и здоровье;</w:t>
      </w:r>
    </w:p>
    <w:p w14:paraId="18216CCE" w14:textId="77777777" w:rsidR="00151222" w:rsidRDefault="00B84295">
      <w:pPr>
        <w:pStyle w:val="20"/>
        <w:numPr>
          <w:ilvl w:val="0"/>
          <w:numId w:val="2"/>
        </w:numPr>
        <w:shd w:val="clear" w:color="auto" w:fill="auto"/>
        <w:tabs>
          <w:tab w:val="left" w:pos="743"/>
        </w:tabs>
        <w:spacing w:line="317" w:lineRule="exact"/>
        <w:ind w:left="760" w:hanging="360"/>
      </w:pPr>
      <w:r>
        <w:t>область применения и назначение инструментов, различных машин, технических устройств (в том числе компьютеров);</w:t>
      </w:r>
    </w:p>
    <w:p w14:paraId="5557D534" w14:textId="77777777" w:rsidR="00151222" w:rsidRDefault="00B84295">
      <w:pPr>
        <w:pStyle w:val="20"/>
        <w:numPr>
          <w:ilvl w:val="0"/>
          <w:numId w:val="2"/>
        </w:numPr>
        <w:shd w:val="clear" w:color="auto" w:fill="auto"/>
        <w:tabs>
          <w:tab w:val="left" w:pos="743"/>
        </w:tabs>
        <w:spacing w:line="317" w:lineRule="exact"/>
        <w:ind w:left="760" w:hanging="360"/>
        <w:jc w:val="both"/>
      </w:pPr>
      <w:r>
        <w:t>основные источники информации;</w:t>
      </w:r>
    </w:p>
    <w:p w14:paraId="259B18D7" w14:textId="77777777" w:rsidR="00151222" w:rsidRDefault="00B84295">
      <w:pPr>
        <w:pStyle w:val="20"/>
        <w:numPr>
          <w:ilvl w:val="0"/>
          <w:numId w:val="2"/>
        </w:numPr>
        <w:shd w:val="clear" w:color="auto" w:fill="auto"/>
        <w:tabs>
          <w:tab w:val="left" w:pos="743"/>
        </w:tabs>
        <w:spacing w:line="317" w:lineRule="exact"/>
        <w:ind w:left="760" w:hanging="360"/>
        <w:jc w:val="both"/>
      </w:pPr>
      <w:r>
        <w:t>виды информации и способы её представления;</w:t>
      </w:r>
    </w:p>
    <w:p w14:paraId="4A14A7A1" w14:textId="77777777" w:rsidR="00151222" w:rsidRDefault="00B84295">
      <w:pPr>
        <w:pStyle w:val="20"/>
        <w:numPr>
          <w:ilvl w:val="0"/>
          <w:numId w:val="2"/>
        </w:numPr>
        <w:shd w:val="clear" w:color="auto" w:fill="auto"/>
        <w:tabs>
          <w:tab w:val="left" w:pos="743"/>
        </w:tabs>
        <w:spacing w:line="317" w:lineRule="exact"/>
        <w:ind w:left="760" w:hanging="360"/>
        <w:jc w:val="both"/>
      </w:pPr>
      <w:r>
        <w:t>основные информационные объекты и действия над ними;</w:t>
      </w:r>
    </w:p>
    <w:p w14:paraId="156F95D2" w14:textId="77777777" w:rsidR="00151222" w:rsidRDefault="00B84295">
      <w:pPr>
        <w:pStyle w:val="20"/>
        <w:numPr>
          <w:ilvl w:val="0"/>
          <w:numId w:val="2"/>
        </w:numPr>
        <w:shd w:val="clear" w:color="auto" w:fill="auto"/>
        <w:tabs>
          <w:tab w:val="left" w:pos="743"/>
        </w:tabs>
        <w:spacing w:line="317" w:lineRule="exact"/>
        <w:ind w:left="760" w:hanging="360"/>
        <w:jc w:val="both"/>
      </w:pPr>
      <w:r>
        <w:t>назначение основных устройств компьютера для ввода, вывода и обработки информации;</w:t>
      </w:r>
    </w:p>
    <w:p w14:paraId="74D353F4" w14:textId="77777777" w:rsidR="00151222" w:rsidRDefault="00B84295">
      <w:pPr>
        <w:pStyle w:val="20"/>
        <w:numPr>
          <w:ilvl w:val="0"/>
          <w:numId w:val="2"/>
        </w:numPr>
        <w:shd w:val="clear" w:color="auto" w:fill="auto"/>
        <w:tabs>
          <w:tab w:val="left" w:pos="743"/>
        </w:tabs>
        <w:spacing w:line="317" w:lineRule="exact"/>
        <w:ind w:left="760" w:hanging="360"/>
        <w:jc w:val="both"/>
      </w:pPr>
      <w:r>
        <w:t>правила безопасного поведения и гигиены при работе с компьютером.</w:t>
      </w:r>
    </w:p>
    <w:p w14:paraId="6A48C075" w14:textId="77777777" w:rsidR="00151222" w:rsidRDefault="00B84295">
      <w:pPr>
        <w:pStyle w:val="50"/>
        <w:shd w:val="clear" w:color="auto" w:fill="auto"/>
        <w:spacing w:line="317" w:lineRule="exact"/>
        <w:ind w:firstLine="0"/>
      </w:pPr>
      <w:r>
        <w:t>Уметь:</w:t>
      </w:r>
    </w:p>
    <w:p w14:paraId="040C3C6C" w14:textId="77777777" w:rsidR="00151222" w:rsidRDefault="00B84295">
      <w:pPr>
        <w:pStyle w:val="20"/>
        <w:numPr>
          <w:ilvl w:val="0"/>
          <w:numId w:val="2"/>
        </w:numPr>
        <w:shd w:val="clear" w:color="auto" w:fill="auto"/>
        <w:tabs>
          <w:tab w:val="left" w:pos="743"/>
        </w:tabs>
        <w:spacing w:line="317" w:lineRule="exact"/>
        <w:ind w:left="760" w:hanging="360"/>
      </w:pPr>
      <w:r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14:paraId="6476AEA2" w14:textId="77777777" w:rsidR="00151222" w:rsidRDefault="00B84295">
      <w:pPr>
        <w:pStyle w:val="20"/>
        <w:numPr>
          <w:ilvl w:val="0"/>
          <w:numId w:val="2"/>
        </w:numPr>
        <w:shd w:val="clear" w:color="auto" w:fill="auto"/>
        <w:tabs>
          <w:tab w:val="left" w:pos="743"/>
        </w:tabs>
        <w:spacing w:line="317" w:lineRule="exact"/>
        <w:ind w:left="760" w:hanging="360"/>
        <w:jc w:val="both"/>
      </w:pPr>
      <w:r>
        <w:t>создавать и запускать программы для забавных механизмов;</w:t>
      </w:r>
    </w:p>
    <w:p w14:paraId="38166DEB" w14:textId="77777777" w:rsidR="00151222" w:rsidRDefault="00B84295">
      <w:pPr>
        <w:pStyle w:val="20"/>
        <w:numPr>
          <w:ilvl w:val="0"/>
          <w:numId w:val="2"/>
        </w:numPr>
        <w:shd w:val="clear" w:color="auto" w:fill="auto"/>
        <w:tabs>
          <w:tab w:val="left" w:pos="743"/>
        </w:tabs>
        <w:spacing w:line="317" w:lineRule="exact"/>
        <w:ind w:left="760" w:hanging="360"/>
      </w:pPr>
      <w:r>
        <w:t xml:space="preserve">основные понятия, использующие в робототехнике: мотор, датчик наклона, датчик расстояния, порт, разъем, </w:t>
      </w:r>
      <w:r>
        <w:rPr>
          <w:lang w:val="en-US" w:eastAsia="en-US" w:bidi="en-US"/>
        </w:rPr>
        <w:t>USB</w:t>
      </w:r>
      <w:r>
        <w:t>-кабель, меню, панель инструментов.</w:t>
      </w:r>
    </w:p>
    <w:p w14:paraId="4F83ADE2" w14:textId="77777777" w:rsidR="00151222" w:rsidRDefault="00B84295">
      <w:pPr>
        <w:pStyle w:val="50"/>
        <w:shd w:val="clear" w:color="auto" w:fill="auto"/>
        <w:spacing w:line="317" w:lineRule="exact"/>
        <w:ind w:firstLine="0"/>
      </w:pPr>
      <w:r>
        <w:t>Использовать приобретенные знания и умения в практической деятельности и повседневной жизни:</w:t>
      </w:r>
    </w:p>
    <w:p w14:paraId="09B284F5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line="312" w:lineRule="exact"/>
        <w:ind w:left="760" w:hanging="360"/>
        <w:jc w:val="both"/>
      </w:pPr>
      <w:r>
        <w:t>поиск, преобразование, хранение и применение информации (в том числе с использованием компьютера) для решения различных задач;</w:t>
      </w:r>
    </w:p>
    <w:p w14:paraId="20A353EB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line="266" w:lineRule="exact"/>
        <w:ind w:left="760" w:hanging="360"/>
        <w:jc w:val="both"/>
      </w:pPr>
      <w:r>
        <w:t>использование компьютерных программ для решения учебных и практических задач;</w:t>
      </w:r>
    </w:p>
    <w:p w14:paraId="34D71897" w14:textId="77777777" w:rsidR="00151222" w:rsidRDefault="00B84295">
      <w:pPr>
        <w:pStyle w:val="20"/>
        <w:numPr>
          <w:ilvl w:val="0"/>
          <w:numId w:val="1"/>
        </w:numPr>
        <w:shd w:val="clear" w:color="auto" w:fill="auto"/>
        <w:tabs>
          <w:tab w:val="left" w:pos="743"/>
        </w:tabs>
        <w:spacing w:line="312" w:lineRule="exact"/>
        <w:ind w:left="760" w:hanging="360"/>
      </w:pPr>
      <w:r>
        <w:t>соблюдение правил и безопасных приёмов работы со средствами информационных и коммуникационных технологий.</w:t>
      </w:r>
    </w:p>
    <w:p w14:paraId="3AD737DD" w14:textId="77777777" w:rsidR="00151222" w:rsidRDefault="00B84295">
      <w:pPr>
        <w:pStyle w:val="20"/>
        <w:shd w:val="clear" w:color="auto" w:fill="auto"/>
        <w:spacing w:line="312" w:lineRule="exact"/>
        <w:ind w:left="760" w:hanging="360"/>
        <w:jc w:val="both"/>
      </w:pPr>
      <w:r>
        <w:t>•</w:t>
      </w:r>
    </w:p>
    <w:p w14:paraId="6D86FF69" w14:textId="77777777" w:rsidR="00151222" w:rsidRDefault="00B84295">
      <w:pPr>
        <w:pStyle w:val="10"/>
        <w:keepNext/>
        <w:keepLines/>
        <w:shd w:val="clear" w:color="auto" w:fill="auto"/>
        <w:spacing w:after="0"/>
        <w:ind w:left="20" w:firstLine="0"/>
        <w:jc w:val="center"/>
      </w:pPr>
      <w:bookmarkStart w:id="8" w:name="bookmark7"/>
      <w:r>
        <w:t>Структура и содержание программы</w:t>
      </w:r>
      <w:bookmarkEnd w:id="8"/>
    </w:p>
    <w:p w14:paraId="6F014F16" w14:textId="77777777" w:rsidR="00151222" w:rsidRDefault="00B84295">
      <w:pPr>
        <w:pStyle w:val="20"/>
        <w:shd w:val="clear" w:color="auto" w:fill="auto"/>
        <w:spacing w:line="312" w:lineRule="exact"/>
        <w:ind w:firstLine="760"/>
        <w:jc w:val="both"/>
      </w:pPr>
      <w:r>
        <w:t xml:space="preserve">В структуре изучаемой программы выделяются следующие основные разделы: </w:t>
      </w:r>
      <w:r>
        <w:rPr>
          <w:rStyle w:val="23"/>
        </w:rPr>
        <w:t xml:space="preserve">Знакомство с конструктором, основными деталями и принципами крепления. </w:t>
      </w:r>
      <w:r>
        <w:t>Создание простейших механизмов, описание их назначения и принципов работы. Создание трехмерных моделей механизмов в среде визуального проектирования. Силовые машины. Использование встроенных возможностей микроконтроллера: просмотр показаний датчиков, простейшие программы, работа с файлами.</w:t>
      </w:r>
    </w:p>
    <w:p w14:paraId="2043E738" w14:textId="77777777" w:rsidR="00151222" w:rsidRDefault="00B84295">
      <w:pPr>
        <w:pStyle w:val="20"/>
        <w:shd w:val="clear" w:color="auto" w:fill="auto"/>
        <w:spacing w:line="312" w:lineRule="exact"/>
        <w:ind w:firstLine="0"/>
        <w:jc w:val="both"/>
      </w:pPr>
      <w:r>
        <w:rPr>
          <w:rStyle w:val="23"/>
        </w:rPr>
        <w:t xml:space="preserve">Знакомство со средой программирования </w:t>
      </w:r>
      <w:proofErr w:type="spellStart"/>
      <w:r>
        <w:rPr>
          <w:rStyle w:val="23"/>
          <w:lang w:val="en-US" w:eastAsia="en-US" w:bidi="en-US"/>
        </w:rPr>
        <w:t>Robolab</w:t>
      </w:r>
      <w:proofErr w:type="spellEnd"/>
      <w:r w:rsidRPr="00C27E7B">
        <w:rPr>
          <w:rStyle w:val="23"/>
          <w:lang w:eastAsia="en-US" w:bidi="en-US"/>
        </w:rPr>
        <w:t xml:space="preserve">. </w:t>
      </w:r>
      <w:r>
        <w:t xml:space="preserve">Базовые команды управления роботом, базовые алгоритмические конструкции. Простейшие регуляторы: релейный, пропорциональный. Использование регуляторов. Решение задач с двумя контурами управления или с дополнительным заданием для робота (например, двигаться по линии и объезжать препятствия). </w:t>
      </w:r>
      <w:r>
        <w:rPr>
          <w:rStyle w:val="23"/>
        </w:rPr>
        <w:t xml:space="preserve">Освоение текстового программирования в среде </w:t>
      </w:r>
      <w:proofErr w:type="spellStart"/>
      <w:r>
        <w:rPr>
          <w:rStyle w:val="23"/>
          <w:lang w:val="en-US" w:eastAsia="en-US" w:bidi="en-US"/>
        </w:rPr>
        <w:t>RobotC</w:t>
      </w:r>
      <w:proofErr w:type="spellEnd"/>
      <w:r w:rsidRPr="00C27E7B">
        <w:rPr>
          <w:rStyle w:val="23"/>
          <w:lang w:eastAsia="en-US" w:bidi="en-US"/>
        </w:rPr>
        <w:t xml:space="preserve">. </w:t>
      </w:r>
      <w:r>
        <w:t>Исследовательский подход к решению задач. Использование памяти робота для повторения комплексов действий. Элементы технического зрения. Расширения контроллера для получения дополнительных возможностей робота. Работа над творческими проектами. Участие в учебных состязаниях.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133"/>
        <w:gridCol w:w="7790"/>
      </w:tblGrid>
      <w:tr w:rsidR="00151222" w14:paraId="6D3FA59B" w14:textId="77777777">
        <w:trPr>
          <w:trHeight w:hRule="exact" w:val="65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A1C4B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lastRenderedPageBreak/>
              <w:t>№</w:t>
            </w:r>
          </w:p>
          <w:p w14:paraId="66EC57FD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раздела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87096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№</w:t>
            </w:r>
          </w:p>
          <w:p w14:paraId="3D03DEA5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занятия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1239A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  <w:jc w:val="both"/>
            </w:pPr>
            <w:r>
              <w:rPr>
                <w:rStyle w:val="24"/>
              </w:rPr>
              <w:t>Тема занятия</w:t>
            </w:r>
          </w:p>
        </w:tc>
      </w:tr>
      <w:tr w:rsidR="00151222" w14:paraId="796660BE" w14:textId="77777777">
        <w:trPr>
          <w:trHeight w:hRule="exact" w:val="32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12345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2E090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1 - 2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DCDA1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  <w:jc w:val="both"/>
            </w:pPr>
            <w:r>
              <w:rPr>
                <w:rStyle w:val="24"/>
              </w:rPr>
              <w:t>Вводное занятие</w:t>
            </w:r>
          </w:p>
        </w:tc>
      </w:tr>
      <w:tr w:rsidR="00151222" w14:paraId="5A9B728C" w14:textId="77777777">
        <w:trPr>
          <w:trHeight w:hRule="exact" w:val="32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A4F42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F8918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3- 4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B29B3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  <w:jc w:val="both"/>
            </w:pPr>
            <w:r>
              <w:rPr>
                <w:rStyle w:val="24"/>
              </w:rPr>
              <w:t>Изучение механизмов</w:t>
            </w:r>
          </w:p>
        </w:tc>
      </w:tr>
      <w:tr w:rsidR="00151222" w14:paraId="59270ED9" w14:textId="77777777">
        <w:trPr>
          <w:trHeight w:hRule="exact" w:val="32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63962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413E1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5 - 7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B902E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  <w:jc w:val="both"/>
            </w:pPr>
            <w:r>
              <w:rPr>
                <w:rStyle w:val="24"/>
              </w:rPr>
              <w:t>Изучение датчиков и моторов</w:t>
            </w:r>
          </w:p>
        </w:tc>
      </w:tr>
      <w:tr w:rsidR="00151222" w14:paraId="0AB5484B" w14:textId="77777777">
        <w:trPr>
          <w:trHeight w:hRule="exact" w:val="32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18860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BA26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8 - 10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B6ED2A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  <w:jc w:val="both"/>
            </w:pPr>
            <w:r>
              <w:rPr>
                <w:rStyle w:val="24"/>
              </w:rPr>
              <w:t xml:space="preserve">Программирование </w:t>
            </w:r>
            <w:proofErr w:type="spellStart"/>
            <w:r>
              <w:rPr>
                <w:rStyle w:val="24"/>
                <w:lang w:val="en-US" w:eastAsia="en-US" w:bidi="en-US"/>
              </w:rPr>
              <w:t>WeDo</w:t>
            </w:r>
            <w:proofErr w:type="spellEnd"/>
          </w:p>
        </w:tc>
      </w:tr>
      <w:tr w:rsidR="00151222" w14:paraId="297F01D6" w14:textId="77777777">
        <w:trPr>
          <w:trHeight w:hRule="exact" w:val="128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310A1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1D0D8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11 - 15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5DEF0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rPr>
                <w:rStyle w:val="25"/>
              </w:rPr>
              <w:t>Забавные механизмы</w:t>
            </w:r>
          </w:p>
          <w:p w14:paraId="6FF66963" w14:textId="77777777" w:rsidR="00151222" w:rsidRDefault="00B84295">
            <w:pPr>
              <w:pStyle w:val="20"/>
              <w:framePr w:w="10051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26"/>
              </w:tabs>
              <w:spacing w:line="312" w:lineRule="exact"/>
              <w:ind w:firstLine="0"/>
              <w:jc w:val="both"/>
            </w:pPr>
            <w:r>
              <w:rPr>
                <w:rStyle w:val="24"/>
              </w:rPr>
              <w:t>Танцующие птицы</w:t>
            </w:r>
          </w:p>
          <w:p w14:paraId="5B35F0C0" w14:textId="77777777" w:rsidR="00151222" w:rsidRDefault="00B84295">
            <w:pPr>
              <w:pStyle w:val="20"/>
              <w:framePr w:w="10051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82"/>
              </w:tabs>
              <w:spacing w:line="312" w:lineRule="exact"/>
              <w:ind w:firstLine="0"/>
              <w:jc w:val="both"/>
            </w:pPr>
            <w:r>
              <w:rPr>
                <w:rStyle w:val="24"/>
              </w:rPr>
              <w:t>Умная вертушка</w:t>
            </w:r>
          </w:p>
          <w:p w14:paraId="3F61E445" w14:textId="77777777" w:rsidR="00151222" w:rsidRDefault="00B84295">
            <w:pPr>
              <w:pStyle w:val="20"/>
              <w:framePr w:w="10051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spacing w:line="312" w:lineRule="exact"/>
              <w:ind w:firstLine="0"/>
              <w:jc w:val="both"/>
            </w:pPr>
            <w:r>
              <w:rPr>
                <w:rStyle w:val="24"/>
              </w:rPr>
              <w:t>Порхающая птица</w:t>
            </w:r>
          </w:p>
        </w:tc>
      </w:tr>
      <w:tr w:rsidR="00151222" w14:paraId="0A5C7A98" w14:textId="77777777">
        <w:trPr>
          <w:trHeight w:hRule="exact" w:val="1387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62F42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FB983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16 - 20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CBBD1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rPr>
                <w:rStyle w:val="25"/>
              </w:rPr>
              <w:t>Звери</w:t>
            </w:r>
          </w:p>
          <w:p w14:paraId="5D3E29F9" w14:textId="77777777" w:rsidR="00151222" w:rsidRDefault="00B84295">
            <w:pPr>
              <w:pStyle w:val="20"/>
              <w:framePr w:w="10051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line="312" w:lineRule="exact"/>
              <w:ind w:firstLine="0"/>
              <w:jc w:val="both"/>
            </w:pPr>
            <w:r>
              <w:rPr>
                <w:rStyle w:val="24"/>
              </w:rPr>
              <w:t>Голодный аллигатор</w:t>
            </w:r>
          </w:p>
          <w:p w14:paraId="34DD289F" w14:textId="77777777" w:rsidR="00151222" w:rsidRDefault="00B84295">
            <w:pPr>
              <w:pStyle w:val="20"/>
              <w:framePr w:w="10051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line="312" w:lineRule="exact"/>
              <w:ind w:firstLine="0"/>
              <w:jc w:val="both"/>
            </w:pPr>
            <w:r>
              <w:rPr>
                <w:rStyle w:val="24"/>
              </w:rPr>
              <w:t>Рычащий лев</w:t>
            </w:r>
          </w:p>
          <w:p w14:paraId="236C3C92" w14:textId="77777777" w:rsidR="00151222" w:rsidRDefault="00B84295">
            <w:pPr>
              <w:pStyle w:val="20"/>
              <w:framePr w:w="10051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82"/>
              </w:tabs>
              <w:spacing w:line="312" w:lineRule="exact"/>
              <w:ind w:firstLine="0"/>
              <w:jc w:val="both"/>
            </w:pPr>
            <w:r>
              <w:rPr>
                <w:rStyle w:val="24"/>
              </w:rPr>
              <w:t>Обезьянка-барабанщица</w:t>
            </w:r>
          </w:p>
        </w:tc>
      </w:tr>
      <w:tr w:rsidR="00151222" w14:paraId="12E52F3D" w14:textId="77777777">
        <w:trPr>
          <w:trHeight w:hRule="exact" w:val="1277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7CC9F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1BA78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21 - 25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B44BD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307" w:lineRule="exact"/>
              <w:ind w:firstLine="0"/>
              <w:jc w:val="both"/>
            </w:pPr>
            <w:r>
              <w:rPr>
                <w:rStyle w:val="25"/>
              </w:rPr>
              <w:t>Футбол</w:t>
            </w:r>
          </w:p>
          <w:p w14:paraId="75B8FADF" w14:textId="77777777" w:rsidR="00151222" w:rsidRDefault="00B84295">
            <w:pPr>
              <w:pStyle w:val="20"/>
              <w:framePr w:w="10051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line="307" w:lineRule="exact"/>
              <w:ind w:firstLine="0"/>
              <w:jc w:val="both"/>
            </w:pPr>
            <w:r>
              <w:rPr>
                <w:rStyle w:val="24"/>
              </w:rPr>
              <w:t>Нападающий</w:t>
            </w:r>
          </w:p>
          <w:p w14:paraId="547D32B9" w14:textId="77777777" w:rsidR="00151222" w:rsidRDefault="00B84295">
            <w:pPr>
              <w:pStyle w:val="20"/>
              <w:framePr w:w="10051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8"/>
              </w:tabs>
              <w:spacing w:line="307" w:lineRule="exact"/>
              <w:ind w:firstLine="0"/>
              <w:jc w:val="both"/>
            </w:pPr>
            <w:r>
              <w:rPr>
                <w:rStyle w:val="24"/>
              </w:rPr>
              <w:t>Вратарь</w:t>
            </w:r>
          </w:p>
          <w:p w14:paraId="620FCAD5" w14:textId="77777777" w:rsidR="00151222" w:rsidRDefault="00B84295">
            <w:pPr>
              <w:pStyle w:val="20"/>
              <w:framePr w:w="10051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8"/>
              </w:tabs>
              <w:spacing w:line="307" w:lineRule="exact"/>
              <w:ind w:firstLine="0"/>
              <w:jc w:val="both"/>
            </w:pPr>
            <w:r>
              <w:rPr>
                <w:rStyle w:val="24"/>
              </w:rPr>
              <w:t>Ликующие болельщики</w:t>
            </w:r>
          </w:p>
        </w:tc>
      </w:tr>
      <w:tr w:rsidR="00151222" w14:paraId="1163F3C6" w14:textId="77777777">
        <w:trPr>
          <w:trHeight w:hRule="exact" w:val="128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1F32D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AF225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26 - 30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584565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312" w:lineRule="exact"/>
              <w:ind w:left="300" w:firstLine="0"/>
            </w:pPr>
            <w:r>
              <w:rPr>
                <w:rStyle w:val="25"/>
              </w:rPr>
              <w:t>Приключения</w:t>
            </w:r>
          </w:p>
          <w:p w14:paraId="486ADFE6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tabs>
                <w:tab w:val="left" w:pos="6341"/>
              </w:tabs>
              <w:spacing w:line="312" w:lineRule="exact"/>
              <w:ind w:firstLine="0"/>
              <w:jc w:val="both"/>
            </w:pPr>
            <w:r>
              <w:rPr>
                <w:rStyle w:val="24"/>
              </w:rPr>
              <w:t>1. Спасение самолета</w:t>
            </w:r>
            <w:r>
              <w:rPr>
                <w:rStyle w:val="24"/>
              </w:rPr>
              <w:tab/>
              <w:t>2.</w:t>
            </w:r>
          </w:p>
          <w:p w14:paraId="471C5AD6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tabs>
                <w:tab w:val="left" w:pos="6082"/>
              </w:tabs>
              <w:spacing w:line="312" w:lineRule="exact"/>
              <w:ind w:firstLine="0"/>
              <w:jc w:val="both"/>
            </w:pPr>
            <w:r>
              <w:rPr>
                <w:rStyle w:val="24"/>
              </w:rPr>
              <w:t>Спасение от великана</w:t>
            </w:r>
            <w:r>
              <w:rPr>
                <w:rStyle w:val="24"/>
              </w:rPr>
              <w:tab/>
              <w:t>3.</w:t>
            </w:r>
          </w:p>
          <w:p w14:paraId="25D5AD3E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rPr>
                <w:rStyle w:val="24"/>
              </w:rPr>
              <w:t>Непотопляемый парусник</w:t>
            </w:r>
          </w:p>
        </w:tc>
      </w:tr>
      <w:tr w:rsidR="00151222" w14:paraId="4F9AE364" w14:textId="77777777">
        <w:trPr>
          <w:trHeight w:hRule="exact" w:val="33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8BBB03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231E4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31 - 34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0BC76" w14:textId="77777777" w:rsidR="00151222" w:rsidRDefault="00B84295">
            <w:pPr>
              <w:pStyle w:val="20"/>
              <w:framePr w:w="10051" w:wrap="notBeside" w:vAnchor="text" w:hAnchor="text" w:xAlign="center" w:y="1"/>
              <w:shd w:val="clear" w:color="auto" w:fill="auto"/>
              <w:spacing w:line="266" w:lineRule="exact"/>
              <w:ind w:firstLine="0"/>
              <w:jc w:val="both"/>
            </w:pPr>
            <w:r>
              <w:rPr>
                <w:rStyle w:val="24"/>
              </w:rPr>
              <w:t>Разработка, сборка и программирование своих моделей</w:t>
            </w:r>
          </w:p>
        </w:tc>
      </w:tr>
    </w:tbl>
    <w:p w14:paraId="04125C15" w14:textId="77777777" w:rsidR="00151222" w:rsidRDefault="00151222">
      <w:pPr>
        <w:framePr w:w="10051" w:wrap="notBeside" w:vAnchor="text" w:hAnchor="text" w:xAlign="center" w:y="1"/>
        <w:rPr>
          <w:sz w:val="2"/>
          <w:szCs w:val="2"/>
        </w:rPr>
      </w:pPr>
    </w:p>
    <w:p w14:paraId="4F63428E" w14:textId="77777777" w:rsidR="00151222" w:rsidRDefault="00151222">
      <w:pPr>
        <w:spacing w:line="1300" w:lineRule="exact"/>
      </w:pPr>
    </w:p>
    <w:p w14:paraId="2DFD32E1" w14:textId="77777777" w:rsidR="00151222" w:rsidRDefault="00B84295">
      <w:pPr>
        <w:pStyle w:val="a4"/>
        <w:framePr w:w="10152" w:wrap="notBeside" w:vAnchor="text" w:hAnchor="text" w:xAlign="center" w:y="1"/>
        <w:shd w:val="clear" w:color="auto" w:fill="auto"/>
      </w:pPr>
      <w:r>
        <w:t>Тематический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5530"/>
        <w:gridCol w:w="1133"/>
        <w:gridCol w:w="1277"/>
        <w:gridCol w:w="1392"/>
      </w:tblGrid>
      <w:tr w:rsidR="00151222" w14:paraId="78C7E02E" w14:textId="77777777">
        <w:trPr>
          <w:trHeight w:hRule="exact" w:val="336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5ADCA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№</w:t>
            </w:r>
          </w:p>
        </w:tc>
        <w:tc>
          <w:tcPr>
            <w:tcW w:w="5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9063C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Наименование разделов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0FC32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Количество часов</w:t>
            </w:r>
          </w:p>
        </w:tc>
      </w:tr>
      <w:tr w:rsidR="00151222" w14:paraId="229CABD6" w14:textId="77777777">
        <w:trPr>
          <w:trHeight w:hRule="exact" w:val="326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F032A2" w14:textId="77777777" w:rsidR="00151222" w:rsidRDefault="00151222">
            <w:pPr>
              <w:framePr w:w="10152" w:wrap="notBeside" w:vAnchor="text" w:hAnchor="text" w:xAlign="center" w:y="1"/>
            </w:pPr>
          </w:p>
        </w:tc>
        <w:tc>
          <w:tcPr>
            <w:tcW w:w="553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D3364F" w14:textId="77777777" w:rsidR="00151222" w:rsidRDefault="00151222">
            <w:pPr>
              <w:framePr w:w="10152" w:wrap="notBeside" w:vAnchor="text" w:hAnchor="text" w:xAlign="center" w:y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75D27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D5C96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теория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75C1E8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Практика</w:t>
            </w:r>
          </w:p>
        </w:tc>
      </w:tr>
      <w:tr w:rsidR="00151222" w14:paraId="3F08C5F6" w14:textId="77777777">
        <w:trPr>
          <w:trHeight w:hRule="exact" w:val="32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90050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DF986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 xml:space="preserve">Раздел </w:t>
            </w:r>
            <w:proofErr w:type="gramStart"/>
            <w:r>
              <w:rPr>
                <w:rStyle w:val="24"/>
              </w:rPr>
              <w:t>1.Введение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A31EC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9CC9B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BB0DAF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1</w:t>
            </w:r>
          </w:p>
        </w:tc>
      </w:tr>
      <w:tr w:rsidR="00151222" w14:paraId="0155A035" w14:textId="77777777">
        <w:trPr>
          <w:trHeight w:hRule="exact" w:val="32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F3F4A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BDA51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Раздел 2. Изучение механизмов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3267F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8C482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7780E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1</w:t>
            </w:r>
          </w:p>
        </w:tc>
      </w:tr>
      <w:tr w:rsidR="00151222" w14:paraId="23368730" w14:textId="77777777">
        <w:trPr>
          <w:trHeight w:hRule="exact" w:val="32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FD31E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2F2C7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Раздел 3. Изучение датчиков и моторов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8892B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31E66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1F87C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2</w:t>
            </w:r>
          </w:p>
        </w:tc>
      </w:tr>
      <w:tr w:rsidR="00151222" w14:paraId="514CF53C" w14:textId="77777777">
        <w:trPr>
          <w:trHeight w:hRule="exact" w:val="32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D039E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0B3AC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Раздел 4. Программирование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976EB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4005F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EFEAC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2</w:t>
            </w:r>
          </w:p>
        </w:tc>
      </w:tr>
      <w:tr w:rsidR="00151222" w14:paraId="1D68F29F" w14:textId="77777777">
        <w:trPr>
          <w:trHeight w:hRule="exact" w:val="64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8E18E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1C780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Раздел 5. Разработка, сборка и программирование</w:t>
            </w:r>
          </w:p>
          <w:p w14:paraId="336F34D8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механизмов.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B16EA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ADDAE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751C6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18</w:t>
            </w:r>
          </w:p>
        </w:tc>
      </w:tr>
      <w:tr w:rsidR="00151222" w14:paraId="76824D2D" w14:textId="77777777">
        <w:trPr>
          <w:trHeight w:hRule="exact" w:val="64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0817F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4C6C6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312" w:lineRule="exact"/>
              <w:ind w:firstLine="0"/>
            </w:pPr>
            <w:r>
              <w:rPr>
                <w:rStyle w:val="24"/>
              </w:rPr>
              <w:t>Раздел 6. Разработка, сборка и программирование своих моделей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A410B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E15CC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6DB93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4</w:t>
            </w:r>
          </w:p>
        </w:tc>
      </w:tr>
      <w:tr w:rsidR="00151222" w14:paraId="4C9879DD" w14:textId="77777777">
        <w:trPr>
          <w:trHeight w:hRule="exact" w:val="33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D79FB8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175719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751A4C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7EA2A3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21690" w14:textId="77777777" w:rsidR="00151222" w:rsidRDefault="00B84295">
            <w:pPr>
              <w:pStyle w:val="20"/>
              <w:framePr w:w="1015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24"/>
              </w:rPr>
              <w:t>28</w:t>
            </w:r>
          </w:p>
        </w:tc>
      </w:tr>
    </w:tbl>
    <w:p w14:paraId="1087EE54" w14:textId="77777777" w:rsidR="00151222" w:rsidRDefault="00151222">
      <w:pPr>
        <w:framePr w:w="10152" w:wrap="notBeside" w:vAnchor="text" w:hAnchor="text" w:xAlign="center" w:y="1"/>
        <w:rPr>
          <w:sz w:val="2"/>
          <w:szCs w:val="2"/>
        </w:rPr>
      </w:pPr>
    </w:p>
    <w:p w14:paraId="49CEB43A" w14:textId="77777777" w:rsidR="00151222" w:rsidRDefault="00151222">
      <w:pPr>
        <w:rPr>
          <w:sz w:val="2"/>
          <w:szCs w:val="2"/>
        </w:rPr>
      </w:pPr>
    </w:p>
    <w:p w14:paraId="19E4F941" w14:textId="77777777" w:rsidR="00151222" w:rsidRDefault="00151222">
      <w:pPr>
        <w:rPr>
          <w:sz w:val="2"/>
          <w:szCs w:val="2"/>
        </w:rPr>
      </w:pPr>
    </w:p>
    <w:sectPr w:rsidR="00151222">
      <w:pgSz w:w="11900" w:h="16840"/>
      <w:pgMar w:top="1053" w:right="729" w:bottom="1571" w:left="10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4F51B" w14:textId="77777777" w:rsidR="00201BAF" w:rsidRDefault="00201BAF">
      <w:r>
        <w:separator/>
      </w:r>
    </w:p>
  </w:endnote>
  <w:endnote w:type="continuationSeparator" w:id="0">
    <w:p w14:paraId="06EB3892" w14:textId="77777777" w:rsidR="00201BAF" w:rsidRDefault="0020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1849E" w14:textId="77777777" w:rsidR="00201BAF" w:rsidRDefault="00201BAF"/>
  </w:footnote>
  <w:footnote w:type="continuationSeparator" w:id="0">
    <w:p w14:paraId="156AC91A" w14:textId="77777777" w:rsidR="00201BAF" w:rsidRDefault="00201B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E35BC"/>
    <w:multiLevelType w:val="multilevel"/>
    <w:tmpl w:val="4F76F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2E2782"/>
    <w:multiLevelType w:val="multilevel"/>
    <w:tmpl w:val="E2E64C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122645"/>
    <w:multiLevelType w:val="multilevel"/>
    <w:tmpl w:val="DA58E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697E68"/>
    <w:multiLevelType w:val="multilevel"/>
    <w:tmpl w:val="4EDEF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A16379"/>
    <w:multiLevelType w:val="multilevel"/>
    <w:tmpl w:val="B32C354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22"/>
    <w:rsid w:val="000211DC"/>
    <w:rsid w:val="0006184D"/>
    <w:rsid w:val="000D58E9"/>
    <w:rsid w:val="00151222"/>
    <w:rsid w:val="00201BAF"/>
    <w:rsid w:val="007A64DA"/>
    <w:rsid w:val="00B84295"/>
    <w:rsid w:val="00C27E7B"/>
    <w:rsid w:val="00CB36E2"/>
    <w:rsid w:val="00D73078"/>
    <w:rsid w:val="00E11B79"/>
    <w:rsid w:val="00E8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2856"/>
  <w15:docId w15:val="{C0D7D335-B486-4633-9243-3685CBBC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2E5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12" w:lineRule="exact"/>
      <w:ind w:hanging="40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0211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11DC"/>
    <w:rPr>
      <w:color w:val="000000"/>
    </w:rPr>
  </w:style>
  <w:style w:type="paragraph" w:styleId="a7">
    <w:name w:val="footer"/>
    <w:basedOn w:val="a"/>
    <w:link w:val="a8"/>
    <w:uiPriority w:val="99"/>
    <w:unhideWhenUsed/>
    <w:rsid w:val="000211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11DC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11B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1B7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Имран</dc:creator>
  <cp:lastModifiedBy>Атигат</cp:lastModifiedBy>
  <cp:revision>9</cp:revision>
  <cp:lastPrinted>2022-06-29T06:57:00Z</cp:lastPrinted>
  <dcterms:created xsi:type="dcterms:W3CDTF">2022-06-08T12:10:00Z</dcterms:created>
  <dcterms:modified xsi:type="dcterms:W3CDTF">2022-06-29T07:41:00Z</dcterms:modified>
</cp:coreProperties>
</file>