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9A5B" w14:textId="77777777" w:rsidR="00106E99" w:rsidRDefault="00106E99">
      <w:pPr>
        <w:spacing w:before="41" w:after="41" w:line="240" w:lineRule="exact"/>
        <w:rPr>
          <w:sz w:val="19"/>
          <w:szCs w:val="19"/>
        </w:rPr>
      </w:pPr>
    </w:p>
    <w:p w14:paraId="1E947964" w14:textId="77777777" w:rsidR="00106E99" w:rsidRDefault="00106E99">
      <w:pPr>
        <w:rPr>
          <w:sz w:val="2"/>
          <w:szCs w:val="2"/>
        </w:rPr>
        <w:sectPr w:rsidR="00106E99">
          <w:pgSz w:w="11900" w:h="16840"/>
          <w:pgMar w:top="576" w:right="0" w:bottom="1445" w:left="0" w:header="0" w:footer="3" w:gutter="0"/>
          <w:cols w:space="720"/>
          <w:noEndnote/>
          <w:docGrid w:linePitch="360"/>
        </w:sectPr>
      </w:pPr>
    </w:p>
    <w:p w14:paraId="649B3BA1" w14:textId="77777777" w:rsidR="00581BC8" w:rsidRDefault="00E35920" w:rsidP="00581BC8">
      <w:pPr>
        <w:pStyle w:val="10"/>
        <w:keepNext/>
        <w:keepLines/>
        <w:shd w:val="clear" w:color="auto" w:fill="auto"/>
        <w:spacing w:after="0" w:line="0" w:lineRule="atLeast"/>
        <w:ind w:firstLine="0"/>
      </w:pPr>
      <w:bookmarkStart w:id="0" w:name="bookmark0"/>
      <w:r>
        <w:t xml:space="preserve">Приложение </w:t>
      </w:r>
      <w:r w:rsidR="00581BC8">
        <w:t>4</w:t>
      </w:r>
      <w:r>
        <w:t xml:space="preserve"> </w:t>
      </w:r>
    </w:p>
    <w:p w14:paraId="4101C420" w14:textId="0603C243" w:rsidR="00106E99" w:rsidRDefault="00E35920" w:rsidP="00581BC8">
      <w:pPr>
        <w:pStyle w:val="10"/>
        <w:keepNext/>
        <w:keepLines/>
        <w:shd w:val="clear" w:color="auto" w:fill="auto"/>
        <w:spacing w:after="0" w:line="0" w:lineRule="atLeast"/>
        <w:ind w:firstLine="0"/>
      </w:pPr>
      <w:r>
        <w:t xml:space="preserve">к Приказу № </w:t>
      </w:r>
      <w:r w:rsidR="00533AA0">
        <w:t>06 «А»</w:t>
      </w:r>
      <w:r>
        <w:t xml:space="preserve"> от </w:t>
      </w:r>
      <w:r w:rsidR="00533AA0">
        <w:t>13</w:t>
      </w:r>
      <w:r>
        <w:t>.0</w:t>
      </w:r>
      <w:r w:rsidR="00533AA0">
        <w:t>1</w:t>
      </w:r>
      <w:bookmarkStart w:id="1" w:name="_GoBack"/>
      <w:bookmarkEnd w:id="1"/>
      <w:r>
        <w:t>.202</w:t>
      </w:r>
      <w:r w:rsidR="00581BC8">
        <w:t>2</w:t>
      </w:r>
      <w:r>
        <w:t xml:space="preserve"> г</w:t>
      </w:r>
      <w:bookmarkEnd w:id="0"/>
    </w:p>
    <w:p w14:paraId="7BCDCE72" w14:textId="77777777" w:rsidR="00106E99" w:rsidRDefault="00E35920" w:rsidP="00581BC8">
      <w:pPr>
        <w:pStyle w:val="10"/>
        <w:keepNext/>
        <w:keepLines/>
        <w:shd w:val="clear" w:color="auto" w:fill="auto"/>
        <w:spacing w:after="0" w:line="0" w:lineRule="atLeast"/>
        <w:ind w:left="4800" w:firstLine="0"/>
        <w:jc w:val="left"/>
      </w:pPr>
      <w:bookmarkStart w:id="2" w:name="bookmark1"/>
      <w:r>
        <w:t>Положение</w:t>
      </w:r>
      <w:bookmarkEnd w:id="2"/>
    </w:p>
    <w:p w14:paraId="2175EEEA" w14:textId="77777777" w:rsidR="00106E99" w:rsidRDefault="00E35920" w:rsidP="00581BC8">
      <w:pPr>
        <w:pStyle w:val="10"/>
        <w:keepNext/>
        <w:keepLines/>
        <w:shd w:val="clear" w:color="auto" w:fill="auto"/>
        <w:spacing w:after="0" w:line="0" w:lineRule="atLeast"/>
        <w:ind w:left="3100"/>
        <w:jc w:val="left"/>
      </w:pPr>
      <w:bookmarkStart w:id="3" w:name="bookmark2"/>
      <w:r>
        <w:t>о Центре образования естественно-научной и технологической направленностей «Точка роста»</w:t>
      </w:r>
      <w:bookmarkEnd w:id="3"/>
    </w:p>
    <w:p w14:paraId="445B5874" w14:textId="768EAAD5" w:rsidR="00106E99" w:rsidRDefault="00E35920" w:rsidP="00581BC8">
      <w:pPr>
        <w:pStyle w:val="30"/>
        <w:shd w:val="clear" w:color="auto" w:fill="auto"/>
        <w:spacing w:after="0" w:line="0" w:lineRule="atLeast"/>
        <w:ind w:left="1300"/>
      </w:pPr>
      <w:r>
        <w:t>на базе Муниципального казенного общеобразовательного учреждения «</w:t>
      </w:r>
      <w:r w:rsidR="00581BC8">
        <w:t>Рахатинская средняя</w:t>
      </w:r>
      <w:r>
        <w:t xml:space="preserve"> общеобразовательная школа»</w:t>
      </w:r>
    </w:p>
    <w:p w14:paraId="7F5D44FC" w14:textId="77777777" w:rsidR="00106E99" w:rsidRDefault="00E35920" w:rsidP="00581BC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77"/>
        </w:tabs>
        <w:spacing w:after="0" w:line="0" w:lineRule="atLeast"/>
        <w:ind w:firstLine="760"/>
        <w:jc w:val="both"/>
      </w:pPr>
      <w:bookmarkStart w:id="4" w:name="bookmark3"/>
      <w:r>
        <w:t>Общие положения</w:t>
      </w:r>
      <w:bookmarkEnd w:id="4"/>
    </w:p>
    <w:p w14:paraId="382C7880" w14:textId="77777777" w:rsidR="00106E99" w:rsidRDefault="00E35920" w:rsidP="00581BC8">
      <w:pPr>
        <w:pStyle w:val="20"/>
        <w:numPr>
          <w:ilvl w:val="0"/>
          <w:numId w:val="2"/>
        </w:numPr>
        <w:shd w:val="clear" w:color="auto" w:fill="auto"/>
        <w:tabs>
          <w:tab w:val="left" w:pos="1377"/>
        </w:tabs>
        <w:spacing w:line="0" w:lineRule="atLeast"/>
        <w:ind w:firstLine="760"/>
      </w:pPr>
      <w:r>
        <w:t xml:space="preserve">1.Центр образования естественно-научной и технологической направленностей «Точка роста» на базе </w:t>
      </w:r>
      <w:r>
        <w:rPr>
          <w:rStyle w:val="21"/>
        </w:rPr>
        <w:t>Муниципального казенного общеобразовательного учреждения</w:t>
      </w:r>
    </w:p>
    <w:p w14:paraId="1D179135" w14:textId="3B8DC33A" w:rsidR="00106E99" w:rsidRDefault="00E35920" w:rsidP="00581BC8">
      <w:pPr>
        <w:pStyle w:val="20"/>
        <w:shd w:val="clear" w:color="auto" w:fill="auto"/>
        <w:spacing w:line="0" w:lineRule="atLeast"/>
        <w:ind w:firstLine="760"/>
      </w:pPr>
      <w:r>
        <w:rPr>
          <w:rStyle w:val="21"/>
        </w:rPr>
        <w:t>«</w:t>
      </w:r>
      <w:r w:rsidR="00581BC8">
        <w:rPr>
          <w:rStyle w:val="21"/>
        </w:rPr>
        <w:t>Рахатинская СОШ</w:t>
      </w:r>
      <w:r>
        <w:rPr>
          <w:rStyle w:val="21"/>
        </w:rPr>
        <w:t xml:space="preserve">» </w:t>
      </w:r>
      <w:r>
        <w:t>(далее - Центр) создан с целью развития у обучающихся естественно- 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14:paraId="2C2A5567" w14:textId="77777777" w:rsidR="00106E99" w:rsidRDefault="00E35920" w:rsidP="00581BC8">
      <w:pPr>
        <w:pStyle w:val="20"/>
        <w:numPr>
          <w:ilvl w:val="1"/>
          <w:numId w:val="2"/>
        </w:numPr>
        <w:shd w:val="clear" w:color="auto" w:fill="auto"/>
        <w:tabs>
          <w:tab w:val="left" w:pos="1377"/>
        </w:tabs>
        <w:spacing w:line="0" w:lineRule="atLeast"/>
        <w:ind w:firstLine="760"/>
      </w:pPr>
      <w:r>
        <w:t>Центр не является юридическим лицом и действует для достижения уставных целей</w:t>
      </w:r>
    </w:p>
    <w:p w14:paraId="6F1B1E44" w14:textId="77777777" w:rsidR="00106E99" w:rsidRPr="00581BC8" w:rsidRDefault="00E35920" w:rsidP="00581BC8">
      <w:pPr>
        <w:pStyle w:val="30"/>
        <w:shd w:val="clear" w:color="auto" w:fill="auto"/>
        <w:spacing w:after="0" w:line="0" w:lineRule="atLeast"/>
        <w:ind w:firstLine="760"/>
        <w:jc w:val="both"/>
        <w:rPr>
          <w:b w:val="0"/>
          <w:bCs w:val="0"/>
        </w:rPr>
      </w:pPr>
      <w:r w:rsidRPr="00581BC8">
        <w:rPr>
          <w:b w:val="0"/>
          <w:bCs w:val="0"/>
        </w:rPr>
        <w:t>Муниципального казенного общеобразовательного учреждения</w:t>
      </w:r>
    </w:p>
    <w:p w14:paraId="7E650C56" w14:textId="10047228" w:rsidR="00106E99" w:rsidRDefault="00581BC8" w:rsidP="00581BC8">
      <w:pPr>
        <w:pStyle w:val="20"/>
        <w:shd w:val="clear" w:color="auto" w:fill="auto"/>
        <w:spacing w:line="0" w:lineRule="atLeast"/>
        <w:ind w:firstLine="760"/>
      </w:pPr>
      <w:r w:rsidRPr="00581BC8">
        <w:rPr>
          <w:rStyle w:val="21"/>
          <w:b w:val="0"/>
          <w:bCs w:val="0"/>
        </w:rPr>
        <w:t>«Рахатинская СОШ»</w:t>
      </w:r>
      <w:r>
        <w:rPr>
          <w:rStyle w:val="21"/>
        </w:rPr>
        <w:t xml:space="preserve"> </w:t>
      </w:r>
      <w:r w:rsidR="00E35920">
        <w:rPr>
          <w:rStyle w:val="21"/>
        </w:rPr>
        <w:t xml:space="preserve"> </w:t>
      </w:r>
      <w:r w:rsidR="00E35920">
        <w:t>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14:paraId="05974657" w14:textId="77777777" w:rsidR="00106E99" w:rsidRDefault="00E35920" w:rsidP="00581BC8">
      <w:pPr>
        <w:pStyle w:val="20"/>
        <w:numPr>
          <w:ilvl w:val="1"/>
          <w:numId w:val="2"/>
        </w:numPr>
        <w:shd w:val="clear" w:color="auto" w:fill="auto"/>
        <w:tabs>
          <w:tab w:val="left" w:pos="1377"/>
        </w:tabs>
        <w:spacing w:line="0" w:lineRule="atLeast"/>
        <w:ind w:firstLine="760"/>
      </w:pPr>
      <w:r>
        <w:t>В своей деятельности Центр руководствуется Федеральным законом Российской Федерации от</w:t>
      </w:r>
    </w:p>
    <w:p w14:paraId="17723E44" w14:textId="77777777" w:rsidR="00106E99" w:rsidRDefault="00E35920" w:rsidP="00581BC8">
      <w:pPr>
        <w:pStyle w:val="20"/>
        <w:shd w:val="clear" w:color="auto" w:fill="auto"/>
        <w:spacing w:line="0" w:lineRule="atLeast"/>
        <w:ind w:firstLine="760"/>
      </w:pPr>
      <w:r>
        <w:t>29.12.2012 № 273-ФЗ «Об образовании в Российской Федерации», другими нормативными документами</w:t>
      </w:r>
    </w:p>
    <w:p w14:paraId="14CB7532" w14:textId="77777777" w:rsidR="00106E99" w:rsidRDefault="00E35920" w:rsidP="00581BC8">
      <w:pPr>
        <w:pStyle w:val="20"/>
        <w:shd w:val="clear" w:color="auto" w:fill="auto"/>
        <w:spacing w:line="0" w:lineRule="atLeast"/>
        <w:ind w:firstLine="760"/>
      </w:pPr>
      <w:r>
        <w:t>Министерства просвещения Российской Федерации, иными нормативными правовыми актами Российской</w:t>
      </w:r>
    </w:p>
    <w:p w14:paraId="5C5BC55F" w14:textId="77777777" w:rsidR="00106E99" w:rsidRPr="00581BC8" w:rsidRDefault="00E35920" w:rsidP="00581BC8">
      <w:pPr>
        <w:pStyle w:val="20"/>
        <w:shd w:val="clear" w:color="auto" w:fill="auto"/>
        <w:tabs>
          <w:tab w:val="left" w:pos="2512"/>
          <w:tab w:val="left" w:pos="4566"/>
          <w:tab w:val="left" w:pos="6194"/>
        </w:tabs>
        <w:spacing w:line="0" w:lineRule="atLeast"/>
        <w:ind w:firstLine="760"/>
        <w:rPr>
          <w:b/>
          <w:bCs/>
        </w:rPr>
      </w:pPr>
      <w:r>
        <w:t>Федерации,</w:t>
      </w:r>
      <w:r>
        <w:tab/>
        <w:t>программой</w:t>
      </w:r>
      <w:r>
        <w:tab/>
        <w:t>развития</w:t>
      </w:r>
      <w:r>
        <w:tab/>
      </w:r>
      <w:r w:rsidRPr="00581BC8">
        <w:rPr>
          <w:rStyle w:val="21"/>
          <w:b w:val="0"/>
          <w:bCs w:val="0"/>
        </w:rPr>
        <w:t>Муниципального казенного</w:t>
      </w:r>
    </w:p>
    <w:p w14:paraId="47AFAEEB" w14:textId="071478C4" w:rsidR="00106E99" w:rsidRDefault="00E35920" w:rsidP="00581BC8">
      <w:pPr>
        <w:pStyle w:val="30"/>
        <w:shd w:val="clear" w:color="auto" w:fill="auto"/>
        <w:spacing w:after="0" w:line="0" w:lineRule="atLeast"/>
        <w:ind w:firstLine="0"/>
        <w:jc w:val="both"/>
      </w:pPr>
      <w:r w:rsidRPr="00581BC8">
        <w:rPr>
          <w:b w:val="0"/>
          <w:bCs w:val="0"/>
        </w:rPr>
        <w:t>общеобразовательного учреждения</w:t>
      </w:r>
      <w:r w:rsidR="00581BC8" w:rsidRPr="00581BC8">
        <w:t xml:space="preserve"> </w:t>
      </w:r>
      <w:r w:rsidR="00581BC8" w:rsidRPr="00581BC8">
        <w:rPr>
          <w:rStyle w:val="21"/>
        </w:rPr>
        <w:t>«Рахатинс</w:t>
      </w:r>
      <w:r w:rsidR="00581BC8">
        <w:rPr>
          <w:rStyle w:val="21"/>
        </w:rPr>
        <w:t>кая СОШ»</w:t>
      </w:r>
      <w:r>
        <w:t xml:space="preserve">, </w:t>
      </w:r>
      <w:r>
        <w:rPr>
          <w:rStyle w:val="31"/>
        </w:rPr>
        <w:t>планами работы, утвержденными учредителем и настоящим Положением.</w:t>
      </w:r>
    </w:p>
    <w:p w14:paraId="39D64C4E" w14:textId="77777777" w:rsidR="00106E99" w:rsidRDefault="00E35920" w:rsidP="00581BC8">
      <w:pPr>
        <w:pStyle w:val="20"/>
        <w:numPr>
          <w:ilvl w:val="1"/>
          <w:numId w:val="2"/>
        </w:numPr>
        <w:shd w:val="clear" w:color="auto" w:fill="auto"/>
        <w:tabs>
          <w:tab w:val="left" w:pos="1377"/>
        </w:tabs>
        <w:spacing w:line="0" w:lineRule="atLeast"/>
        <w:ind w:firstLine="760"/>
      </w:pPr>
      <w:r>
        <w:t>Центр в своей деятельности подчиняется руководителю Учреждения (директору).</w:t>
      </w:r>
    </w:p>
    <w:p w14:paraId="6D3A2B7E" w14:textId="77777777" w:rsidR="00106E99" w:rsidRDefault="00E35920" w:rsidP="00581BC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77"/>
        </w:tabs>
        <w:spacing w:after="0" w:line="0" w:lineRule="atLeast"/>
        <w:ind w:firstLine="760"/>
        <w:jc w:val="both"/>
      </w:pPr>
      <w:bookmarkStart w:id="5" w:name="bookmark4"/>
      <w:r>
        <w:t>Цели, задачи, функции деятельности Центра</w:t>
      </w:r>
      <w:bookmarkEnd w:id="5"/>
    </w:p>
    <w:p w14:paraId="6BA374D6" w14:textId="77777777" w:rsidR="00106E99" w:rsidRDefault="00E35920" w:rsidP="00581BC8">
      <w:pPr>
        <w:pStyle w:val="20"/>
        <w:numPr>
          <w:ilvl w:val="0"/>
          <w:numId w:val="3"/>
        </w:numPr>
        <w:shd w:val="clear" w:color="auto" w:fill="auto"/>
        <w:tabs>
          <w:tab w:val="left" w:pos="1377"/>
        </w:tabs>
        <w:spacing w:line="0" w:lineRule="atLeast"/>
        <w:ind w:firstLine="760"/>
      </w:pPr>
      <w: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14:paraId="78C61D84" w14:textId="77777777" w:rsidR="00106E99" w:rsidRDefault="00E35920" w:rsidP="00581BC8">
      <w:pPr>
        <w:pStyle w:val="40"/>
        <w:numPr>
          <w:ilvl w:val="0"/>
          <w:numId w:val="3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Задачами Центра являются:</w:t>
      </w:r>
    </w:p>
    <w:p w14:paraId="636740D2" w14:textId="77777777" w:rsidR="00106E99" w:rsidRDefault="00E35920" w:rsidP="00581BC8">
      <w:pPr>
        <w:pStyle w:val="20"/>
        <w:numPr>
          <w:ilvl w:val="0"/>
          <w:numId w:val="4"/>
        </w:numPr>
        <w:shd w:val="clear" w:color="auto" w:fill="auto"/>
        <w:tabs>
          <w:tab w:val="left" w:pos="1514"/>
        </w:tabs>
        <w:spacing w:line="0" w:lineRule="atLeast"/>
        <w:ind w:firstLine="740"/>
      </w:pPr>
      <w: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0B2E9979" w14:textId="77777777" w:rsidR="00106E99" w:rsidRDefault="00E35920" w:rsidP="00581BC8">
      <w:pPr>
        <w:pStyle w:val="20"/>
        <w:numPr>
          <w:ilvl w:val="0"/>
          <w:numId w:val="4"/>
        </w:numPr>
        <w:shd w:val="clear" w:color="auto" w:fill="auto"/>
        <w:tabs>
          <w:tab w:val="left" w:pos="1762"/>
        </w:tabs>
        <w:spacing w:line="0" w:lineRule="atLeast"/>
        <w:ind w:firstLine="740"/>
      </w:pPr>
      <w:r>
        <w:t>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14:paraId="15C280FD" w14:textId="77777777" w:rsidR="00106E99" w:rsidRDefault="00E35920" w:rsidP="00581BC8">
      <w:pPr>
        <w:pStyle w:val="20"/>
        <w:numPr>
          <w:ilvl w:val="0"/>
          <w:numId w:val="4"/>
        </w:numPr>
        <w:shd w:val="clear" w:color="auto" w:fill="auto"/>
        <w:tabs>
          <w:tab w:val="left" w:pos="1514"/>
        </w:tabs>
        <w:spacing w:line="0" w:lineRule="atLeast"/>
        <w:ind w:firstLine="740"/>
      </w:pPr>
      <w:r>
        <w:t>вовлечение обучающихся и педагогических работников в проектную деятельность; 2.2.4. организация внеучебной деятельности в каникулярный период;</w:t>
      </w:r>
    </w:p>
    <w:p w14:paraId="61DB2F11" w14:textId="77777777" w:rsidR="00106E99" w:rsidRDefault="00E35920" w:rsidP="00581BC8">
      <w:pPr>
        <w:pStyle w:val="20"/>
        <w:shd w:val="clear" w:color="auto" w:fill="auto"/>
        <w:spacing w:line="0" w:lineRule="atLeast"/>
        <w:ind w:firstLine="740"/>
      </w:pPr>
      <w:r>
        <w:t>разработка и реализация соответствующих образовательных программ, в том числе для лагерей,</w:t>
      </w:r>
    </w:p>
    <w:p w14:paraId="30A9921E" w14:textId="77777777" w:rsidR="00106E99" w:rsidRDefault="00E35920" w:rsidP="00581BC8">
      <w:pPr>
        <w:pStyle w:val="20"/>
        <w:shd w:val="clear" w:color="auto" w:fill="auto"/>
        <w:spacing w:line="0" w:lineRule="atLeast"/>
        <w:ind w:firstLine="740"/>
      </w:pPr>
      <w:r>
        <w:lastRenderedPageBreak/>
        <w:t xml:space="preserve">организованных образовательными организациями </w:t>
      </w:r>
      <w:r>
        <w:rPr>
          <w:rStyle w:val="21"/>
        </w:rPr>
        <w:t xml:space="preserve">в </w:t>
      </w:r>
      <w:r>
        <w:t>каникулярный период;</w:t>
      </w:r>
    </w:p>
    <w:p w14:paraId="745754CC" w14:textId="77777777" w:rsidR="00106E99" w:rsidRDefault="00E35920" w:rsidP="00581BC8">
      <w:pPr>
        <w:pStyle w:val="20"/>
        <w:shd w:val="clear" w:color="auto" w:fill="auto"/>
        <w:spacing w:line="0" w:lineRule="atLeast"/>
        <w:ind w:firstLine="740"/>
      </w:pPr>
      <w: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14:paraId="555D1663" w14:textId="77777777" w:rsidR="00106E99" w:rsidRDefault="00E35920" w:rsidP="00581BC8">
      <w:pPr>
        <w:pStyle w:val="20"/>
        <w:numPr>
          <w:ilvl w:val="0"/>
          <w:numId w:val="3"/>
        </w:numPr>
        <w:shd w:val="clear" w:color="auto" w:fill="auto"/>
        <w:tabs>
          <w:tab w:val="left" w:pos="1495"/>
        </w:tabs>
        <w:spacing w:line="0" w:lineRule="atLeast"/>
        <w:ind w:firstLine="740"/>
      </w:pPr>
      <w:r>
        <w:t>Центр для достижения цели и выполнения задач вправе взаимодействовать с:</w:t>
      </w:r>
    </w:p>
    <w:p w14:paraId="6F30AC9A" w14:textId="77777777" w:rsidR="00106E99" w:rsidRDefault="00E35920" w:rsidP="00581BC8">
      <w:pPr>
        <w:pStyle w:val="20"/>
        <w:numPr>
          <w:ilvl w:val="0"/>
          <w:numId w:val="5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различными образовательными организациями в форме сетевого взаимодействия;</w:t>
      </w:r>
    </w:p>
    <w:p w14:paraId="395A8B94" w14:textId="77777777" w:rsidR="00106E99" w:rsidRDefault="00E35920" w:rsidP="00581BC8">
      <w:pPr>
        <w:pStyle w:val="20"/>
        <w:numPr>
          <w:ilvl w:val="0"/>
          <w:numId w:val="5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с иными образовательными организациями, на базе которых созданы центры «Точка роста»;</w:t>
      </w:r>
    </w:p>
    <w:p w14:paraId="61A97B83" w14:textId="77777777" w:rsidR="00106E99" w:rsidRDefault="00E35920" w:rsidP="00581BC8">
      <w:pPr>
        <w:pStyle w:val="20"/>
        <w:numPr>
          <w:ilvl w:val="0"/>
          <w:numId w:val="5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</w:t>
      </w:r>
    </w:p>
    <w:p w14:paraId="3DF44D1F" w14:textId="77777777" w:rsidR="00106E99" w:rsidRDefault="00E35920" w:rsidP="00581BC8">
      <w:pPr>
        <w:pStyle w:val="20"/>
        <w:shd w:val="clear" w:color="auto" w:fill="auto"/>
        <w:spacing w:line="0" w:lineRule="atLeast"/>
        <w:ind w:firstLine="740"/>
      </w:pPr>
      <w:r>
        <w:t>«Точка роста», в том числе по вопросам повышения квалификации педагогических работников;</w:t>
      </w:r>
    </w:p>
    <w:p w14:paraId="603F73C1" w14:textId="77777777" w:rsidR="00106E99" w:rsidRDefault="00E35920" w:rsidP="00581BC8">
      <w:pPr>
        <w:pStyle w:val="20"/>
        <w:numPr>
          <w:ilvl w:val="0"/>
          <w:numId w:val="5"/>
        </w:numPr>
        <w:shd w:val="clear" w:color="auto" w:fill="auto"/>
        <w:tabs>
          <w:tab w:val="left" w:pos="1381"/>
          <w:tab w:val="left" w:pos="3644"/>
        </w:tabs>
        <w:spacing w:line="0" w:lineRule="atLeast"/>
        <w:ind w:firstLine="740"/>
      </w:pPr>
      <w:r>
        <w:t>обучающимися</w:t>
      </w:r>
      <w:r>
        <w:tab/>
        <w:t>и родителями (законными представителями)</w:t>
      </w:r>
    </w:p>
    <w:p w14:paraId="7D48969D" w14:textId="77777777" w:rsidR="00106E99" w:rsidRDefault="00E35920" w:rsidP="00581BC8">
      <w:pPr>
        <w:pStyle w:val="20"/>
        <w:shd w:val="clear" w:color="auto" w:fill="auto"/>
        <w:spacing w:line="0" w:lineRule="atLeast"/>
      </w:pPr>
      <w:r>
        <w:t>обучающихся, в том числе с применением дистанционных образовательных технологий».</w:t>
      </w:r>
    </w:p>
    <w:p w14:paraId="64C70DA1" w14:textId="77777777" w:rsidR="00106E99" w:rsidRDefault="00E35920" w:rsidP="00581BC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81"/>
        </w:tabs>
        <w:spacing w:after="0" w:line="0" w:lineRule="atLeast"/>
        <w:ind w:firstLine="740"/>
        <w:jc w:val="both"/>
      </w:pPr>
      <w:bookmarkStart w:id="6" w:name="bookmark5"/>
      <w:r>
        <w:t>Порядок управления Центром</w:t>
      </w:r>
      <w:bookmarkEnd w:id="6"/>
    </w:p>
    <w:p w14:paraId="4362B86C" w14:textId="77777777" w:rsidR="00106E99" w:rsidRDefault="00E35920" w:rsidP="00581BC8">
      <w:pPr>
        <w:pStyle w:val="20"/>
        <w:numPr>
          <w:ilvl w:val="0"/>
          <w:numId w:val="6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Руководитель Учреждения издает локальный нормативный акт о назначении руководителя Центра, а также о создании Центра и утверждении Положения о деятельности Центра.</w:t>
      </w:r>
    </w:p>
    <w:p w14:paraId="3D49E665" w14:textId="77777777" w:rsidR="00106E99" w:rsidRDefault="00E35920" w:rsidP="00581BC8">
      <w:pPr>
        <w:pStyle w:val="20"/>
        <w:numPr>
          <w:ilvl w:val="0"/>
          <w:numId w:val="6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Руководителем Центра может быть назначен сотрудник Учреждения из числа руководящих и педагогических работников.</w:t>
      </w:r>
    </w:p>
    <w:p w14:paraId="57187E64" w14:textId="77777777" w:rsidR="00106E99" w:rsidRDefault="00E35920" w:rsidP="00581BC8">
      <w:pPr>
        <w:pStyle w:val="40"/>
        <w:numPr>
          <w:ilvl w:val="0"/>
          <w:numId w:val="6"/>
        </w:numPr>
        <w:shd w:val="clear" w:color="auto" w:fill="auto"/>
        <w:tabs>
          <w:tab w:val="left" w:pos="1381"/>
        </w:tabs>
        <w:spacing w:line="0" w:lineRule="atLeast"/>
        <w:ind w:firstLine="740"/>
      </w:pPr>
      <w:r>
        <w:t>Руководитель Центра обязан:</w:t>
      </w:r>
    </w:p>
    <w:p w14:paraId="61B5AA07" w14:textId="77777777" w:rsidR="00106E99" w:rsidRDefault="00E35920" w:rsidP="00581BC8">
      <w:pPr>
        <w:pStyle w:val="20"/>
        <w:numPr>
          <w:ilvl w:val="0"/>
          <w:numId w:val="7"/>
        </w:numPr>
        <w:shd w:val="clear" w:color="auto" w:fill="auto"/>
        <w:tabs>
          <w:tab w:val="left" w:pos="1525"/>
        </w:tabs>
        <w:spacing w:line="0" w:lineRule="atLeast"/>
        <w:ind w:firstLine="740"/>
      </w:pPr>
      <w:r>
        <w:t>осуществлять оперативное руководство Центром;</w:t>
      </w:r>
    </w:p>
    <w:p w14:paraId="1148B75F" w14:textId="77777777" w:rsidR="00106E99" w:rsidRDefault="00E35920" w:rsidP="00581BC8">
      <w:pPr>
        <w:pStyle w:val="20"/>
        <w:numPr>
          <w:ilvl w:val="0"/>
          <w:numId w:val="7"/>
        </w:numPr>
        <w:shd w:val="clear" w:color="auto" w:fill="auto"/>
        <w:tabs>
          <w:tab w:val="left" w:pos="1514"/>
        </w:tabs>
        <w:spacing w:line="0" w:lineRule="atLeast"/>
        <w:ind w:firstLine="740"/>
      </w:pPr>
      <w:r>
        <w:t xml:space="preserve">представлять интересы Центра по доверенности </w:t>
      </w:r>
      <w:r>
        <w:rPr>
          <w:rStyle w:val="21"/>
        </w:rPr>
        <w:t xml:space="preserve">в </w:t>
      </w:r>
      <w:r>
        <w:t>государственных органах власти, органах местного самоуправления, организациях Ботлихского района для реализации целей и задач Центра;</w:t>
      </w:r>
    </w:p>
    <w:p w14:paraId="2DAF6F69" w14:textId="77777777" w:rsidR="00106E99" w:rsidRDefault="00E35920" w:rsidP="00581BC8">
      <w:pPr>
        <w:pStyle w:val="20"/>
        <w:numPr>
          <w:ilvl w:val="0"/>
          <w:numId w:val="7"/>
        </w:numPr>
        <w:shd w:val="clear" w:color="auto" w:fill="auto"/>
        <w:tabs>
          <w:tab w:val="left" w:pos="1514"/>
        </w:tabs>
        <w:spacing w:line="0" w:lineRule="atLeast"/>
        <w:ind w:firstLine="740"/>
      </w:pPr>
      <w:r>
        <w:t>отчитываться перед Руководителем Учреждения о результатах работы Центра;</w:t>
      </w:r>
    </w:p>
    <w:p w14:paraId="3E51D5F4" w14:textId="77777777" w:rsidR="00106E99" w:rsidRDefault="00E35920" w:rsidP="00581BC8">
      <w:pPr>
        <w:pStyle w:val="20"/>
        <w:numPr>
          <w:ilvl w:val="0"/>
          <w:numId w:val="7"/>
        </w:numPr>
        <w:shd w:val="clear" w:color="auto" w:fill="auto"/>
        <w:tabs>
          <w:tab w:val="left" w:pos="1484"/>
        </w:tabs>
        <w:spacing w:line="0" w:lineRule="atLeast"/>
        <w:ind w:firstLine="760"/>
      </w:pPr>
      <w:r>
        <w:t>выполнять иные обязанности, предусмотренные законодательством, уставом Учреждения, должностной инструкцией и настоящим Положением. 3</w:t>
      </w:r>
      <w:r>
        <w:rPr>
          <w:rStyle w:val="22"/>
        </w:rPr>
        <w:t>.4.</w:t>
      </w:r>
    </w:p>
    <w:p w14:paraId="6489BE11" w14:textId="77777777" w:rsidR="00106E99" w:rsidRDefault="00E35920" w:rsidP="00581BC8">
      <w:pPr>
        <w:pStyle w:val="40"/>
        <w:shd w:val="clear" w:color="auto" w:fill="auto"/>
        <w:spacing w:line="0" w:lineRule="atLeast"/>
        <w:jc w:val="left"/>
      </w:pPr>
      <w:r>
        <w:t>Руководитель Центра вправе:</w:t>
      </w:r>
    </w:p>
    <w:p w14:paraId="134D7682" w14:textId="77777777" w:rsidR="00106E99" w:rsidRDefault="00E35920" w:rsidP="00581BC8">
      <w:pPr>
        <w:pStyle w:val="20"/>
        <w:numPr>
          <w:ilvl w:val="0"/>
          <w:numId w:val="8"/>
        </w:numPr>
        <w:shd w:val="clear" w:color="auto" w:fill="auto"/>
        <w:tabs>
          <w:tab w:val="left" w:pos="1484"/>
        </w:tabs>
        <w:spacing w:line="0" w:lineRule="atLeast"/>
        <w:ind w:firstLine="760"/>
      </w:pPr>
      <w:r>
        <w:t>осуществлять расстановку кадров Центра, прием на работу которых осуществляется приказом руководителя Учреждения;</w:t>
      </w:r>
    </w:p>
    <w:p w14:paraId="1DC81506" w14:textId="77777777" w:rsidR="00106E99" w:rsidRDefault="00E35920" w:rsidP="00581BC8">
      <w:pPr>
        <w:pStyle w:val="20"/>
        <w:numPr>
          <w:ilvl w:val="0"/>
          <w:numId w:val="8"/>
        </w:numPr>
        <w:shd w:val="clear" w:color="auto" w:fill="auto"/>
        <w:tabs>
          <w:tab w:val="left" w:pos="1484"/>
        </w:tabs>
        <w:spacing w:line="0" w:lineRule="atLeast"/>
        <w:ind w:firstLine="760"/>
      </w:pPr>
      <w:r>
        <w:t>по согласованию с руководителем Учреждения организовывать учебно - воспитательный процесс в Центре в соответствии с целями и задачами Центра и осуществлять контроль за его реализацией; 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3.4.4. по согласованию с руководителем Учреждения осуществлять организацию</w:t>
      </w:r>
    </w:p>
    <w:p w14:paraId="1FDB38B6" w14:textId="77777777" w:rsidR="00106E99" w:rsidRDefault="00E35920" w:rsidP="00581BC8">
      <w:pPr>
        <w:pStyle w:val="20"/>
        <w:shd w:val="clear" w:color="auto" w:fill="auto"/>
        <w:spacing w:line="0" w:lineRule="atLeast"/>
        <w:ind w:firstLine="760"/>
      </w:pPr>
      <w:r>
        <w:t>и проведение мероприятий по профилю направлений деятельности Центра;</w:t>
      </w:r>
    </w:p>
    <w:p w14:paraId="381B5411" w14:textId="77777777" w:rsidR="00106E99" w:rsidRDefault="00E35920" w:rsidP="00581BC8">
      <w:pPr>
        <w:pStyle w:val="20"/>
        <w:numPr>
          <w:ilvl w:val="0"/>
          <w:numId w:val="9"/>
        </w:numPr>
        <w:shd w:val="clear" w:color="auto" w:fill="auto"/>
        <w:tabs>
          <w:tab w:val="left" w:pos="1484"/>
        </w:tabs>
        <w:spacing w:line="0" w:lineRule="atLeast"/>
        <w:ind w:firstLine="760"/>
      </w:pPr>
      <w: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06E99">
      <w:type w:val="continuous"/>
      <w:pgSz w:w="11900" w:h="16840"/>
      <w:pgMar w:top="576" w:right="524" w:bottom="1445" w:left="10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BE050" w14:textId="77777777" w:rsidR="00EC7C4C" w:rsidRDefault="00EC7C4C">
      <w:r>
        <w:separator/>
      </w:r>
    </w:p>
  </w:endnote>
  <w:endnote w:type="continuationSeparator" w:id="0">
    <w:p w14:paraId="19C01C22" w14:textId="77777777" w:rsidR="00EC7C4C" w:rsidRDefault="00E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07DE9" w14:textId="77777777" w:rsidR="00EC7C4C" w:rsidRDefault="00EC7C4C"/>
  </w:footnote>
  <w:footnote w:type="continuationSeparator" w:id="0">
    <w:p w14:paraId="7E9DFEF0" w14:textId="77777777" w:rsidR="00EC7C4C" w:rsidRDefault="00EC7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2E2"/>
    <w:multiLevelType w:val="multilevel"/>
    <w:tmpl w:val="7ECCB78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E1FB6"/>
    <w:multiLevelType w:val="multilevel"/>
    <w:tmpl w:val="9C7A73A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51324"/>
    <w:multiLevelType w:val="multilevel"/>
    <w:tmpl w:val="FA9A9A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921FE"/>
    <w:multiLevelType w:val="multilevel"/>
    <w:tmpl w:val="A06257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267BDD"/>
    <w:multiLevelType w:val="multilevel"/>
    <w:tmpl w:val="2ED8991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724924"/>
    <w:multiLevelType w:val="multilevel"/>
    <w:tmpl w:val="5F98E7A8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4558B4"/>
    <w:multiLevelType w:val="multilevel"/>
    <w:tmpl w:val="60E0E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6C6422"/>
    <w:multiLevelType w:val="multilevel"/>
    <w:tmpl w:val="59D24C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73723E"/>
    <w:multiLevelType w:val="multilevel"/>
    <w:tmpl w:val="020A9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99"/>
    <w:rsid w:val="00106E99"/>
    <w:rsid w:val="00533AA0"/>
    <w:rsid w:val="00581BC8"/>
    <w:rsid w:val="00893A97"/>
    <w:rsid w:val="00E35920"/>
    <w:rsid w:val="00EC7C4C"/>
    <w:rsid w:val="00FA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1F1"/>
  <w15:docId w15:val="{2CF1A820-6693-4CA5-83FF-628CFB7B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5pt">
    <w:name w:val="Заголовок №1 + 10;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pt">
    <w:name w:val="Заголовок №1 + 9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288" w:lineRule="exact"/>
      <w:ind w:hanging="1580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322" w:lineRule="exact"/>
      <w:ind w:hanging="3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Абдулмажид Магомедов</cp:lastModifiedBy>
  <cp:revision>4</cp:revision>
  <dcterms:created xsi:type="dcterms:W3CDTF">2022-06-08T07:42:00Z</dcterms:created>
  <dcterms:modified xsi:type="dcterms:W3CDTF">2022-06-08T11:13:00Z</dcterms:modified>
</cp:coreProperties>
</file>