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06CD1" w14:textId="510B5DF6" w:rsidR="00A150B1" w:rsidRPr="008A3A46" w:rsidRDefault="00A150B1" w:rsidP="00A150B1">
      <w:pPr>
        <w:pStyle w:val="af"/>
        <w:rPr>
          <w:szCs w:val="44"/>
        </w:rPr>
      </w:pPr>
      <w:bookmarkStart w:id="0" w:name="_GoBack"/>
      <w:bookmarkEnd w:id="0"/>
      <w:r>
        <w:rPr>
          <w:noProof/>
          <w:szCs w:val="44"/>
        </w:rPr>
        <w:drawing>
          <wp:inline distT="0" distB="0" distL="0" distR="0" wp14:anchorId="7153542A" wp14:editId="24D0B9F5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7B6033" w14:textId="77777777" w:rsidR="00A150B1" w:rsidRPr="00A150B1" w:rsidRDefault="00A150B1" w:rsidP="00A150B1">
      <w:pPr>
        <w:pStyle w:val="af"/>
        <w:rPr>
          <w:sz w:val="24"/>
          <w:szCs w:val="24"/>
        </w:rPr>
      </w:pPr>
      <w:r w:rsidRPr="00A150B1">
        <w:rPr>
          <w:sz w:val="24"/>
          <w:szCs w:val="24"/>
        </w:rPr>
        <w:t>УПРАВЛЕНИЕ ОБРАЗОВАНИЯ</w:t>
      </w:r>
    </w:p>
    <w:p w14:paraId="5A2648F0" w14:textId="77777777" w:rsidR="00A150B1" w:rsidRPr="00A150B1" w:rsidRDefault="00A150B1" w:rsidP="00A150B1">
      <w:pPr>
        <w:pStyle w:val="af"/>
        <w:rPr>
          <w:sz w:val="24"/>
          <w:szCs w:val="24"/>
        </w:rPr>
      </w:pPr>
      <w:proofErr w:type="gramStart"/>
      <w:r w:rsidRPr="00A150B1">
        <w:rPr>
          <w:sz w:val="24"/>
          <w:szCs w:val="24"/>
        </w:rPr>
        <w:t>АДМИНИСТРАЦИИ  МУНИЦИПАЛЬНОГО</w:t>
      </w:r>
      <w:proofErr w:type="gramEnd"/>
      <w:r w:rsidRPr="00A150B1">
        <w:rPr>
          <w:sz w:val="24"/>
          <w:szCs w:val="24"/>
        </w:rPr>
        <w:t xml:space="preserve"> РАЙОНА</w:t>
      </w:r>
    </w:p>
    <w:p w14:paraId="09C8F2D0" w14:textId="4F5A2F38" w:rsidR="00A150B1" w:rsidRDefault="00A150B1" w:rsidP="00A150B1">
      <w:pPr>
        <w:pStyle w:val="af"/>
        <w:rPr>
          <w:sz w:val="24"/>
          <w:szCs w:val="24"/>
        </w:rPr>
      </w:pPr>
      <w:r w:rsidRPr="00A150B1">
        <w:rPr>
          <w:sz w:val="24"/>
          <w:szCs w:val="24"/>
        </w:rPr>
        <w:t xml:space="preserve"> «Ботлихский район»</w:t>
      </w:r>
    </w:p>
    <w:p w14:paraId="51D25BF9" w14:textId="77777777" w:rsidR="00A46B40" w:rsidRPr="00A150B1" w:rsidRDefault="00A46B40" w:rsidP="00A150B1">
      <w:pPr>
        <w:pStyle w:val="af"/>
        <w:rPr>
          <w:sz w:val="24"/>
          <w:szCs w:val="24"/>
        </w:rPr>
      </w:pPr>
    </w:p>
    <w:p w14:paraId="7D17BDF2" w14:textId="77777777" w:rsidR="00A150B1" w:rsidRPr="00A150B1" w:rsidRDefault="00A150B1" w:rsidP="00A150B1">
      <w:pPr>
        <w:jc w:val="center"/>
        <w:rPr>
          <w:b/>
          <w:sz w:val="24"/>
          <w:szCs w:val="24"/>
        </w:rPr>
      </w:pPr>
      <w:r w:rsidRPr="00A150B1">
        <w:rPr>
          <w:b/>
          <w:sz w:val="24"/>
          <w:szCs w:val="24"/>
        </w:rPr>
        <w:t>ПРИКАЗ</w:t>
      </w:r>
    </w:p>
    <w:p w14:paraId="12DEE973" w14:textId="77777777" w:rsidR="00A150B1" w:rsidRPr="00A150B1" w:rsidRDefault="00A150B1" w:rsidP="00A150B1">
      <w:pPr>
        <w:rPr>
          <w:rFonts w:ascii="Times New Roman" w:hAnsi="Times New Roman" w:cs="Times New Roman"/>
          <w:sz w:val="24"/>
          <w:szCs w:val="24"/>
        </w:rPr>
      </w:pPr>
    </w:p>
    <w:p w14:paraId="0CAE9010" w14:textId="41A4AEBE" w:rsidR="00A150B1" w:rsidRPr="00A150B1" w:rsidRDefault="00A150B1" w:rsidP="00A150B1">
      <w:pPr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A150B1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Pr="00A150B1">
        <w:rPr>
          <w:rFonts w:ascii="Times New Roman" w:hAnsi="Times New Roman" w:cs="Times New Roman"/>
          <w:sz w:val="24"/>
          <w:szCs w:val="24"/>
        </w:rPr>
        <w:t xml:space="preserve">  </w:t>
      </w:r>
      <w:r w:rsidR="008A6726">
        <w:rPr>
          <w:rFonts w:ascii="Times New Roman" w:hAnsi="Times New Roman" w:cs="Times New Roman"/>
          <w:sz w:val="24"/>
          <w:szCs w:val="24"/>
        </w:rPr>
        <w:t>3</w:t>
      </w:r>
      <w:r w:rsidR="00D253FD">
        <w:rPr>
          <w:rFonts w:ascii="Times New Roman" w:hAnsi="Times New Roman" w:cs="Times New Roman"/>
          <w:sz w:val="24"/>
          <w:szCs w:val="24"/>
        </w:rPr>
        <w:t>1</w:t>
      </w:r>
      <w:r w:rsidRPr="00A150B1">
        <w:rPr>
          <w:rFonts w:ascii="Times New Roman" w:hAnsi="Times New Roman" w:cs="Times New Roman"/>
          <w:sz w:val="24"/>
          <w:szCs w:val="24"/>
        </w:rPr>
        <w:t xml:space="preserve">  »     0</w:t>
      </w:r>
      <w:r w:rsidR="00CF5D9D">
        <w:rPr>
          <w:rFonts w:ascii="Times New Roman" w:hAnsi="Times New Roman" w:cs="Times New Roman"/>
          <w:sz w:val="24"/>
          <w:szCs w:val="24"/>
        </w:rPr>
        <w:t>3</w:t>
      </w:r>
      <w:r w:rsidRPr="00A150B1">
        <w:rPr>
          <w:rFonts w:ascii="Times New Roman" w:hAnsi="Times New Roman" w:cs="Times New Roman"/>
          <w:sz w:val="24"/>
          <w:szCs w:val="24"/>
        </w:rPr>
        <w:t xml:space="preserve">      202</w:t>
      </w:r>
      <w:r w:rsidR="00CF5D9D">
        <w:rPr>
          <w:rFonts w:ascii="Times New Roman" w:hAnsi="Times New Roman" w:cs="Times New Roman"/>
          <w:sz w:val="24"/>
          <w:szCs w:val="24"/>
        </w:rPr>
        <w:t>2</w:t>
      </w:r>
      <w:r w:rsidRPr="00A150B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</w:t>
      </w:r>
      <w:r w:rsidR="005C4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150B1">
        <w:rPr>
          <w:rFonts w:ascii="Times New Roman" w:hAnsi="Times New Roman" w:cs="Times New Roman"/>
          <w:sz w:val="24"/>
          <w:szCs w:val="24"/>
        </w:rPr>
        <w:t xml:space="preserve">       № 4</w:t>
      </w:r>
      <w:r w:rsidR="008A6726">
        <w:rPr>
          <w:rFonts w:ascii="Times New Roman" w:hAnsi="Times New Roman" w:cs="Times New Roman"/>
          <w:sz w:val="24"/>
          <w:szCs w:val="24"/>
        </w:rPr>
        <w:t>2-</w:t>
      </w:r>
      <w:r w:rsidR="00D253FD">
        <w:rPr>
          <w:rFonts w:ascii="Times New Roman" w:hAnsi="Times New Roman" w:cs="Times New Roman"/>
          <w:sz w:val="24"/>
          <w:szCs w:val="24"/>
        </w:rPr>
        <w:t>А</w:t>
      </w:r>
    </w:p>
    <w:p w14:paraId="57260B44" w14:textId="77777777" w:rsidR="005C4C0F" w:rsidRDefault="005C4C0F" w:rsidP="00A150B1">
      <w:pPr>
        <w:pStyle w:val="af2"/>
        <w:shd w:val="clear" w:color="auto" w:fill="FFFFFF"/>
        <w:spacing w:before="150" w:beforeAutospacing="0" w:after="0" w:afterAutospacing="0"/>
        <w:rPr>
          <w:rStyle w:val="af1"/>
          <w:color w:val="00408F"/>
        </w:rPr>
      </w:pPr>
    </w:p>
    <w:p w14:paraId="0322A2E4" w14:textId="244682A1" w:rsidR="005C4C0F" w:rsidRPr="00CF5D9D" w:rsidRDefault="00D253FD" w:rsidP="00A150B1">
      <w:pPr>
        <w:pStyle w:val="af2"/>
        <w:shd w:val="clear" w:color="auto" w:fill="FFFFFF"/>
        <w:spacing w:before="150" w:beforeAutospacing="0" w:after="0" w:afterAutospacing="0"/>
        <w:rPr>
          <w:b/>
          <w:bCs/>
          <w:color w:val="000000" w:themeColor="text1"/>
        </w:rPr>
      </w:pPr>
      <w:r w:rsidRPr="00CF5D9D">
        <w:rPr>
          <w:rStyle w:val="af1"/>
          <w:color w:val="000000" w:themeColor="text1"/>
        </w:rPr>
        <w:t>«О</w:t>
      </w:r>
      <w:r w:rsidR="00A150B1" w:rsidRPr="00CF5D9D">
        <w:rPr>
          <w:b/>
          <w:bCs/>
          <w:color w:val="000000" w:themeColor="text1"/>
        </w:rPr>
        <w:t xml:space="preserve"> реализации проекта по оказанию адресной методической </w:t>
      </w:r>
    </w:p>
    <w:p w14:paraId="7072C707" w14:textId="1A290D26" w:rsidR="00A150B1" w:rsidRPr="00496032" w:rsidRDefault="00A150B1" w:rsidP="00A150B1">
      <w:pPr>
        <w:pStyle w:val="af2"/>
        <w:shd w:val="clear" w:color="auto" w:fill="FFFFFF"/>
        <w:spacing w:before="150" w:beforeAutospacing="0" w:after="0" w:afterAutospacing="0"/>
        <w:rPr>
          <w:b/>
          <w:bCs/>
          <w:i/>
          <w:color w:val="000000" w:themeColor="text1"/>
        </w:rPr>
      </w:pPr>
      <w:r w:rsidRPr="00CF5D9D">
        <w:rPr>
          <w:b/>
          <w:bCs/>
          <w:color w:val="000000" w:themeColor="text1"/>
        </w:rPr>
        <w:t>помощи школам с низкими образовательными результатами «500+» в 2022 году</w:t>
      </w:r>
      <w:r w:rsidR="005C4C0F" w:rsidRPr="00CF5D9D">
        <w:rPr>
          <w:b/>
          <w:bCs/>
          <w:color w:val="000000" w:themeColor="text1"/>
        </w:rPr>
        <w:t>».</w:t>
      </w:r>
    </w:p>
    <w:p w14:paraId="7E4A5D83" w14:textId="10443654" w:rsidR="00A150B1" w:rsidRPr="00496032" w:rsidRDefault="00A150B1" w:rsidP="00A150B1">
      <w:pPr>
        <w:widowControl/>
        <w:shd w:val="clear" w:color="auto" w:fill="FFFFFF"/>
        <w:spacing w:before="150"/>
        <w:ind w:firstLine="709"/>
        <w:rPr>
          <w:rFonts w:ascii="Times New Roman" w:hAnsi="Times New Roman" w:cs="Times New Roman"/>
          <w:color w:val="434343"/>
          <w:sz w:val="24"/>
          <w:szCs w:val="24"/>
        </w:rPr>
      </w:pPr>
      <w:r w:rsidRPr="00496032">
        <w:rPr>
          <w:rFonts w:ascii="Times New Roman" w:hAnsi="Times New Roman" w:cs="Times New Roman"/>
          <w:color w:val="434343"/>
          <w:sz w:val="24"/>
          <w:szCs w:val="24"/>
        </w:rPr>
        <w:t xml:space="preserve">В целях реализации на территории </w:t>
      </w:r>
      <w:r w:rsidR="005C4C0F">
        <w:rPr>
          <w:rFonts w:ascii="Times New Roman" w:hAnsi="Times New Roman" w:cs="Times New Roman"/>
          <w:color w:val="434343"/>
          <w:sz w:val="24"/>
          <w:szCs w:val="24"/>
        </w:rPr>
        <w:t xml:space="preserve">Ботлихского района </w:t>
      </w:r>
      <w:r w:rsidRPr="00496032">
        <w:rPr>
          <w:rFonts w:ascii="Times New Roman" w:hAnsi="Times New Roman" w:cs="Times New Roman"/>
          <w:color w:val="434343"/>
          <w:sz w:val="24"/>
          <w:szCs w:val="24"/>
        </w:rPr>
        <w:t>мероприятий, предусмотренных федеральным проектом адресной методической помощи школам с низкими образовательными результатами обучающихся «500+»,</w:t>
      </w:r>
    </w:p>
    <w:p w14:paraId="3EAA4E7F" w14:textId="746EABDE" w:rsidR="00A150B1" w:rsidRPr="00496032" w:rsidRDefault="00A150B1" w:rsidP="00A150B1">
      <w:pPr>
        <w:widowControl/>
        <w:shd w:val="clear" w:color="auto" w:fill="FFFFFF"/>
        <w:spacing w:before="150"/>
        <w:rPr>
          <w:rFonts w:ascii="Times New Roman" w:hAnsi="Times New Roman" w:cs="Times New Roman"/>
          <w:color w:val="434343"/>
          <w:sz w:val="24"/>
          <w:szCs w:val="24"/>
        </w:rPr>
      </w:pPr>
      <w:r w:rsidRPr="00A150B1">
        <w:rPr>
          <w:rFonts w:ascii="Times New Roman" w:hAnsi="Times New Roman" w:cs="Times New Roman"/>
          <w:b/>
          <w:bCs/>
          <w:color w:val="434343"/>
          <w:sz w:val="24"/>
          <w:szCs w:val="24"/>
        </w:rPr>
        <w:t>ПРИКАЗЫВАЮ</w:t>
      </w:r>
    </w:p>
    <w:p w14:paraId="269229D1" w14:textId="55C5ABE6" w:rsidR="00A150B1" w:rsidRPr="00496032" w:rsidRDefault="00A150B1" w:rsidP="00A150B1">
      <w:pPr>
        <w:widowControl/>
        <w:shd w:val="clear" w:color="auto" w:fill="FFFFFF"/>
        <w:spacing w:before="150"/>
        <w:ind w:firstLine="709"/>
        <w:rPr>
          <w:rFonts w:ascii="Times New Roman" w:hAnsi="Times New Roman" w:cs="Times New Roman"/>
          <w:color w:val="434343"/>
          <w:sz w:val="24"/>
          <w:szCs w:val="24"/>
        </w:rPr>
      </w:pPr>
      <w:r w:rsidRPr="00496032">
        <w:rPr>
          <w:rFonts w:ascii="Times New Roman" w:hAnsi="Times New Roman" w:cs="Times New Roman"/>
          <w:color w:val="434343"/>
          <w:sz w:val="24"/>
          <w:szCs w:val="24"/>
        </w:rPr>
        <w:t xml:space="preserve">1. Утвердить </w:t>
      </w:r>
      <w:r w:rsidR="005C4C0F">
        <w:rPr>
          <w:rFonts w:ascii="Times New Roman" w:hAnsi="Times New Roman" w:cs="Times New Roman"/>
          <w:color w:val="434343"/>
          <w:sz w:val="24"/>
          <w:szCs w:val="24"/>
        </w:rPr>
        <w:t>муниципальную</w:t>
      </w:r>
      <w:r w:rsidRPr="00496032">
        <w:rPr>
          <w:rFonts w:ascii="Times New Roman" w:hAnsi="Times New Roman" w:cs="Times New Roman"/>
          <w:color w:val="434343"/>
          <w:sz w:val="24"/>
          <w:szCs w:val="24"/>
        </w:rPr>
        <w:t xml:space="preserve"> «дорожную карту» реализации проекта по оказанию адресной методической помощи школам с низкими образовательными результатами «500+» в 2022 году (далее – «дорожная карта») согласно приложению № 1.</w:t>
      </w:r>
    </w:p>
    <w:p w14:paraId="505AFBEF" w14:textId="5594FA81" w:rsidR="00A150B1" w:rsidRPr="00496032" w:rsidRDefault="00A150B1" w:rsidP="00A150B1">
      <w:pPr>
        <w:widowControl/>
        <w:shd w:val="clear" w:color="auto" w:fill="FFFFFF"/>
        <w:spacing w:before="150"/>
        <w:ind w:firstLine="709"/>
        <w:rPr>
          <w:rFonts w:ascii="Times New Roman" w:hAnsi="Times New Roman" w:cs="Times New Roman"/>
          <w:color w:val="434343"/>
          <w:sz w:val="24"/>
          <w:szCs w:val="24"/>
        </w:rPr>
      </w:pPr>
      <w:r w:rsidRPr="00496032">
        <w:rPr>
          <w:rFonts w:ascii="Times New Roman" w:hAnsi="Times New Roman" w:cs="Times New Roman"/>
          <w:color w:val="434343"/>
          <w:sz w:val="24"/>
          <w:szCs w:val="24"/>
        </w:rPr>
        <w:t xml:space="preserve">2. </w:t>
      </w:r>
      <w:r w:rsidR="008A6726">
        <w:rPr>
          <w:rFonts w:ascii="Times New Roman" w:hAnsi="Times New Roman" w:cs="Times New Roman"/>
          <w:color w:val="434343"/>
          <w:sz w:val="24"/>
          <w:szCs w:val="24"/>
        </w:rPr>
        <w:t>М</w:t>
      </w:r>
      <w:r w:rsidR="005C4C0F">
        <w:rPr>
          <w:rFonts w:ascii="Times New Roman" w:hAnsi="Times New Roman" w:cs="Times New Roman"/>
          <w:color w:val="434343"/>
          <w:sz w:val="24"/>
          <w:szCs w:val="24"/>
        </w:rPr>
        <w:t>униципальному</w:t>
      </w:r>
      <w:r w:rsidRPr="00496032">
        <w:rPr>
          <w:rFonts w:ascii="Times New Roman" w:hAnsi="Times New Roman" w:cs="Times New Roman"/>
          <w:color w:val="434343"/>
          <w:sz w:val="24"/>
          <w:szCs w:val="24"/>
        </w:rPr>
        <w:t xml:space="preserve"> координатору проекта по оказанию адресной методической помощи школам с низкими образовательными результатами «500+» </w:t>
      </w:r>
      <w:proofErr w:type="spellStart"/>
      <w:r w:rsidR="005C4C0F">
        <w:rPr>
          <w:rFonts w:ascii="Times New Roman" w:hAnsi="Times New Roman" w:cs="Times New Roman"/>
          <w:color w:val="434343"/>
          <w:sz w:val="24"/>
          <w:szCs w:val="24"/>
        </w:rPr>
        <w:t>Шапиевой</w:t>
      </w:r>
      <w:proofErr w:type="spellEnd"/>
      <w:r w:rsidR="005C4C0F">
        <w:rPr>
          <w:rFonts w:ascii="Times New Roman" w:hAnsi="Times New Roman" w:cs="Times New Roman"/>
          <w:color w:val="434343"/>
          <w:sz w:val="24"/>
          <w:szCs w:val="24"/>
        </w:rPr>
        <w:t xml:space="preserve"> Э.И.</w:t>
      </w:r>
      <w:r w:rsidRPr="00496032">
        <w:rPr>
          <w:rFonts w:ascii="Times New Roman" w:hAnsi="Times New Roman" w:cs="Times New Roman"/>
          <w:color w:val="434343"/>
          <w:sz w:val="24"/>
          <w:szCs w:val="24"/>
        </w:rPr>
        <w:t xml:space="preserve"> обеспечить реализацию мероприятий «дорожной карты».</w:t>
      </w:r>
    </w:p>
    <w:p w14:paraId="3E7A6D29" w14:textId="7527CD58" w:rsidR="00A150B1" w:rsidRPr="00496032" w:rsidRDefault="005C4C0F" w:rsidP="00A150B1">
      <w:pPr>
        <w:widowControl/>
        <w:shd w:val="clear" w:color="auto" w:fill="FFFFFF"/>
        <w:spacing w:before="150"/>
        <w:ind w:firstLine="709"/>
        <w:rPr>
          <w:rFonts w:ascii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434343"/>
          <w:sz w:val="24"/>
          <w:szCs w:val="24"/>
        </w:rPr>
        <w:t>3</w:t>
      </w:r>
      <w:r w:rsidR="00A150B1" w:rsidRPr="00496032">
        <w:rPr>
          <w:rFonts w:ascii="Times New Roman" w:hAnsi="Times New Roman" w:cs="Times New Roman"/>
          <w:color w:val="434343"/>
          <w:sz w:val="24"/>
          <w:szCs w:val="24"/>
        </w:rPr>
        <w:t xml:space="preserve">. Контроль за исполнением настоящего приказа возложить на заместителя </w:t>
      </w:r>
      <w:r>
        <w:rPr>
          <w:rFonts w:ascii="Times New Roman" w:hAnsi="Times New Roman" w:cs="Times New Roman"/>
          <w:color w:val="434343"/>
          <w:sz w:val="24"/>
          <w:szCs w:val="24"/>
        </w:rPr>
        <w:t xml:space="preserve">начальника управления образования АМР «Ботлихский район» </w:t>
      </w:r>
      <w:proofErr w:type="spellStart"/>
      <w:r>
        <w:rPr>
          <w:rFonts w:ascii="Times New Roman" w:hAnsi="Times New Roman" w:cs="Times New Roman"/>
          <w:color w:val="434343"/>
          <w:sz w:val="24"/>
          <w:szCs w:val="24"/>
        </w:rPr>
        <w:t>Абдулмажидова</w:t>
      </w:r>
      <w:proofErr w:type="spellEnd"/>
      <w:r>
        <w:rPr>
          <w:rFonts w:ascii="Times New Roman" w:hAnsi="Times New Roman" w:cs="Times New Roman"/>
          <w:color w:val="434343"/>
          <w:sz w:val="24"/>
          <w:szCs w:val="24"/>
        </w:rPr>
        <w:t xml:space="preserve"> Ш.З.</w:t>
      </w:r>
    </w:p>
    <w:p w14:paraId="0641FA23" w14:textId="52E593B1" w:rsidR="00A150B1" w:rsidRPr="00A150B1" w:rsidRDefault="00A150B1" w:rsidP="00A150B1">
      <w:pPr>
        <w:widowControl/>
        <w:shd w:val="clear" w:color="auto" w:fill="FFFFFF"/>
        <w:spacing w:before="15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A150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67AB8A7" wp14:editId="5D0AD7E7">
            <wp:simplePos x="0" y="0"/>
            <wp:positionH relativeFrom="column">
              <wp:posOffset>1551940</wp:posOffset>
            </wp:positionH>
            <wp:positionV relativeFrom="paragraph">
              <wp:posOffset>142875</wp:posOffset>
            </wp:positionV>
            <wp:extent cx="2454910" cy="1795780"/>
            <wp:effectExtent l="19050" t="0" r="2540" b="0"/>
            <wp:wrapNone/>
            <wp:docPr id="4" name="Рисунок 3" descr="Без имени-1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 копия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0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4098EDD" wp14:editId="7DBA74DF">
            <wp:simplePos x="0" y="0"/>
            <wp:positionH relativeFrom="column">
              <wp:posOffset>-212725</wp:posOffset>
            </wp:positionH>
            <wp:positionV relativeFrom="paragraph">
              <wp:posOffset>45720</wp:posOffset>
            </wp:positionV>
            <wp:extent cx="1341120" cy="1259205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D5AAC1" w14:textId="52AE4651" w:rsidR="00A150B1" w:rsidRPr="00A150B1" w:rsidRDefault="00A150B1" w:rsidP="00A150B1">
      <w:pPr>
        <w:widowControl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B1">
        <w:rPr>
          <w:rFonts w:ascii="Times New Roman" w:hAnsi="Times New Roman" w:cs="Times New Roman"/>
          <w:b/>
          <w:sz w:val="24"/>
          <w:szCs w:val="24"/>
        </w:rPr>
        <w:t xml:space="preserve">Начальник   управления образования </w:t>
      </w:r>
    </w:p>
    <w:p w14:paraId="6C047418" w14:textId="77777777" w:rsidR="00A150B1" w:rsidRPr="00A150B1" w:rsidRDefault="00A150B1" w:rsidP="00A150B1">
      <w:pPr>
        <w:pStyle w:val="ae"/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  <w:r w:rsidRPr="00A150B1">
        <w:rPr>
          <w:rFonts w:ascii="Times New Roman" w:hAnsi="Times New Roman"/>
          <w:b/>
          <w:sz w:val="24"/>
          <w:szCs w:val="24"/>
        </w:rPr>
        <w:t xml:space="preserve"> АМР «Ботлихский </w:t>
      </w:r>
      <w:proofErr w:type="gramStart"/>
      <w:r w:rsidRPr="00A150B1">
        <w:rPr>
          <w:rFonts w:ascii="Times New Roman" w:hAnsi="Times New Roman"/>
          <w:b/>
          <w:sz w:val="24"/>
          <w:szCs w:val="24"/>
        </w:rPr>
        <w:t>район»</w:t>
      </w:r>
      <w:r w:rsidRPr="00A150B1">
        <w:rPr>
          <w:rFonts w:ascii="Times New Roman" w:hAnsi="Times New Roman"/>
          <w:b/>
          <w:noProof/>
          <w:sz w:val="24"/>
          <w:szCs w:val="24"/>
        </w:rPr>
        <w:t xml:space="preserve">   </w:t>
      </w:r>
      <w:proofErr w:type="gramEnd"/>
      <w:r w:rsidRPr="00A150B1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Г.М.Измаилов   </w:t>
      </w:r>
    </w:p>
    <w:p w14:paraId="77D15AA6" w14:textId="77777777" w:rsidR="00510672" w:rsidRDefault="005C4C0F" w:rsidP="005C4C0F">
      <w:pPr>
        <w:pStyle w:val="ae"/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</w:t>
      </w:r>
    </w:p>
    <w:p w14:paraId="5C84D579" w14:textId="77777777" w:rsidR="00510672" w:rsidRDefault="00510672" w:rsidP="005C4C0F">
      <w:pPr>
        <w:pStyle w:val="ae"/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</w:p>
    <w:p w14:paraId="0D020901" w14:textId="1FF96729" w:rsidR="00A150B1" w:rsidRPr="005C4C0F" w:rsidRDefault="005C4C0F" w:rsidP="005C4C0F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="00A150B1" w:rsidRPr="00A150B1">
        <w:rPr>
          <w:rFonts w:ascii="Times New Roman" w:hAnsi="Times New Roman"/>
          <w:color w:val="000000"/>
          <w:sz w:val="24"/>
          <w:szCs w:val="24"/>
        </w:rPr>
        <w:t>С приказом ознакомлена:</w:t>
      </w:r>
      <w:r w:rsidR="008A6726">
        <w:rPr>
          <w:rFonts w:ascii="Times New Roman" w:hAnsi="Times New Roman"/>
          <w:color w:val="000000"/>
          <w:sz w:val="24"/>
          <w:szCs w:val="24"/>
        </w:rPr>
        <w:t xml:space="preserve"> 31</w:t>
      </w:r>
      <w:r w:rsidR="00A150B1" w:rsidRPr="00A150B1">
        <w:rPr>
          <w:rFonts w:ascii="Times New Roman" w:hAnsi="Times New Roman"/>
          <w:color w:val="000000"/>
          <w:sz w:val="24"/>
          <w:szCs w:val="24"/>
        </w:rPr>
        <w:t>.0</w:t>
      </w:r>
      <w:r w:rsidR="00CF5D9D">
        <w:rPr>
          <w:rFonts w:ascii="Times New Roman" w:hAnsi="Times New Roman"/>
          <w:color w:val="000000"/>
          <w:sz w:val="24"/>
          <w:szCs w:val="24"/>
        </w:rPr>
        <w:t>3</w:t>
      </w:r>
      <w:r w:rsidR="00A150B1" w:rsidRPr="00A150B1">
        <w:rPr>
          <w:rFonts w:ascii="Times New Roman" w:hAnsi="Times New Roman"/>
          <w:color w:val="000000"/>
          <w:sz w:val="24"/>
          <w:szCs w:val="24"/>
        </w:rPr>
        <w:t>.202</w:t>
      </w:r>
      <w:r w:rsidR="00CF5D9D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="00A150B1" w:rsidRPr="00A150B1">
        <w:rPr>
          <w:rFonts w:ascii="Times New Roman" w:hAnsi="Times New Roman"/>
          <w:color w:val="000000"/>
          <w:sz w:val="24"/>
          <w:szCs w:val="24"/>
        </w:rPr>
        <w:t xml:space="preserve">г.                 </w:t>
      </w:r>
      <w:proofErr w:type="spellStart"/>
      <w:r w:rsidR="00A150B1" w:rsidRPr="00A150B1">
        <w:rPr>
          <w:rFonts w:ascii="Times New Roman" w:hAnsi="Times New Roman"/>
          <w:color w:val="000000"/>
          <w:sz w:val="24"/>
          <w:szCs w:val="24"/>
        </w:rPr>
        <w:t>Э.И.Шапиева</w:t>
      </w:r>
      <w:proofErr w:type="spellEnd"/>
    </w:p>
    <w:p w14:paraId="474D08B1" w14:textId="0E1F3720" w:rsidR="00A150B1" w:rsidRDefault="00A150B1" w:rsidP="00A150B1">
      <w:pPr>
        <w:pStyle w:val="af2"/>
        <w:rPr>
          <w:b/>
          <w:bCs/>
          <w:i/>
        </w:rPr>
      </w:pPr>
    </w:p>
    <w:p w14:paraId="2CECDAC1" w14:textId="5B9DAC9D" w:rsidR="003525E3" w:rsidRPr="00561208" w:rsidRDefault="00561208" w:rsidP="00A150B1">
      <w:pPr>
        <w:pStyle w:val="a3"/>
        <w:spacing w:before="31"/>
        <w:ind w:right="257"/>
        <w:jc w:val="right"/>
        <w:rPr>
          <w:rFonts w:ascii="Times New Roman" w:hAnsi="Times New Roman" w:cs="Times New Roman"/>
          <w:b w:val="0"/>
          <w:bCs w:val="0"/>
          <w:iCs/>
        </w:rPr>
      </w:pPr>
      <w:r w:rsidRPr="00561208">
        <w:rPr>
          <w:rFonts w:ascii="Times New Roman" w:hAnsi="Times New Roman" w:cs="Times New Roman"/>
          <w:b w:val="0"/>
          <w:bCs w:val="0"/>
          <w:iCs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iCs/>
        </w:rPr>
        <w:t xml:space="preserve">                                </w:t>
      </w:r>
      <w:r w:rsidR="00A56476" w:rsidRPr="00561208">
        <w:rPr>
          <w:rFonts w:ascii="Times New Roman" w:hAnsi="Times New Roman" w:cs="Times New Roman"/>
          <w:b w:val="0"/>
          <w:bCs w:val="0"/>
          <w:iCs/>
        </w:rPr>
        <w:t xml:space="preserve">Приложение </w:t>
      </w:r>
      <w:r w:rsidRPr="00561208">
        <w:rPr>
          <w:rFonts w:ascii="Times New Roman" w:hAnsi="Times New Roman" w:cs="Times New Roman"/>
          <w:b w:val="0"/>
          <w:bCs w:val="0"/>
          <w:iCs/>
        </w:rPr>
        <w:t xml:space="preserve">№ 1 </w:t>
      </w:r>
    </w:p>
    <w:p w14:paraId="720445A9" w14:textId="77777777" w:rsidR="00A56476" w:rsidRPr="00235960" w:rsidRDefault="00A56476" w:rsidP="00A56476">
      <w:pPr>
        <w:pStyle w:val="a3"/>
        <w:spacing w:before="31"/>
        <w:ind w:right="257"/>
        <w:jc w:val="right"/>
        <w:rPr>
          <w:rFonts w:ascii="Times New Roman" w:hAnsi="Times New Roman" w:cs="Times New Roman"/>
          <w:sz w:val="28"/>
          <w:szCs w:val="28"/>
        </w:rPr>
      </w:pPr>
    </w:p>
    <w:p w14:paraId="28F15191" w14:textId="77777777" w:rsidR="00A56476" w:rsidRDefault="00A56476" w:rsidP="003525E3">
      <w:pPr>
        <w:pStyle w:val="a3"/>
        <w:spacing w:before="31"/>
        <w:ind w:right="257"/>
        <w:rPr>
          <w:rFonts w:ascii="Times New Roman" w:hAnsi="Times New Roman" w:cs="Times New Roman"/>
          <w:sz w:val="28"/>
          <w:szCs w:val="28"/>
        </w:rPr>
      </w:pPr>
    </w:p>
    <w:p w14:paraId="4CD2F42D" w14:textId="77777777" w:rsidR="00A91F73" w:rsidRPr="00A91F73" w:rsidRDefault="00A91F73" w:rsidP="003525E3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  <w:r w:rsidRPr="00A91F73">
        <w:rPr>
          <w:rFonts w:ascii="Times New Roman" w:hAnsi="Times New Roman" w:cs="Times New Roman"/>
          <w:sz w:val="28"/>
          <w:szCs w:val="28"/>
        </w:rPr>
        <w:t>Региональная «дорожная карта»</w:t>
      </w:r>
    </w:p>
    <w:p w14:paraId="53EE4DA5" w14:textId="77777777" w:rsidR="00A91F73" w:rsidRPr="00A91F73" w:rsidRDefault="00A91F73" w:rsidP="00F202BF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  <w:r w:rsidRPr="00A91F73">
        <w:rPr>
          <w:rFonts w:ascii="Times New Roman" w:hAnsi="Times New Roman" w:cs="Times New Roman"/>
          <w:sz w:val="28"/>
          <w:szCs w:val="28"/>
        </w:rPr>
        <w:t>по реализации федерального проекта «50</w:t>
      </w:r>
      <w:r w:rsidR="000E4B7C">
        <w:rPr>
          <w:rFonts w:ascii="Times New Roman" w:hAnsi="Times New Roman" w:cs="Times New Roman"/>
          <w:sz w:val="28"/>
          <w:szCs w:val="28"/>
        </w:rPr>
        <w:t>0+» в Республике Дагестан в 2022</w:t>
      </w:r>
      <w:r w:rsidRPr="00A91F73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782590F9" w14:textId="77777777" w:rsidR="00A91F73" w:rsidRPr="00A91F73" w:rsidRDefault="00A91F73" w:rsidP="00A91F73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59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1559"/>
        <w:gridCol w:w="2126"/>
        <w:gridCol w:w="4810"/>
      </w:tblGrid>
      <w:tr w:rsidR="00FF61E2" w:rsidRPr="00B847E5" w14:paraId="4F5B38D4" w14:textId="77777777" w:rsidTr="00FF61E2">
        <w:trPr>
          <w:trHeight w:val="292"/>
        </w:trPr>
        <w:tc>
          <w:tcPr>
            <w:tcW w:w="567" w:type="dxa"/>
            <w:vAlign w:val="center"/>
          </w:tcPr>
          <w:p w14:paraId="54379F16" w14:textId="77777777" w:rsidR="00FF61E2" w:rsidRDefault="00FF61E2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4DEE7EE" w14:textId="77777777" w:rsidR="00FF61E2" w:rsidRPr="00B847E5" w:rsidRDefault="00FF61E2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14:paraId="2674869B" w14:textId="77777777" w:rsidR="00FF61E2" w:rsidRPr="00B847E5" w:rsidRDefault="00FF61E2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59" w:type="dxa"/>
            <w:vAlign w:val="center"/>
          </w:tcPr>
          <w:p w14:paraId="5F5CA693" w14:textId="77777777" w:rsidR="00FF61E2" w:rsidRPr="00B847E5" w:rsidRDefault="00FF61E2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B847E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  <w:vAlign w:val="center"/>
          </w:tcPr>
          <w:p w14:paraId="006F2D13" w14:textId="77777777" w:rsidR="00FF61E2" w:rsidRPr="00B847E5" w:rsidRDefault="00FF61E2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810" w:type="dxa"/>
            <w:vAlign w:val="center"/>
          </w:tcPr>
          <w:p w14:paraId="4420D2F2" w14:textId="77777777" w:rsidR="00FF61E2" w:rsidRPr="00B847E5" w:rsidRDefault="00FF61E2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оказатель</w:t>
            </w:r>
            <w:r w:rsidRPr="00B847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</w:tr>
      <w:tr w:rsidR="00FF61E2" w:rsidRPr="00A91F73" w14:paraId="7E33C9FB" w14:textId="77777777" w:rsidTr="00FF61E2">
        <w:trPr>
          <w:trHeight w:val="785"/>
        </w:trPr>
        <w:tc>
          <w:tcPr>
            <w:tcW w:w="567" w:type="dxa"/>
          </w:tcPr>
          <w:p w14:paraId="799FEE62" w14:textId="77777777" w:rsidR="00FF61E2" w:rsidRDefault="00FF61E2" w:rsidP="003525E3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5528" w:type="dxa"/>
          </w:tcPr>
          <w:p w14:paraId="07892FD9" w14:textId="21051ED4" w:rsidR="00FF61E2" w:rsidRPr="00F202BF" w:rsidRDefault="00FF61E2" w:rsidP="004111E2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координатора</w:t>
            </w: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«500+» в 2022 году</w:t>
            </w:r>
          </w:p>
        </w:tc>
        <w:tc>
          <w:tcPr>
            <w:tcW w:w="1559" w:type="dxa"/>
          </w:tcPr>
          <w:p w14:paraId="34FD5041" w14:textId="5ECE2581" w:rsidR="00FF61E2" w:rsidRPr="00F202BF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4FC9ED5" w14:textId="7D1FBCC9" w:rsidR="00FF61E2" w:rsidRPr="00F202BF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14:paraId="1A664DB0" w14:textId="51DCF07C" w:rsidR="00FF61E2" w:rsidRPr="00F202BF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810" w:type="dxa"/>
          </w:tcPr>
          <w:p w14:paraId="61BF1999" w14:textId="2E2A7265" w:rsidR="00FF61E2" w:rsidRPr="00F202BF" w:rsidRDefault="00FF61E2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14:paraId="7B45F96A" w14:textId="77777777" w:rsidR="00FF61E2" w:rsidRPr="00F202BF" w:rsidRDefault="00FF61E2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координатор проекта «500+» </w:t>
            </w:r>
          </w:p>
          <w:p w14:paraId="467E5ADB" w14:textId="77777777" w:rsidR="00FF61E2" w:rsidRPr="00F202BF" w:rsidRDefault="00FF61E2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в 2022 году</w:t>
            </w:r>
          </w:p>
        </w:tc>
      </w:tr>
      <w:tr w:rsidR="00FF61E2" w:rsidRPr="00A91F73" w14:paraId="3599B9BC" w14:textId="77777777" w:rsidTr="00FF61E2">
        <w:trPr>
          <w:trHeight w:val="292"/>
        </w:trPr>
        <w:tc>
          <w:tcPr>
            <w:tcW w:w="567" w:type="dxa"/>
          </w:tcPr>
          <w:p w14:paraId="3E214A05" w14:textId="77777777" w:rsidR="00FF61E2" w:rsidRDefault="00FF61E2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17CC8" w14:textId="77777777" w:rsidR="00FF61E2" w:rsidRDefault="00FF61E2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05BCCBC4" w14:textId="77777777" w:rsidR="00FF61E2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в анкетировании, проводимом ФИС ОКО, кандидатов в кураторы ШНОР</w:t>
            </w:r>
          </w:p>
          <w:p w14:paraId="36E1E024" w14:textId="77777777" w:rsidR="00FF61E2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6098ED" w14:textId="77777777" w:rsidR="00FF61E2" w:rsidRDefault="00FF61E2" w:rsidP="00916F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26" w:type="dxa"/>
          </w:tcPr>
          <w:p w14:paraId="4B58BB22" w14:textId="342BBD9F" w:rsidR="00FF61E2" w:rsidRDefault="00CE2E91" w:rsidP="00916F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4810" w:type="dxa"/>
          </w:tcPr>
          <w:p w14:paraId="260FDDF8" w14:textId="77777777" w:rsidR="00FF61E2" w:rsidRDefault="00FF61E2" w:rsidP="00EA40F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кандидатов в </w:t>
            </w:r>
          </w:p>
          <w:p w14:paraId="49C34C09" w14:textId="77777777" w:rsidR="00FF61E2" w:rsidRDefault="00FF61E2" w:rsidP="00EA40F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кураторы ШНОР в </w:t>
            </w:r>
          </w:p>
          <w:p w14:paraId="6448C00C" w14:textId="77777777" w:rsidR="00FF61E2" w:rsidRDefault="00FF61E2" w:rsidP="00EA40F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анкетировании</w:t>
            </w:r>
          </w:p>
          <w:p w14:paraId="55FC70D6" w14:textId="77777777" w:rsidR="00FF61E2" w:rsidRDefault="00FF61E2" w:rsidP="00EA40F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E2" w:rsidRPr="00A91F73" w14:paraId="5AC54CB2" w14:textId="77777777" w:rsidTr="00FF61E2">
        <w:trPr>
          <w:trHeight w:val="292"/>
        </w:trPr>
        <w:tc>
          <w:tcPr>
            <w:tcW w:w="567" w:type="dxa"/>
          </w:tcPr>
          <w:p w14:paraId="657722EF" w14:textId="77777777" w:rsidR="00FF61E2" w:rsidRPr="00A91F73" w:rsidRDefault="00FF61E2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14:paraId="26840929" w14:textId="77777777" w:rsidR="00FF61E2" w:rsidRPr="00A91F73" w:rsidRDefault="00FF61E2" w:rsidP="00BD381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кандидатуры кураторов ШНОР на основе анкетирования, проводимого ФИС ОКО</w:t>
            </w:r>
          </w:p>
        </w:tc>
        <w:tc>
          <w:tcPr>
            <w:tcW w:w="1559" w:type="dxa"/>
          </w:tcPr>
          <w:p w14:paraId="326037AC" w14:textId="77777777" w:rsidR="00FF61E2" w:rsidRPr="00A91F73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14:paraId="6FB0A61D" w14:textId="4411A9EB" w:rsidR="00FF61E2" w:rsidRPr="00A91F73" w:rsidRDefault="00CE2E91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  <w:r w:rsidRPr="00A9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0" w:type="dxa"/>
          </w:tcPr>
          <w:p w14:paraId="66E18CBC" w14:textId="77777777" w:rsidR="00FF61E2" w:rsidRPr="00A91F73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список кураторов школ ШНОР</w:t>
            </w:r>
          </w:p>
        </w:tc>
      </w:tr>
      <w:tr w:rsidR="00FF61E2" w:rsidRPr="00A91F73" w14:paraId="52D8038B" w14:textId="77777777" w:rsidTr="00FF61E2">
        <w:trPr>
          <w:trHeight w:val="292"/>
        </w:trPr>
        <w:tc>
          <w:tcPr>
            <w:tcW w:w="567" w:type="dxa"/>
          </w:tcPr>
          <w:p w14:paraId="5E1C415F" w14:textId="77777777" w:rsidR="00FF61E2" w:rsidRPr="00A91F73" w:rsidRDefault="00FF61E2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528" w:type="dxa"/>
          </w:tcPr>
          <w:p w14:paraId="7D04CB40" w14:textId="77777777" w:rsidR="00FF61E2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в анкетировании участников образовательного процесса из школ – участниц проекта «500+» с целью формирования рискового профиля (РПШ)</w:t>
            </w:r>
          </w:p>
          <w:p w14:paraId="3BF64C1D" w14:textId="77777777" w:rsidR="00FF61E2" w:rsidRPr="00A91F73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D2C3BB" w14:textId="77777777" w:rsidR="00FF61E2" w:rsidRPr="00A91F73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14:paraId="1AABDCEA" w14:textId="77777777" w:rsidR="00FF61E2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  <w:p w14:paraId="4E46B9C6" w14:textId="77777777" w:rsidR="00FF61E2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0A51C6B0" w14:textId="77777777" w:rsidR="00FF61E2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14:paraId="7E3FF4AC" w14:textId="77777777" w:rsidR="00FF61E2" w:rsidRPr="00A91F73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769A6729" w14:textId="77777777" w:rsidR="00FF61E2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участие школ –   участниц проекта «500+»</w:t>
            </w:r>
          </w:p>
          <w:p w14:paraId="1C7499B1" w14:textId="77777777" w:rsidR="00FF61E2" w:rsidRDefault="00FF61E2" w:rsidP="00CC35D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анкетировании</w:t>
            </w:r>
          </w:p>
          <w:p w14:paraId="4038D047" w14:textId="77777777" w:rsidR="00FF61E2" w:rsidRPr="00A91F73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E2" w:rsidRPr="00A91F73" w14:paraId="171F18FF" w14:textId="77777777" w:rsidTr="00FF61E2">
        <w:trPr>
          <w:trHeight w:val="292"/>
        </w:trPr>
        <w:tc>
          <w:tcPr>
            <w:tcW w:w="567" w:type="dxa"/>
          </w:tcPr>
          <w:p w14:paraId="440CC170" w14:textId="77777777" w:rsidR="00FF61E2" w:rsidRDefault="00FF61E2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14:paraId="3865CCA4" w14:textId="77777777" w:rsidR="00FF61E2" w:rsidRDefault="00FF61E2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мониторинг получения рисковых профилей школами – участницами проекта «500+» и начала работы с ними</w:t>
            </w:r>
          </w:p>
          <w:p w14:paraId="34687915" w14:textId="77777777" w:rsidR="00FF61E2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6F9FBBD" w14:textId="77777777" w:rsidR="00FF61E2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14:paraId="4B1F35C9" w14:textId="77777777" w:rsidR="00CF5D9D" w:rsidRDefault="00CF5D9D" w:rsidP="00CF5D9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7FC8367C" w14:textId="77777777" w:rsidR="00FF61E2" w:rsidRDefault="00FF61E2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3EDF259D" w14:textId="77777777" w:rsidR="00FF61E2" w:rsidRDefault="00FF61E2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 скачали свои рисковые профили</w:t>
            </w:r>
          </w:p>
          <w:p w14:paraId="11B2C78A" w14:textId="77777777" w:rsidR="00FF61E2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E2" w:rsidRPr="00A91F73" w14:paraId="0B05FFD0" w14:textId="77777777" w:rsidTr="00FF61E2">
        <w:trPr>
          <w:trHeight w:val="416"/>
        </w:trPr>
        <w:tc>
          <w:tcPr>
            <w:tcW w:w="567" w:type="dxa"/>
          </w:tcPr>
          <w:p w14:paraId="1F0EADA7" w14:textId="77777777" w:rsidR="00FF61E2" w:rsidRDefault="00FF61E2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14:paraId="1128B04B" w14:textId="77777777" w:rsidR="00FF61E2" w:rsidRDefault="00FF61E2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кластеризацию РПШ школ – участниц проекта «500+» в целях определения основных направлений развития школ</w:t>
            </w:r>
          </w:p>
        </w:tc>
        <w:tc>
          <w:tcPr>
            <w:tcW w:w="1559" w:type="dxa"/>
          </w:tcPr>
          <w:p w14:paraId="60FFF1CE" w14:textId="77777777" w:rsidR="00FF61E2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14:paraId="55EC4D64" w14:textId="77777777" w:rsidR="00FF61E2" w:rsidRDefault="00FF61E2" w:rsidP="00E54F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6561E232" w14:textId="77777777" w:rsidR="00FF61E2" w:rsidRDefault="00FF61E2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772F9571" w14:textId="77777777" w:rsidR="00FF61E2" w:rsidRDefault="00FF61E2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разработаны школьные дорожные карты преодоления рисков</w:t>
            </w:r>
          </w:p>
          <w:p w14:paraId="778504DC" w14:textId="77777777" w:rsidR="00FF61E2" w:rsidRDefault="00FF61E2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E2" w:rsidRPr="00A91F73" w14:paraId="0FA7194D" w14:textId="77777777" w:rsidTr="00FF61E2">
        <w:trPr>
          <w:trHeight w:val="292"/>
        </w:trPr>
        <w:tc>
          <w:tcPr>
            <w:tcW w:w="567" w:type="dxa"/>
          </w:tcPr>
          <w:p w14:paraId="003394C6" w14:textId="77777777" w:rsidR="00FF61E2" w:rsidRPr="00A91F73" w:rsidRDefault="00FF61E2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14:paraId="55DF2AF9" w14:textId="77777777" w:rsidR="00FF61E2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установочные семинары для муниципальных координаторов, школ – участниц проекта «500+» (102 ШНОР), кураторов школ</w:t>
            </w:r>
          </w:p>
          <w:p w14:paraId="6D807164" w14:textId="77777777" w:rsidR="00FF61E2" w:rsidRPr="00A91F73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AF6DF" w14:textId="77777777" w:rsidR="00FF61E2" w:rsidRPr="00A91F73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26" w:type="dxa"/>
          </w:tcPr>
          <w:p w14:paraId="360931B2" w14:textId="36D807EC" w:rsidR="00FF61E2" w:rsidRPr="00A91F73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810" w:type="dxa"/>
          </w:tcPr>
          <w:p w14:paraId="19C45C6C" w14:textId="77777777" w:rsidR="00FF61E2" w:rsidRDefault="00FF61E2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D1A5E26" w14:textId="77777777" w:rsidR="00FF61E2" w:rsidRPr="00A91F73" w:rsidRDefault="00FF61E2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100% участие в семинарах</w:t>
            </w:r>
          </w:p>
        </w:tc>
      </w:tr>
      <w:tr w:rsidR="00FF61E2" w:rsidRPr="00A91F73" w14:paraId="0A756C4D" w14:textId="77777777" w:rsidTr="00FF61E2">
        <w:trPr>
          <w:trHeight w:val="292"/>
        </w:trPr>
        <w:tc>
          <w:tcPr>
            <w:tcW w:w="567" w:type="dxa"/>
          </w:tcPr>
          <w:p w14:paraId="1882523A" w14:textId="77777777" w:rsidR="00FF61E2" w:rsidRDefault="00FF61E2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14:paraId="5A9937D6" w14:textId="5BEACD59" w:rsidR="00FF61E2" w:rsidRDefault="00FF61E2" w:rsidP="00F6204B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F6204B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«дорожную карту»  реализации проекта «500+» в РД</w:t>
            </w:r>
          </w:p>
        </w:tc>
        <w:tc>
          <w:tcPr>
            <w:tcW w:w="1559" w:type="dxa"/>
          </w:tcPr>
          <w:p w14:paraId="42FFF27F" w14:textId="77777777" w:rsidR="00FF61E2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7006BF3C" w14:textId="6F20A780" w:rsidR="00FF61E2" w:rsidRDefault="00F6204B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FF61E2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  <w:p w14:paraId="4DE35D7A" w14:textId="77777777" w:rsidR="00FF61E2" w:rsidRDefault="00FF61E2" w:rsidP="00212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2685F4C1" w14:textId="77777777" w:rsidR="00FF61E2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«дорожная  </w:t>
            </w:r>
          </w:p>
          <w:p w14:paraId="7C0B4502" w14:textId="77777777" w:rsidR="00FF61E2" w:rsidRDefault="00FF61E2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карта» реализации проекта </w:t>
            </w:r>
          </w:p>
          <w:p w14:paraId="57636712" w14:textId="77777777" w:rsidR="00FF61E2" w:rsidRDefault="00FF61E2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«500+» в РД</w:t>
            </w:r>
          </w:p>
          <w:p w14:paraId="1B75F56F" w14:textId="77777777" w:rsidR="00FF61E2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E2" w:rsidRPr="00A91F73" w14:paraId="31C6BAD8" w14:textId="77777777" w:rsidTr="00FF61E2">
        <w:trPr>
          <w:trHeight w:val="292"/>
        </w:trPr>
        <w:tc>
          <w:tcPr>
            <w:tcW w:w="567" w:type="dxa"/>
          </w:tcPr>
          <w:p w14:paraId="55C86A3D" w14:textId="77777777" w:rsidR="00FF61E2" w:rsidRDefault="00FF61E2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14:paraId="04A07CB5" w14:textId="6EF172E5" w:rsidR="00FF61E2" w:rsidRDefault="00F6204B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регионального</w:t>
            </w:r>
            <w:r w:rsidR="00FF61E2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координаторов, кураторов ШНОР</w:t>
            </w:r>
          </w:p>
          <w:p w14:paraId="1BDCD75D" w14:textId="77777777" w:rsidR="00FF61E2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еженедельных вебинарах, проводимых ФИС ОКО</w:t>
            </w:r>
          </w:p>
          <w:p w14:paraId="023ED9B0" w14:textId="77777777" w:rsidR="00FF61E2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31F2AE" w14:textId="77777777" w:rsidR="00FF61E2" w:rsidRPr="00A91F73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126" w:type="dxa"/>
          </w:tcPr>
          <w:p w14:paraId="5737CA77" w14:textId="3FD1697F" w:rsidR="00FF61E2" w:rsidRDefault="00F6204B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FF61E2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  <w:p w14:paraId="125F0C21" w14:textId="77777777" w:rsidR="00FF61E2" w:rsidRPr="00A91F73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6360F9BF" w14:textId="77777777" w:rsidR="00FF61E2" w:rsidRDefault="00FF61E2" w:rsidP="00DB0E7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участие в вебинарах</w:t>
            </w:r>
          </w:p>
        </w:tc>
      </w:tr>
      <w:tr w:rsidR="00FF61E2" w:rsidRPr="00A91F73" w14:paraId="42B7A36C" w14:textId="77777777" w:rsidTr="00FF61E2">
        <w:trPr>
          <w:trHeight w:val="1015"/>
        </w:trPr>
        <w:tc>
          <w:tcPr>
            <w:tcW w:w="567" w:type="dxa"/>
          </w:tcPr>
          <w:p w14:paraId="2FFAC8CF" w14:textId="77777777" w:rsidR="00FF61E2" w:rsidRPr="00A91F73" w:rsidRDefault="00FF61E2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14:paraId="42F68CF5" w14:textId="77777777" w:rsidR="00FF61E2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первичное посещение школ – участниц проекта «500+» их кураторами</w:t>
            </w:r>
          </w:p>
          <w:p w14:paraId="078A7217" w14:textId="77777777" w:rsidR="00FF61E2" w:rsidRDefault="00FF61E2" w:rsidP="001C2A61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1559" w:type="dxa"/>
          </w:tcPr>
          <w:p w14:paraId="6547A316" w14:textId="77777777" w:rsidR="00FF61E2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08486ED1" w14:textId="77777777" w:rsidR="00FF61E2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ШНОР</w:t>
            </w:r>
          </w:p>
        </w:tc>
        <w:tc>
          <w:tcPr>
            <w:tcW w:w="4810" w:type="dxa"/>
          </w:tcPr>
          <w:p w14:paraId="5DD00A03" w14:textId="77777777" w:rsidR="00FF61E2" w:rsidRDefault="00FF61E2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Справки, составленные </w:t>
            </w:r>
          </w:p>
          <w:p w14:paraId="111CF6E0" w14:textId="77777777" w:rsidR="00FF61E2" w:rsidRDefault="00FF61E2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кураторами ШНОР</w:t>
            </w:r>
          </w:p>
        </w:tc>
      </w:tr>
      <w:tr w:rsidR="00FF61E2" w:rsidRPr="00A91F73" w14:paraId="73387F53" w14:textId="77777777" w:rsidTr="00FF61E2">
        <w:trPr>
          <w:trHeight w:val="1015"/>
        </w:trPr>
        <w:tc>
          <w:tcPr>
            <w:tcW w:w="567" w:type="dxa"/>
          </w:tcPr>
          <w:p w14:paraId="1A054DDD" w14:textId="77777777" w:rsidR="00FF61E2" w:rsidRDefault="00FF61E2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14:paraId="5888D2C7" w14:textId="77777777" w:rsidR="00FF61E2" w:rsidRDefault="00FF61E2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кураторов и школ – участниц проекта «500+»</w:t>
            </w:r>
          </w:p>
        </w:tc>
        <w:tc>
          <w:tcPr>
            <w:tcW w:w="1559" w:type="dxa"/>
          </w:tcPr>
          <w:p w14:paraId="140AFEAD" w14:textId="77777777" w:rsidR="00FF61E2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04D8F949" w14:textId="77777777" w:rsidR="00FF61E2" w:rsidRDefault="00FF61E2" w:rsidP="009D01A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14:paraId="35441A88" w14:textId="77777777" w:rsidR="00DE28B6" w:rsidRDefault="00DE28B6" w:rsidP="00DE28B6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5F2ED685" w14:textId="77777777" w:rsidR="00FF61E2" w:rsidRDefault="00FF61E2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22E895D1" w14:textId="77777777" w:rsidR="00FF61E2" w:rsidRDefault="00FF61E2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Составлены «дорожные </w:t>
            </w:r>
          </w:p>
          <w:p w14:paraId="4FC8432C" w14:textId="77777777" w:rsidR="00FF61E2" w:rsidRDefault="00FF61E2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карты» взаимодействия </w:t>
            </w:r>
          </w:p>
          <w:p w14:paraId="50C5DD6E" w14:textId="77777777" w:rsidR="00FF61E2" w:rsidRDefault="00FF61E2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кураторов и школ – </w:t>
            </w:r>
          </w:p>
          <w:p w14:paraId="51CC94C2" w14:textId="77777777" w:rsidR="00FF61E2" w:rsidRDefault="00FF61E2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участниц проекта «500+»</w:t>
            </w:r>
          </w:p>
        </w:tc>
      </w:tr>
      <w:tr w:rsidR="00FF61E2" w:rsidRPr="00A91F73" w14:paraId="7EFFA6BE" w14:textId="77777777" w:rsidTr="00FF61E2">
        <w:trPr>
          <w:trHeight w:val="1015"/>
        </w:trPr>
        <w:tc>
          <w:tcPr>
            <w:tcW w:w="567" w:type="dxa"/>
          </w:tcPr>
          <w:p w14:paraId="59798591" w14:textId="77777777" w:rsidR="00FF61E2" w:rsidRDefault="00FF61E2" w:rsidP="001C2A61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14:paraId="2605F39A" w14:textId="77777777" w:rsidR="00FF61E2" w:rsidRPr="00A91F73" w:rsidRDefault="00FF61E2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рисковым профилем школ в информационной системе Мониторинга электронных дорожных карт</w:t>
            </w:r>
          </w:p>
        </w:tc>
        <w:tc>
          <w:tcPr>
            <w:tcW w:w="1559" w:type="dxa"/>
          </w:tcPr>
          <w:p w14:paraId="4D5F3250" w14:textId="77777777" w:rsidR="00FF61E2" w:rsidRPr="00A91F73" w:rsidRDefault="00FF61E2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5819F8F5" w14:textId="77777777" w:rsidR="00FF61E2" w:rsidRDefault="00FF61E2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14:paraId="7770BD4C" w14:textId="77777777" w:rsidR="00FF61E2" w:rsidRDefault="00FF61E2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654F7B8F" w14:textId="77777777" w:rsidR="00DE28B6" w:rsidRDefault="00DE28B6" w:rsidP="00DE28B6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142F82B2" w14:textId="77777777" w:rsidR="00FF61E2" w:rsidRPr="00A91F73" w:rsidRDefault="00FF61E2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7DB5AF0B" w14:textId="77777777" w:rsidR="00FF61E2" w:rsidRPr="00A91F73" w:rsidRDefault="00FF61E2" w:rsidP="000B6F1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 верифицировали риски  и активировали в ИС МЭДК рисковые направления</w:t>
            </w:r>
          </w:p>
        </w:tc>
      </w:tr>
      <w:tr w:rsidR="00FF61E2" w:rsidRPr="00A91F73" w14:paraId="064E623C" w14:textId="77777777" w:rsidTr="00FF61E2">
        <w:trPr>
          <w:trHeight w:val="292"/>
        </w:trPr>
        <w:tc>
          <w:tcPr>
            <w:tcW w:w="567" w:type="dxa"/>
          </w:tcPr>
          <w:p w14:paraId="30ACC3EE" w14:textId="77777777" w:rsidR="00FF61E2" w:rsidRDefault="00FF61E2" w:rsidP="001C2A61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14:paraId="6EE55381" w14:textId="77777777" w:rsidR="00FF61E2" w:rsidRDefault="00FF61E2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совещание в целях проведения разъяснительной работы с руководителями МОУО РД по вопросам определения школ в состав ШНОР и формирования рискового профиля ШНОР </w:t>
            </w:r>
          </w:p>
          <w:p w14:paraId="6EC17818" w14:textId="77777777" w:rsidR="00FF61E2" w:rsidRDefault="00FF61E2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910DB" w14:textId="77777777" w:rsidR="00FF61E2" w:rsidRDefault="00FF61E2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601A2021" w14:textId="77777777" w:rsidR="00DE28B6" w:rsidRDefault="00DE28B6" w:rsidP="00DE28B6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1D67E352" w14:textId="21AF609D" w:rsidR="00FF61E2" w:rsidRDefault="00FF61E2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358871A5" w14:textId="77777777" w:rsidR="00FF61E2" w:rsidRDefault="00FF61E2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участие в совещании</w:t>
            </w:r>
          </w:p>
          <w:p w14:paraId="4E7C8AE7" w14:textId="77777777" w:rsidR="00FF61E2" w:rsidRDefault="00FF61E2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МОУО РД</w:t>
            </w:r>
          </w:p>
        </w:tc>
      </w:tr>
      <w:tr w:rsidR="00FF61E2" w:rsidRPr="00A91F73" w14:paraId="10105BAA" w14:textId="77777777" w:rsidTr="00FF61E2">
        <w:trPr>
          <w:trHeight w:val="292"/>
        </w:trPr>
        <w:tc>
          <w:tcPr>
            <w:tcW w:w="567" w:type="dxa"/>
          </w:tcPr>
          <w:p w14:paraId="081B5D7C" w14:textId="77777777" w:rsidR="00FF61E2" w:rsidRDefault="00FF61E2" w:rsidP="00AD1D0A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14:paraId="1CDE0EAE" w14:textId="77777777" w:rsidR="00FF61E2" w:rsidRDefault="00FF61E2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концептуальные документы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учетом верифицированных рисков и активированных в ИС МЭДК рисковых направлений</w:t>
            </w:r>
          </w:p>
          <w:p w14:paraId="0DE5D845" w14:textId="77777777" w:rsidR="00FF61E2" w:rsidRDefault="00FF61E2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A6853D" w14:textId="77777777" w:rsidR="00FF61E2" w:rsidRDefault="00FF61E2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20525B84" w14:textId="77777777" w:rsidR="00FF61E2" w:rsidRDefault="00FF61E2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14:paraId="128D8F14" w14:textId="77777777" w:rsidR="00FF61E2" w:rsidRDefault="00FF61E2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5BB6A79D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 </w:t>
            </w:r>
          </w:p>
          <w:p w14:paraId="09491877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разработанные с учетом верифицированных рисков и активированных в ИС МЭДК рисковых направлений</w:t>
            </w:r>
          </w:p>
          <w:p w14:paraId="543C4C52" w14:textId="77777777" w:rsidR="00FF61E2" w:rsidRDefault="00FF61E2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E2" w:rsidRPr="00A91F73" w14:paraId="3648841B" w14:textId="77777777" w:rsidTr="00FF61E2">
        <w:trPr>
          <w:trHeight w:val="292"/>
        </w:trPr>
        <w:tc>
          <w:tcPr>
            <w:tcW w:w="567" w:type="dxa"/>
          </w:tcPr>
          <w:p w14:paraId="5E994B11" w14:textId="77777777" w:rsidR="00FF61E2" w:rsidRDefault="00FF61E2" w:rsidP="00AD1D0A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</w:tcPr>
          <w:p w14:paraId="39E1C1DD" w14:textId="77777777" w:rsidR="00FF61E2" w:rsidRDefault="00FF61E2" w:rsidP="005F5E8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мониторинг разработки школами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участницами проекта «500+» и их кураторами концептуальных документов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559" w:type="dxa"/>
          </w:tcPr>
          <w:p w14:paraId="24D70A56" w14:textId="77777777" w:rsidR="00FF61E2" w:rsidRDefault="00FF61E2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</w:tcPr>
          <w:p w14:paraId="68B450EB" w14:textId="77777777" w:rsidR="00FF61E2" w:rsidRDefault="00FF61E2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</w:t>
            </w:r>
          </w:p>
        </w:tc>
        <w:tc>
          <w:tcPr>
            <w:tcW w:w="4810" w:type="dxa"/>
          </w:tcPr>
          <w:p w14:paraId="689132BE" w14:textId="77777777" w:rsidR="00FF61E2" w:rsidRDefault="00FF61E2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школ – участниц проекта «500+»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загрузили в ИС МЭДК разработанные концептуальные документы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14:paraId="25548807" w14:textId="77777777" w:rsidR="00FF61E2" w:rsidRDefault="00FF61E2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E2" w:rsidRPr="00A91F73" w14:paraId="0EE5EE51" w14:textId="77777777" w:rsidTr="00FF61E2">
        <w:trPr>
          <w:trHeight w:val="292"/>
        </w:trPr>
        <w:tc>
          <w:tcPr>
            <w:tcW w:w="567" w:type="dxa"/>
          </w:tcPr>
          <w:p w14:paraId="1700CAAA" w14:textId="77777777" w:rsidR="00FF61E2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528" w:type="dxa"/>
          </w:tcPr>
          <w:p w14:paraId="146BA0D8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муниципальные «дорожные карты» методической помощи школам – участницам проекта «500+» с учетом анализа результатов реализации проекта 500+ в 2021 году</w:t>
            </w:r>
          </w:p>
          <w:p w14:paraId="00064415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6E834B" w14:textId="77777777" w:rsidR="00FF61E2" w:rsidRDefault="00FF61E2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402D374D" w14:textId="77777777" w:rsidR="00DE28B6" w:rsidRDefault="00DE28B6" w:rsidP="00DE28B6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4DEB240D" w14:textId="24287C17" w:rsidR="00FF61E2" w:rsidRDefault="00FF61E2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50D2EAFA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100% муниципалитетов разработаны «дорожные карты» методической помощи школам – участницам проекта «500+»</w:t>
            </w:r>
          </w:p>
          <w:p w14:paraId="468D5402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E2" w:rsidRPr="00A91F73" w14:paraId="75B7F223" w14:textId="77777777" w:rsidTr="00FF61E2">
        <w:trPr>
          <w:trHeight w:val="292"/>
        </w:trPr>
        <w:tc>
          <w:tcPr>
            <w:tcW w:w="567" w:type="dxa"/>
          </w:tcPr>
          <w:p w14:paraId="25F44BC8" w14:textId="77777777" w:rsidR="00FF61E2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</w:tcPr>
          <w:p w14:paraId="280BED88" w14:textId="77777777" w:rsidR="00FF61E2" w:rsidRDefault="00FF61E2" w:rsidP="0048103F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организационно – методическое сопровождение МКЦ и РКЦ школ– участниц проекта «500+» и их кураторов</w:t>
            </w:r>
          </w:p>
          <w:p w14:paraId="6CA444E2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F38111" w14:textId="77777777" w:rsidR="00FF61E2" w:rsidRDefault="00FF61E2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14:paraId="18B2F332" w14:textId="77777777" w:rsidR="00DE28B6" w:rsidRDefault="00DE28B6" w:rsidP="00DE28B6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58DD5D9A" w14:textId="77777777" w:rsidR="00FF61E2" w:rsidRPr="00D21330" w:rsidRDefault="00FF61E2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3F5CBA4E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Составлены методические рекомендации</w:t>
            </w:r>
          </w:p>
        </w:tc>
      </w:tr>
      <w:tr w:rsidR="00FF61E2" w:rsidRPr="00A91F73" w14:paraId="431B0050" w14:textId="77777777" w:rsidTr="00FF61E2">
        <w:trPr>
          <w:trHeight w:val="292"/>
        </w:trPr>
        <w:tc>
          <w:tcPr>
            <w:tcW w:w="567" w:type="dxa"/>
          </w:tcPr>
          <w:p w14:paraId="2CD111B1" w14:textId="77777777" w:rsidR="00FF61E2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8" w:type="dxa"/>
          </w:tcPr>
          <w:p w14:paraId="6BA07935" w14:textId="77777777" w:rsidR="00FF61E2" w:rsidRDefault="00FF61E2" w:rsidP="009F52FE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региональную диагностику управленческих компетенций директоров и заместителей директоров школ – участниц проекта «500+»</w:t>
            </w:r>
          </w:p>
          <w:p w14:paraId="0656D228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C8EB39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14:paraId="4A913CEF" w14:textId="22D51A1F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DE28B6">
              <w:rPr>
                <w:rFonts w:ascii="Times New Roman" w:hAnsi="Times New Roman" w:cs="Times New Roman"/>
                <w:sz w:val="24"/>
                <w:szCs w:val="24"/>
              </w:rPr>
              <w:t>й координатор</w:t>
            </w:r>
          </w:p>
          <w:p w14:paraId="40DB8A4B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4155478C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аналитический отчет</w:t>
            </w:r>
          </w:p>
        </w:tc>
      </w:tr>
      <w:tr w:rsidR="00FF61E2" w:rsidRPr="00A91F73" w14:paraId="49EB5242" w14:textId="77777777" w:rsidTr="00FF61E2">
        <w:trPr>
          <w:trHeight w:val="292"/>
        </w:trPr>
        <w:tc>
          <w:tcPr>
            <w:tcW w:w="567" w:type="dxa"/>
          </w:tcPr>
          <w:p w14:paraId="7DE7E19D" w14:textId="77777777" w:rsidR="00FF61E2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28" w:type="dxa"/>
          </w:tcPr>
          <w:p w14:paraId="43C73B19" w14:textId="77777777" w:rsidR="00FF61E2" w:rsidRDefault="00FF61E2" w:rsidP="007A2B0B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индивидуальные траектории в совершенствовании управленческих компетентностей директоров школ – участниц проекта «500+»</w:t>
            </w:r>
          </w:p>
          <w:p w14:paraId="4D32F9AF" w14:textId="77777777" w:rsidR="00FF61E2" w:rsidRDefault="00FF61E2" w:rsidP="007A2B0B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A192FB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14:paraId="4C9069F2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5B3D3CAF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574DE242" w14:textId="77777777" w:rsidR="00FF61E2" w:rsidRDefault="00FF61E2" w:rsidP="007A2B0B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директоров школ – участниц проекта «500+» сформированы индивидуальные траектории в совершенствовании управленческих компетентностей</w:t>
            </w:r>
          </w:p>
          <w:p w14:paraId="61EDF243" w14:textId="77777777" w:rsidR="00FF61E2" w:rsidRDefault="00FF61E2" w:rsidP="000035B8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E2" w:rsidRPr="00A91F73" w14:paraId="1F23A4B0" w14:textId="77777777" w:rsidTr="00FF61E2">
        <w:trPr>
          <w:trHeight w:val="292"/>
        </w:trPr>
        <w:tc>
          <w:tcPr>
            <w:tcW w:w="567" w:type="dxa"/>
          </w:tcPr>
          <w:p w14:paraId="63BF9C32" w14:textId="77777777" w:rsidR="00FF61E2" w:rsidRPr="008825BC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8D80B6C" w14:textId="29082133" w:rsidR="00FF61E2" w:rsidRPr="008825BC" w:rsidRDefault="009C3731" w:rsidP="00817849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FF61E2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в целях совершенствования профессиональных компетентностей заместителей директоров школ – участниц проекта «500+» </w:t>
            </w:r>
          </w:p>
          <w:p w14:paraId="233AFF3C" w14:textId="77777777" w:rsidR="00FF61E2" w:rsidRPr="008825BC" w:rsidRDefault="00FF61E2" w:rsidP="00AD60C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E61D6" w14:textId="77777777" w:rsidR="00FF61E2" w:rsidRPr="008825BC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DC1BB2" w14:textId="77777777" w:rsidR="00FF61E2" w:rsidRPr="008825BC" w:rsidRDefault="00FF61E2" w:rsidP="0046414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   май- июнь</w:t>
            </w:r>
          </w:p>
        </w:tc>
        <w:tc>
          <w:tcPr>
            <w:tcW w:w="2126" w:type="dxa"/>
          </w:tcPr>
          <w:p w14:paraId="2B1F440C" w14:textId="77777777" w:rsidR="00FF61E2" w:rsidRPr="008825BC" w:rsidRDefault="00FF61E2" w:rsidP="0081784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698245AA" w14:textId="77777777" w:rsidR="00FF61E2" w:rsidRDefault="00FF61E2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14:paraId="45B78BA2" w14:textId="77777777" w:rsidR="00FF61E2" w:rsidRPr="000035B8" w:rsidRDefault="00FF61E2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14:paraId="2D74AFE0" w14:textId="77777777" w:rsidR="00FF61E2" w:rsidRPr="000035B8" w:rsidRDefault="00FF61E2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роста", "IT- куб", Детский технопарк "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08BFF09" w14:textId="77777777" w:rsidR="00FF61E2" w:rsidRPr="008825BC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45C3F43B" w14:textId="77777777" w:rsidR="00FF61E2" w:rsidRPr="008825BC" w:rsidRDefault="00FF61E2" w:rsidP="00124B3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У 100% заместителей директоров школ – участниц проекта «500+» </w:t>
            </w:r>
          </w:p>
          <w:p w14:paraId="097D4DEF" w14:textId="77777777" w:rsidR="00FF61E2" w:rsidRPr="008825BC" w:rsidRDefault="00FF61E2" w:rsidP="00124B3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повышен уровень сформированности профессиональных компетентностей  </w:t>
            </w:r>
          </w:p>
          <w:p w14:paraId="27237CC7" w14:textId="77777777" w:rsidR="00FF61E2" w:rsidRPr="008825BC" w:rsidRDefault="00FF61E2" w:rsidP="00124B3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1E2" w:rsidRPr="00A91F73" w14:paraId="4DA8611C" w14:textId="77777777" w:rsidTr="00FF61E2">
        <w:trPr>
          <w:trHeight w:val="292"/>
        </w:trPr>
        <w:tc>
          <w:tcPr>
            <w:tcW w:w="567" w:type="dxa"/>
          </w:tcPr>
          <w:p w14:paraId="3571B1FB" w14:textId="77777777" w:rsidR="00FF61E2" w:rsidRPr="008825BC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8" w:type="dxa"/>
          </w:tcPr>
          <w:p w14:paraId="65C5ACF1" w14:textId="77777777" w:rsidR="00FF61E2" w:rsidRPr="008825BC" w:rsidRDefault="00FF61E2" w:rsidP="008825B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повышение квалификации управленческой команды и педагогов школ – участниц проекта «500+» </w:t>
            </w:r>
          </w:p>
          <w:p w14:paraId="6B8893AE" w14:textId="77777777" w:rsidR="00FF61E2" w:rsidRPr="008825BC" w:rsidRDefault="00FF61E2" w:rsidP="008825B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71967D42" w14:textId="77777777" w:rsidR="00FF61E2" w:rsidRPr="008825BC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прель-сентябрь</w:t>
            </w:r>
          </w:p>
        </w:tc>
        <w:tc>
          <w:tcPr>
            <w:tcW w:w="2126" w:type="dxa"/>
          </w:tcPr>
          <w:p w14:paraId="35504157" w14:textId="77777777" w:rsidR="00FF61E2" w:rsidRPr="008825BC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62E783E4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и муниципальный консультационные</w:t>
            </w:r>
          </w:p>
          <w:p w14:paraId="66BBA123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Центры </w:t>
            </w:r>
          </w:p>
          <w:p w14:paraId="4721975A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(РКЦ и МКЦ)</w:t>
            </w:r>
          </w:p>
          <w:p w14:paraId="6EB83727" w14:textId="77777777" w:rsidR="00FF61E2" w:rsidRPr="008825BC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2C28BCBE" w14:textId="77777777" w:rsidR="00FF61E2" w:rsidRPr="007F66B2" w:rsidRDefault="00FF61E2" w:rsidP="007F66B2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Сформированы внутришкольные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механизмоы</w:t>
            </w:r>
            <w:proofErr w:type="spellEnd"/>
            <w:r w:rsidRPr="007F66B2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акторов риска и проблемных зон</w:t>
            </w:r>
            <w:r w:rsidRPr="007F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1E2" w:rsidRPr="00A91F73" w14:paraId="5D3A251A" w14:textId="77777777" w:rsidTr="00FF61E2">
        <w:trPr>
          <w:trHeight w:val="292"/>
        </w:trPr>
        <w:tc>
          <w:tcPr>
            <w:tcW w:w="567" w:type="dxa"/>
          </w:tcPr>
          <w:p w14:paraId="4FA25706" w14:textId="77777777" w:rsidR="00FF61E2" w:rsidRPr="008825BC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8" w:type="dxa"/>
          </w:tcPr>
          <w:p w14:paraId="21F15194" w14:textId="0ADC1449" w:rsidR="00FF61E2" w:rsidRDefault="00FF61E2" w:rsidP="00401C5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DE2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28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93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школ – участниц проекта «500+»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02D0">
              <w:rPr>
                <w:rFonts w:ascii="Times New Roman" w:hAnsi="Times New Roman" w:cs="Times New Roman"/>
                <w:sz w:val="24"/>
                <w:szCs w:val="24"/>
              </w:rPr>
              <w:t>астер-классы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лучших педагогов МКЦ и РКЦ, а также лучших педагогов </w:t>
            </w:r>
            <w:r w:rsidRPr="00401C56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тров "Точка роста", "IT- куб", </w:t>
            </w:r>
            <w:r w:rsidRPr="00401C56">
              <w:rPr>
                <w:rFonts w:ascii="Times New Roman" w:hAnsi="Times New Roman" w:cs="Times New Roman"/>
                <w:sz w:val="24"/>
                <w:szCs w:val="24"/>
              </w:rPr>
              <w:t>Детский технопарк "</w:t>
            </w:r>
            <w:proofErr w:type="spellStart"/>
            <w:r w:rsidRPr="00401C5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401C5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D370C9" w14:textId="77777777" w:rsidR="00FF61E2" w:rsidRPr="009302D0" w:rsidRDefault="00FF61E2" w:rsidP="00401C5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9A9693" w14:textId="77777777" w:rsidR="00FF61E2" w:rsidRPr="008825BC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126" w:type="dxa"/>
          </w:tcPr>
          <w:p w14:paraId="308F7127" w14:textId="77777777" w:rsidR="00FF61E2" w:rsidRPr="008825BC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09F4A04A" w14:textId="77777777" w:rsidR="00FF61E2" w:rsidRDefault="00FF61E2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14:paraId="08B5F66D" w14:textId="77777777" w:rsidR="00FF61E2" w:rsidRPr="000035B8" w:rsidRDefault="00FF61E2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14:paraId="47BB6846" w14:textId="77777777" w:rsidR="00FF61E2" w:rsidRPr="000035B8" w:rsidRDefault="00FF61E2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роста", "IT- куб", Детский технопарк "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B9C1380" w14:textId="77777777" w:rsidR="00FF61E2" w:rsidRPr="008825BC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2DA5200B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 в школах – участницах проекта «500+»</w:t>
            </w:r>
          </w:p>
          <w:p w14:paraId="32CB1A4B" w14:textId="77777777" w:rsidR="00FF61E2" w:rsidRPr="008825BC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E2" w:rsidRPr="00A91F73" w14:paraId="2AC5E1FD" w14:textId="77777777" w:rsidTr="00FF61E2">
        <w:trPr>
          <w:trHeight w:val="292"/>
        </w:trPr>
        <w:tc>
          <w:tcPr>
            <w:tcW w:w="567" w:type="dxa"/>
          </w:tcPr>
          <w:p w14:paraId="1AAE3F0C" w14:textId="77777777" w:rsidR="00FF61E2" w:rsidRPr="008825BC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9B578B7" w14:textId="77777777" w:rsidR="00FF61E2" w:rsidRPr="000035B8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дополнительную профессиональную программу для повышения квалификации команд педагогов школ – участниц проекта «500+»</w:t>
            </w:r>
          </w:p>
        </w:tc>
        <w:tc>
          <w:tcPr>
            <w:tcW w:w="1559" w:type="dxa"/>
          </w:tcPr>
          <w:p w14:paraId="31E4D7A7" w14:textId="77777777" w:rsidR="00FF61E2" w:rsidRPr="000035B8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126" w:type="dxa"/>
          </w:tcPr>
          <w:p w14:paraId="3331ECF9" w14:textId="77777777" w:rsidR="00FF61E2" w:rsidRPr="000035B8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1D5CD4FD" w14:textId="77777777" w:rsidR="00FF61E2" w:rsidRPr="000035B8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0D63C129" w14:textId="77777777" w:rsidR="00FF61E2" w:rsidRPr="000035B8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Внедрение в учебную практику новых технологий, требуемых для повышения эффективности учебного процесса в условиях данной школы</w:t>
            </w:r>
          </w:p>
          <w:p w14:paraId="46F5EDCD" w14:textId="77777777" w:rsidR="00FF61E2" w:rsidRPr="000035B8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E2" w:rsidRPr="00A91F73" w14:paraId="1044BD69" w14:textId="77777777" w:rsidTr="00FF61E2">
        <w:trPr>
          <w:trHeight w:val="2475"/>
        </w:trPr>
        <w:tc>
          <w:tcPr>
            <w:tcW w:w="567" w:type="dxa"/>
          </w:tcPr>
          <w:p w14:paraId="047B7C68" w14:textId="77777777" w:rsidR="00FF61E2" w:rsidRPr="008825BC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0605EED" w14:textId="77777777" w:rsidR="00FF61E2" w:rsidRPr="000035B8" w:rsidRDefault="00FF61E2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каждой школы – участницы проекта «500+» различных краткосрочных мероприятий (семинаров, вебинаров) по повышению качества преподавания (для педагогических коллективов и отдельных педагогов), в том числе с использованием ресурсов центров "Точка роста", "IT- куб", Детский технопарк "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C2665F7" w14:textId="77777777" w:rsidR="00FF61E2" w:rsidRPr="000035B8" w:rsidRDefault="00FF61E2" w:rsidP="00F202BF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29397" w14:textId="77777777" w:rsidR="00FF61E2" w:rsidRPr="000035B8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126" w:type="dxa"/>
          </w:tcPr>
          <w:p w14:paraId="7184E00B" w14:textId="77777777" w:rsidR="00FF61E2" w:rsidRPr="000035B8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3802F0FD" w14:textId="77777777" w:rsidR="00DE28B6" w:rsidRDefault="00DE28B6" w:rsidP="00DE28B6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733FCF9D" w14:textId="77777777" w:rsidR="00FF61E2" w:rsidRPr="000035B8" w:rsidRDefault="00FF61E2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роста", "IT- куб", Детский технопарк "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20CAD0C" w14:textId="77777777" w:rsidR="00FF61E2" w:rsidRPr="000035B8" w:rsidRDefault="00FF61E2" w:rsidP="00F202BF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6B579EAA" w14:textId="77777777" w:rsidR="00FF61E2" w:rsidRPr="000035B8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 в школах – участницах проекта «500+»</w:t>
            </w:r>
          </w:p>
        </w:tc>
      </w:tr>
      <w:tr w:rsidR="00FF61E2" w:rsidRPr="00A91F73" w14:paraId="76699610" w14:textId="77777777" w:rsidTr="00FF61E2">
        <w:trPr>
          <w:trHeight w:val="1121"/>
        </w:trPr>
        <w:tc>
          <w:tcPr>
            <w:tcW w:w="567" w:type="dxa"/>
          </w:tcPr>
          <w:p w14:paraId="3823177F" w14:textId="77777777" w:rsidR="00FF61E2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35493F60" w14:textId="77777777" w:rsidR="00FF61E2" w:rsidRPr="00CF0222" w:rsidRDefault="00FF61E2" w:rsidP="00CF0222"/>
          <w:p w14:paraId="5611105A" w14:textId="77777777" w:rsidR="00FF61E2" w:rsidRPr="00CF0222" w:rsidRDefault="00FF61E2" w:rsidP="00CF0222"/>
        </w:tc>
        <w:tc>
          <w:tcPr>
            <w:tcW w:w="5528" w:type="dxa"/>
          </w:tcPr>
          <w:p w14:paraId="67AD3BA9" w14:textId="77777777" w:rsidR="00FF61E2" w:rsidRDefault="00FF61E2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семинар с участниками проекта 500+ 2021 года в целях обмена опытом по исполнению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14:paraId="7BD6C2F8" w14:textId="77777777" w:rsidR="00FF61E2" w:rsidRDefault="00FF61E2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02989B" w14:textId="77777777" w:rsidR="00FF61E2" w:rsidRPr="000035B8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14:paraId="73A55D87" w14:textId="69242A08" w:rsidR="00FF61E2" w:rsidRDefault="00DE28B6" w:rsidP="0088607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FF61E2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2A02018D" w14:textId="2B6D72CA" w:rsidR="00FF61E2" w:rsidRPr="000035B8" w:rsidRDefault="00FF61E2" w:rsidP="00DE28B6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10" w:type="dxa"/>
          </w:tcPr>
          <w:p w14:paraId="2A023B4A" w14:textId="77777777" w:rsidR="00FF61E2" w:rsidRPr="000035B8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школ – участниц проекта «500+» принимали участие в семинаре</w:t>
            </w:r>
          </w:p>
        </w:tc>
      </w:tr>
      <w:tr w:rsidR="00FF61E2" w:rsidRPr="00A91F73" w14:paraId="31D9FBF4" w14:textId="77777777" w:rsidTr="00FF61E2">
        <w:trPr>
          <w:trHeight w:val="292"/>
        </w:trPr>
        <w:tc>
          <w:tcPr>
            <w:tcW w:w="567" w:type="dxa"/>
          </w:tcPr>
          <w:p w14:paraId="4BAEDFBE" w14:textId="77777777" w:rsidR="00FF61E2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8" w:type="dxa"/>
          </w:tcPr>
          <w:p w14:paraId="0ECA66A6" w14:textId="77777777" w:rsidR="00FF61E2" w:rsidRDefault="00FF61E2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подготовку подтверждающих документов исполненных мероприятий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работы с рисковыми направлениями</w:t>
            </w:r>
          </w:p>
          <w:p w14:paraId="05D0B3FE" w14:textId="77777777" w:rsidR="00FF61E2" w:rsidRPr="00A80366" w:rsidRDefault="00FF61E2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95C7E7" w14:textId="77777777" w:rsidR="00FF61E2" w:rsidRPr="000035B8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126" w:type="dxa"/>
          </w:tcPr>
          <w:p w14:paraId="3722BE56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ШНОР</w:t>
            </w:r>
          </w:p>
          <w:p w14:paraId="4AECC5C7" w14:textId="77777777" w:rsidR="00FF61E2" w:rsidRPr="000035B8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786C49A4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 подготовили подтверждающие документы, соответствующие параметрам экспертизы</w:t>
            </w:r>
          </w:p>
          <w:p w14:paraId="6D521D6C" w14:textId="77777777" w:rsidR="00FF61E2" w:rsidRPr="000035B8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E2" w:rsidRPr="00A91F73" w14:paraId="0C3F39F7" w14:textId="77777777" w:rsidTr="00FF61E2">
        <w:trPr>
          <w:trHeight w:val="292"/>
        </w:trPr>
        <w:tc>
          <w:tcPr>
            <w:tcW w:w="567" w:type="dxa"/>
          </w:tcPr>
          <w:p w14:paraId="12A39A3B" w14:textId="77777777" w:rsidR="00FF61E2" w:rsidRPr="008825BC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14:paraId="29609410" w14:textId="77777777" w:rsidR="00FF61E2" w:rsidRPr="000035B8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ониторинг позитивных изменений в школах – участницах проекта «500+» (первый этап)</w:t>
            </w:r>
          </w:p>
        </w:tc>
        <w:tc>
          <w:tcPr>
            <w:tcW w:w="1559" w:type="dxa"/>
          </w:tcPr>
          <w:p w14:paraId="791D005A" w14:textId="77777777" w:rsidR="00FF61E2" w:rsidRPr="000035B8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68A37507" w14:textId="6A83D024" w:rsidR="00FF61E2" w:rsidRPr="000035B8" w:rsidRDefault="00DE28B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61CD82F4" w14:textId="77777777" w:rsidR="00FF61E2" w:rsidRPr="000035B8" w:rsidRDefault="00FF61E2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школ 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ШНОР</w:t>
            </w:r>
          </w:p>
          <w:p w14:paraId="2425BCAF" w14:textId="77777777" w:rsidR="00FF61E2" w:rsidRPr="000035B8" w:rsidRDefault="00FF61E2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56C44A95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100% школ – участниц проекта «500+» р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азмещены данные для первичного мониторинга позитивных изменений в ИС 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МЭДК</w:t>
            </w:r>
          </w:p>
          <w:p w14:paraId="436E1B22" w14:textId="77777777" w:rsidR="00FF61E2" w:rsidRPr="000035B8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E2" w:rsidRPr="00A91F73" w14:paraId="65435383" w14:textId="77777777" w:rsidTr="00FF61E2">
        <w:trPr>
          <w:trHeight w:val="292"/>
        </w:trPr>
        <w:tc>
          <w:tcPr>
            <w:tcW w:w="567" w:type="dxa"/>
          </w:tcPr>
          <w:p w14:paraId="709F824F" w14:textId="77777777" w:rsidR="00FF61E2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528" w:type="dxa"/>
          </w:tcPr>
          <w:p w14:paraId="3256F8C7" w14:textId="77777777" w:rsidR="00FF61E2" w:rsidRPr="000035B8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первого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реализации региональной «дорожной карты»</w:t>
            </w:r>
          </w:p>
        </w:tc>
        <w:tc>
          <w:tcPr>
            <w:tcW w:w="1559" w:type="dxa"/>
          </w:tcPr>
          <w:p w14:paraId="4D92A94F" w14:textId="77777777" w:rsidR="00FF61E2" w:rsidRPr="000035B8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5DAC3232" w14:textId="1DEFFAAE" w:rsidR="00DE28B6" w:rsidRPr="000035B8" w:rsidRDefault="00DE28B6" w:rsidP="00DE28B6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координатор</w:t>
            </w:r>
          </w:p>
          <w:p w14:paraId="320E9A6E" w14:textId="77777777" w:rsidR="00DE28B6" w:rsidRPr="000035B8" w:rsidRDefault="00DE28B6" w:rsidP="00DE28B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14:paraId="0262EE5C" w14:textId="77777777" w:rsidR="00FF61E2" w:rsidRPr="000035B8" w:rsidRDefault="00FF61E2" w:rsidP="00DE28B6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285EEFFA" w14:textId="77777777" w:rsidR="00FF61E2" w:rsidRPr="000035B8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аналитическая с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правка по результатам мониторинга</w:t>
            </w:r>
          </w:p>
        </w:tc>
      </w:tr>
      <w:tr w:rsidR="00FF61E2" w:rsidRPr="00A91F73" w14:paraId="2E9BC6B0" w14:textId="77777777" w:rsidTr="00FF61E2">
        <w:trPr>
          <w:trHeight w:val="292"/>
        </w:trPr>
        <w:tc>
          <w:tcPr>
            <w:tcW w:w="567" w:type="dxa"/>
          </w:tcPr>
          <w:p w14:paraId="62E7B8D5" w14:textId="77777777" w:rsidR="00FF61E2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28" w:type="dxa"/>
          </w:tcPr>
          <w:p w14:paraId="6EAAA0F6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анализ проведенной экспертизы документов школ, предоставленных федеральным координатором</w:t>
            </w:r>
          </w:p>
        </w:tc>
        <w:tc>
          <w:tcPr>
            <w:tcW w:w="1559" w:type="dxa"/>
          </w:tcPr>
          <w:p w14:paraId="22EDF88D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1E650461" w14:textId="6AB92B0D" w:rsidR="00FF61E2" w:rsidRDefault="00DE28B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FF61E2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  <w:p w14:paraId="2465B7D6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6D4A41DD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аналитическая справка</w:t>
            </w:r>
          </w:p>
        </w:tc>
      </w:tr>
      <w:tr w:rsidR="00FF61E2" w:rsidRPr="00A91F73" w14:paraId="055632D1" w14:textId="77777777" w:rsidTr="00FF61E2">
        <w:trPr>
          <w:trHeight w:val="292"/>
        </w:trPr>
        <w:tc>
          <w:tcPr>
            <w:tcW w:w="567" w:type="dxa"/>
          </w:tcPr>
          <w:p w14:paraId="29220888" w14:textId="77777777" w:rsidR="00FF61E2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28" w:type="dxa"/>
          </w:tcPr>
          <w:p w14:paraId="19AE24E5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качества образования обучающихся школ – участниц проекта «500+» по результатам оценочных процедур (региональных, ВПР, ОГЭ, ЕГЭ)</w:t>
            </w:r>
          </w:p>
          <w:p w14:paraId="48CA36B7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A1D5F0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14:paraId="28DFF040" w14:textId="087584A6" w:rsidR="00FF61E2" w:rsidRDefault="00DE28B6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FF61E2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  <w:p w14:paraId="32109A46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41FB2CCC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аналитический отчет</w:t>
            </w:r>
          </w:p>
        </w:tc>
      </w:tr>
      <w:tr w:rsidR="00FF61E2" w:rsidRPr="00A91F73" w14:paraId="0819630B" w14:textId="77777777" w:rsidTr="00FF61E2">
        <w:trPr>
          <w:trHeight w:val="292"/>
        </w:trPr>
        <w:tc>
          <w:tcPr>
            <w:tcW w:w="567" w:type="dxa"/>
          </w:tcPr>
          <w:p w14:paraId="56E8256F" w14:textId="77777777" w:rsidR="00FF61E2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28" w:type="dxa"/>
          </w:tcPr>
          <w:p w14:paraId="22F1054B" w14:textId="77777777" w:rsidR="00FF61E2" w:rsidRDefault="00FF61E2" w:rsidP="00E61B7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мониторинг принятых директорами школ – участниц проекта «500+» управленческих решений по минимизации рисков </w:t>
            </w:r>
          </w:p>
        </w:tc>
        <w:tc>
          <w:tcPr>
            <w:tcW w:w="1559" w:type="dxa"/>
          </w:tcPr>
          <w:p w14:paraId="1364CC4A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14:paraId="1700B8CE" w14:textId="65B795A5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DE28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координаторы</w:t>
            </w:r>
          </w:p>
          <w:p w14:paraId="11BE84C4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54F80315" w14:textId="77777777" w:rsidR="00FF61E2" w:rsidRDefault="00FF61E2" w:rsidP="00A8036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экспертная оценка результативности предпринимаемых мер </w:t>
            </w:r>
          </w:p>
        </w:tc>
      </w:tr>
      <w:tr w:rsidR="00FF61E2" w:rsidRPr="00A91F73" w14:paraId="6D354C3E" w14:textId="77777777" w:rsidTr="00FF61E2">
        <w:trPr>
          <w:trHeight w:val="292"/>
        </w:trPr>
        <w:tc>
          <w:tcPr>
            <w:tcW w:w="567" w:type="dxa"/>
          </w:tcPr>
          <w:p w14:paraId="50F96095" w14:textId="77777777" w:rsidR="00FF61E2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28" w:type="dxa"/>
          </w:tcPr>
          <w:p w14:paraId="09FB07D4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второго этапа мониторинга реализации региональной «дорожной карты»</w:t>
            </w:r>
          </w:p>
        </w:tc>
        <w:tc>
          <w:tcPr>
            <w:tcW w:w="1559" w:type="dxa"/>
          </w:tcPr>
          <w:p w14:paraId="7E67FF5E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3FF490E4" w14:textId="5E6039D4" w:rsidR="00FF61E2" w:rsidRDefault="00DE28B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246761DB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2D21DF08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аналитическая справка по результатам мониторинга</w:t>
            </w:r>
          </w:p>
        </w:tc>
      </w:tr>
      <w:tr w:rsidR="00FF61E2" w:rsidRPr="00A91F73" w14:paraId="068744B3" w14:textId="77777777" w:rsidTr="00FF61E2">
        <w:trPr>
          <w:trHeight w:val="292"/>
        </w:trPr>
        <w:tc>
          <w:tcPr>
            <w:tcW w:w="567" w:type="dxa"/>
          </w:tcPr>
          <w:p w14:paraId="30BAEAD9" w14:textId="77777777" w:rsidR="00FF61E2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28" w:type="dxa"/>
          </w:tcPr>
          <w:p w14:paraId="0DD05848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позитивных изменений в школах – участницах проекта «500+» (второй этап)</w:t>
            </w:r>
          </w:p>
        </w:tc>
        <w:tc>
          <w:tcPr>
            <w:tcW w:w="1559" w:type="dxa"/>
          </w:tcPr>
          <w:p w14:paraId="0CD786A5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14:paraId="43551C2B" w14:textId="1C96DDFF" w:rsidR="00FF61E2" w:rsidRDefault="00DE28B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33266840" w14:textId="77777777" w:rsidR="00FF61E2" w:rsidRDefault="00FF61E2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14:paraId="637A35CA" w14:textId="77777777" w:rsidR="00FF61E2" w:rsidRDefault="00FF61E2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626E7EB7" w14:textId="77777777" w:rsidR="00FF61E2" w:rsidRDefault="00FF61E2" w:rsidP="00E93A4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100% школ – участниц проекта «500+» размещены данные второго этапа 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мониторинга позитивных изменений в ИС МЭДК</w:t>
            </w:r>
          </w:p>
          <w:p w14:paraId="440027BE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E2" w:rsidRPr="00A91F73" w14:paraId="4C7FA773" w14:textId="77777777" w:rsidTr="00FF61E2">
        <w:trPr>
          <w:trHeight w:val="292"/>
        </w:trPr>
        <w:tc>
          <w:tcPr>
            <w:tcW w:w="567" w:type="dxa"/>
          </w:tcPr>
          <w:p w14:paraId="0E633CAE" w14:textId="77777777" w:rsidR="00FF61E2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28" w:type="dxa"/>
          </w:tcPr>
          <w:p w14:paraId="101B94CA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анализ проведенной экспертизы документов школ, предоставленных федеральным координатором</w:t>
            </w:r>
          </w:p>
        </w:tc>
        <w:tc>
          <w:tcPr>
            <w:tcW w:w="1559" w:type="dxa"/>
          </w:tcPr>
          <w:p w14:paraId="0D27B7FE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14:paraId="63E3E3CA" w14:textId="77777777" w:rsidR="00DE28B6" w:rsidRDefault="00DE28B6" w:rsidP="00DE28B6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46736EB8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556B5352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аналитическая справка</w:t>
            </w:r>
          </w:p>
        </w:tc>
      </w:tr>
      <w:tr w:rsidR="00FF61E2" w:rsidRPr="00A91F73" w14:paraId="3C46EA03" w14:textId="77777777" w:rsidTr="00FF61E2">
        <w:trPr>
          <w:trHeight w:val="292"/>
        </w:trPr>
        <w:tc>
          <w:tcPr>
            <w:tcW w:w="567" w:type="dxa"/>
          </w:tcPr>
          <w:p w14:paraId="5847D200" w14:textId="77777777" w:rsidR="00FF61E2" w:rsidRDefault="00FF61E2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28" w:type="dxa"/>
          </w:tcPr>
          <w:p w14:paraId="56502111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 «500+»</w:t>
            </w:r>
          </w:p>
        </w:tc>
        <w:tc>
          <w:tcPr>
            <w:tcW w:w="1559" w:type="dxa"/>
          </w:tcPr>
          <w:p w14:paraId="5B116590" w14:textId="77777777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14:paraId="6A6D93E9" w14:textId="77777777" w:rsidR="00DE28B6" w:rsidRDefault="00DE28B6" w:rsidP="00DE28B6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45EB4F4C" w14:textId="38A699F8" w:rsidR="00FF61E2" w:rsidRDefault="00FF61E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14:paraId="6F4DF192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определена положительная тенденция в направлении минимизации рисков</w:t>
            </w:r>
          </w:p>
          <w:p w14:paraId="1C395B83" w14:textId="77777777" w:rsidR="00FF61E2" w:rsidRDefault="00FF61E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8C3F46" w14:textId="77777777" w:rsidR="00CE2B00" w:rsidRPr="00A91F73" w:rsidRDefault="00CE2B00">
      <w:pPr>
        <w:rPr>
          <w:rFonts w:ascii="Times New Roman" w:hAnsi="Times New Roman" w:cs="Times New Roman"/>
        </w:rPr>
      </w:pPr>
    </w:p>
    <w:sectPr w:rsidR="00CE2B00" w:rsidRPr="00A91F73" w:rsidSect="00877698">
      <w:type w:val="continuous"/>
      <w:pgSz w:w="1685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60"/>
    <w:rsid w:val="000035B8"/>
    <w:rsid w:val="0000568E"/>
    <w:rsid w:val="000107E1"/>
    <w:rsid w:val="00025F90"/>
    <w:rsid w:val="00053D32"/>
    <w:rsid w:val="00076857"/>
    <w:rsid w:val="000B6F18"/>
    <w:rsid w:val="000D6766"/>
    <w:rsid w:val="000E16B7"/>
    <w:rsid w:val="000E4B7C"/>
    <w:rsid w:val="000E575D"/>
    <w:rsid w:val="000F0393"/>
    <w:rsid w:val="00120B45"/>
    <w:rsid w:val="00124B3D"/>
    <w:rsid w:val="00132DC8"/>
    <w:rsid w:val="00133D0B"/>
    <w:rsid w:val="00161D37"/>
    <w:rsid w:val="00175FAA"/>
    <w:rsid w:val="00186D7F"/>
    <w:rsid w:val="001C2A61"/>
    <w:rsid w:val="00212A4C"/>
    <w:rsid w:val="00235960"/>
    <w:rsid w:val="002A6060"/>
    <w:rsid w:val="002D1E66"/>
    <w:rsid w:val="002D5C0F"/>
    <w:rsid w:val="002E19A7"/>
    <w:rsid w:val="003525E3"/>
    <w:rsid w:val="00387136"/>
    <w:rsid w:val="003920F5"/>
    <w:rsid w:val="003E15FD"/>
    <w:rsid w:val="003E2ADA"/>
    <w:rsid w:val="00401C56"/>
    <w:rsid w:val="0040592E"/>
    <w:rsid w:val="004111E2"/>
    <w:rsid w:val="0044025D"/>
    <w:rsid w:val="004628E9"/>
    <w:rsid w:val="0046414D"/>
    <w:rsid w:val="0048103F"/>
    <w:rsid w:val="0048314C"/>
    <w:rsid w:val="004A6CF1"/>
    <w:rsid w:val="004F353E"/>
    <w:rsid w:val="00510672"/>
    <w:rsid w:val="005318C7"/>
    <w:rsid w:val="00553D29"/>
    <w:rsid w:val="00561208"/>
    <w:rsid w:val="00573EA6"/>
    <w:rsid w:val="005755BF"/>
    <w:rsid w:val="00584FB7"/>
    <w:rsid w:val="00591BEE"/>
    <w:rsid w:val="00594D59"/>
    <w:rsid w:val="00595C31"/>
    <w:rsid w:val="005C2E53"/>
    <w:rsid w:val="005C4C0F"/>
    <w:rsid w:val="005D4396"/>
    <w:rsid w:val="005E16E0"/>
    <w:rsid w:val="005F5E84"/>
    <w:rsid w:val="00602434"/>
    <w:rsid w:val="00611AFA"/>
    <w:rsid w:val="00744567"/>
    <w:rsid w:val="00757178"/>
    <w:rsid w:val="007609EC"/>
    <w:rsid w:val="007A2B0B"/>
    <w:rsid w:val="007D572A"/>
    <w:rsid w:val="007E5C2F"/>
    <w:rsid w:val="007F66B2"/>
    <w:rsid w:val="00805831"/>
    <w:rsid w:val="00815BEB"/>
    <w:rsid w:val="00817849"/>
    <w:rsid w:val="00841446"/>
    <w:rsid w:val="00857AA9"/>
    <w:rsid w:val="00877698"/>
    <w:rsid w:val="008825BC"/>
    <w:rsid w:val="0088607D"/>
    <w:rsid w:val="008A6726"/>
    <w:rsid w:val="008B2E89"/>
    <w:rsid w:val="00916F15"/>
    <w:rsid w:val="009302D0"/>
    <w:rsid w:val="009338E4"/>
    <w:rsid w:val="00941A24"/>
    <w:rsid w:val="009460E4"/>
    <w:rsid w:val="00954135"/>
    <w:rsid w:val="00994C0B"/>
    <w:rsid w:val="00996E4D"/>
    <w:rsid w:val="009C3731"/>
    <w:rsid w:val="009D01AF"/>
    <w:rsid w:val="009D05B6"/>
    <w:rsid w:val="009D3CEB"/>
    <w:rsid w:val="009F52FE"/>
    <w:rsid w:val="00A150B1"/>
    <w:rsid w:val="00A46B40"/>
    <w:rsid w:val="00A56476"/>
    <w:rsid w:val="00A80366"/>
    <w:rsid w:val="00A91F73"/>
    <w:rsid w:val="00A97F68"/>
    <w:rsid w:val="00AD1D0A"/>
    <w:rsid w:val="00AD60CC"/>
    <w:rsid w:val="00B05E07"/>
    <w:rsid w:val="00B847E5"/>
    <w:rsid w:val="00BB2A7A"/>
    <w:rsid w:val="00BD3816"/>
    <w:rsid w:val="00C30AFA"/>
    <w:rsid w:val="00C37BB3"/>
    <w:rsid w:val="00C42628"/>
    <w:rsid w:val="00C66DE7"/>
    <w:rsid w:val="00CC35D3"/>
    <w:rsid w:val="00CD57AD"/>
    <w:rsid w:val="00CE2B00"/>
    <w:rsid w:val="00CE2E91"/>
    <w:rsid w:val="00CF0222"/>
    <w:rsid w:val="00CF5D9D"/>
    <w:rsid w:val="00D11BA6"/>
    <w:rsid w:val="00D21330"/>
    <w:rsid w:val="00D253FD"/>
    <w:rsid w:val="00D37986"/>
    <w:rsid w:val="00D41222"/>
    <w:rsid w:val="00D53598"/>
    <w:rsid w:val="00DB0E7C"/>
    <w:rsid w:val="00DC6AC7"/>
    <w:rsid w:val="00DE28B6"/>
    <w:rsid w:val="00E3505E"/>
    <w:rsid w:val="00E36D77"/>
    <w:rsid w:val="00E54FE8"/>
    <w:rsid w:val="00E61B7D"/>
    <w:rsid w:val="00E93A43"/>
    <w:rsid w:val="00E94E94"/>
    <w:rsid w:val="00EA14A8"/>
    <w:rsid w:val="00EA40F0"/>
    <w:rsid w:val="00F11653"/>
    <w:rsid w:val="00F202BF"/>
    <w:rsid w:val="00F23042"/>
    <w:rsid w:val="00F26657"/>
    <w:rsid w:val="00F35863"/>
    <w:rsid w:val="00F6204B"/>
    <w:rsid w:val="00F72446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C897"/>
  <w15:docId w15:val="{BBC278A1-D2E9-4457-B26A-332D3B82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E16E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53D32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C35D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35D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35D3"/>
    <w:rPr>
      <w:rFonts w:ascii="Calibri" w:eastAsia="Calibri" w:hAnsi="Calibri" w:cs="Calibri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35D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35D3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C35D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35D3"/>
    <w:rPr>
      <w:rFonts w:ascii="Segoe UI" w:eastAsia="Calibri" w:hAnsi="Segoe UI" w:cs="Segoe UI"/>
      <w:sz w:val="18"/>
      <w:szCs w:val="18"/>
      <w:lang w:val="ru-RU"/>
    </w:rPr>
  </w:style>
  <w:style w:type="paragraph" w:styleId="ae">
    <w:name w:val="No Spacing"/>
    <w:uiPriority w:val="1"/>
    <w:qFormat/>
    <w:rsid w:val="00A150B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f">
    <w:name w:val="Title"/>
    <w:basedOn w:val="a"/>
    <w:link w:val="1"/>
    <w:qFormat/>
    <w:rsid w:val="00A150B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f0">
    <w:name w:val="Заголовок Знак"/>
    <w:basedOn w:val="a0"/>
    <w:uiPriority w:val="10"/>
    <w:rsid w:val="00A150B1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1">
    <w:name w:val="Заголовок Знак1"/>
    <w:basedOn w:val="a0"/>
    <w:link w:val="af"/>
    <w:rsid w:val="00A150B1"/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character" w:styleId="af1">
    <w:name w:val="Strong"/>
    <w:basedOn w:val="a0"/>
    <w:uiPriority w:val="22"/>
    <w:qFormat/>
    <w:rsid w:val="00A150B1"/>
    <w:rPr>
      <w:b/>
      <w:bCs/>
    </w:rPr>
  </w:style>
  <w:style w:type="paragraph" w:styleId="af2">
    <w:name w:val="Normal (Web)"/>
    <w:basedOn w:val="a"/>
    <w:uiPriority w:val="99"/>
    <w:unhideWhenUsed/>
    <w:rsid w:val="00A150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Атигат</cp:lastModifiedBy>
  <cp:revision>2</cp:revision>
  <cp:lastPrinted>2022-05-11T06:30:00Z</cp:lastPrinted>
  <dcterms:created xsi:type="dcterms:W3CDTF">2022-05-11T08:12:00Z</dcterms:created>
  <dcterms:modified xsi:type="dcterms:W3CDTF">2022-05-11T08:12:00Z</dcterms:modified>
</cp:coreProperties>
</file>