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536C" w:rsidRPr="0086536C" w:rsidRDefault="0086536C" w:rsidP="0086536C">
      <w:pPr>
        <w:jc w:val="center"/>
        <w:rPr>
          <w:rFonts w:ascii="Times New Roman" w:eastAsia="Times New Roman" w:hAnsi="Times New Roman" w:cs="Times New Roman"/>
          <w:b/>
          <w:bCs/>
          <w:sz w:val="22"/>
        </w:rPr>
      </w:pPr>
    </w:p>
    <w:p w:rsidR="0086536C" w:rsidRPr="0086536C" w:rsidRDefault="0086536C" w:rsidP="0086536C">
      <w:pPr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86536C">
        <w:rPr>
          <w:rFonts w:ascii="Times New Roman" w:eastAsia="Times New Roman" w:hAnsi="Times New Roman" w:cs="Times New Roman"/>
          <w:b/>
          <w:bCs/>
          <w:sz w:val="22"/>
        </w:rPr>
        <w:t xml:space="preserve">МУНИЦИПАЛЬНОЕ КАЗЁННОЕ ОБЩЕОБРАЗОВАТЕЛЬНОЕ УЧРЕЖДЕНИЕ </w:t>
      </w:r>
    </w:p>
    <w:p w:rsidR="0086536C" w:rsidRPr="0086536C" w:rsidRDefault="0086536C" w:rsidP="0086536C">
      <w:pPr>
        <w:jc w:val="center"/>
        <w:rPr>
          <w:rFonts w:ascii="Times New Roman" w:eastAsia="Times New Roman" w:hAnsi="Times New Roman" w:cs="Times New Roman"/>
          <w:b/>
          <w:bCs/>
          <w:sz w:val="22"/>
        </w:rPr>
      </w:pPr>
      <w:r w:rsidRPr="0086536C">
        <w:rPr>
          <w:rFonts w:ascii="Times New Roman" w:eastAsia="Times New Roman" w:hAnsi="Times New Roman" w:cs="Times New Roman"/>
          <w:b/>
          <w:bCs/>
          <w:sz w:val="22"/>
        </w:rPr>
        <w:t>«РАХАТИНСКАЯ СРЕДНЯЯ ОБЩЕОБРАЗОВАТЕЛЬНАЯ ШКОЛА ИМЕНИ БАШИРА ЛАБАЗАНОВИЧА САХРАТУЛАЕВА»</w:t>
      </w:r>
    </w:p>
    <w:p w:rsidR="0086536C" w:rsidRPr="005F1F04" w:rsidRDefault="0086536C" w:rsidP="0086536C">
      <w:pPr>
        <w:shd w:val="clear" w:color="auto" w:fill="FFFFFF"/>
        <w:rPr>
          <w:rFonts w:eastAsia="Times New Roman" w:cs="Times New Roman"/>
          <w:b/>
          <w:bCs/>
        </w:rPr>
      </w:pPr>
      <w:r w:rsidRPr="005F1F04">
        <w:rPr>
          <w:rFonts w:eastAsia="Times New Roman" w:cs="Times New Roman"/>
          <w:b/>
          <w:bCs/>
        </w:rPr>
        <w:t>                       </w:t>
      </w:r>
    </w:p>
    <w:p w:rsidR="0086536C" w:rsidRPr="0086536C" w:rsidRDefault="0086536C" w:rsidP="0086536C">
      <w:pPr>
        <w:shd w:val="clear" w:color="auto" w:fill="FFFFFF"/>
        <w:rPr>
          <w:rFonts w:ascii="Times New Roman" w:eastAsia="Times New Roman" w:hAnsi="Times New Roman" w:cs="Times New Roman"/>
          <w:sz w:val="22"/>
        </w:rPr>
      </w:pPr>
      <w:r w:rsidRPr="0086536C">
        <w:rPr>
          <w:rFonts w:ascii="Times New Roman" w:eastAsia="Times New Roman" w:hAnsi="Times New Roman" w:cs="Times New Roman"/>
          <w:b/>
          <w:bCs/>
        </w:rPr>
        <w:t>ПРИКАЗ №</w:t>
      </w:r>
      <w:r w:rsidRPr="0086536C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19</w:t>
      </w:r>
      <w:r w:rsidRPr="0086536C"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</w:t>
      </w:r>
      <w:r w:rsidRPr="0086536C">
        <w:rPr>
          <w:rFonts w:ascii="Times New Roman" w:eastAsia="Times New Roman" w:hAnsi="Times New Roman" w:cs="Times New Roman"/>
          <w:b/>
          <w:bCs/>
        </w:rPr>
        <w:t xml:space="preserve">от </w:t>
      </w:r>
      <w:r>
        <w:rPr>
          <w:rFonts w:ascii="Times New Roman" w:eastAsia="Times New Roman" w:hAnsi="Times New Roman" w:cs="Times New Roman"/>
          <w:b/>
          <w:bCs/>
        </w:rPr>
        <w:t>21</w:t>
      </w:r>
      <w:r w:rsidRPr="0086536C">
        <w:rPr>
          <w:rFonts w:ascii="Times New Roman" w:eastAsia="Times New Roman" w:hAnsi="Times New Roman" w:cs="Times New Roman"/>
          <w:b/>
          <w:bCs/>
        </w:rPr>
        <w:t>.01.2022                                </w:t>
      </w:r>
    </w:p>
    <w:p w:rsidR="0086536C" w:rsidRDefault="000F5197" w:rsidP="0086536C">
      <w:pPr>
        <w:pStyle w:val="20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9770B">
        <w:rPr>
          <w:rFonts w:ascii="Times New Roman" w:hAnsi="Times New Roman" w:cs="Times New Roman"/>
          <w:sz w:val="24"/>
          <w:szCs w:val="24"/>
        </w:rPr>
        <w:t>О реализации федерального проекта «500+» в МКОУ «</w:t>
      </w:r>
      <w:proofErr w:type="spellStart"/>
      <w:r w:rsidR="00352248" w:rsidRPr="0049770B">
        <w:rPr>
          <w:rFonts w:ascii="Times New Roman" w:hAnsi="Times New Roman" w:cs="Times New Roman"/>
          <w:sz w:val="24"/>
          <w:szCs w:val="24"/>
        </w:rPr>
        <w:t>Рахатинская</w:t>
      </w:r>
      <w:proofErr w:type="spellEnd"/>
      <w:r w:rsidR="00352248" w:rsidRPr="0049770B">
        <w:rPr>
          <w:rFonts w:ascii="Times New Roman" w:hAnsi="Times New Roman" w:cs="Times New Roman"/>
          <w:sz w:val="24"/>
          <w:szCs w:val="24"/>
        </w:rPr>
        <w:t xml:space="preserve"> СОШ </w:t>
      </w:r>
      <w:r w:rsidRPr="0049770B">
        <w:rPr>
          <w:rFonts w:ascii="Times New Roman" w:hAnsi="Times New Roman" w:cs="Times New Roman"/>
          <w:sz w:val="24"/>
          <w:szCs w:val="24"/>
        </w:rPr>
        <w:t>им.</w:t>
      </w:r>
      <w:r w:rsidR="008653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52248" w:rsidRPr="0049770B">
        <w:rPr>
          <w:rFonts w:ascii="Times New Roman" w:hAnsi="Times New Roman" w:cs="Times New Roman"/>
          <w:sz w:val="24"/>
          <w:szCs w:val="24"/>
        </w:rPr>
        <w:t>Б</w:t>
      </w:r>
      <w:r w:rsidRPr="0049770B">
        <w:rPr>
          <w:rFonts w:ascii="Times New Roman" w:hAnsi="Times New Roman" w:cs="Times New Roman"/>
          <w:sz w:val="24"/>
          <w:szCs w:val="24"/>
        </w:rPr>
        <w:t>.</w:t>
      </w:r>
      <w:r w:rsidR="00352248" w:rsidRPr="0049770B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352248" w:rsidRPr="0049770B">
        <w:rPr>
          <w:rFonts w:ascii="Times New Roman" w:hAnsi="Times New Roman" w:cs="Times New Roman"/>
          <w:sz w:val="24"/>
          <w:szCs w:val="24"/>
        </w:rPr>
        <w:t>Сахратулаева</w:t>
      </w:r>
      <w:proofErr w:type="spellEnd"/>
      <w:r w:rsidRPr="0049770B">
        <w:rPr>
          <w:rFonts w:ascii="Times New Roman" w:hAnsi="Times New Roman" w:cs="Times New Roman"/>
          <w:sz w:val="24"/>
          <w:szCs w:val="24"/>
        </w:rPr>
        <w:t>»</w:t>
      </w:r>
    </w:p>
    <w:p w:rsidR="00D35A55" w:rsidRPr="0086536C" w:rsidRDefault="000F5197" w:rsidP="0086536C">
      <w:pPr>
        <w:pStyle w:val="20"/>
        <w:spacing w:after="0" w:line="240" w:lineRule="auto"/>
        <w:ind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653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со статьей 28 «Компетенции, права, обязанности и ответственность образовательной организации» ФЗ «Об </w:t>
      </w:r>
      <w:r w:rsidRPr="008653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образовании в Российской Федерации» №273-Ф3, с приказом Управления образования </w:t>
      </w:r>
      <w:r w:rsidRPr="0086536C">
        <w:rPr>
          <w:rFonts w:ascii="Times New Roman" w:hAnsi="Times New Roman" w:cs="Times New Roman"/>
          <w:b w:val="0"/>
          <w:bCs w:val="0"/>
          <w:sz w:val="24"/>
          <w:szCs w:val="24"/>
        </w:rPr>
        <w:t>МР «</w:t>
      </w:r>
      <w:r w:rsidR="00352248" w:rsidRPr="008653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Ботлихский </w:t>
      </w:r>
      <w:r w:rsidRPr="008653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район» </w:t>
      </w:r>
      <w:r w:rsidR="00352248" w:rsidRPr="0086536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86536C">
        <w:rPr>
          <w:rFonts w:ascii="Times New Roman" w:hAnsi="Times New Roman" w:cs="Times New Roman"/>
          <w:b w:val="0"/>
          <w:bCs w:val="0"/>
          <w:sz w:val="24"/>
          <w:szCs w:val="24"/>
        </w:rPr>
        <w:t>«Об организации работы с общеобразовательными организациями, показавшими низкие образовательные результаты», в целях обеспечен</w:t>
      </w:r>
      <w:r w:rsidRPr="0086536C">
        <w:rPr>
          <w:rFonts w:ascii="Times New Roman" w:hAnsi="Times New Roman" w:cs="Times New Roman"/>
          <w:b w:val="0"/>
          <w:bCs w:val="0"/>
          <w:sz w:val="24"/>
          <w:szCs w:val="24"/>
        </w:rPr>
        <w:t>ия высокого качества образования в соответствии с меняющимися запросами участников образовательных отношений и перспективными задачами российского общества и экономики путем создания современных условий, обновления структуры и содержания образования,</w:t>
      </w:r>
    </w:p>
    <w:p w:rsidR="00D35A55" w:rsidRPr="0049770B" w:rsidRDefault="000F5197" w:rsidP="0086536C">
      <w:pPr>
        <w:pStyle w:val="1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770B">
        <w:rPr>
          <w:rFonts w:ascii="Times New Roman" w:hAnsi="Times New Roman" w:cs="Times New Roman"/>
          <w:sz w:val="24"/>
          <w:szCs w:val="24"/>
        </w:rPr>
        <w:t>ПРИКА</w:t>
      </w:r>
      <w:r w:rsidRPr="0049770B">
        <w:rPr>
          <w:rFonts w:ascii="Times New Roman" w:hAnsi="Times New Roman" w:cs="Times New Roman"/>
          <w:sz w:val="24"/>
          <w:szCs w:val="24"/>
        </w:rPr>
        <w:t>ЗЫВАЮ:</w:t>
      </w:r>
    </w:p>
    <w:p w:rsidR="00D35A55" w:rsidRPr="0049770B" w:rsidRDefault="000F5197" w:rsidP="0086536C">
      <w:pPr>
        <w:pStyle w:val="1"/>
        <w:numPr>
          <w:ilvl w:val="0"/>
          <w:numId w:val="1"/>
        </w:numPr>
        <w:tabs>
          <w:tab w:val="left" w:pos="70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770B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работы по реализации федерального проекта «500+» заместителя директора по УВР </w:t>
      </w:r>
      <w:proofErr w:type="spellStart"/>
      <w:r w:rsidR="00352248" w:rsidRPr="0049770B">
        <w:rPr>
          <w:rFonts w:ascii="Times New Roman" w:hAnsi="Times New Roman" w:cs="Times New Roman"/>
          <w:sz w:val="24"/>
          <w:szCs w:val="24"/>
        </w:rPr>
        <w:t>Джаватханову</w:t>
      </w:r>
      <w:proofErr w:type="spellEnd"/>
      <w:r w:rsidR="00352248" w:rsidRPr="0049770B">
        <w:rPr>
          <w:rFonts w:ascii="Times New Roman" w:hAnsi="Times New Roman" w:cs="Times New Roman"/>
          <w:sz w:val="24"/>
          <w:szCs w:val="24"/>
        </w:rPr>
        <w:t xml:space="preserve"> Атигат </w:t>
      </w:r>
      <w:proofErr w:type="spellStart"/>
      <w:r w:rsidR="00352248" w:rsidRPr="0049770B">
        <w:rPr>
          <w:rFonts w:ascii="Times New Roman" w:hAnsi="Times New Roman" w:cs="Times New Roman"/>
          <w:sz w:val="24"/>
          <w:szCs w:val="24"/>
        </w:rPr>
        <w:t>Камиловну</w:t>
      </w:r>
      <w:proofErr w:type="spellEnd"/>
      <w:r w:rsidRPr="0049770B">
        <w:rPr>
          <w:rFonts w:ascii="Times New Roman" w:hAnsi="Times New Roman" w:cs="Times New Roman"/>
          <w:sz w:val="24"/>
          <w:szCs w:val="24"/>
        </w:rPr>
        <w:t>.</w:t>
      </w:r>
    </w:p>
    <w:p w:rsidR="00D35A55" w:rsidRPr="0049770B" w:rsidRDefault="000F5197" w:rsidP="0086536C">
      <w:pPr>
        <w:pStyle w:val="1"/>
        <w:numPr>
          <w:ilvl w:val="0"/>
          <w:numId w:val="1"/>
        </w:numPr>
        <w:tabs>
          <w:tab w:val="left" w:pos="70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9770B">
        <w:rPr>
          <w:rFonts w:ascii="Times New Roman" w:hAnsi="Times New Roman" w:cs="Times New Roman"/>
          <w:sz w:val="24"/>
          <w:szCs w:val="24"/>
        </w:rPr>
        <w:t>Утвердить План мероприятий (дорожная карта) по реализации федерального проекта «500+».</w:t>
      </w:r>
    </w:p>
    <w:p w:rsidR="00D35A55" w:rsidRPr="0049770B" w:rsidRDefault="0049770B">
      <w:pPr>
        <w:pStyle w:val="1"/>
        <w:numPr>
          <w:ilvl w:val="0"/>
          <w:numId w:val="1"/>
        </w:numPr>
        <w:tabs>
          <w:tab w:val="left" w:pos="701"/>
        </w:tabs>
        <w:spacing w:line="264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9770B">
        <w:rPr>
          <w:rFonts w:ascii="Times New Roman" w:hAnsi="Times New Roman" w:cs="Times New Roman"/>
          <w:sz w:val="24"/>
          <w:szCs w:val="24"/>
        </w:rPr>
        <w:t>Джаватхановой</w:t>
      </w:r>
      <w:proofErr w:type="spellEnd"/>
      <w:r w:rsidRPr="0049770B">
        <w:rPr>
          <w:rFonts w:ascii="Times New Roman" w:hAnsi="Times New Roman" w:cs="Times New Roman"/>
          <w:sz w:val="24"/>
          <w:szCs w:val="24"/>
        </w:rPr>
        <w:t xml:space="preserve"> А</w:t>
      </w:r>
      <w:r w:rsidR="000F5197" w:rsidRPr="0049770B">
        <w:rPr>
          <w:rFonts w:ascii="Times New Roman" w:hAnsi="Times New Roman" w:cs="Times New Roman"/>
          <w:sz w:val="24"/>
          <w:szCs w:val="24"/>
        </w:rPr>
        <w:t>.</w:t>
      </w:r>
      <w:r w:rsidRPr="0049770B">
        <w:rPr>
          <w:rFonts w:ascii="Times New Roman" w:hAnsi="Times New Roman" w:cs="Times New Roman"/>
          <w:sz w:val="24"/>
          <w:szCs w:val="24"/>
        </w:rPr>
        <w:t>К</w:t>
      </w:r>
      <w:r w:rsidR="000F5197" w:rsidRPr="0049770B">
        <w:rPr>
          <w:rFonts w:ascii="Times New Roman" w:hAnsi="Times New Roman" w:cs="Times New Roman"/>
          <w:sz w:val="24"/>
          <w:szCs w:val="24"/>
        </w:rPr>
        <w:t>;</w:t>
      </w:r>
    </w:p>
    <w:p w:rsidR="00D35A55" w:rsidRPr="0049770B" w:rsidRDefault="000F5197">
      <w:pPr>
        <w:pStyle w:val="1"/>
        <w:numPr>
          <w:ilvl w:val="0"/>
          <w:numId w:val="2"/>
        </w:numPr>
        <w:tabs>
          <w:tab w:val="left" w:pos="575"/>
        </w:tabs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49770B">
        <w:rPr>
          <w:rFonts w:ascii="Times New Roman" w:hAnsi="Times New Roman" w:cs="Times New Roman"/>
          <w:sz w:val="24"/>
          <w:szCs w:val="24"/>
        </w:rPr>
        <w:t>обеспечить реализацию Плана мероприятий (дорожная карта) в соответствии с графиком ;</w:t>
      </w:r>
    </w:p>
    <w:p w:rsidR="00D35A55" w:rsidRPr="0049770B" w:rsidRDefault="000F5197">
      <w:pPr>
        <w:pStyle w:val="1"/>
        <w:numPr>
          <w:ilvl w:val="0"/>
          <w:numId w:val="2"/>
        </w:numPr>
        <w:tabs>
          <w:tab w:val="left" w:pos="550"/>
        </w:tabs>
        <w:spacing w:line="269" w:lineRule="auto"/>
        <w:rPr>
          <w:rFonts w:ascii="Times New Roman" w:hAnsi="Times New Roman" w:cs="Times New Roman"/>
          <w:sz w:val="24"/>
          <w:szCs w:val="24"/>
        </w:rPr>
      </w:pPr>
      <w:r w:rsidRPr="0049770B">
        <w:rPr>
          <w:rFonts w:ascii="Times New Roman" w:hAnsi="Times New Roman" w:cs="Times New Roman"/>
          <w:sz w:val="24"/>
          <w:szCs w:val="24"/>
        </w:rPr>
        <w:t>осуществлять контроль за прохождением педагогическими работниками курсов повышения квалификации в рамках проекта;</w:t>
      </w:r>
    </w:p>
    <w:p w:rsidR="00D35A55" w:rsidRPr="0049770B" w:rsidRDefault="000F5197">
      <w:pPr>
        <w:pStyle w:val="1"/>
        <w:numPr>
          <w:ilvl w:val="0"/>
          <w:numId w:val="2"/>
        </w:numPr>
        <w:tabs>
          <w:tab w:val="left" w:pos="575"/>
        </w:tabs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49770B">
        <w:rPr>
          <w:rFonts w:ascii="Times New Roman" w:hAnsi="Times New Roman" w:cs="Times New Roman"/>
          <w:sz w:val="24"/>
          <w:szCs w:val="24"/>
        </w:rPr>
        <w:t>осуществлять мониторинг эффективности проводимых м</w:t>
      </w:r>
      <w:r w:rsidRPr="0049770B">
        <w:rPr>
          <w:rFonts w:ascii="Times New Roman" w:hAnsi="Times New Roman" w:cs="Times New Roman"/>
          <w:sz w:val="24"/>
          <w:szCs w:val="24"/>
        </w:rPr>
        <w:t>ероприятий.</w:t>
      </w:r>
    </w:p>
    <w:p w:rsidR="00D35A55" w:rsidRPr="0049770B" w:rsidRDefault="000F5197">
      <w:pPr>
        <w:pStyle w:val="1"/>
        <w:numPr>
          <w:ilvl w:val="0"/>
          <w:numId w:val="1"/>
        </w:numPr>
        <w:tabs>
          <w:tab w:val="left" w:pos="701"/>
        </w:tabs>
        <w:spacing w:after="0" w:line="240" w:lineRule="auto"/>
        <w:ind w:firstLine="300"/>
        <w:rPr>
          <w:rFonts w:ascii="Times New Roman" w:hAnsi="Times New Roman" w:cs="Times New Roman"/>
          <w:sz w:val="24"/>
          <w:szCs w:val="24"/>
        </w:rPr>
      </w:pPr>
      <w:r w:rsidRPr="0049770B">
        <w:rPr>
          <w:rFonts w:ascii="Times New Roman" w:hAnsi="Times New Roman" w:cs="Times New Roman"/>
          <w:sz w:val="24"/>
          <w:szCs w:val="24"/>
        </w:rPr>
        <w:t>Ответственность за исполнение настоящего приказа возложить на замдиректора по УВР</w:t>
      </w:r>
    </w:p>
    <w:p w:rsidR="0049770B" w:rsidRPr="0049770B" w:rsidRDefault="0049770B" w:rsidP="0049770B">
      <w:pPr>
        <w:pStyle w:val="1"/>
        <w:tabs>
          <w:tab w:val="left" w:pos="701"/>
        </w:tabs>
        <w:spacing w:after="0" w:line="240" w:lineRule="auto"/>
        <w:ind w:left="300" w:firstLine="0"/>
        <w:rPr>
          <w:rFonts w:ascii="Times New Roman" w:hAnsi="Times New Roman" w:cs="Times New Roman"/>
          <w:sz w:val="24"/>
          <w:szCs w:val="24"/>
        </w:rPr>
        <w:sectPr w:rsidR="0049770B" w:rsidRPr="0049770B" w:rsidSect="0049770B">
          <w:pgSz w:w="11900" w:h="16840"/>
          <w:pgMar w:top="851" w:right="843" w:bottom="2275" w:left="1693" w:header="1010" w:footer="1847" w:gutter="0"/>
          <w:pgNumType w:start="1"/>
          <w:cols w:space="720"/>
          <w:noEndnote/>
          <w:docGrid w:linePitch="360"/>
        </w:sectPr>
      </w:pPr>
      <w:r w:rsidRPr="0049770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49770B">
        <w:rPr>
          <w:rFonts w:ascii="Times New Roman" w:hAnsi="Times New Roman" w:cs="Times New Roman"/>
          <w:sz w:val="24"/>
          <w:szCs w:val="24"/>
        </w:rPr>
        <w:t>Джаватхановой</w:t>
      </w:r>
      <w:proofErr w:type="spellEnd"/>
      <w:r w:rsidRPr="0049770B">
        <w:rPr>
          <w:rFonts w:ascii="Times New Roman" w:hAnsi="Times New Roman" w:cs="Times New Roman"/>
          <w:sz w:val="24"/>
          <w:szCs w:val="24"/>
        </w:rPr>
        <w:t xml:space="preserve"> А.К.</w:t>
      </w:r>
    </w:p>
    <w:p w:rsidR="00D35A55" w:rsidRPr="0049770B" w:rsidRDefault="0049770B" w:rsidP="0049770B">
      <w:pPr>
        <w:pStyle w:val="a6"/>
        <w:numPr>
          <w:ilvl w:val="0"/>
          <w:numId w:val="1"/>
        </w:numPr>
        <w:spacing w:line="360" w:lineRule="exact"/>
        <w:ind w:left="-142"/>
        <w:rPr>
          <w:rFonts w:ascii="Times New Roman" w:hAnsi="Times New Roman" w:cs="Times New Roman"/>
        </w:rPr>
      </w:pPr>
      <w:r w:rsidRPr="0049770B">
        <w:rPr>
          <w:rFonts w:ascii="Times New Roman" w:hAnsi="Times New Roman" w:cs="Times New Roman"/>
        </w:rPr>
        <w:t xml:space="preserve">Общее руководство и контроль </w:t>
      </w:r>
      <w:r>
        <w:rPr>
          <w:rFonts w:ascii="Times New Roman" w:hAnsi="Times New Roman" w:cs="Times New Roman"/>
        </w:rPr>
        <w:t xml:space="preserve">за исполнением </w:t>
      </w:r>
      <w:r w:rsidR="0086536C">
        <w:rPr>
          <w:rFonts w:ascii="Times New Roman" w:hAnsi="Times New Roman" w:cs="Times New Roman"/>
        </w:rPr>
        <w:t xml:space="preserve">настоящего приказа оставляю за собой </w:t>
      </w:r>
    </w:p>
    <w:p w:rsidR="00D35A55" w:rsidRPr="0049770B" w:rsidRDefault="00D35A55">
      <w:pPr>
        <w:spacing w:line="360" w:lineRule="exact"/>
        <w:rPr>
          <w:rFonts w:ascii="Times New Roman" w:hAnsi="Times New Roman" w:cs="Times New Roman"/>
        </w:rPr>
      </w:pPr>
    </w:p>
    <w:p w:rsidR="00D35A55" w:rsidRPr="0049770B" w:rsidRDefault="00D35A55">
      <w:pPr>
        <w:spacing w:line="360" w:lineRule="exact"/>
        <w:rPr>
          <w:rFonts w:ascii="Times New Roman" w:hAnsi="Times New Roman" w:cs="Times New Roman"/>
        </w:rPr>
      </w:pPr>
    </w:p>
    <w:p w:rsidR="00D35A55" w:rsidRDefault="0086536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                                                        Магомедов А.И.</w:t>
      </w:r>
    </w:p>
    <w:p w:rsidR="0086536C" w:rsidRDefault="0086536C">
      <w:pPr>
        <w:spacing w:line="360" w:lineRule="exact"/>
        <w:rPr>
          <w:rFonts w:ascii="Times New Roman" w:hAnsi="Times New Roman" w:cs="Times New Roman"/>
        </w:rPr>
      </w:pPr>
    </w:p>
    <w:p w:rsidR="0086536C" w:rsidRDefault="0086536C">
      <w:pPr>
        <w:spacing w:line="360" w:lineRule="exact"/>
        <w:rPr>
          <w:rFonts w:ascii="Times New Roman" w:hAnsi="Times New Roman" w:cs="Times New Roman"/>
        </w:rPr>
      </w:pPr>
    </w:p>
    <w:p w:rsidR="0086536C" w:rsidRPr="0049770B" w:rsidRDefault="0086536C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приказом ознакомлена                                         </w:t>
      </w:r>
      <w:proofErr w:type="spellStart"/>
      <w:r>
        <w:rPr>
          <w:rFonts w:ascii="Times New Roman" w:hAnsi="Times New Roman" w:cs="Times New Roman"/>
        </w:rPr>
        <w:t>Джаватханова</w:t>
      </w:r>
      <w:proofErr w:type="spellEnd"/>
      <w:r>
        <w:rPr>
          <w:rFonts w:ascii="Times New Roman" w:hAnsi="Times New Roman" w:cs="Times New Roman"/>
        </w:rPr>
        <w:t xml:space="preserve"> А.К.</w:t>
      </w:r>
    </w:p>
    <w:p w:rsidR="00D35A55" w:rsidRPr="0049770B" w:rsidRDefault="00D35A55">
      <w:pPr>
        <w:spacing w:line="360" w:lineRule="exact"/>
        <w:rPr>
          <w:rFonts w:ascii="Times New Roman" w:hAnsi="Times New Roman" w:cs="Times New Roman"/>
        </w:rPr>
      </w:pPr>
    </w:p>
    <w:p w:rsidR="00D35A55" w:rsidRPr="0049770B" w:rsidRDefault="00D35A55">
      <w:pPr>
        <w:spacing w:after="575" w:line="1" w:lineRule="exact"/>
        <w:rPr>
          <w:rFonts w:ascii="Times New Roman" w:hAnsi="Times New Roman" w:cs="Times New Roman"/>
        </w:rPr>
      </w:pPr>
    </w:p>
    <w:p w:rsidR="00D35A55" w:rsidRPr="0049770B" w:rsidRDefault="00D35A55">
      <w:pPr>
        <w:spacing w:line="1" w:lineRule="exact"/>
        <w:rPr>
          <w:rFonts w:ascii="Times New Roman" w:hAnsi="Times New Roman" w:cs="Times New Roman"/>
        </w:rPr>
      </w:pPr>
    </w:p>
    <w:sectPr w:rsidR="00D35A55" w:rsidRPr="0049770B">
      <w:type w:val="continuous"/>
      <w:pgSz w:w="11900" w:h="16840"/>
      <w:pgMar w:top="1438" w:right="843" w:bottom="1438" w:left="16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5197" w:rsidRDefault="000F5197">
      <w:r>
        <w:separator/>
      </w:r>
    </w:p>
  </w:endnote>
  <w:endnote w:type="continuationSeparator" w:id="0">
    <w:p w:rsidR="000F5197" w:rsidRDefault="000F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5197" w:rsidRDefault="000F5197"/>
  </w:footnote>
  <w:footnote w:type="continuationSeparator" w:id="0">
    <w:p w:rsidR="000F5197" w:rsidRDefault="000F51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941CB"/>
    <w:multiLevelType w:val="multilevel"/>
    <w:tmpl w:val="8CDC34A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930ED0"/>
    <w:multiLevelType w:val="multilevel"/>
    <w:tmpl w:val="E86AC4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55"/>
    <w:rsid w:val="000F5197"/>
    <w:rsid w:val="00352248"/>
    <w:rsid w:val="0049770B"/>
    <w:rsid w:val="0086536C"/>
    <w:rsid w:val="00D3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92C5"/>
  <w15:docId w15:val="{C882EB4F-D463-49DA-89E8-019EFE85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140" w:line="257" w:lineRule="auto"/>
      <w:ind w:firstLine="360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link w:val="2"/>
    <w:pPr>
      <w:spacing w:after="1040" w:line="264" w:lineRule="auto"/>
      <w:ind w:firstLine="72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Calibri" w:eastAsia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49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Атигат</cp:lastModifiedBy>
  <cp:revision>2</cp:revision>
  <dcterms:created xsi:type="dcterms:W3CDTF">2022-05-07T05:13:00Z</dcterms:created>
  <dcterms:modified xsi:type="dcterms:W3CDTF">2022-05-07T05:39:00Z</dcterms:modified>
</cp:coreProperties>
</file>