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DA" w:rsidRDefault="00BC2ADA" w:rsidP="001864C9">
      <w:pPr>
        <w:tabs>
          <w:tab w:val="left" w:pos="9288"/>
        </w:tabs>
        <w:sectPr w:rsidR="00BC2ADA" w:rsidSect="00504138">
          <w:type w:val="continuous"/>
          <w:pgSz w:w="11906" w:h="16838"/>
          <w:pgMar w:top="709" w:right="566" w:bottom="1134" w:left="709" w:header="708" w:footer="708" w:gutter="0"/>
          <w:cols w:num="3" w:space="142"/>
          <w:docGrid w:linePitch="360"/>
        </w:sectPr>
      </w:pPr>
    </w:p>
    <w:p w:rsidR="001F314C" w:rsidRDefault="001F314C" w:rsidP="001F314C">
      <w:pPr>
        <w:tabs>
          <w:tab w:val="left" w:pos="9288"/>
        </w:tabs>
        <w:rPr>
          <w:b/>
        </w:rPr>
      </w:pPr>
    </w:p>
    <w:p w:rsidR="001F314C" w:rsidRDefault="001F314C" w:rsidP="001F314C">
      <w:pPr>
        <w:tabs>
          <w:tab w:val="left" w:pos="9288"/>
        </w:tabs>
        <w:rPr>
          <w:b/>
        </w:rPr>
      </w:pPr>
    </w:p>
    <w:p w:rsidR="001F314C" w:rsidRDefault="001F314C" w:rsidP="001F314C">
      <w:pPr>
        <w:tabs>
          <w:tab w:val="left" w:pos="9288"/>
        </w:tabs>
        <w:rPr>
          <w:b/>
        </w:rPr>
        <w:sectPr w:rsidR="001F314C" w:rsidSect="003F7871">
          <w:pgSz w:w="11906" w:h="16838"/>
          <w:pgMar w:top="709" w:right="707" w:bottom="1134" w:left="709" w:header="708" w:footer="708" w:gutter="0"/>
          <w:cols w:space="708"/>
          <w:docGrid w:linePitch="360"/>
        </w:sectPr>
      </w:pPr>
    </w:p>
    <w:p w:rsidR="001F314C" w:rsidRDefault="001F314C" w:rsidP="001F314C">
      <w:pPr>
        <w:tabs>
          <w:tab w:val="left" w:pos="9288"/>
        </w:tabs>
        <w:rPr>
          <w:b/>
        </w:rPr>
      </w:pPr>
      <w:r>
        <w:rPr>
          <w:b/>
        </w:rPr>
        <w:lastRenderedPageBreak/>
        <w:t xml:space="preserve">          Рассмотрено </w:t>
      </w:r>
    </w:p>
    <w:p w:rsidR="001F314C" w:rsidRPr="00AE22B7" w:rsidRDefault="001F314C" w:rsidP="001F314C">
      <w:pPr>
        <w:tabs>
          <w:tab w:val="left" w:pos="9288"/>
        </w:tabs>
        <w:rPr>
          <w:b/>
        </w:rPr>
      </w:pPr>
    </w:p>
    <w:p w:rsidR="001F314C" w:rsidRDefault="001F314C" w:rsidP="001F314C">
      <w:pPr>
        <w:tabs>
          <w:tab w:val="left" w:pos="9288"/>
        </w:tabs>
        <w:jc w:val="both"/>
      </w:pPr>
      <w:r w:rsidRPr="006000F8">
        <w:t>Руководитель</w:t>
      </w:r>
      <w:r>
        <w:t xml:space="preserve">         ШМ</w:t>
      </w:r>
      <w:r w:rsidR="0067317E">
        <w:t>О</w:t>
      </w:r>
    </w:p>
    <w:p w:rsidR="001F314C" w:rsidRPr="000C43C3" w:rsidRDefault="001F314C" w:rsidP="001F314C">
      <w:pPr>
        <w:tabs>
          <w:tab w:val="left" w:pos="9288"/>
        </w:tabs>
        <w:jc w:val="both"/>
        <w:rPr>
          <w:sz w:val="20"/>
          <w:szCs w:val="20"/>
        </w:rPr>
      </w:pPr>
      <w:r>
        <w:t>________/</w:t>
      </w:r>
      <w:r w:rsidR="0067317E">
        <w:t xml:space="preserve"> </w:t>
      </w:r>
    </w:p>
    <w:p w:rsidR="001F314C" w:rsidRDefault="001F314C" w:rsidP="001F314C">
      <w:pPr>
        <w:tabs>
          <w:tab w:val="left" w:pos="9288"/>
        </w:tabs>
        <w:jc w:val="both"/>
      </w:pPr>
      <w:r w:rsidRPr="006000F8">
        <w:t>Протокол № ___</w:t>
      </w:r>
      <w:r>
        <w:t>________</w:t>
      </w:r>
    </w:p>
    <w:p w:rsidR="001F314C" w:rsidRDefault="001F314C" w:rsidP="001F314C">
      <w:pPr>
        <w:tabs>
          <w:tab w:val="left" w:pos="9288"/>
        </w:tabs>
        <w:jc w:val="both"/>
      </w:pPr>
      <w:r w:rsidRPr="006000F8">
        <w:t xml:space="preserve">от </w:t>
      </w:r>
      <w:r w:rsidR="002A648A">
        <w:t>«____»_________2021</w:t>
      </w:r>
      <w:r w:rsidRPr="006000F8">
        <w:t xml:space="preserve"> г.</w:t>
      </w:r>
    </w:p>
    <w:p w:rsidR="001F314C" w:rsidRDefault="001F314C" w:rsidP="001F314C">
      <w:pPr>
        <w:tabs>
          <w:tab w:val="left" w:pos="9288"/>
        </w:tabs>
      </w:pPr>
    </w:p>
    <w:p w:rsidR="001F314C" w:rsidRDefault="001F314C" w:rsidP="001F314C">
      <w:pPr>
        <w:tabs>
          <w:tab w:val="left" w:pos="9288"/>
        </w:tabs>
        <w:rPr>
          <w:b/>
        </w:rPr>
      </w:pPr>
      <w:r>
        <w:rPr>
          <w:b/>
        </w:rPr>
        <w:lastRenderedPageBreak/>
        <w:t xml:space="preserve">            Согласовано       </w:t>
      </w:r>
    </w:p>
    <w:p w:rsidR="001F314C" w:rsidRPr="00AE22B7" w:rsidRDefault="001F314C" w:rsidP="001F314C">
      <w:pPr>
        <w:tabs>
          <w:tab w:val="left" w:pos="9288"/>
        </w:tabs>
        <w:rPr>
          <w:b/>
        </w:rPr>
      </w:pPr>
    </w:p>
    <w:p w:rsidR="001F314C" w:rsidRDefault="001F314C" w:rsidP="001F314C">
      <w:pPr>
        <w:tabs>
          <w:tab w:val="left" w:pos="9288"/>
        </w:tabs>
        <w:jc w:val="both"/>
      </w:pPr>
      <w:r>
        <w:t>Заместитель   директора по</w:t>
      </w:r>
    </w:p>
    <w:p w:rsidR="001F314C" w:rsidRDefault="001F314C" w:rsidP="001F314C">
      <w:pPr>
        <w:tabs>
          <w:tab w:val="left" w:pos="9288"/>
        </w:tabs>
        <w:jc w:val="both"/>
      </w:pPr>
      <w:r w:rsidRPr="006000F8">
        <w:t xml:space="preserve"> У</w:t>
      </w:r>
      <w:r>
        <w:t>В</w:t>
      </w:r>
      <w:r w:rsidR="001C6302">
        <w:t xml:space="preserve">Р </w:t>
      </w:r>
      <w:r>
        <w:t xml:space="preserve"> </w:t>
      </w:r>
    </w:p>
    <w:p w:rsidR="001F314C" w:rsidRPr="006000F8" w:rsidRDefault="0067317E" w:rsidP="001F314C">
      <w:pPr>
        <w:tabs>
          <w:tab w:val="left" w:pos="9288"/>
        </w:tabs>
        <w:jc w:val="both"/>
      </w:pPr>
      <w:r>
        <w:t xml:space="preserve">_______/ </w:t>
      </w:r>
    </w:p>
    <w:p w:rsidR="001F314C" w:rsidRDefault="002A648A" w:rsidP="001F314C">
      <w:pPr>
        <w:tabs>
          <w:tab w:val="left" w:pos="9288"/>
        </w:tabs>
        <w:jc w:val="both"/>
      </w:pPr>
      <w:r>
        <w:t>«____»____________ 2021</w:t>
      </w:r>
      <w:r w:rsidR="001F314C" w:rsidRPr="006000F8">
        <w:t>г.</w:t>
      </w:r>
    </w:p>
    <w:p w:rsidR="001F314C" w:rsidRDefault="001F314C" w:rsidP="001F314C">
      <w:pPr>
        <w:tabs>
          <w:tab w:val="left" w:pos="9288"/>
        </w:tabs>
      </w:pPr>
    </w:p>
    <w:p w:rsidR="001F314C" w:rsidRDefault="001F314C" w:rsidP="001F314C">
      <w:pPr>
        <w:tabs>
          <w:tab w:val="left" w:pos="9288"/>
        </w:tabs>
        <w:rPr>
          <w:b/>
        </w:rPr>
      </w:pPr>
      <w:r>
        <w:rPr>
          <w:b/>
        </w:rPr>
        <w:lastRenderedPageBreak/>
        <w:t xml:space="preserve">                Утверждаю</w:t>
      </w:r>
    </w:p>
    <w:p w:rsidR="001F314C" w:rsidRDefault="001F314C" w:rsidP="001F314C">
      <w:pPr>
        <w:tabs>
          <w:tab w:val="left" w:pos="9288"/>
        </w:tabs>
        <w:rPr>
          <w:b/>
        </w:rPr>
      </w:pPr>
    </w:p>
    <w:p w:rsidR="001C6302" w:rsidRDefault="001F314C" w:rsidP="001F314C">
      <w:pPr>
        <w:tabs>
          <w:tab w:val="left" w:pos="9288"/>
        </w:tabs>
      </w:pPr>
      <w:r>
        <w:t xml:space="preserve">Директор  </w:t>
      </w:r>
    </w:p>
    <w:p w:rsidR="001F314C" w:rsidRDefault="001F314C" w:rsidP="001F314C">
      <w:pPr>
        <w:tabs>
          <w:tab w:val="left" w:pos="9288"/>
        </w:tabs>
      </w:pPr>
      <w:r w:rsidRPr="006000F8">
        <w:t>М</w:t>
      </w:r>
      <w:r w:rsidR="001C6302">
        <w:t>К</w:t>
      </w:r>
      <w:r>
        <w:t>ОУ</w:t>
      </w:r>
      <w:r w:rsidR="001C6302">
        <w:t xml:space="preserve"> « Рахатинская СОШ»   </w:t>
      </w:r>
    </w:p>
    <w:p w:rsidR="001F314C" w:rsidRPr="006000F8" w:rsidRDefault="0067317E" w:rsidP="001F314C">
      <w:pPr>
        <w:tabs>
          <w:tab w:val="left" w:pos="9288"/>
        </w:tabs>
      </w:pPr>
      <w:r>
        <w:t>___________/</w:t>
      </w:r>
      <w:bookmarkStart w:id="0" w:name="_GoBack"/>
      <w:bookmarkEnd w:id="0"/>
    </w:p>
    <w:p w:rsidR="001F314C" w:rsidRDefault="001F314C" w:rsidP="001F314C">
      <w:pPr>
        <w:tabs>
          <w:tab w:val="left" w:pos="9288"/>
        </w:tabs>
      </w:pPr>
      <w:r>
        <w:t xml:space="preserve">Приказ № _____ </w:t>
      </w:r>
    </w:p>
    <w:p w:rsidR="001F314C" w:rsidRDefault="002A648A" w:rsidP="001F314C">
      <w:pPr>
        <w:tabs>
          <w:tab w:val="left" w:pos="9288"/>
        </w:tabs>
      </w:pPr>
      <w:r>
        <w:t>от «____»______________2021</w:t>
      </w:r>
      <w:r w:rsidR="001F314C" w:rsidRPr="006000F8">
        <w:t xml:space="preserve"> г</w:t>
      </w:r>
    </w:p>
    <w:p w:rsidR="001F314C" w:rsidRDefault="001F314C" w:rsidP="001F314C">
      <w:pPr>
        <w:tabs>
          <w:tab w:val="left" w:pos="9288"/>
        </w:tabs>
        <w:sectPr w:rsidR="001F314C" w:rsidSect="003F7871">
          <w:type w:val="continuous"/>
          <w:pgSz w:w="11906" w:h="16838"/>
          <w:pgMar w:top="709" w:right="566" w:bottom="1134" w:left="709" w:header="708" w:footer="708" w:gutter="0"/>
          <w:cols w:num="3" w:space="142"/>
          <w:docGrid w:linePitch="360"/>
        </w:sectPr>
      </w:pPr>
    </w:p>
    <w:p w:rsidR="001F314C" w:rsidRDefault="001F314C" w:rsidP="001F31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РАБОЧАЯ ПРОГРАММА</w:t>
      </w:r>
    </w:p>
    <w:p w:rsidR="001F314C" w:rsidRDefault="001F314C" w:rsidP="001F314C">
      <w:pPr>
        <w:jc w:val="center"/>
        <w:rPr>
          <w:b/>
          <w:sz w:val="44"/>
          <w:szCs w:val="44"/>
        </w:rPr>
      </w:pPr>
    </w:p>
    <w:p w:rsidR="001F314C" w:rsidRDefault="009364A6" w:rsidP="001F314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ЛИТЕРАТУРЕ</w:t>
      </w:r>
    </w:p>
    <w:p w:rsidR="001F314C" w:rsidRDefault="001F314C" w:rsidP="001F314C">
      <w:pPr>
        <w:jc w:val="center"/>
        <w:rPr>
          <w:b/>
          <w:sz w:val="44"/>
          <w:szCs w:val="44"/>
        </w:rPr>
      </w:pPr>
    </w:p>
    <w:p w:rsidR="001F314C" w:rsidRPr="006A2524" w:rsidRDefault="00165F8A" w:rsidP="001F314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6</w:t>
      </w:r>
      <w:r w:rsidR="001F314C">
        <w:rPr>
          <w:b/>
          <w:sz w:val="44"/>
          <w:szCs w:val="44"/>
        </w:rPr>
        <w:t xml:space="preserve">  класс</w:t>
      </w: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Программу составила </w:t>
      </w:r>
    </w:p>
    <w:p w:rsidR="001F314C" w:rsidRDefault="001F314C" w:rsidP="001F314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</w:p>
    <w:p w:rsidR="001F314C" w:rsidRDefault="001C6302" w:rsidP="001F314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Хизбулаева И.Р.</w:t>
      </w: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Default="001F314C" w:rsidP="001F314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1F314C" w:rsidRPr="00C740B0" w:rsidRDefault="001C6302" w:rsidP="001F314C">
      <w:pPr>
        <w:spacing w:line="360" w:lineRule="auto"/>
        <w:jc w:val="center"/>
        <w:rPr>
          <w:sz w:val="28"/>
          <w:szCs w:val="28"/>
        </w:rPr>
        <w:sectPr w:rsidR="001F314C" w:rsidRPr="00C740B0" w:rsidSect="003F7871">
          <w:type w:val="continuous"/>
          <w:pgSz w:w="11906" w:h="16838"/>
          <w:pgMar w:top="709" w:right="566" w:bottom="1134" w:left="709" w:header="708" w:footer="708" w:gutter="0"/>
          <w:cols w:space="142"/>
          <w:docGrid w:linePitch="360"/>
        </w:sectPr>
      </w:pPr>
      <w:r>
        <w:rPr>
          <w:sz w:val="28"/>
          <w:szCs w:val="28"/>
        </w:rPr>
        <w:t>2020 / 2021</w:t>
      </w:r>
      <w:r w:rsidR="001F314C">
        <w:rPr>
          <w:sz w:val="28"/>
          <w:szCs w:val="28"/>
        </w:rPr>
        <w:t xml:space="preserve"> учебный год</w:t>
      </w:r>
    </w:p>
    <w:p w:rsidR="00991C06" w:rsidRPr="00BB7649" w:rsidRDefault="008F4EE6" w:rsidP="001F314C">
      <w:pPr>
        <w:jc w:val="center"/>
        <w:rPr>
          <w:b/>
        </w:rPr>
      </w:pPr>
      <w:r w:rsidRPr="00BB7649">
        <w:rPr>
          <w:b/>
        </w:rPr>
        <w:lastRenderedPageBreak/>
        <w:t>ПОЯСНИТЕЛЬНАЯ ЗАПИСКА</w:t>
      </w:r>
      <w:r w:rsidR="00991C06" w:rsidRPr="00BB7649">
        <w:rPr>
          <w:b/>
        </w:rPr>
        <w:t>.</w:t>
      </w:r>
    </w:p>
    <w:p w:rsidR="008F4EE6" w:rsidRPr="00CB2056" w:rsidRDefault="008F4EE6" w:rsidP="008F4EE6">
      <w:pPr>
        <w:jc w:val="center"/>
        <w:rPr>
          <w:b/>
        </w:rPr>
      </w:pPr>
    </w:p>
    <w:p w:rsidR="00C853A5" w:rsidRDefault="001D335D" w:rsidP="00165F8A">
      <w:pPr>
        <w:ind w:firstLine="709"/>
        <w:contextualSpacing/>
        <w:jc w:val="both"/>
        <w:rPr>
          <w:color w:val="000000"/>
        </w:rPr>
      </w:pPr>
      <w:r>
        <w:t xml:space="preserve">Рабочая </w:t>
      </w:r>
      <w:r w:rsidR="00991C06" w:rsidRPr="00CB2056">
        <w:t xml:space="preserve"> программа по</w:t>
      </w:r>
      <w:r>
        <w:t xml:space="preserve"> литературе для 6 класса разработана </w:t>
      </w:r>
      <w:r w:rsidR="00991C06" w:rsidRPr="00CB2056">
        <w:t xml:space="preserve"> на основе федерального компоне</w:t>
      </w:r>
      <w:r w:rsidR="00991C06" w:rsidRPr="00CB2056">
        <w:t>н</w:t>
      </w:r>
      <w:r w:rsidR="00991C06" w:rsidRPr="00CB2056">
        <w:t>та государственного стандарта основного общего образования</w:t>
      </w:r>
      <w:r w:rsidR="00165F8A">
        <w:t xml:space="preserve">, </w:t>
      </w:r>
      <w:r w:rsidR="00991C06" w:rsidRPr="00CB2056">
        <w:t xml:space="preserve"> </w:t>
      </w:r>
      <w:r w:rsidR="00165F8A" w:rsidRPr="008206ED">
        <w:t>утверждённого  приказом Минобраз</w:t>
      </w:r>
      <w:r w:rsidR="00165F8A" w:rsidRPr="008206ED">
        <w:t>о</w:t>
      </w:r>
      <w:r w:rsidR="00165F8A" w:rsidRPr="008206ED">
        <w:t xml:space="preserve">вания России от 05.03.2004 г.;  </w:t>
      </w:r>
      <w:r w:rsidR="00991C06" w:rsidRPr="00CB2056">
        <w:t xml:space="preserve"> программы общеобразовательных учреждений «Литература» </w:t>
      </w:r>
      <w:r w:rsidR="00C853A5" w:rsidRPr="00377536">
        <w:rPr>
          <w:color w:val="000000"/>
        </w:rPr>
        <w:t>под р</w:t>
      </w:r>
      <w:r w:rsidR="00C853A5" w:rsidRPr="00377536">
        <w:rPr>
          <w:color w:val="000000"/>
        </w:rPr>
        <w:t>е</w:t>
      </w:r>
      <w:r w:rsidR="00C853A5" w:rsidRPr="00377536">
        <w:rPr>
          <w:color w:val="000000"/>
        </w:rPr>
        <w:t>дакцией В. Я. Коровиной (Программы</w:t>
      </w:r>
      <w:r w:rsidR="002B731F">
        <w:rPr>
          <w:color w:val="000000"/>
        </w:rPr>
        <w:t xml:space="preserve"> для </w:t>
      </w:r>
      <w:r w:rsidR="00C853A5" w:rsidRPr="00377536">
        <w:rPr>
          <w:color w:val="000000"/>
        </w:rPr>
        <w:t xml:space="preserve"> общеобразовательных учреждений. Литература. 5-11 кл. Авторы: В. Я. Коровина, В. П. Журавлев, В. И. Коровин, И.С. Збарский и др. / Под ред. В. Я. К</w:t>
      </w:r>
      <w:r w:rsidR="00C853A5">
        <w:rPr>
          <w:color w:val="000000"/>
        </w:rPr>
        <w:t>оров</w:t>
      </w:r>
      <w:r w:rsidR="00C853A5">
        <w:rPr>
          <w:color w:val="000000"/>
        </w:rPr>
        <w:t>и</w:t>
      </w:r>
      <w:r w:rsidR="00C853A5">
        <w:rPr>
          <w:color w:val="000000"/>
        </w:rPr>
        <w:t>ной. – М: Просвещение, 2011</w:t>
      </w:r>
      <w:r w:rsidR="00C853A5" w:rsidRPr="00377536">
        <w:rPr>
          <w:color w:val="000000"/>
        </w:rPr>
        <w:t>).</w:t>
      </w:r>
    </w:p>
    <w:p w:rsidR="00991C06" w:rsidRDefault="00991C06" w:rsidP="00165F8A">
      <w:pPr>
        <w:ind w:firstLine="709"/>
        <w:jc w:val="both"/>
      </w:pPr>
      <w:r w:rsidRPr="00CB2056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BB7649" w:rsidRPr="00CB2056" w:rsidRDefault="00BB7649" w:rsidP="00991C06">
      <w:pPr>
        <w:ind w:firstLine="709"/>
        <w:jc w:val="both"/>
      </w:pPr>
    </w:p>
    <w:p w:rsidR="00991C06" w:rsidRDefault="00991C06" w:rsidP="00BB7649">
      <w:pPr>
        <w:ind w:firstLine="709"/>
        <w:jc w:val="center"/>
        <w:rPr>
          <w:b/>
        </w:rPr>
      </w:pPr>
      <w:r w:rsidRPr="00BB7649">
        <w:rPr>
          <w:b/>
        </w:rPr>
        <w:t>Общая характеристика учебного предмета</w:t>
      </w:r>
    </w:p>
    <w:p w:rsidR="00BB7649" w:rsidRPr="00BB7649" w:rsidRDefault="00BB7649" w:rsidP="00BB7649">
      <w:pPr>
        <w:ind w:firstLine="709"/>
        <w:jc w:val="center"/>
        <w:rPr>
          <w:b/>
        </w:rPr>
      </w:pPr>
    </w:p>
    <w:p w:rsidR="00991C06" w:rsidRDefault="00991C06" w:rsidP="00991C06">
      <w:pPr>
        <w:ind w:firstLine="709"/>
        <w:jc w:val="both"/>
      </w:pPr>
      <w:r w:rsidRPr="00CB2056">
        <w:t>Важнейшее значение в формировании духовно богатой, гармонически развитой личности с в</w:t>
      </w:r>
      <w:r w:rsidRPr="00CB2056">
        <w:t>ы</w:t>
      </w:r>
      <w:r w:rsidRPr="00CB2056">
        <w:t>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</w:t>
      </w:r>
      <w:r w:rsidRPr="00CB2056">
        <w:t>т</w:t>
      </w:r>
      <w:r w:rsidRPr="00CB2056">
        <w:t>венно-эстетических представлений, усвоения основных понятий теории и истории литературы, фо</w:t>
      </w:r>
      <w:r w:rsidRPr="00CB2056">
        <w:t>р</w:t>
      </w:r>
      <w:r w:rsidRPr="00CB2056">
        <w:t>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C853A5" w:rsidRDefault="00C853A5" w:rsidP="00991C06">
      <w:pPr>
        <w:ind w:firstLine="709"/>
        <w:jc w:val="both"/>
      </w:pPr>
    </w:p>
    <w:p w:rsidR="00C853A5" w:rsidRDefault="00C853A5" w:rsidP="00C853A5">
      <w:pPr>
        <w:jc w:val="center"/>
        <w:rPr>
          <w:b/>
        </w:rPr>
      </w:pPr>
      <w:r w:rsidRPr="00292E5F">
        <w:rPr>
          <w:b/>
        </w:rPr>
        <w:t>Цели обучения</w:t>
      </w:r>
      <w:r>
        <w:rPr>
          <w:b/>
        </w:rPr>
        <w:t xml:space="preserve"> в области формирования системы знаний, умений:</w:t>
      </w:r>
    </w:p>
    <w:p w:rsidR="00C853A5" w:rsidRPr="00377536" w:rsidRDefault="00C853A5" w:rsidP="00C853A5">
      <w:pPr>
        <w:ind w:firstLine="709"/>
        <w:contextualSpacing/>
        <w:rPr>
          <w:color w:val="000000"/>
        </w:rPr>
      </w:pPr>
    </w:p>
    <w:p w:rsidR="00C853A5" w:rsidRPr="00377536" w:rsidRDefault="00C853A5" w:rsidP="00C83792">
      <w:pPr>
        <w:contextualSpacing/>
        <w:jc w:val="both"/>
        <w:rPr>
          <w:color w:val="000000"/>
        </w:rPr>
      </w:pPr>
      <w:r w:rsidRPr="00377536">
        <w:rPr>
          <w:color w:val="000000"/>
        </w:rPr>
        <w:t>-осмысление литературы как особой формы культурной традиции;</w:t>
      </w:r>
    </w:p>
    <w:p w:rsidR="00C853A5" w:rsidRPr="00377536" w:rsidRDefault="00C853A5" w:rsidP="00C83792">
      <w:pPr>
        <w:contextualSpacing/>
        <w:jc w:val="both"/>
        <w:rPr>
          <w:color w:val="000000"/>
        </w:rPr>
      </w:pPr>
      <w:r w:rsidRPr="00377536">
        <w:rPr>
          <w:color w:val="000000"/>
        </w:rPr>
        <w:t>-формирование эстетического вкуса как ориентира самостоятельной читательской деятельности;</w:t>
      </w:r>
    </w:p>
    <w:p w:rsidR="00C853A5" w:rsidRPr="00377536" w:rsidRDefault="00C853A5" w:rsidP="00C83792">
      <w:pPr>
        <w:contextualSpacing/>
        <w:jc w:val="both"/>
        <w:rPr>
          <w:color w:val="000000"/>
        </w:rPr>
      </w:pPr>
      <w:r w:rsidRPr="00377536">
        <w:rPr>
          <w:color w:val="000000"/>
        </w:rPr>
        <w:t>-формирование и развитие умений грамотного и свободного владения устной и письменной речью;</w:t>
      </w:r>
    </w:p>
    <w:p w:rsidR="00C853A5" w:rsidRDefault="00C853A5" w:rsidP="00C83792">
      <w:pPr>
        <w:contextualSpacing/>
        <w:jc w:val="both"/>
        <w:rPr>
          <w:color w:val="000000"/>
        </w:rPr>
      </w:pPr>
      <w:r w:rsidRPr="00377536">
        <w:rPr>
          <w:color w:val="000000"/>
        </w:rPr>
        <w:t>-формирование эстетических и теоретико-литературных понятий как условие полноценного воспр</w:t>
      </w:r>
      <w:r w:rsidRPr="00377536">
        <w:rPr>
          <w:color w:val="000000"/>
        </w:rPr>
        <w:t>и</w:t>
      </w:r>
      <w:r w:rsidRPr="00377536">
        <w:rPr>
          <w:color w:val="000000"/>
        </w:rPr>
        <w:t>ятия, анализа и оценки литературно-художественных произведений.</w:t>
      </w:r>
    </w:p>
    <w:p w:rsidR="00C853A5" w:rsidRDefault="00C853A5" w:rsidP="00C83792">
      <w:pPr>
        <w:contextualSpacing/>
        <w:jc w:val="both"/>
        <w:rPr>
          <w:color w:val="000000"/>
        </w:rPr>
      </w:pPr>
    </w:p>
    <w:p w:rsidR="00C853A5" w:rsidRPr="00CB2056" w:rsidRDefault="00C853A5" w:rsidP="00C83792">
      <w:pPr>
        <w:jc w:val="both"/>
      </w:pPr>
      <w:r w:rsidRPr="00CB2056"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</w:t>
      </w:r>
      <w:r w:rsidRPr="00CB2056">
        <w:t>о</w:t>
      </w:r>
      <w:r w:rsidRPr="00CB2056">
        <w:t>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</w:t>
      </w:r>
      <w:r w:rsidRPr="00CB2056">
        <w:t>з</w:t>
      </w:r>
      <w:r w:rsidRPr="00CB2056">
        <w:t>ненную правду, общегуманистические идеалы, воспитывающими высокие нравственные чувства у ч</w:t>
      </w:r>
      <w:r w:rsidRPr="00CB2056">
        <w:t>е</w:t>
      </w:r>
      <w:r w:rsidRPr="00CB2056">
        <w:t>ловека читающего.</w:t>
      </w:r>
    </w:p>
    <w:p w:rsidR="00C853A5" w:rsidRPr="00377536" w:rsidRDefault="00C853A5" w:rsidP="00C83792">
      <w:pPr>
        <w:contextualSpacing/>
        <w:jc w:val="both"/>
        <w:rPr>
          <w:color w:val="000000"/>
        </w:rPr>
      </w:pPr>
    </w:p>
    <w:p w:rsidR="00C853A5" w:rsidRDefault="00C853A5" w:rsidP="00C83792">
      <w:pPr>
        <w:ind w:firstLine="709"/>
        <w:contextualSpacing/>
        <w:jc w:val="both"/>
        <w:rPr>
          <w:color w:val="000000"/>
        </w:rPr>
      </w:pPr>
      <w:r w:rsidRPr="00377536">
        <w:rPr>
          <w:color w:val="000000"/>
        </w:rPr>
        <w:t xml:space="preserve">На основании требований Государственного образовательного стандарта 2004 г. </w:t>
      </w:r>
      <w:r w:rsidR="002B731F" w:rsidRPr="00377536">
        <w:rPr>
          <w:color w:val="000000"/>
        </w:rPr>
        <w:t>В</w:t>
      </w:r>
      <w:r w:rsidRPr="00377536">
        <w:rPr>
          <w:color w:val="000000"/>
        </w:rPr>
        <w:t xml:space="preserve"> содержании календарно-тематического планирования предполагается реализовать актуальные в настоящее время компетентностный, личностно-ориентированный, деятельностный подходы, которые определяют </w:t>
      </w:r>
    </w:p>
    <w:p w:rsidR="00C853A5" w:rsidRDefault="00C853A5" w:rsidP="00C83792">
      <w:pPr>
        <w:ind w:firstLine="709"/>
        <w:contextualSpacing/>
        <w:jc w:val="both"/>
        <w:rPr>
          <w:color w:val="000000"/>
        </w:rPr>
      </w:pPr>
    </w:p>
    <w:p w:rsidR="00C853A5" w:rsidRDefault="00C853A5" w:rsidP="00C83792">
      <w:pPr>
        <w:jc w:val="center"/>
        <w:rPr>
          <w:b/>
        </w:rPr>
      </w:pPr>
      <w:r>
        <w:rPr>
          <w:b/>
          <w:color w:val="000000"/>
        </w:rPr>
        <w:t>З</w:t>
      </w:r>
      <w:r w:rsidRPr="00BF2B39">
        <w:rPr>
          <w:b/>
          <w:color w:val="000000"/>
        </w:rPr>
        <w:t>адачи обучения</w:t>
      </w:r>
      <w:r w:rsidR="00C83792">
        <w:rPr>
          <w:b/>
          <w:color w:val="000000"/>
        </w:rPr>
        <w:t xml:space="preserve"> </w:t>
      </w:r>
      <w:r>
        <w:rPr>
          <w:b/>
        </w:rPr>
        <w:t>в области формирования системы знаний, умений:</w:t>
      </w:r>
    </w:p>
    <w:p w:rsidR="00C853A5" w:rsidRPr="00BF2B39" w:rsidRDefault="00C853A5" w:rsidP="00C83792">
      <w:pPr>
        <w:contextualSpacing/>
        <w:jc w:val="both"/>
        <w:rPr>
          <w:b/>
          <w:color w:val="000000"/>
        </w:rPr>
      </w:pPr>
    </w:p>
    <w:p w:rsidR="00C853A5" w:rsidRDefault="00C853A5" w:rsidP="00C8379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2B39">
        <w:rPr>
          <w:rFonts w:ascii="Times New Roman" w:hAnsi="Times New Roman"/>
          <w:color w:val="000000"/>
          <w:sz w:val="24"/>
          <w:szCs w:val="24"/>
        </w:rPr>
        <w:t>приобретение знаний по чтению и анализу художественных произведений с привлечением б</w:t>
      </w:r>
      <w:r w:rsidRPr="00BF2B39">
        <w:rPr>
          <w:rFonts w:ascii="Times New Roman" w:hAnsi="Times New Roman"/>
          <w:color w:val="000000"/>
          <w:sz w:val="24"/>
          <w:szCs w:val="24"/>
        </w:rPr>
        <w:t>а</w:t>
      </w:r>
      <w:r w:rsidRPr="00BF2B39">
        <w:rPr>
          <w:rFonts w:ascii="Times New Roman" w:hAnsi="Times New Roman"/>
          <w:color w:val="000000"/>
          <w:sz w:val="24"/>
          <w:szCs w:val="24"/>
        </w:rPr>
        <w:t>зовых литературоведческих понятий и необходимых сведений по истории литературы;</w:t>
      </w:r>
    </w:p>
    <w:p w:rsidR="00C853A5" w:rsidRDefault="00C853A5" w:rsidP="00C8379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2B39">
        <w:rPr>
          <w:rFonts w:ascii="Times New Roman" w:hAnsi="Times New Roman"/>
          <w:color w:val="000000"/>
          <w:sz w:val="24"/>
          <w:szCs w:val="24"/>
        </w:rPr>
        <w:t xml:space="preserve">овладение способами правильного, беглого и выразительного чтения вслух художественных и учебных текстов, в том числе и чтению наизусть; </w:t>
      </w:r>
    </w:p>
    <w:p w:rsidR="00C853A5" w:rsidRDefault="00C853A5" w:rsidP="00C8379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2B39">
        <w:rPr>
          <w:rFonts w:ascii="Times New Roman" w:hAnsi="Times New Roman"/>
          <w:color w:val="000000"/>
          <w:sz w:val="24"/>
          <w:szCs w:val="24"/>
        </w:rPr>
        <w:t>устного   пересказа  (подробному,   выборочному,   сжатому,     от  другого  лица, художестве</w:t>
      </w:r>
      <w:r w:rsidRPr="00BF2B39">
        <w:rPr>
          <w:rFonts w:ascii="Times New Roman" w:hAnsi="Times New Roman"/>
          <w:color w:val="000000"/>
          <w:sz w:val="24"/>
          <w:szCs w:val="24"/>
        </w:rPr>
        <w:t>н</w:t>
      </w:r>
      <w:r w:rsidRPr="00BF2B39">
        <w:rPr>
          <w:rFonts w:ascii="Times New Roman" w:hAnsi="Times New Roman"/>
          <w:color w:val="000000"/>
          <w:sz w:val="24"/>
          <w:szCs w:val="24"/>
        </w:rPr>
        <w:t>ному) небольшого отрывка, главы, повести, рассказа, сказки;</w:t>
      </w:r>
    </w:p>
    <w:p w:rsidR="00C853A5" w:rsidRDefault="00C853A5" w:rsidP="00C8379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2B39">
        <w:rPr>
          <w:rFonts w:ascii="Times New Roman" w:hAnsi="Times New Roman"/>
          <w:color w:val="000000"/>
          <w:sz w:val="24"/>
          <w:szCs w:val="24"/>
        </w:rPr>
        <w:t xml:space="preserve"> свободному   владению   монологической   и   диалогической   речью   в   объёме изучаемых произведений; </w:t>
      </w:r>
    </w:p>
    <w:p w:rsidR="00C853A5" w:rsidRDefault="00C853A5" w:rsidP="00C8379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2B39">
        <w:rPr>
          <w:rFonts w:ascii="Times New Roman" w:hAnsi="Times New Roman"/>
          <w:color w:val="000000"/>
          <w:sz w:val="24"/>
          <w:szCs w:val="24"/>
        </w:rPr>
        <w:lastRenderedPageBreak/>
        <w:t>научиться развёрнутому ответу на вопрос, рассказу о литературном герое, характеристике г</w:t>
      </w:r>
      <w:r w:rsidRPr="00BF2B39">
        <w:rPr>
          <w:rFonts w:ascii="Times New Roman" w:hAnsi="Times New Roman"/>
          <w:color w:val="000000"/>
          <w:sz w:val="24"/>
          <w:szCs w:val="24"/>
        </w:rPr>
        <w:t>е</w:t>
      </w:r>
      <w:r w:rsidRPr="00BF2B39">
        <w:rPr>
          <w:rFonts w:ascii="Times New Roman" w:hAnsi="Times New Roman"/>
          <w:color w:val="000000"/>
          <w:sz w:val="24"/>
          <w:szCs w:val="24"/>
        </w:rPr>
        <w:t>роя;</w:t>
      </w:r>
    </w:p>
    <w:p w:rsidR="00C853A5" w:rsidRDefault="00C853A5" w:rsidP="00C8379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2B39">
        <w:rPr>
          <w:rFonts w:ascii="Times New Roman" w:hAnsi="Times New Roman"/>
          <w:color w:val="000000"/>
          <w:sz w:val="24"/>
          <w:szCs w:val="24"/>
        </w:rPr>
        <w:t xml:space="preserve"> отзыву на самостоятельно прочитанное произведение;</w:t>
      </w:r>
    </w:p>
    <w:p w:rsidR="00C853A5" w:rsidRDefault="00C853A5" w:rsidP="00C8379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2B39">
        <w:rPr>
          <w:rFonts w:ascii="Times New Roman" w:hAnsi="Times New Roman"/>
          <w:color w:val="000000"/>
          <w:sz w:val="24"/>
          <w:szCs w:val="24"/>
        </w:rPr>
        <w:t xml:space="preserve"> способами свободного владения письменной речью;</w:t>
      </w:r>
    </w:p>
    <w:p w:rsidR="00C853A5" w:rsidRPr="00BF2B39" w:rsidRDefault="00C853A5" w:rsidP="00C8379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2B39">
        <w:rPr>
          <w:rFonts w:ascii="Times New Roman" w:hAnsi="Times New Roman"/>
          <w:color w:val="000000"/>
          <w:sz w:val="24"/>
          <w:szCs w:val="24"/>
        </w:rPr>
        <w:t>освоение лингвистической, культурологической, коммуникативной</w:t>
      </w:r>
    </w:p>
    <w:p w:rsidR="00C853A5" w:rsidRDefault="00C853A5" w:rsidP="00C83792">
      <w:pPr>
        <w:contextualSpacing/>
        <w:jc w:val="both"/>
      </w:pPr>
      <w:r w:rsidRPr="00377536">
        <w:rPr>
          <w:color w:val="000000"/>
        </w:rPr>
        <w:t>компетенциями.</w:t>
      </w:r>
    </w:p>
    <w:p w:rsidR="00C853A5" w:rsidRDefault="00C853A5" w:rsidP="00C83792">
      <w:pPr>
        <w:ind w:firstLine="709"/>
        <w:jc w:val="both"/>
      </w:pPr>
    </w:p>
    <w:p w:rsidR="00C853A5" w:rsidRPr="00CB2056" w:rsidRDefault="00C853A5" w:rsidP="00C83792">
      <w:pPr>
        <w:ind w:firstLine="709"/>
        <w:jc w:val="both"/>
      </w:pPr>
    </w:p>
    <w:p w:rsidR="00C853A5" w:rsidRDefault="00C853A5" w:rsidP="00C83792">
      <w:pPr>
        <w:ind w:firstLine="709"/>
        <w:jc w:val="both"/>
      </w:pPr>
    </w:p>
    <w:p w:rsidR="00C853A5" w:rsidRDefault="00C853A5" w:rsidP="00C83792">
      <w:pPr>
        <w:jc w:val="center"/>
        <w:outlineLvl w:val="0"/>
      </w:pPr>
      <w:r w:rsidRPr="002738A6">
        <w:rPr>
          <w:b/>
        </w:rPr>
        <w:t>Учебно-методический комплекс</w:t>
      </w:r>
      <w:r w:rsidRPr="009F3047">
        <w:t>:</w:t>
      </w:r>
    </w:p>
    <w:p w:rsidR="002B731F" w:rsidRDefault="002B731F" w:rsidP="00C83792">
      <w:pPr>
        <w:jc w:val="both"/>
        <w:outlineLvl w:val="0"/>
      </w:pPr>
    </w:p>
    <w:p w:rsidR="002B731F" w:rsidRDefault="002B731F" w:rsidP="00C83792">
      <w:pPr>
        <w:contextualSpacing/>
        <w:jc w:val="both"/>
        <w:rPr>
          <w:color w:val="000000"/>
        </w:rPr>
      </w:pPr>
      <w:r>
        <w:rPr>
          <w:b/>
        </w:rPr>
        <w:t xml:space="preserve">Программа: </w:t>
      </w:r>
      <w:r w:rsidRPr="00377536">
        <w:rPr>
          <w:color w:val="000000"/>
        </w:rPr>
        <w:t>Программы</w:t>
      </w:r>
      <w:r>
        <w:rPr>
          <w:color w:val="000000"/>
        </w:rPr>
        <w:t xml:space="preserve"> для </w:t>
      </w:r>
      <w:r w:rsidRPr="00377536">
        <w:rPr>
          <w:color w:val="000000"/>
        </w:rPr>
        <w:t xml:space="preserve"> общеобразовательных учреждений. Литература. 5-11 кл. Авторы: В. Я. Коровина, В. П. Журавлев, В. И. Коровин, И.С. Збарский и др. / Под ред. В. Я. К</w:t>
      </w:r>
      <w:r>
        <w:rPr>
          <w:color w:val="000000"/>
        </w:rPr>
        <w:t>оровиной. – М: Пр</w:t>
      </w:r>
      <w:r>
        <w:rPr>
          <w:color w:val="000000"/>
        </w:rPr>
        <w:t>о</w:t>
      </w:r>
      <w:r>
        <w:rPr>
          <w:color w:val="000000"/>
        </w:rPr>
        <w:t>свещение, 2011</w:t>
      </w:r>
      <w:r w:rsidRPr="00377536">
        <w:rPr>
          <w:color w:val="000000"/>
        </w:rPr>
        <w:t>).</w:t>
      </w:r>
    </w:p>
    <w:p w:rsidR="002B731F" w:rsidRPr="002B731F" w:rsidRDefault="002B731F" w:rsidP="00C83792">
      <w:pPr>
        <w:jc w:val="both"/>
        <w:outlineLvl w:val="0"/>
        <w:rPr>
          <w:b/>
        </w:rPr>
      </w:pPr>
    </w:p>
    <w:p w:rsidR="002B731F" w:rsidRDefault="002B731F" w:rsidP="00C83792">
      <w:pPr>
        <w:jc w:val="both"/>
        <w:outlineLvl w:val="0"/>
        <w:rPr>
          <w:color w:val="000000"/>
        </w:rPr>
      </w:pPr>
      <w:r>
        <w:rPr>
          <w:b/>
          <w:color w:val="000000"/>
        </w:rPr>
        <w:t>Учебник</w:t>
      </w:r>
      <w:r>
        <w:rPr>
          <w:color w:val="000000"/>
        </w:rPr>
        <w:t>:</w:t>
      </w:r>
      <w:r w:rsidR="00C83792">
        <w:rPr>
          <w:color w:val="000000"/>
        </w:rPr>
        <w:t xml:space="preserve"> </w:t>
      </w:r>
      <w:r w:rsidR="00CD5404">
        <w:rPr>
          <w:color w:val="000000"/>
        </w:rPr>
        <w:t>Литература. 6 класс. Учебная хрестоматия для общеобразовательных</w:t>
      </w:r>
      <w:r w:rsidRPr="00377536">
        <w:rPr>
          <w:color w:val="000000"/>
        </w:rPr>
        <w:t xml:space="preserve"> учреждений. В 2 ч./ Ав</w:t>
      </w:r>
      <w:r w:rsidR="00CD5404">
        <w:rPr>
          <w:color w:val="000000"/>
        </w:rPr>
        <w:t>тор-составитель</w:t>
      </w:r>
      <w:r w:rsidRPr="00377536">
        <w:rPr>
          <w:color w:val="000000"/>
        </w:rPr>
        <w:t xml:space="preserve"> В. П. П</w:t>
      </w:r>
      <w:r>
        <w:rPr>
          <w:color w:val="000000"/>
        </w:rPr>
        <w:t>олухина. – М.: Просвещение, 2009</w:t>
      </w:r>
      <w:r w:rsidRPr="00377536">
        <w:rPr>
          <w:color w:val="000000"/>
        </w:rPr>
        <w:t xml:space="preserve"> г.</w:t>
      </w:r>
    </w:p>
    <w:p w:rsidR="00B431E5" w:rsidRDefault="00B431E5" w:rsidP="00C83792">
      <w:pPr>
        <w:jc w:val="both"/>
        <w:outlineLvl w:val="0"/>
      </w:pPr>
    </w:p>
    <w:p w:rsidR="002208BD" w:rsidRPr="009F3047" w:rsidRDefault="002208BD" w:rsidP="00C83792">
      <w:pPr>
        <w:jc w:val="both"/>
        <w:outlineLvl w:val="0"/>
      </w:pPr>
    </w:p>
    <w:p w:rsidR="00B431E5" w:rsidRPr="000014F4" w:rsidRDefault="00B431E5" w:rsidP="00C83792">
      <w:pPr>
        <w:jc w:val="both"/>
        <w:rPr>
          <w:b/>
        </w:rPr>
      </w:pPr>
      <w:r w:rsidRPr="001334FA">
        <w:rPr>
          <w:b/>
        </w:rPr>
        <w:t xml:space="preserve">Количество часов </w:t>
      </w:r>
      <w:r w:rsidRPr="001334FA">
        <w:rPr>
          <w:b/>
          <w:bCs/>
        </w:rPr>
        <w:t>в году</w:t>
      </w:r>
      <w:r>
        <w:t xml:space="preserve"> </w:t>
      </w:r>
      <w:r w:rsidRPr="000014F4">
        <w:rPr>
          <w:b/>
        </w:rPr>
        <w:t>–  68 ч.</w:t>
      </w:r>
    </w:p>
    <w:p w:rsidR="00B431E5" w:rsidRDefault="00B431E5" w:rsidP="00C83792">
      <w:pPr>
        <w:jc w:val="both"/>
      </w:pPr>
      <w:r>
        <w:br/>
      </w:r>
      <w:r w:rsidRPr="001334FA">
        <w:rPr>
          <w:b/>
        </w:rPr>
        <w:t>Количество плановых</w:t>
      </w:r>
      <w:r w:rsidR="000E356E">
        <w:rPr>
          <w:b/>
        </w:rPr>
        <w:t xml:space="preserve"> </w:t>
      </w:r>
      <w:r>
        <w:rPr>
          <w:b/>
          <w:bCs/>
        </w:rPr>
        <w:t>контрольных работ</w:t>
      </w:r>
      <w:r w:rsidR="000014F4">
        <w:rPr>
          <w:b/>
          <w:bCs/>
        </w:rPr>
        <w:t xml:space="preserve">  - 10.</w:t>
      </w:r>
    </w:p>
    <w:p w:rsidR="000014F4" w:rsidRPr="008562A5" w:rsidRDefault="000014F4" w:rsidP="000014F4">
      <w:pPr>
        <w:pStyle w:val="a7"/>
        <w:rPr>
          <w:rFonts w:ascii="Times New Roman" w:hAnsi="Times New Roman" w:cs="Times New Roman"/>
          <w:sz w:val="24"/>
          <w:szCs w:val="24"/>
        </w:rPr>
      </w:pPr>
      <w:r w:rsidRPr="008562A5">
        <w:rPr>
          <w:rFonts w:ascii="Times New Roman" w:hAnsi="Times New Roman" w:cs="Times New Roman"/>
          <w:sz w:val="24"/>
          <w:szCs w:val="24"/>
        </w:rPr>
        <w:t xml:space="preserve">Русский </w:t>
      </w:r>
      <w:r>
        <w:rPr>
          <w:rFonts w:ascii="Times New Roman" w:hAnsi="Times New Roman" w:cs="Times New Roman"/>
          <w:sz w:val="24"/>
          <w:szCs w:val="24"/>
        </w:rPr>
        <w:t>фольклор. Сочинение.</w:t>
      </w:r>
      <w:r w:rsidRPr="008562A5">
        <w:rPr>
          <w:rFonts w:ascii="Times New Roman" w:hAnsi="Times New Roman" w:cs="Times New Roman"/>
          <w:sz w:val="24"/>
          <w:szCs w:val="24"/>
        </w:rPr>
        <w:t xml:space="preserve"> «В чём красота и мудрость русских обрядов?»</w:t>
      </w:r>
    </w:p>
    <w:p w:rsidR="000014F4" w:rsidRDefault="000014F4" w:rsidP="000014F4">
      <w:r>
        <w:t>Русские басни. Сочинение.</w:t>
      </w:r>
      <w:r w:rsidRPr="008562A5">
        <w:t xml:space="preserve"> «Что осуждается в русских баснях?»</w:t>
      </w:r>
    </w:p>
    <w:p w:rsidR="000014F4" w:rsidRDefault="000014F4" w:rsidP="000014F4">
      <w:r w:rsidRPr="008562A5">
        <w:t>Контрольная р</w:t>
      </w:r>
      <w:r>
        <w:t>абота по творчеству А.С. Пушкина</w:t>
      </w:r>
      <w:r w:rsidRPr="008562A5">
        <w:t>.</w:t>
      </w:r>
    </w:p>
    <w:p w:rsidR="000014F4" w:rsidRPr="008562A5" w:rsidRDefault="000014F4" w:rsidP="000014F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М.Ю. Лермонтов. Лирика. Сочинение. « Мое любимое стихотворение  М.Ю. Лермонтова»</w:t>
      </w:r>
    </w:p>
    <w:p w:rsidR="000014F4" w:rsidRPr="008562A5" w:rsidRDefault="000014F4" w:rsidP="000014F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Лирика Ф.И. Тютчева, А.А. Фета. Сочинение по лирике  Ф.И. Тютчева. </w:t>
      </w:r>
      <w:r w:rsidRPr="008562A5">
        <w:rPr>
          <w:rFonts w:ascii="Times New Roman" w:hAnsi="Times New Roman" w:cs="Times New Roman"/>
          <w:sz w:val="24"/>
          <w:szCs w:val="24"/>
        </w:rPr>
        <w:t xml:space="preserve"> А.А. Фета.</w:t>
      </w:r>
    </w:p>
    <w:p w:rsidR="000014F4" w:rsidRPr="008562A5" w:rsidRDefault="000014F4" w:rsidP="000014F4">
      <w:pPr>
        <w:pStyle w:val="a7"/>
        <w:rPr>
          <w:rFonts w:ascii="Times New Roman" w:hAnsi="Times New Roman" w:cs="Times New Roman"/>
          <w:sz w:val="24"/>
          <w:szCs w:val="24"/>
        </w:rPr>
      </w:pPr>
      <w:r w:rsidRPr="008562A5">
        <w:rPr>
          <w:rFonts w:ascii="Times New Roman" w:hAnsi="Times New Roman" w:cs="Times New Roman"/>
          <w:sz w:val="24"/>
          <w:szCs w:val="24"/>
        </w:rPr>
        <w:t>Контрольная работа по творчеству М.Ю. Лермонтова, Ф.И. Тютчева, А.А. Фета, И.С. Тургенева, Н.А. Некрасова.</w:t>
      </w:r>
    </w:p>
    <w:p w:rsidR="000014F4" w:rsidRPr="008562A5" w:rsidRDefault="000014F4" w:rsidP="000014F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Пришвин М.М. « Кладовая солнца».</w:t>
      </w:r>
      <w:r w:rsidRPr="008562A5">
        <w:rPr>
          <w:rFonts w:ascii="Times New Roman" w:hAnsi="Times New Roman" w:cs="Times New Roman"/>
          <w:sz w:val="24"/>
          <w:szCs w:val="24"/>
        </w:rPr>
        <w:t xml:space="preserve"> Сочинение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2A5">
        <w:rPr>
          <w:rFonts w:ascii="Times New Roman" w:hAnsi="Times New Roman" w:cs="Times New Roman"/>
          <w:sz w:val="24"/>
          <w:szCs w:val="24"/>
        </w:rPr>
        <w:t xml:space="preserve"> «Человек и природа в сказке-были М.М. Пришвина «Кладовая солнца».</w:t>
      </w:r>
    </w:p>
    <w:p w:rsidR="000014F4" w:rsidRPr="008562A5" w:rsidRDefault="000014F4" w:rsidP="000014F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Астафьев В.П., Распутин В.Г.. </w:t>
      </w:r>
      <w:r w:rsidRPr="008562A5">
        <w:rPr>
          <w:rFonts w:ascii="Times New Roman" w:hAnsi="Times New Roman" w:cs="Times New Roman"/>
          <w:sz w:val="24"/>
          <w:szCs w:val="24"/>
        </w:rPr>
        <w:t xml:space="preserve"> Сочинение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2A5">
        <w:rPr>
          <w:rFonts w:ascii="Times New Roman" w:hAnsi="Times New Roman" w:cs="Times New Roman"/>
          <w:sz w:val="24"/>
          <w:szCs w:val="24"/>
        </w:rPr>
        <w:t xml:space="preserve"> «Нравственный выбор моего ровесника в произведениях В.П. Астафьева и В.Г. Распутина. </w:t>
      </w:r>
    </w:p>
    <w:p w:rsidR="000014F4" w:rsidRPr="008562A5" w:rsidRDefault="000014F4" w:rsidP="000014F4">
      <w:pPr>
        <w:pStyle w:val="a7"/>
        <w:rPr>
          <w:rFonts w:ascii="Times New Roman" w:hAnsi="Times New Roman" w:cs="Times New Roman"/>
          <w:sz w:val="24"/>
          <w:szCs w:val="24"/>
        </w:rPr>
      </w:pPr>
      <w:r w:rsidRPr="008562A5">
        <w:rPr>
          <w:rFonts w:ascii="Times New Roman" w:hAnsi="Times New Roman" w:cs="Times New Roman"/>
          <w:sz w:val="24"/>
          <w:szCs w:val="24"/>
        </w:rPr>
        <w:t>Контрольная работа по творчеству Н.С. Лескова, А.П. Чехова, М.М. Пришвина, литературе о ВОВ.</w:t>
      </w:r>
    </w:p>
    <w:p w:rsidR="000014F4" w:rsidRDefault="000014F4" w:rsidP="000014F4"/>
    <w:p w:rsidR="00B431E5" w:rsidRPr="00156F64" w:rsidRDefault="00B431E5" w:rsidP="00C83792">
      <w:pPr>
        <w:jc w:val="both"/>
        <w:rPr>
          <w:b/>
        </w:rPr>
      </w:pPr>
      <w:r>
        <w:br/>
      </w:r>
      <w:r w:rsidRPr="00156F64">
        <w:rPr>
          <w:b/>
          <w:bCs/>
        </w:rPr>
        <w:t>Уроков по развитию речи</w:t>
      </w:r>
      <w:r w:rsidR="00156F64" w:rsidRPr="00156F64">
        <w:rPr>
          <w:b/>
        </w:rPr>
        <w:t xml:space="preserve"> – 10.</w:t>
      </w:r>
    </w:p>
    <w:p w:rsidR="00B431E5" w:rsidRDefault="00B431E5" w:rsidP="00C83792">
      <w:pPr>
        <w:jc w:val="both"/>
      </w:pPr>
    </w:p>
    <w:p w:rsidR="00B431E5" w:rsidRDefault="00B431E5" w:rsidP="00C83792">
      <w:pPr>
        <w:jc w:val="both"/>
      </w:pPr>
      <w:r w:rsidRPr="005A343E">
        <w:rPr>
          <w:b/>
        </w:rPr>
        <w:t xml:space="preserve">Формы </w:t>
      </w:r>
      <w:r>
        <w:rPr>
          <w:b/>
        </w:rPr>
        <w:t xml:space="preserve">текущего </w:t>
      </w:r>
      <w:r w:rsidRPr="005A343E">
        <w:rPr>
          <w:b/>
        </w:rPr>
        <w:t>контроля</w:t>
      </w:r>
      <w:r>
        <w:t>:</w:t>
      </w:r>
    </w:p>
    <w:p w:rsidR="00B431E5" w:rsidRPr="00195949" w:rsidRDefault="00B431E5" w:rsidP="00C83792">
      <w:pPr>
        <w:jc w:val="both"/>
      </w:pPr>
    </w:p>
    <w:p w:rsidR="000C0E7A" w:rsidRDefault="004D10B0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промежуточный:</w:t>
      </w:r>
    </w:p>
    <w:p w:rsid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>-</w:t>
      </w:r>
      <w:r w:rsidR="004D10B0"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 пересказ (подробный, сжатый, выборочный, художественный, с изменением лица), </w:t>
      </w:r>
    </w:p>
    <w:p w:rsidR="000C0E7A" w:rsidRP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10B0"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выразительное чтение, в том числе и наизусть. </w:t>
      </w:r>
    </w:p>
    <w:p w:rsid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>- развернутый ответ на вопрос</w:t>
      </w:r>
    </w:p>
    <w:p w:rsid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>- сочинение на литературную тему</w:t>
      </w:r>
    </w:p>
    <w:p w:rsid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>-</w:t>
      </w:r>
      <w:r w:rsidR="004D10B0"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сообщение на литературную и исто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>рико-литературную темы</w:t>
      </w:r>
    </w:p>
    <w:p w:rsidR="004D10B0" w:rsidRP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10B0"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презентации проектов</w:t>
      </w:r>
    </w:p>
    <w:p w:rsidR="000C0E7A" w:rsidRDefault="004D10B0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итоговый:</w:t>
      </w:r>
    </w:p>
    <w:p w:rsidR="000C0E7A" w:rsidRDefault="004D10B0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> </w:t>
      </w:r>
      <w:r w:rsid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>анализ сти</w:t>
      </w:r>
      <w:r w:rsidR="000C0E7A">
        <w:rPr>
          <w:rStyle w:val="a9"/>
          <w:rFonts w:ascii="Times New Roman" w:hAnsi="Times New Roman" w:cs="Times New Roman"/>
          <w:i w:val="0"/>
          <w:sz w:val="24"/>
          <w:szCs w:val="24"/>
        </w:rPr>
        <w:t>хотворения</w:t>
      </w:r>
    </w:p>
    <w:p w:rsid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10B0"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разверн</w:t>
      </w:r>
      <w:r>
        <w:rPr>
          <w:rStyle w:val="a9"/>
          <w:rFonts w:ascii="Times New Roman" w:hAnsi="Times New Roman" w:cs="Times New Roman"/>
          <w:i w:val="0"/>
          <w:sz w:val="24"/>
          <w:szCs w:val="24"/>
        </w:rPr>
        <w:t>утый ответ на проблемный вопрос</w:t>
      </w:r>
    </w:p>
    <w:p w:rsid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>- литературный ринг</w:t>
      </w:r>
    </w:p>
    <w:p w:rsidR="004D10B0" w:rsidRPr="000C0E7A" w:rsidRDefault="000C0E7A" w:rsidP="000C0E7A">
      <w:pPr>
        <w:pStyle w:val="a7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10B0" w:rsidRPr="000C0E7A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выполнение заданий в тестовой форме. </w:t>
      </w:r>
    </w:p>
    <w:p w:rsidR="00B75430" w:rsidRDefault="00B75430" w:rsidP="00156F64">
      <w:pPr>
        <w:rPr>
          <w:b/>
        </w:rPr>
      </w:pPr>
    </w:p>
    <w:p w:rsidR="001130ED" w:rsidRDefault="001130ED" w:rsidP="000C0E7A"/>
    <w:p w:rsidR="001130ED" w:rsidRDefault="00CD5404" w:rsidP="00CD5404">
      <w:pPr>
        <w:jc w:val="center"/>
        <w:rPr>
          <w:b/>
        </w:rPr>
      </w:pPr>
      <w:r w:rsidRPr="00CD5404">
        <w:rPr>
          <w:b/>
        </w:rPr>
        <w:t>ТРЕБОВАНИЯ  К УРОВНЮ ПОДГОТОВКИ УЧАЩИХСЯ</w:t>
      </w:r>
    </w:p>
    <w:p w:rsidR="00CD5404" w:rsidRDefault="00CD5404" w:rsidP="00CD5404">
      <w:pPr>
        <w:jc w:val="center"/>
        <w:rPr>
          <w:b/>
        </w:rPr>
      </w:pPr>
    </w:p>
    <w:p w:rsidR="00CD5404" w:rsidRPr="000E356E" w:rsidRDefault="00CD5404" w:rsidP="00C83792">
      <w:pPr>
        <w:jc w:val="both"/>
      </w:pPr>
      <w:r w:rsidRPr="000E356E">
        <w:t>В результате изучения литературы обучающиеся</w:t>
      </w:r>
    </w:p>
    <w:p w:rsidR="00CD5404" w:rsidRPr="000E356E" w:rsidRDefault="00CD5404" w:rsidP="00C83792">
      <w:pPr>
        <w:jc w:val="both"/>
      </w:pPr>
    </w:p>
    <w:p w:rsidR="001130ED" w:rsidRPr="000E356E" w:rsidRDefault="001130ED" w:rsidP="00C83792">
      <w:pPr>
        <w:jc w:val="both"/>
      </w:pPr>
      <w:r w:rsidRPr="000E356E">
        <w:rPr>
          <w:b/>
        </w:rPr>
        <w:t>должны</w:t>
      </w:r>
      <w:r w:rsidR="00B75430" w:rsidRPr="000E356E">
        <w:rPr>
          <w:b/>
        </w:rPr>
        <w:t xml:space="preserve"> знать</w:t>
      </w:r>
      <w:r w:rsidR="00B75430" w:rsidRPr="000E356E">
        <w:t>:</w:t>
      </w:r>
    </w:p>
    <w:p w:rsidR="00B75430" w:rsidRPr="000E356E" w:rsidRDefault="00B75430" w:rsidP="00C83792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E356E">
        <w:rPr>
          <w:rFonts w:ascii="Times New Roman" w:hAnsi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B75430" w:rsidRPr="000E356E" w:rsidRDefault="00B75430" w:rsidP="00C83792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E356E">
        <w:rPr>
          <w:rFonts w:ascii="Times New Roman" w:hAnsi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B75430" w:rsidRPr="000E356E" w:rsidRDefault="00B75430" w:rsidP="00C83792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E356E">
        <w:rPr>
          <w:rFonts w:ascii="Times New Roman" w:hAnsi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B75430" w:rsidRDefault="00B75430" w:rsidP="00C83792">
      <w:pPr>
        <w:pStyle w:val="a8"/>
        <w:numPr>
          <w:ilvl w:val="0"/>
          <w:numId w:val="10"/>
        </w:numPr>
        <w:jc w:val="both"/>
      </w:pPr>
      <w:r w:rsidRPr="000E356E">
        <w:rPr>
          <w:rFonts w:ascii="Times New Roman" w:hAnsi="Times New Roman"/>
          <w:sz w:val="24"/>
          <w:szCs w:val="24"/>
        </w:rPr>
        <w:t>основные теоретико-литературные понятия</w:t>
      </w:r>
      <w:r w:rsidRPr="00CB2056">
        <w:t>;</w:t>
      </w:r>
    </w:p>
    <w:p w:rsidR="001130ED" w:rsidRDefault="001130ED" w:rsidP="00C83792">
      <w:pPr>
        <w:jc w:val="both"/>
      </w:pPr>
    </w:p>
    <w:p w:rsidR="001130ED" w:rsidRDefault="001130ED" w:rsidP="00C83792">
      <w:pPr>
        <w:contextualSpacing/>
        <w:jc w:val="both"/>
        <w:rPr>
          <w:color w:val="000000"/>
        </w:rPr>
      </w:pPr>
      <w:r w:rsidRPr="004C6F0E">
        <w:rPr>
          <w:b/>
          <w:color w:val="000000"/>
        </w:rPr>
        <w:t>должны    уметь: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>ориентироваться в историко-литературном пространстве изучаемых произведений (соотн</w:t>
      </w:r>
      <w:r w:rsidRPr="00CD5404">
        <w:rPr>
          <w:rFonts w:ascii="Times New Roman" w:hAnsi="Times New Roman"/>
          <w:color w:val="000000"/>
          <w:sz w:val="24"/>
          <w:szCs w:val="24"/>
        </w:rPr>
        <w:t>о</w:t>
      </w:r>
      <w:r w:rsidRPr="00CD5404">
        <w:rPr>
          <w:rFonts w:ascii="Times New Roman" w:hAnsi="Times New Roman"/>
          <w:color w:val="000000"/>
          <w:sz w:val="24"/>
          <w:szCs w:val="24"/>
        </w:rPr>
        <w:t xml:space="preserve">сить эпоху, автора, литературное направление); 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>выразительно читать (в том числе и наизусть) фрагменты текста;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пересказа (выборочный, сжатый, подробный); 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 xml:space="preserve">владеть навыками анализа художественного текста; 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>сопоставлять эпизоды литературных произведений и сравнивать их героев;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 xml:space="preserve">составлять план прочитанного; 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>выделять и формулировать тему, идею, давать характеристику герою;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 xml:space="preserve">характеризовать художественные особенности текстов литературных произведений; 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 xml:space="preserve">выражать своё отношение к прочитанному; 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>писать отзывы и другие виды творческих работ по прочитанным произведениям;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 xml:space="preserve">владеть компетенциями: учебно-познавательной, информационной, коммуникативной, культуроведческой, рефлексивной; 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 xml:space="preserve">способны решать следующие жизненно-практические задачи: </w:t>
      </w:r>
    </w:p>
    <w:p w:rsidR="001130ED" w:rsidRPr="00CD5404" w:rsidRDefault="001130ED" w:rsidP="00C83792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D5404">
        <w:rPr>
          <w:rFonts w:ascii="Times New Roman" w:hAnsi="Times New Roman"/>
          <w:color w:val="000000"/>
          <w:sz w:val="24"/>
          <w:szCs w:val="24"/>
        </w:rPr>
        <w:t xml:space="preserve">применять полученные знания и умения в собственной речевой практике. </w:t>
      </w:r>
    </w:p>
    <w:p w:rsidR="001130ED" w:rsidRPr="00CB2056" w:rsidRDefault="001130ED" w:rsidP="00C83792">
      <w:pPr>
        <w:jc w:val="both"/>
      </w:pPr>
    </w:p>
    <w:p w:rsidR="00B75430" w:rsidRDefault="00B75430" w:rsidP="00C83792">
      <w:pPr>
        <w:ind w:firstLine="709"/>
        <w:jc w:val="both"/>
        <w:rPr>
          <w:b/>
        </w:rPr>
      </w:pPr>
    </w:p>
    <w:p w:rsidR="00B75430" w:rsidRDefault="00B75430" w:rsidP="00C83792">
      <w:pPr>
        <w:ind w:firstLine="709"/>
        <w:jc w:val="both"/>
        <w:rPr>
          <w:b/>
        </w:rPr>
      </w:pPr>
    </w:p>
    <w:p w:rsidR="00B75430" w:rsidRPr="00CB2056" w:rsidRDefault="00B75430" w:rsidP="00C83792">
      <w:pPr>
        <w:ind w:firstLine="709"/>
        <w:jc w:val="both"/>
        <w:rPr>
          <w:b/>
        </w:rPr>
      </w:pPr>
    </w:p>
    <w:p w:rsidR="00991C06" w:rsidRDefault="00991C06" w:rsidP="00C83792">
      <w:pPr>
        <w:jc w:val="both"/>
        <w:rPr>
          <w:b/>
        </w:rPr>
      </w:pPr>
    </w:p>
    <w:p w:rsidR="009D48E7" w:rsidRDefault="009D48E7" w:rsidP="00C83792">
      <w:pPr>
        <w:jc w:val="both"/>
        <w:rPr>
          <w:b/>
        </w:rPr>
      </w:pPr>
    </w:p>
    <w:p w:rsidR="009D48E7" w:rsidRDefault="009D48E7" w:rsidP="00C83792">
      <w:pPr>
        <w:jc w:val="both"/>
        <w:rPr>
          <w:b/>
        </w:rPr>
      </w:pPr>
    </w:p>
    <w:p w:rsidR="009D48E7" w:rsidRDefault="009D48E7" w:rsidP="00C83792">
      <w:pPr>
        <w:jc w:val="both"/>
        <w:rPr>
          <w:b/>
        </w:rPr>
      </w:pPr>
    </w:p>
    <w:p w:rsidR="009D48E7" w:rsidRDefault="009D48E7" w:rsidP="00C83792">
      <w:pPr>
        <w:jc w:val="both"/>
        <w:rPr>
          <w:b/>
        </w:rPr>
      </w:pPr>
    </w:p>
    <w:p w:rsidR="009D48E7" w:rsidRDefault="009D48E7" w:rsidP="00C83792">
      <w:pPr>
        <w:jc w:val="both"/>
        <w:rPr>
          <w:b/>
        </w:rPr>
      </w:pPr>
    </w:p>
    <w:p w:rsidR="009D48E7" w:rsidRDefault="009D48E7" w:rsidP="00C83792">
      <w:pPr>
        <w:jc w:val="both"/>
        <w:rPr>
          <w:b/>
        </w:rPr>
      </w:pPr>
    </w:p>
    <w:p w:rsidR="009D48E7" w:rsidRDefault="009D48E7" w:rsidP="00C83792">
      <w:pPr>
        <w:jc w:val="both"/>
        <w:rPr>
          <w:b/>
        </w:rPr>
      </w:pPr>
    </w:p>
    <w:p w:rsidR="009D48E7" w:rsidRPr="00CB2056" w:rsidRDefault="009D48E7" w:rsidP="00991C06">
      <w:pPr>
        <w:jc w:val="center"/>
        <w:rPr>
          <w:b/>
        </w:rPr>
      </w:pPr>
    </w:p>
    <w:p w:rsidR="00897B59" w:rsidRDefault="00897B59" w:rsidP="00991C06">
      <w:pPr>
        <w:jc w:val="center"/>
        <w:rPr>
          <w:b/>
        </w:rPr>
      </w:pPr>
    </w:p>
    <w:p w:rsidR="00897B59" w:rsidRDefault="00897B59" w:rsidP="00991C06">
      <w:pPr>
        <w:jc w:val="center"/>
        <w:rPr>
          <w:b/>
        </w:rPr>
      </w:pPr>
    </w:p>
    <w:p w:rsidR="00897B59" w:rsidRDefault="00897B59" w:rsidP="00897B59">
      <w:pPr>
        <w:rPr>
          <w:b/>
        </w:rPr>
      </w:pPr>
    </w:p>
    <w:p w:rsidR="00897B59" w:rsidRDefault="00897B59" w:rsidP="00991C06">
      <w:pPr>
        <w:jc w:val="center"/>
        <w:rPr>
          <w:b/>
        </w:rPr>
      </w:pPr>
    </w:p>
    <w:p w:rsidR="00D15A12" w:rsidRDefault="00D15A12" w:rsidP="00991C06">
      <w:pPr>
        <w:jc w:val="center"/>
        <w:rPr>
          <w:b/>
        </w:rPr>
      </w:pPr>
    </w:p>
    <w:p w:rsidR="00D15A12" w:rsidRDefault="00D15A12" w:rsidP="00991C06">
      <w:pPr>
        <w:jc w:val="center"/>
        <w:rPr>
          <w:b/>
        </w:rPr>
      </w:pPr>
    </w:p>
    <w:p w:rsidR="007475D8" w:rsidRDefault="007475D8" w:rsidP="007475D8">
      <w:pPr>
        <w:shd w:val="clear" w:color="auto" w:fill="FFFFFF"/>
        <w:spacing w:before="197"/>
        <w:rPr>
          <w:b/>
        </w:rPr>
      </w:pPr>
    </w:p>
    <w:p w:rsidR="00D15A12" w:rsidRDefault="00D15A12" w:rsidP="007475D8">
      <w:pPr>
        <w:shd w:val="clear" w:color="auto" w:fill="FFFFFF"/>
        <w:spacing w:before="197"/>
        <w:jc w:val="center"/>
        <w:rPr>
          <w:b/>
        </w:rPr>
      </w:pPr>
      <w:r>
        <w:rPr>
          <w:b/>
        </w:rPr>
        <w:t>СОДЕРЖАНИЕ УЧЕБНОГО КУРСА.</w:t>
      </w:r>
    </w:p>
    <w:p w:rsidR="00D15A12" w:rsidRDefault="00D15A12" w:rsidP="00D15A12">
      <w:pPr>
        <w:shd w:val="clear" w:color="auto" w:fill="FFFFFF"/>
        <w:spacing w:before="197"/>
        <w:ind w:left="14" w:firstLine="709"/>
        <w:jc w:val="center"/>
        <w:rPr>
          <w:b/>
        </w:rPr>
      </w:pPr>
    </w:p>
    <w:tbl>
      <w:tblPr>
        <w:tblStyle w:val="a3"/>
        <w:tblW w:w="9569" w:type="dxa"/>
        <w:jc w:val="center"/>
        <w:tblInd w:w="-2028" w:type="dxa"/>
        <w:tblLook w:val="01E0"/>
      </w:tblPr>
      <w:tblGrid>
        <w:gridCol w:w="7281"/>
        <w:gridCol w:w="2288"/>
      </w:tblGrid>
      <w:tr w:rsidR="00D15A12" w:rsidRPr="00CB2056" w:rsidTr="003F787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center"/>
              <w:rPr>
                <w:b/>
              </w:rPr>
            </w:pPr>
            <w:r w:rsidRPr="00CB2056">
              <w:rPr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center"/>
              <w:rPr>
                <w:b/>
              </w:rPr>
            </w:pPr>
            <w:r w:rsidRPr="00CB2056">
              <w:rPr>
                <w:b/>
              </w:rPr>
              <w:t>Кол-во часов</w:t>
            </w:r>
          </w:p>
        </w:tc>
      </w:tr>
      <w:tr w:rsidR="00D15A12" w:rsidRPr="00CB2056" w:rsidTr="003F787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r w:rsidRPr="00CB2056"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center"/>
            </w:pPr>
            <w:r w:rsidRPr="00CB2056">
              <w:t>1</w:t>
            </w:r>
          </w:p>
        </w:tc>
      </w:tr>
      <w:tr w:rsidR="00D15A12" w:rsidRPr="00CB2056" w:rsidTr="003F787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r w:rsidRPr="00CB2056"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center"/>
            </w:pPr>
            <w:r w:rsidRPr="00CB2056">
              <w:t>3</w:t>
            </w:r>
          </w:p>
        </w:tc>
      </w:tr>
      <w:tr w:rsidR="00D15A12" w:rsidRPr="00CB2056" w:rsidTr="003F787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E86372">
            <w:r w:rsidRPr="00CB2056"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center"/>
            </w:pPr>
            <w:r w:rsidRPr="00CB2056">
              <w:t>1</w:t>
            </w:r>
          </w:p>
        </w:tc>
      </w:tr>
      <w:tr w:rsidR="00D15A12" w:rsidRPr="00CB2056" w:rsidTr="003F787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r w:rsidRPr="00CB2056">
              <w:t xml:space="preserve">Из русской литературы </w:t>
            </w:r>
            <w:r w:rsidRPr="00CB2056">
              <w:rPr>
                <w:lang w:val="en-US"/>
              </w:rPr>
              <w:t>XIX</w:t>
            </w:r>
            <w:r w:rsidRPr="00CB2056"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center"/>
            </w:pPr>
            <w:r w:rsidRPr="00CB2056">
              <w:t>29</w:t>
            </w:r>
          </w:p>
        </w:tc>
      </w:tr>
      <w:tr w:rsidR="00D15A12" w:rsidRPr="00CB2056" w:rsidTr="003F787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r w:rsidRPr="00CB2056">
              <w:t xml:space="preserve">Из русской литературы </w:t>
            </w:r>
            <w:r w:rsidRPr="00CB2056">
              <w:rPr>
                <w:lang w:val="en-US"/>
              </w:rPr>
              <w:t>XX</w:t>
            </w:r>
            <w:r w:rsidRPr="00CB2056"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center"/>
            </w:pPr>
            <w:r w:rsidRPr="00CB2056">
              <w:t>22</w:t>
            </w:r>
          </w:p>
        </w:tc>
      </w:tr>
      <w:tr w:rsidR="00D15A12" w:rsidRPr="00CB2056" w:rsidTr="003F787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r w:rsidRPr="00CB2056"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center"/>
            </w:pPr>
            <w:r w:rsidRPr="00CB2056">
              <w:t>12</w:t>
            </w:r>
          </w:p>
        </w:tc>
      </w:tr>
      <w:tr w:rsidR="00D15A12" w:rsidRPr="00CB2056" w:rsidTr="003F7871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D15A12" w:rsidP="003F7871">
            <w:pPr>
              <w:jc w:val="right"/>
            </w:pPr>
            <w:r w:rsidRPr="00CB2056">
              <w:t>ИТОГО: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12" w:rsidRPr="00CB2056" w:rsidRDefault="0059035D" w:rsidP="003F7871">
            <w:pPr>
              <w:jc w:val="center"/>
            </w:pPr>
            <w:r>
              <w:fldChar w:fldCharType="begin"/>
            </w:r>
            <w:r w:rsidR="009364A6">
              <w:instrText xml:space="preserve"> =SUM(ABOVE) </w:instrText>
            </w:r>
            <w:r>
              <w:fldChar w:fldCharType="separate"/>
            </w:r>
            <w:r w:rsidR="00D15A12" w:rsidRPr="00CB2056">
              <w:rPr>
                <w:noProof/>
              </w:rPr>
              <w:t>68</w:t>
            </w:r>
            <w:r>
              <w:rPr>
                <w:noProof/>
              </w:rPr>
              <w:fldChar w:fldCharType="end"/>
            </w:r>
          </w:p>
        </w:tc>
      </w:tr>
    </w:tbl>
    <w:p w:rsidR="00D15A12" w:rsidRDefault="00D15A12" w:rsidP="00D15A12">
      <w:pPr>
        <w:shd w:val="clear" w:color="auto" w:fill="FFFFFF"/>
        <w:spacing w:before="197"/>
        <w:rPr>
          <w:b/>
        </w:rPr>
      </w:pPr>
    </w:p>
    <w:p w:rsidR="00384E64" w:rsidRPr="00CB2056" w:rsidRDefault="00384E64" w:rsidP="00384E64">
      <w:pPr>
        <w:shd w:val="clear" w:color="auto" w:fill="FFFFFF"/>
        <w:spacing w:before="197"/>
        <w:ind w:left="14" w:firstLine="709"/>
        <w:jc w:val="both"/>
      </w:pPr>
      <w:r w:rsidRPr="00CB2056">
        <w:rPr>
          <w:b/>
          <w:bCs/>
        </w:rPr>
        <w:t xml:space="preserve">Введение. </w:t>
      </w:r>
      <w:r w:rsidRPr="00CB2056">
        <w:rPr>
          <w:spacing w:val="-2"/>
        </w:rPr>
        <w:t xml:space="preserve">Художественное произведение. Содержание и форма. Автор </w:t>
      </w:r>
      <w:r w:rsidRPr="00CB2056">
        <w:t>и герой. Отношение а</w:t>
      </w:r>
      <w:r w:rsidRPr="00CB2056">
        <w:t>в</w:t>
      </w:r>
      <w:r w:rsidRPr="00CB2056">
        <w:t>тора к герою. Способы выражения авторской позиции.</w:t>
      </w:r>
    </w:p>
    <w:p w:rsidR="00384E64" w:rsidRPr="00CB2056" w:rsidRDefault="00384E64" w:rsidP="00384E64">
      <w:pPr>
        <w:shd w:val="clear" w:color="auto" w:fill="FFFFFF"/>
        <w:spacing w:before="264"/>
        <w:ind w:firstLine="709"/>
        <w:jc w:val="both"/>
      </w:pPr>
      <w:r w:rsidRPr="00CB2056">
        <w:rPr>
          <w:b/>
          <w:bCs/>
        </w:rPr>
        <w:t>УСТНОЕ  НАРОДНОЕ ТВОРЧЕСТВО</w:t>
      </w:r>
    </w:p>
    <w:p w:rsidR="00384E64" w:rsidRPr="00CB2056" w:rsidRDefault="00384E64" w:rsidP="00384E64">
      <w:pPr>
        <w:shd w:val="clear" w:color="auto" w:fill="FFFFFF"/>
        <w:spacing w:before="110"/>
        <w:ind w:right="5" w:firstLine="709"/>
        <w:jc w:val="both"/>
      </w:pPr>
      <w:r w:rsidRPr="00CB2056">
        <w:rPr>
          <w:b/>
          <w:bCs/>
          <w:spacing w:val="-1"/>
        </w:rPr>
        <w:t xml:space="preserve">Обрядовый фольклор. </w:t>
      </w:r>
      <w:r w:rsidRPr="00CB2056">
        <w:rPr>
          <w:spacing w:val="-1"/>
        </w:rPr>
        <w:t>Произведения обрядового фольк</w:t>
      </w:r>
      <w:r w:rsidRPr="00CB2056">
        <w:rPr>
          <w:spacing w:val="-1"/>
        </w:rPr>
        <w:softHyphen/>
      </w:r>
      <w:r w:rsidRPr="00CB2056">
        <w:t>лора: колядки, веснянки, масленичные, летние и осенние обрядовые песни. Эстетическое значение обрядового фольк</w:t>
      </w:r>
      <w:r w:rsidRPr="00CB2056">
        <w:softHyphen/>
        <w:t>лора.</w:t>
      </w:r>
    </w:p>
    <w:p w:rsidR="00384E64" w:rsidRPr="00CB2056" w:rsidRDefault="00384E64" w:rsidP="00384E64">
      <w:pPr>
        <w:shd w:val="clear" w:color="auto" w:fill="FFFFFF"/>
        <w:ind w:left="10" w:firstLine="709"/>
        <w:jc w:val="both"/>
      </w:pPr>
      <w:r w:rsidRPr="00CB2056">
        <w:rPr>
          <w:b/>
          <w:bCs/>
          <w:i/>
          <w:iCs/>
          <w:spacing w:val="-2"/>
        </w:rPr>
        <w:t xml:space="preserve">Пословицы и поговорки. Загадки </w:t>
      </w:r>
      <w:r w:rsidRPr="00CB2056">
        <w:rPr>
          <w:spacing w:val="-2"/>
        </w:rPr>
        <w:t>— малые жанры устно</w:t>
      </w:r>
      <w:r w:rsidRPr="00CB2056">
        <w:rPr>
          <w:spacing w:val="-2"/>
        </w:rPr>
        <w:softHyphen/>
      </w:r>
      <w:r w:rsidR="00171733" w:rsidRPr="00CB2056">
        <w:t>го народного</w:t>
      </w:r>
      <w:r w:rsidRPr="00CB2056">
        <w:t xml:space="preserve"> творчества. Народная мудрость. Краткость и простота, меткость и выразительность. Многообразие тем. Прямой и перено</w:t>
      </w:r>
      <w:r w:rsidRPr="00CB2056">
        <w:t>с</w:t>
      </w:r>
      <w:r w:rsidRPr="00CB2056">
        <w:t>ный смысл пословиц и поговорок. Афо</w:t>
      </w:r>
      <w:r w:rsidRPr="00CB2056">
        <w:softHyphen/>
        <w:t>ристичность загадок.</w:t>
      </w:r>
    </w:p>
    <w:p w:rsidR="00384E64" w:rsidRPr="00CB2056" w:rsidRDefault="00384E64" w:rsidP="00384E64">
      <w:pPr>
        <w:shd w:val="clear" w:color="auto" w:fill="FFFFFF"/>
        <w:ind w:left="19" w:firstLine="709"/>
        <w:jc w:val="both"/>
        <w:rPr>
          <w:i/>
        </w:rPr>
      </w:pPr>
      <w:r w:rsidRPr="00CB2056">
        <w:rPr>
          <w:i/>
        </w:rPr>
        <w:t>Теория литературы. Обрядовый фольклор (началь</w:t>
      </w:r>
      <w:r w:rsidRPr="00CB2056">
        <w:rPr>
          <w:i/>
        </w:rPr>
        <w:softHyphen/>
        <w:t>ные представления). Малые жанры фоль</w:t>
      </w:r>
      <w:r w:rsidRPr="00CB2056">
        <w:rPr>
          <w:i/>
        </w:rPr>
        <w:t>к</w:t>
      </w:r>
      <w:r w:rsidRPr="00CB2056">
        <w:rPr>
          <w:i/>
        </w:rPr>
        <w:t>лора: пословицы и поговорки,  загадки.</w:t>
      </w:r>
    </w:p>
    <w:p w:rsidR="00384E64" w:rsidRPr="00CB2056" w:rsidRDefault="00384E64" w:rsidP="00384E64">
      <w:pPr>
        <w:shd w:val="clear" w:color="auto" w:fill="FFFFFF"/>
        <w:spacing w:before="211"/>
        <w:ind w:firstLine="709"/>
        <w:jc w:val="both"/>
      </w:pPr>
      <w:r w:rsidRPr="00CB2056">
        <w:rPr>
          <w:b/>
          <w:bCs/>
        </w:rPr>
        <w:t>ИЗ ДРЕВНЕРУССКОЙ  ЛИТЕРАТУРЫ</w:t>
      </w:r>
    </w:p>
    <w:p w:rsidR="00384E64" w:rsidRPr="00CB2056" w:rsidRDefault="00384E64" w:rsidP="00384E64">
      <w:pPr>
        <w:shd w:val="clear" w:color="auto" w:fill="FFFFFF"/>
        <w:spacing w:before="120"/>
        <w:ind w:right="24" w:firstLine="709"/>
        <w:jc w:val="both"/>
      </w:pPr>
      <w:r w:rsidRPr="00CB2056">
        <w:rPr>
          <w:b/>
          <w:bCs/>
          <w:i/>
          <w:iCs/>
          <w:spacing w:val="-1"/>
        </w:rPr>
        <w:t xml:space="preserve">«Повесть временных лет», «Сказание о белгородском </w:t>
      </w:r>
      <w:r w:rsidRPr="00CB2056">
        <w:rPr>
          <w:b/>
          <w:bCs/>
          <w:i/>
          <w:iCs/>
        </w:rPr>
        <w:t>киселе».</w:t>
      </w:r>
    </w:p>
    <w:p w:rsidR="00384E64" w:rsidRPr="00CB2056" w:rsidRDefault="00384E64" w:rsidP="00384E64">
      <w:pPr>
        <w:shd w:val="clear" w:color="auto" w:fill="FFFFFF"/>
        <w:ind w:left="19" w:right="38" w:firstLine="709"/>
        <w:jc w:val="both"/>
      </w:pPr>
      <w:r w:rsidRPr="00CB2056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384E64" w:rsidRDefault="00384E64" w:rsidP="00384E64">
      <w:pPr>
        <w:shd w:val="clear" w:color="auto" w:fill="FFFFFF"/>
        <w:ind w:left="24" w:firstLine="709"/>
        <w:jc w:val="both"/>
        <w:rPr>
          <w:bCs/>
          <w:i/>
        </w:rPr>
      </w:pPr>
      <w:r w:rsidRPr="00CB2056">
        <w:rPr>
          <w:bCs/>
          <w:i/>
        </w:rPr>
        <w:t>Теория литературы. Летопись (развитие представления)</w:t>
      </w:r>
    </w:p>
    <w:p w:rsidR="00DB4A3B" w:rsidRPr="00CB2056" w:rsidRDefault="00DB4A3B" w:rsidP="00384E64">
      <w:pPr>
        <w:shd w:val="clear" w:color="auto" w:fill="FFFFFF"/>
        <w:ind w:left="24" w:firstLine="709"/>
        <w:jc w:val="both"/>
        <w:rPr>
          <w:bCs/>
          <w:i/>
        </w:rPr>
      </w:pPr>
    </w:p>
    <w:p w:rsidR="00384E64" w:rsidRPr="00CB2056" w:rsidRDefault="00384E64" w:rsidP="00384E64">
      <w:pPr>
        <w:shd w:val="clear" w:color="auto" w:fill="FFFFFF"/>
        <w:ind w:left="24" w:firstLine="709"/>
        <w:jc w:val="both"/>
        <w:rPr>
          <w:b/>
          <w:bCs/>
        </w:rPr>
      </w:pPr>
      <w:r w:rsidRPr="00CB2056">
        <w:rPr>
          <w:b/>
          <w:bCs/>
        </w:rPr>
        <w:t xml:space="preserve">ИЗ РУССКОЙ ЛИТЕРАТУРЫ </w:t>
      </w:r>
      <w:r w:rsidRPr="00CB2056">
        <w:rPr>
          <w:b/>
          <w:bCs/>
          <w:lang w:val="en-US"/>
        </w:rPr>
        <w:t>XIX</w:t>
      </w:r>
      <w:r w:rsidRPr="00CB2056">
        <w:rPr>
          <w:b/>
          <w:bCs/>
        </w:rPr>
        <w:t xml:space="preserve"> ВЕКА.</w:t>
      </w:r>
    </w:p>
    <w:p w:rsidR="00384E64" w:rsidRPr="00CB2056" w:rsidRDefault="00384E64" w:rsidP="00384E64">
      <w:pPr>
        <w:shd w:val="clear" w:color="auto" w:fill="FFFFFF"/>
        <w:ind w:left="24" w:firstLine="709"/>
        <w:jc w:val="both"/>
        <w:rPr>
          <w:bCs/>
        </w:rPr>
      </w:pPr>
      <w:r w:rsidRPr="00CB2056">
        <w:rPr>
          <w:b/>
          <w:bCs/>
        </w:rPr>
        <w:t>Иван Андреевич Крылов.</w:t>
      </w:r>
      <w:r w:rsidRPr="00CB2056">
        <w:rPr>
          <w:bCs/>
        </w:rPr>
        <w:t xml:space="preserve"> Краткий рассказ о писателе-баснописце.</w:t>
      </w:r>
    </w:p>
    <w:p w:rsidR="00384E64" w:rsidRPr="00CB2056" w:rsidRDefault="00384E64" w:rsidP="00384E64">
      <w:pPr>
        <w:shd w:val="clear" w:color="auto" w:fill="FFFFFF"/>
        <w:ind w:left="24" w:firstLine="709"/>
        <w:jc w:val="both"/>
        <w:rPr>
          <w:bCs/>
        </w:rPr>
      </w:pPr>
      <w:r w:rsidRPr="00CB2056">
        <w:rPr>
          <w:bCs/>
        </w:rPr>
        <w:t>Басни «Листы и Корни», «Ларчик», «Осел и Соловей». Крылов о равном участии власти и н</w:t>
      </w:r>
      <w:r w:rsidRPr="00CB2056">
        <w:rPr>
          <w:bCs/>
        </w:rPr>
        <w:t>а</w:t>
      </w:r>
      <w:r w:rsidRPr="00CB2056">
        <w:rPr>
          <w:bCs/>
        </w:rPr>
        <w:t>рода в достижении общественного блага. Басня «Ларчик» - пример критики мнимого «механика му</w:t>
      </w:r>
      <w:r w:rsidRPr="00CB2056">
        <w:rPr>
          <w:bCs/>
        </w:rPr>
        <w:t>д</w:t>
      </w:r>
      <w:r w:rsidRPr="00CB2056">
        <w:rPr>
          <w:bCs/>
        </w:rPr>
        <w:t>реца» и неумелого хвастуна. Басня «Осел и Соловей» - комическое изображение невежественного с</w:t>
      </w:r>
      <w:r w:rsidRPr="00CB2056">
        <w:rPr>
          <w:bCs/>
        </w:rPr>
        <w:t>у</w:t>
      </w:r>
      <w:r w:rsidRPr="00CB2056">
        <w:rPr>
          <w:bCs/>
        </w:rPr>
        <w:t>дьи, глухого к произведениям истинного искусства.</w:t>
      </w:r>
    </w:p>
    <w:p w:rsidR="00384E64" w:rsidRPr="00CB2056" w:rsidRDefault="00384E64" w:rsidP="00384E64">
      <w:pPr>
        <w:shd w:val="clear" w:color="auto" w:fill="FFFFFF"/>
        <w:ind w:left="24" w:firstLine="709"/>
        <w:jc w:val="both"/>
        <w:rPr>
          <w:bCs/>
          <w:i/>
        </w:rPr>
      </w:pPr>
      <w:r w:rsidRPr="00CB2056">
        <w:rPr>
          <w:bCs/>
          <w:i/>
        </w:rPr>
        <w:t xml:space="preserve">Теория литературы. Басня. </w:t>
      </w:r>
      <w:r w:rsidR="00106720" w:rsidRPr="00CB2056">
        <w:rPr>
          <w:bCs/>
          <w:i/>
        </w:rPr>
        <w:t>Аллегория</w:t>
      </w:r>
      <w:r w:rsidRPr="00CB2056">
        <w:rPr>
          <w:bCs/>
          <w:i/>
        </w:rPr>
        <w:t xml:space="preserve"> (развитие представлений).</w:t>
      </w:r>
    </w:p>
    <w:p w:rsidR="00384E64" w:rsidRPr="00CB2056" w:rsidRDefault="00384E64" w:rsidP="00384E64">
      <w:pPr>
        <w:shd w:val="clear" w:color="auto" w:fill="FFFFFF"/>
        <w:ind w:left="24" w:firstLine="709"/>
        <w:jc w:val="both"/>
      </w:pPr>
      <w:r w:rsidRPr="00CB2056">
        <w:rPr>
          <w:b/>
          <w:bCs/>
        </w:rPr>
        <w:t>Александр Сергеевич Пушкин</w:t>
      </w:r>
      <w:r w:rsidRPr="00CB2056">
        <w:rPr>
          <w:bCs/>
        </w:rPr>
        <w:t xml:space="preserve">. Краткий </w:t>
      </w:r>
      <w:r w:rsidR="00106720" w:rsidRPr="00CB2056">
        <w:rPr>
          <w:bCs/>
        </w:rPr>
        <w:t>рассказ</w:t>
      </w:r>
      <w:r w:rsidRPr="00CB2056">
        <w:rPr>
          <w:bCs/>
        </w:rPr>
        <w:t xml:space="preserve"> о писателе. </w:t>
      </w:r>
      <w:r w:rsidRPr="00CB2056">
        <w:rPr>
          <w:b/>
          <w:bCs/>
          <w:i/>
        </w:rPr>
        <w:t>«</w:t>
      </w:r>
      <w:r w:rsidR="00106720" w:rsidRPr="00CB2056">
        <w:rPr>
          <w:b/>
          <w:bCs/>
          <w:i/>
        </w:rPr>
        <w:t>Узник</w:t>
      </w:r>
      <w:r w:rsidRPr="00CB2056">
        <w:rPr>
          <w:b/>
          <w:bCs/>
          <w:i/>
        </w:rPr>
        <w:t>».</w:t>
      </w:r>
      <w:r w:rsidRPr="00CB2056">
        <w:rPr>
          <w:bCs/>
        </w:rPr>
        <w:t>вольнолюбивые ус</w:t>
      </w:r>
      <w:r w:rsidRPr="00CB2056">
        <w:rPr>
          <w:bCs/>
        </w:rPr>
        <w:t>т</w:t>
      </w:r>
      <w:r w:rsidRPr="00CB2056">
        <w:rPr>
          <w:bCs/>
        </w:rPr>
        <w:t>ремления поэта. Народно-поэтический колорит стихотворения. «Зимнее утро». Мотивы единства кр</w:t>
      </w:r>
      <w:r w:rsidRPr="00CB2056">
        <w:rPr>
          <w:bCs/>
        </w:rPr>
        <w:t>а</w:t>
      </w:r>
      <w:r w:rsidRPr="00CB2056">
        <w:rPr>
          <w:bCs/>
        </w:rPr>
        <w:t>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CB2056">
        <w:t>редство выражения поэтической идеи.</w:t>
      </w:r>
    </w:p>
    <w:p w:rsidR="00384E64" w:rsidRPr="00CB2056" w:rsidRDefault="00384E64" w:rsidP="00384E64">
      <w:pPr>
        <w:shd w:val="clear" w:color="auto" w:fill="FFFFFF"/>
        <w:ind w:left="24" w:firstLine="709"/>
        <w:jc w:val="both"/>
      </w:pPr>
      <w:r w:rsidRPr="00CB2056">
        <w:rPr>
          <w:b/>
          <w:bCs/>
          <w:i/>
          <w:iCs/>
        </w:rPr>
        <w:t>«И.  И.  Пущину».</w:t>
      </w:r>
      <w:r w:rsidRPr="00CB2056">
        <w:t xml:space="preserve">Светлое чувство дружбы — помощь в суровых испытаниях. </w:t>
      </w:r>
      <w:r w:rsidRPr="00CB2056">
        <w:rPr>
          <w:spacing w:val="-2"/>
        </w:rPr>
        <w:t xml:space="preserve">Художественные особенности стихотворного послания. </w:t>
      </w:r>
      <w:r w:rsidRPr="00CB2056">
        <w:rPr>
          <w:b/>
          <w:bCs/>
          <w:i/>
          <w:iCs/>
          <w:spacing w:val="-2"/>
        </w:rPr>
        <w:t>«Зим</w:t>
      </w:r>
      <w:r w:rsidRPr="00CB2056">
        <w:rPr>
          <w:b/>
          <w:bCs/>
          <w:i/>
          <w:iCs/>
          <w:spacing w:val="-2"/>
        </w:rPr>
        <w:softHyphen/>
      </w:r>
      <w:r w:rsidRPr="00CB2056">
        <w:rPr>
          <w:b/>
          <w:bCs/>
          <w:i/>
          <w:iCs/>
        </w:rPr>
        <w:t xml:space="preserve">няя дорога». </w:t>
      </w:r>
      <w:r w:rsidRPr="00CB2056">
        <w:t>Приметы зимнего пейзажа (волнистые тум</w:t>
      </w:r>
      <w:r w:rsidRPr="00CB2056">
        <w:t>а</w:t>
      </w:r>
      <w:r w:rsidRPr="00CB2056">
        <w:t>ны, луна, зимняя дорога, тройка, колокольчик однозвучный, песня ямщика), навевающие грусть. Ож</w:t>
      </w:r>
      <w:r w:rsidRPr="00CB2056">
        <w:t>и</w:t>
      </w:r>
      <w:r w:rsidRPr="00CB2056">
        <w:t>дание домашнего уюта, тепла, нежности любимой подруги. Тема жизненного пути.</w:t>
      </w:r>
    </w:p>
    <w:p w:rsidR="00384E64" w:rsidRPr="00CB2056" w:rsidRDefault="00384E64" w:rsidP="00384E64">
      <w:pPr>
        <w:shd w:val="clear" w:color="auto" w:fill="FFFFFF"/>
        <w:spacing w:before="10"/>
        <w:ind w:left="19" w:firstLine="709"/>
        <w:jc w:val="both"/>
      </w:pPr>
      <w:r w:rsidRPr="00CB2056">
        <w:rPr>
          <w:b/>
          <w:bCs/>
          <w:i/>
          <w:iCs/>
          <w:spacing w:val="-6"/>
        </w:rPr>
        <w:t xml:space="preserve">«Повести покойного Ивана Петровича Белкина». </w:t>
      </w:r>
      <w:r w:rsidRPr="00CB2056">
        <w:rPr>
          <w:spacing w:val="-6"/>
        </w:rPr>
        <w:t xml:space="preserve">Книга </w:t>
      </w:r>
      <w:r w:rsidRPr="00CB2056">
        <w:t>(цикл) повестей. Повествование от лица вымышленного автора как художественный прием.</w:t>
      </w:r>
    </w:p>
    <w:p w:rsidR="00384E64" w:rsidRPr="00CB2056" w:rsidRDefault="00384E64" w:rsidP="00384E64">
      <w:pPr>
        <w:shd w:val="clear" w:color="auto" w:fill="FFFFFF"/>
        <w:ind w:left="14" w:right="5" w:firstLine="709"/>
        <w:jc w:val="both"/>
      </w:pPr>
      <w:r w:rsidRPr="00CB2056">
        <w:rPr>
          <w:b/>
          <w:bCs/>
          <w:i/>
          <w:iCs/>
          <w:spacing w:val="-1"/>
        </w:rPr>
        <w:t xml:space="preserve">«Барышня-крестьянка». </w:t>
      </w:r>
      <w:r w:rsidRPr="00CB2056">
        <w:rPr>
          <w:spacing w:val="-1"/>
        </w:rPr>
        <w:t xml:space="preserve">Сюжет и герои повести. Прием </w:t>
      </w:r>
      <w:r w:rsidRPr="00CB2056">
        <w:t>антитезы в сюжетной организации п</w:t>
      </w:r>
      <w:r w:rsidRPr="00CB2056">
        <w:t>о</w:t>
      </w:r>
      <w:r w:rsidRPr="00CB2056">
        <w:t>вести. Пародирование романтических тем и мотивов. Лицо и маска. Роль случая в композиции пове</w:t>
      </w:r>
      <w:r w:rsidRPr="00CB2056">
        <w:t>с</w:t>
      </w:r>
      <w:r w:rsidRPr="00CB2056">
        <w:t>ти.</w:t>
      </w:r>
    </w:p>
    <w:p w:rsidR="00384E64" w:rsidRPr="00CB2056" w:rsidRDefault="00384E64" w:rsidP="00384E64">
      <w:pPr>
        <w:shd w:val="clear" w:color="auto" w:fill="FFFFFF"/>
        <w:ind w:right="14" w:firstLine="709"/>
        <w:jc w:val="both"/>
      </w:pPr>
      <w:r w:rsidRPr="00CB2056">
        <w:rPr>
          <w:b/>
          <w:bCs/>
          <w:i/>
          <w:iCs/>
        </w:rPr>
        <w:lastRenderedPageBreak/>
        <w:t xml:space="preserve">«Дубровский». </w:t>
      </w:r>
      <w:r w:rsidRPr="00CB2056">
        <w:t>Изображение русского барства. Дубров</w:t>
      </w:r>
      <w:r w:rsidRPr="00CB2056">
        <w:softHyphen/>
        <w:t>ский-старший и Троекуров. Протест Владимира Дубровско</w:t>
      </w:r>
      <w:r w:rsidRPr="00CB2056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CB2056">
        <w:softHyphen/>
        <w:t>симости личности. Романтическая история любви Владими</w:t>
      </w:r>
      <w:r w:rsidRPr="00CB2056">
        <w:softHyphen/>
        <w:t>ра и Маши. Авторское отношение к героям.</w:t>
      </w:r>
    </w:p>
    <w:p w:rsidR="00384E64" w:rsidRPr="00CB2056" w:rsidRDefault="00384E64" w:rsidP="00384E64">
      <w:pPr>
        <w:shd w:val="clear" w:color="auto" w:fill="FFFFFF"/>
        <w:ind w:left="5" w:right="14" w:firstLine="709"/>
        <w:jc w:val="both"/>
        <w:rPr>
          <w:i/>
        </w:rPr>
      </w:pPr>
      <w:r w:rsidRPr="00CB2056">
        <w:rPr>
          <w:i/>
        </w:rPr>
        <w:t>Теория литературы. Эпитет, метафора, композиция (развитие понятий). Стихотворное п</w:t>
      </w:r>
      <w:r w:rsidRPr="00CB2056">
        <w:rPr>
          <w:i/>
        </w:rPr>
        <w:t>о</w:t>
      </w:r>
      <w:r w:rsidRPr="00CB2056">
        <w:rPr>
          <w:i/>
        </w:rPr>
        <w:t>слание (начальные представления).</w:t>
      </w:r>
    </w:p>
    <w:p w:rsidR="00384E64" w:rsidRPr="00CB2056" w:rsidRDefault="00384E64" w:rsidP="00384E64">
      <w:pPr>
        <w:shd w:val="clear" w:color="auto" w:fill="FFFFFF"/>
        <w:spacing w:before="187"/>
        <w:ind w:right="38" w:firstLine="709"/>
        <w:jc w:val="both"/>
      </w:pPr>
      <w:r w:rsidRPr="00CB2056">
        <w:rPr>
          <w:b/>
          <w:bCs/>
        </w:rPr>
        <w:t xml:space="preserve">Михаил Юрьевич Лермонтов. </w:t>
      </w:r>
      <w:r w:rsidRPr="00CB2056">
        <w:t xml:space="preserve">Краткий рассказ о поэте </w:t>
      </w:r>
      <w:r w:rsidRPr="00CB2056">
        <w:rPr>
          <w:b/>
          <w:bCs/>
          <w:i/>
          <w:iCs/>
        </w:rPr>
        <w:t xml:space="preserve">«Тучи».  </w:t>
      </w:r>
      <w:r w:rsidRPr="00CB2056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CB2056">
        <w:softHyphen/>
        <w:t>нации.</w:t>
      </w:r>
    </w:p>
    <w:p w:rsidR="00384E64" w:rsidRPr="00CB2056" w:rsidRDefault="00384E64" w:rsidP="00384E64">
      <w:pPr>
        <w:shd w:val="clear" w:color="auto" w:fill="FFFFFF"/>
        <w:spacing w:before="144"/>
        <w:ind w:firstLine="709"/>
        <w:jc w:val="both"/>
      </w:pPr>
      <w:r w:rsidRPr="00CB2056">
        <w:rPr>
          <w:b/>
          <w:bCs/>
          <w:i/>
          <w:iCs/>
        </w:rPr>
        <w:t>«Листок», «На севере диком...», «Утес», «Три пальмы»</w:t>
      </w:r>
      <w:r w:rsidR="0059035D">
        <w:rPr>
          <w:noProof/>
        </w:rPr>
        <w:pict>
          <v:line id="Line 2" o:spid="_x0000_s1026" style="position:absolute;left:0;text-align:left;z-index:251657728;visibility:visible;mso-wrap-distance-left:3.17497mm;mso-wrap-distance-right:3.17497mm;mso-position-horizontal-relative:margin;mso-position-vertical-relative:text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x+DwIAACY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BtphpEgH&#10;Em2E4mgSOtMbV0BApbY21EZP6tlsNP3pkNJVS9SeR4YvZwNpWchIXqWEjTOAv+u/agYx5OB1bNOp&#10;sV2AhAagU1TjfFODnzyiwyGF0+l89hh1SkhxTTPW+S9cdygYJZbAOMKS48b5QIMU15Bwi9JrIWWU&#10;WirUl/gh+/QYE5yWggVnCHN2v6ukRUcShiV+sSbw3IdZfVAsgrWcsNXF9kTIwYbLpQp4UAjQuVjD&#10;NPyap/PVbDXLR/lkuhrlaV2PPq+rfDRdA6X6oa6qOvsdqGV50QrGuArsrpOZ5W9T/vJGhpm6zeat&#10;Dclr9NgvIHv9R9JRySDeMAY7zc5be1UYhjEGXx5OmPb7Pdj3z3v5BwAA//8DAFBLAwQUAAYACAAA&#10;ACEA0ocQld8AAAALAQAADwAAAGRycy9kb3ducmV2LnhtbEyPQU+DQBCF7yb+h82YeLOLJEVFhkaI&#10;HnrQpK2JetvCCER2FtmlxX/vGA96m5n38uZ72Wq2vTrQ6DvHCJeLCBRx5eqOG4Tn3cPFNSgfDNem&#10;d0wIX+RhlZ+eZCat3ZE3dNiGRkkI+9QgtCEMqda+askav3ADsWjvbrQmyDo2uh7NUcJtr+MoSrQ1&#10;HcuH1gxUtlR9bCeLEPzL61OY1p9FUjyWtCveynu9Rjw/m+9uQQWaw58ZfvAFHXJh2ruJa696hKs4&#10;icWKsLxZyiCO38seIYlE0nmm/3fIvwEAAP//AwBQSwECLQAUAAYACAAAACEAtoM4kv4AAADhAQAA&#10;EwAAAAAAAAAAAAAAAAAAAAAAW0NvbnRlbnRfVHlwZXNdLnhtbFBLAQItABQABgAIAAAAIQA4/SH/&#10;1gAAAJQBAAALAAAAAAAAAAAAAAAAAC8BAABfcmVscy8ucmVsc1BLAQItABQABgAIAAAAIQAVCFx+&#10;DwIAACYEAAAOAAAAAAAAAAAAAAAAAC4CAABkcnMvZTJvRG9jLnhtbFBLAQItABQABgAIAAAAIQDS&#10;hxCV3wAAAAsBAAAPAAAAAAAAAAAAAAAAAGkEAABkcnMvZG93bnJldi54bWxQSwUGAAAAAAQABADz&#10;AAAAdQUAAAAA&#10;" o:allowincell="f" strokeweight=".25pt">
            <w10:wrap anchorx="margin"/>
          </v:line>
        </w:pict>
      </w:r>
      <w:r w:rsidRPr="00CB2056">
        <w:t>Тема красоты, гармонии человека с миром. Особенности сражения темы одиночества в лирике Лермонтова.</w:t>
      </w:r>
    </w:p>
    <w:p w:rsidR="00384E64" w:rsidRPr="00CB2056" w:rsidRDefault="00384E64" w:rsidP="00384E64">
      <w:pPr>
        <w:shd w:val="clear" w:color="auto" w:fill="FFFFFF"/>
        <w:ind w:left="43" w:firstLine="709"/>
        <w:jc w:val="both"/>
        <w:rPr>
          <w:i/>
        </w:rPr>
      </w:pPr>
      <w:r w:rsidRPr="00CB2056">
        <w:rPr>
          <w:i/>
        </w:rPr>
        <w:t>Теория литературы. Антитеза. Двусложные (ямб, хорей) и трехсложные (дактиль, амфибр</w:t>
      </w:r>
      <w:r w:rsidRPr="00CB2056">
        <w:rPr>
          <w:i/>
        </w:rPr>
        <w:t>а</w:t>
      </w:r>
      <w:r w:rsidRPr="00CB2056">
        <w:rPr>
          <w:i/>
        </w:rPr>
        <w:t>хий, анапест) раз</w:t>
      </w:r>
      <w:r w:rsidRPr="00CB2056">
        <w:rPr>
          <w:i/>
        </w:rPr>
        <w:softHyphen/>
        <w:t>меры стиха (начальные понятия). Поэтическая интонация ( начальные представл</w:t>
      </w:r>
      <w:r w:rsidRPr="00CB2056">
        <w:rPr>
          <w:i/>
        </w:rPr>
        <w:t>е</w:t>
      </w:r>
      <w:r w:rsidRPr="00CB2056">
        <w:rPr>
          <w:i/>
        </w:rPr>
        <w:t>ния).</w:t>
      </w:r>
    </w:p>
    <w:p w:rsidR="00384E64" w:rsidRPr="00CB2056" w:rsidRDefault="00384E64" w:rsidP="00384E64">
      <w:pPr>
        <w:shd w:val="clear" w:color="auto" w:fill="FFFFFF"/>
        <w:spacing w:before="264"/>
        <w:ind w:firstLine="709"/>
        <w:jc w:val="both"/>
      </w:pPr>
      <w:r w:rsidRPr="00CB2056">
        <w:rPr>
          <w:b/>
          <w:bCs/>
        </w:rPr>
        <w:t xml:space="preserve">Иван Сергеевич Тургенев. </w:t>
      </w:r>
      <w:r w:rsidRPr="00CB2056">
        <w:t>Краткий рассказ о писателе.</w:t>
      </w:r>
    </w:p>
    <w:p w:rsidR="00384E64" w:rsidRPr="00CB2056" w:rsidRDefault="00384E64" w:rsidP="00384E64">
      <w:pPr>
        <w:shd w:val="clear" w:color="auto" w:fill="FFFFFF"/>
        <w:ind w:left="5" w:firstLine="709"/>
        <w:jc w:val="both"/>
      </w:pPr>
      <w:r w:rsidRPr="00CB2056">
        <w:rPr>
          <w:b/>
          <w:bCs/>
          <w:i/>
          <w:iCs/>
        </w:rPr>
        <w:t xml:space="preserve">«Бежин луг». </w:t>
      </w:r>
      <w:r w:rsidRPr="00CB2056">
        <w:t>Сочувственное отношение к крестьянским детям. Портреты и рассказы мальч</w:t>
      </w:r>
      <w:r w:rsidRPr="00CB2056">
        <w:t>и</w:t>
      </w:r>
      <w:r w:rsidRPr="00CB2056">
        <w:t>ков, их духовный мир. Пытливость, любознательность, впечатлительность. Роль картин природы в рассказе.</w:t>
      </w:r>
    </w:p>
    <w:p w:rsidR="00384E64" w:rsidRPr="00CB2056" w:rsidRDefault="00384E64" w:rsidP="00384E64">
      <w:pPr>
        <w:shd w:val="clear" w:color="auto" w:fill="FFFFFF"/>
        <w:spacing w:before="235"/>
        <w:ind w:firstLine="709"/>
        <w:jc w:val="both"/>
      </w:pPr>
      <w:r w:rsidRPr="00CB2056">
        <w:rPr>
          <w:b/>
          <w:bCs/>
        </w:rPr>
        <w:t xml:space="preserve">Федор Иванович Тютчев. </w:t>
      </w:r>
      <w:r w:rsidRPr="00CB2056">
        <w:t>Рассказ о поэте.</w:t>
      </w:r>
    </w:p>
    <w:p w:rsidR="00384E64" w:rsidRPr="00CB2056" w:rsidRDefault="00384E64" w:rsidP="00384E64">
      <w:pPr>
        <w:shd w:val="clear" w:color="auto" w:fill="FFFFFF"/>
        <w:tabs>
          <w:tab w:val="left" w:pos="3994"/>
        </w:tabs>
        <w:ind w:left="5" w:right="5" w:firstLine="709"/>
        <w:jc w:val="both"/>
        <w:rPr>
          <w:spacing w:val="-2"/>
        </w:rPr>
      </w:pPr>
      <w:r w:rsidRPr="00CB2056">
        <w:rPr>
          <w:spacing w:val="-2"/>
        </w:rPr>
        <w:t>Стихотворения «Листья», «Неохотно и несмело...». Передача сложных, переходных состояний природы, запечат</w:t>
      </w:r>
      <w:r w:rsidRPr="00CB2056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CB2056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CB2056">
        <w:rPr>
          <w:spacing w:val="-2"/>
        </w:rPr>
        <w:softHyphen/>
        <w:t>деб человека и коршуна: свободный полет коршуна и зе</w:t>
      </w:r>
      <w:r w:rsidRPr="00CB2056">
        <w:rPr>
          <w:spacing w:val="-2"/>
        </w:rPr>
        <w:t>м</w:t>
      </w:r>
      <w:r w:rsidRPr="00CB2056">
        <w:rPr>
          <w:spacing w:val="-2"/>
        </w:rPr>
        <w:t>ная обреченность человека.</w:t>
      </w:r>
    </w:p>
    <w:p w:rsidR="00384E64" w:rsidRPr="00CB2056" w:rsidRDefault="00384E64" w:rsidP="00384E64">
      <w:pPr>
        <w:shd w:val="clear" w:color="auto" w:fill="FFFFFF"/>
        <w:spacing w:before="240"/>
        <w:ind w:firstLine="709"/>
        <w:jc w:val="both"/>
      </w:pPr>
      <w:r w:rsidRPr="00CB2056">
        <w:rPr>
          <w:b/>
          <w:bCs/>
        </w:rPr>
        <w:t xml:space="preserve">Афанасий Афанасьевич Фет. </w:t>
      </w:r>
      <w:r w:rsidRPr="00CB2056">
        <w:t>Рассказ о поэте.</w:t>
      </w:r>
    </w:p>
    <w:p w:rsidR="00384E64" w:rsidRPr="00CB2056" w:rsidRDefault="00384E64" w:rsidP="00384E64">
      <w:pPr>
        <w:shd w:val="clear" w:color="auto" w:fill="FFFFFF"/>
        <w:ind w:firstLine="709"/>
        <w:jc w:val="both"/>
      </w:pPr>
      <w:r w:rsidRPr="00CB2056">
        <w:t xml:space="preserve">Стихотворения: </w:t>
      </w:r>
      <w:r w:rsidRPr="00CB2056">
        <w:rPr>
          <w:b/>
          <w:bCs/>
          <w:i/>
          <w:iCs/>
        </w:rPr>
        <w:t>«Ель рукавом мне тропинку завеси</w:t>
      </w:r>
      <w:r w:rsidRPr="00CB2056">
        <w:rPr>
          <w:b/>
          <w:bCs/>
          <w:i/>
          <w:iCs/>
        </w:rPr>
        <w:softHyphen/>
        <w:t xml:space="preserve">ла...», «Опять незримые усилья...», «Еще майская ночь», </w:t>
      </w:r>
      <w:r w:rsidRPr="00CB2056">
        <w:rPr>
          <w:b/>
          <w:bCs/>
          <w:i/>
          <w:iCs/>
          <w:spacing w:val="-2"/>
        </w:rPr>
        <w:t xml:space="preserve">«Учись у них </w:t>
      </w:r>
      <w:r w:rsidRPr="00CB2056">
        <w:rPr>
          <w:b/>
          <w:bCs/>
          <w:spacing w:val="-2"/>
        </w:rPr>
        <w:t xml:space="preserve">— у </w:t>
      </w:r>
      <w:r w:rsidRPr="00CB2056">
        <w:rPr>
          <w:b/>
          <w:bCs/>
          <w:i/>
          <w:iCs/>
          <w:spacing w:val="-2"/>
        </w:rPr>
        <w:t xml:space="preserve">дуба, у березы...». </w:t>
      </w:r>
      <w:r w:rsidRPr="00CB2056">
        <w:rPr>
          <w:spacing w:val="-2"/>
        </w:rPr>
        <w:t xml:space="preserve">Жизнеутверждающее </w:t>
      </w:r>
      <w:r w:rsidRPr="00CB2056">
        <w:t>начало в лирике Фета. Пр</w:t>
      </w:r>
      <w:r w:rsidRPr="00CB2056">
        <w:t>и</w:t>
      </w:r>
      <w:r w:rsidRPr="00CB2056">
        <w:t>рода как воплощение прекрас</w:t>
      </w:r>
      <w:r w:rsidRPr="00CB2056">
        <w:softHyphen/>
        <w:t>ного. Эстетизация конкретной детали. Чувственный харак</w:t>
      </w:r>
      <w:r w:rsidRPr="00CB2056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CB2056">
        <w:softHyphen/>
        <w:t>зом для искусства. Гармоничность и музыкальность поэти</w:t>
      </w:r>
      <w:r w:rsidRPr="00CB2056">
        <w:softHyphen/>
        <w:t>ческой речи Фета. Краски и звуки в пейзажной лирике.</w:t>
      </w:r>
    </w:p>
    <w:p w:rsidR="00384E64" w:rsidRPr="00CB2056" w:rsidRDefault="00384E64" w:rsidP="00384E64">
      <w:pPr>
        <w:shd w:val="clear" w:color="auto" w:fill="FFFFFF"/>
        <w:ind w:right="14" w:firstLine="709"/>
        <w:jc w:val="both"/>
        <w:rPr>
          <w:i/>
        </w:rPr>
      </w:pPr>
      <w:r w:rsidRPr="00CB2056">
        <w:rPr>
          <w:i/>
        </w:rPr>
        <w:t>Теория литературы. Пейзажная лирика (развитие понятия).</w:t>
      </w:r>
    </w:p>
    <w:p w:rsidR="00384E64" w:rsidRPr="00CB2056" w:rsidRDefault="00384E64" w:rsidP="00384E64">
      <w:pPr>
        <w:shd w:val="clear" w:color="auto" w:fill="FFFFFF"/>
        <w:ind w:right="34" w:firstLine="709"/>
        <w:jc w:val="both"/>
      </w:pPr>
      <w:r w:rsidRPr="00CB2056">
        <w:rPr>
          <w:b/>
          <w:bCs/>
          <w:spacing w:val="-2"/>
        </w:rPr>
        <w:t xml:space="preserve">Николай Алексеевич Некрасов. </w:t>
      </w:r>
      <w:r w:rsidRPr="00CB2056">
        <w:rPr>
          <w:spacing w:val="-2"/>
        </w:rPr>
        <w:t>Краткий рассказ о жиз</w:t>
      </w:r>
      <w:r w:rsidRPr="00CB2056">
        <w:rPr>
          <w:spacing w:val="-2"/>
        </w:rPr>
        <w:softHyphen/>
      </w:r>
      <w:r w:rsidRPr="00CB2056">
        <w:t>ни поэта.</w:t>
      </w:r>
    </w:p>
    <w:p w:rsidR="00384E64" w:rsidRPr="00CB2056" w:rsidRDefault="00384E64" w:rsidP="00384E64">
      <w:pPr>
        <w:shd w:val="clear" w:color="auto" w:fill="FFFFFF"/>
        <w:ind w:left="14" w:right="19" w:firstLine="709"/>
        <w:jc w:val="both"/>
      </w:pPr>
      <w:r w:rsidRPr="00CB2056">
        <w:t xml:space="preserve">Историческая поэма </w:t>
      </w:r>
      <w:r w:rsidRPr="00CB2056">
        <w:rPr>
          <w:b/>
          <w:bCs/>
          <w:i/>
          <w:iCs/>
        </w:rPr>
        <w:t xml:space="preserve">«Дедушка». </w:t>
      </w:r>
      <w:r w:rsidRPr="00CB2056">
        <w:t>Изображение декабрис</w:t>
      </w:r>
      <w:r w:rsidRPr="00CB2056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384E64" w:rsidRPr="00CB2056" w:rsidRDefault="00384E64" w:rsidP="00384E64">
      <w:pPr>
        <w:shd w:val="clear" w:color="auto" w:fill="FFFFFF"/>
        <w:ind w:left="10" w:right="24" w:firstLine="709"/>
        <w:jc w:val="both"/>
      </w:pPr>
      <w:r w:rsidRPr="00CB2056">
        <w:rPr>
          <w:b/>
          <w:bCs/>
          <w:i/>
          <w:iCs/>
        </w:rPr>
        <w:t xml:space="preserve">«Железная дорога». </w:t>
      </w:r>
      <w:r w:rsidRPr="00CB2056">
        <w:t>Картины подневольного труда. На</w:t>
      </w:r>
      <w:r w:rsidRPr="00CB2056">
        <w:softHyphen/>
        <w:t>род — созидатель духовных и матер</w:t>
      </w:r>
      <w:r w:rsidRPr="00CB2056">
        <w:t>и</w:t>
      </w:r>
      <w:r w:rsidRPr="00CB2056">
        <w:t>альных ценностей. Мечта поэта о «прекрасной поре» в жизни народа. Свое</w:t>
      </w:r>
      <w:r w:rsidRPr="00CB2056">
        <w:softHyphen/>
        <w:t>образие композиции стих</w:t>
      </w:r>
      <w:r w:rsidRPr="00CB2056">
        <w:t>о</w:t>
      </w:r>
      <w:r w:rsidRPr="00CB2056">
        <w:t>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CB2056">
        <w:softHyphen/>
        <w:t>рении.</w:t>
      </w:r>
    </w:p>
    <w:p w:rsidR="00384E64" w:rsidRPr="00CB2056" w:rsidRDefault="00384E64" w:rsidP="00384E64">
      <w:pPr>
        <w:shd w:val="clear" w:color="auto" w:fill="FFFFFF"/>
        <w:ind w:left="19" w:right="24" w:firstLine="709"/>
        <w:jc w:val="both"/>
        <w:rPr>
          <w:i/>
        </w:rPr>
      </w:pPr>
      <w:r w:rsidRPr="00CB2056">
        <w:rPr>
          <w:i/>
        </w:rPr>
        <w:t>Теория литературы. Стихотворные размеры (закре</w:t>
      </w:r>
      <w:r w:rsidRPr="00CB2056">
        <w:rPr>
          <w:i/>
        </w:rPr>
        <w:softHyphen/>
        <w:t>пление понятия). Диалог. Строфа (начал</w:t>
      </w:r>
      <w:r w:rsidRPr="00CB2056">
        <w:rPr>
          <w:i/>
        </w:rPr>
        <w:t>ь</w:t>
      </w:r>
      <w:r w:rsidRPr="00CB2056">
        <w:rPr>
          <w:i/>
        </w:rPr>
        <w:t>ные представле</w:t>
      </w:r>
      <w:r w:rsidRPr="00CB2056">
        <w:rPr>
          <w:i/>
        </w:rPr>
        <w:softHyphen/>
        <w:t>ния).</w:t>
      </w:r>
    </w:p>
    <w:p w:rsidR="00384E64" w:rsidRPr="00CB2056" w:rsidRDefault="00384E64" w:rsidP="00384E64">
      <w:pPr>
        <w:shd w:val="clear" w:color="auto" w:fill="FFFFFF"/>
        <w:spacing w:before="178"/>
        <w:ind w:right="29" w:firstLine="709"/>
        <w:jc w:val="both"/>
      </w:pPr>
      <w:r w:rsidRPr="00CB2056">
        <w:rPr>
          <w:b/>
          <w:bCs/>
        </w:rPr>
        <w:t xml:space="preserve">Николай Семенович Лесков. </w:t>
      </w:r>
      <w:r w:rsidRPr="00CB2056">
        <w:t>Краткий рассказ о писа</w:t>
      </w:r>
      <w:r w:rsidRPr="00CB2056">
        <w:softHyphen/>
        <w:t>теле.</w:t>
      </w:r>
    </w:p>
    <w:p w:rsidR="00384E64" w:rsidRPr="00CB2056" w:rsidRDefault="00384E64" w:rsidP="00384E64">
      <w:pPr>
        <w:shd w:val="clear" w:color="auto" w:fill="FFFFFF"/>
        <w:ind w:left="14" w:right="14" w:firstLine="709"/>
        <w:jc w:val="both"/>
      </w:pPr>
      <w:r w:rsidRPr="00CB2056">
        <w:rPr>
          <w:b/>
          <w:bCs/>
          <w:i/>
          <w:iCs/>
          <w:spacing w:val="-1"/>
        </w:rPr>
        <w:t xml:space="preserve">«Левша». </w:t>
      </w:r>
      <w:r w:rsidRPr="00CB2056">
        <w:rPr>
          <w:spacing w:val="-1"/>
        </w:rPr>
        <w:t xml:space="preserve">Гордость писателя за народ, его трудолюбие, </w:t>
      </w:r>
      <w:r w:rsidRPr="00CB2056">
        <w:t>талантливость, патриотизм. Горькое чувство от его унижен</w:t>
      </w:r>
      <w:r w:rsidRPr="00CB2056">
        <w:softHyphen/>
        <w:t>ности и бесправия. Едкая насмешка над царскими чинов</w:t>
      </w:r>
      <w:r w:rsidRPr="00CB2056"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384E64" w:rsidRPr="00CB2056" w:rsidRDefault="00384E64" w:rsidP="00384E64">
      <w:pPr>
        <w:shd w:val="clear" w:color="auto" w:fill="FFFFFF"/>
        <w:ind w:left="19" w:right="19" w:firstLine="709"/>
        <w:jc w:val="both"/>
        <w:rPr>
          <w:i/>
        </w:rPr>
      </w:pPr>
      <w:r w:rsidRPr="00CB2056">
        <w:rPr>
          <w:i/>
        </w:rPr>
        <w:t>Теория литературы. Сказ как форма повествования (начальные представления). Ирония (н</w:t>
      </w:r>
      <w:r w:rsidRPr="00CB2056">
        <w:rPr>
          <w:i/>
        </w:rPr>
        <w:t>а</w:t>
      </w:r>
      <w:r w:rsidRPr="00CB2056">
        <w:rPr>
          <w:i/>
        </w:rPr>
        <w:t>чальные представле</w:t>
      </w:r>
      <w:r w:rsidRPr="00CB2056">
        <w:rPr>
          <w:i/>
        </w:rPr>
        <w:softHyphen/>
        <w:t>ния).</w:t>
      </w:r>
    </w:p>
    <w:p w:rsidR="00384E64" w:rsidRPr="00CB2056" w:rsidRDefault="00384E64" w:rsidP="00384E64">
      <w:pPr>
        <w:shd w:val="clear" w:color="auto" w:fill="FFFFFF"/>
        <w:spacing w:before="187"/>
        <w:ind w:firstLine="709"/>
        <w:jc w:val="both"/>
      </w:pPr>
      <w:r w:rsidRPr="00CB2056">
        <w:rPr>
          <w:b/>
          <w:bCs/>
        </w:rPr>
        <w:lastRenderedPageBreak/>
        <w:t xml:space="preserve">Антон Павлович Чехов. </w:t>
      </w:r>
      <w:r w:rsidRPr="00CB2056">
        <w:t>Краткий рассказ о писателе.</w:t>
      </w:r>
    </w:p>
    <w:p w:rsidR="00384E64" w:rsidRPr="00CB2056" w:rsidRDefault="00384E64" w:rsidP="00384E64">
      <w:pPr>
        <w:shd w:val="clear" w:color="auto" w:fill="FFFFFF"/>
        <w:ind w:left="14" w:right="10" w:firstLine="709"/>
        <w:jc w:val="both"/>
      </w:pPr>
      <w:r w:rsidRPr="00CB2056">
        <w:rPr>
          <w:b/>
          <w:bCs/>
          <w:i/>
          <w:iCs/>
          <w:spacing w:val="-1"/>
        </w:rPr>
        <w:t xml:space="preserve">«Толстый и тонкий». </w:t>
      </w:r>
      <w:r w:rsidRPr="00CB2056">
        <w:rPr>
          <w:spacing w:val="-1"/>
        </w:rPr>
        <w:t xml:space="preserve">Речь героев как источник юмора. </w:t>
      </w:r>
      <w:r w:rsidRPr="00CB2056">
        <w:t>Юмористическая ситуация. Разоблач</w:t>
      </w:r>
      <w:r w:rsidRPr="00CB2056">
        <w:t>е</w:t>
      </w:r>
      <w:r w:rsidRPr="00CB2056">
        <w:t>ние лицемерия. Роль художественной детали.</w:t>
      </w:r>
    </w:p>
    <w:p w:rsidR="00384E64" w:rsidRPr="00CB2056" w:rsidRDefault="00384E64" w:rsidP="00384E64">
      <w:pPr>
        <w:shd w:val="clear" w:color="auto" w:fill="FFFFFF"/>
        <w:ind w:firstLine="709"/>
        <w:jc w:val="both"/>
        <w:rPr>
          <w:i/>
        </w:rPr>
      </w:pPr>
      <w:r w:rsidRPr="00CB2056">
        <w:rPr>
          <w:i/>
        </w:rPr>
        <w:t>Теория   литературы. Юмор (развитие понятия).</w:t>
      </w:r>
    </w:p>
    <w:p w:rsidR="00384E64" w:rsidRPr="00CB2056" w:rsidRDefault="00384E64" w:rsidP="00384E64">
      <w:pPr>
        <w:shd w:val="clear" w:color="auto" w:fill="FFFFFF"/>
        <w:spacing w:before="245"/>
        <w:ind w:right="922" w:firstLine="709"/>
        <w:jc w:val="both"/>
      </w:pPr>
      <w:r w:rsidRPr="00CB2056">
        <w:rPr>
          <w:b/>
          <w:bCs/>
        </w:rPr>
        <w:t>Родная  природа в  стихотворениях русских поэтов</w:t>
      </w:r>
    </w:p>
    <w:p w:rsidR="00384E64" w:rsidRPr="00CB2056" w:rsidRDefault="00384E64" w:rsidP="00384E64">
      <w:pPr>
        <w:shd w:val="clear" w:color="auto" w:fill="FFFFFF"/>
        <w:spacing w:before="134"/>
        <w:ind w:firstLine="709"/>
        <w:jc w:val="both"/>
      </w:pPr>
      <w:r w:rsidRPr="00CB2056">
        <w:rPr>
          <w:b/>
          <w:bCs/>
        </w:rPr>
        <w:t xml:space="preserve">Я. Полонский. </w:t>
      </w:r>
      <w:r w:rsidRPr="00CB2056">
        <w:rPr>
          <w:i/>
          <w:iCs/>
        </w:rPr>
        <w:t>«По горам две хмурых тучи...», «Посмот</w:t>
      </w:r>
      <w:r w:rsidRPr="00CB2056">
        <w:rPr>
          <w:i/>
          <w:iCs/>
        </w:rPr>
        <w:softHyphen/>
        <w:t xml:space="preserve">ри, какая мгла...»; </w:t>
      </w:r>
      <w:r w:rsidRPr="00CB2056">
        <w:rPr>
          <w:b/>
          <w:bCs/>
        </w:rPr>
        <w:t xml:space="preserve">Е. Баратынский. </w:t>
      </w:r>
      <w:r w:rsidRPr="00CB2056">
        <w:rPr>
          <w:i/>
          <w:iCs/>
        </w:rPr>
        <w:t xml:space="preserve">«Весна, весна! Как воздух чист...», «Чудный град...»; </w:t>
      </w:r>
      <w:r w:rsidRPr="00CB2056">
        <w:rPr>
          <w:b/>
          <w:bCs/>
        </w:rPr>
        <w:t xml:space="preserve">А. Толстой. </w:t>
      </w:r>
      <w:r w:rsidRPr="00CB2056">
        <w:rPr>
          <w:i/>
          <w:iCs/>
        </w:rPr>
        <w:t>«Где гнутся над нутом лозы...».</w:t>
      </w:r>
    </w:p>
    <w:p w:rsidR="00384E64" w:rsidRPr="00CB2056" w:rsidRDefault="00384E64" w:rsidP="00384E64">
      <w:pPr>
        <w:shd w:val="clear" w:color="auto" w:fill="FFFFFF"/>
        <w:ind w:left="130" w:right="14" w:firstLine="709"/>
        <w:jc w:val="both"/>
      </w:pPr>
      <w:r w:rsidRPr="00CB2056">
        <w:t>Выражение переживаний и мироощущения в стихотворениях о родной природе. Художес</w:t>
      </w:r>
      <w:r w:rsidRPr="00CB2056">
        <w:t>т</w:t>
      </w:r>
      <w:r w:rsidRPr="00CB2056">
        <w:t>венные средства, передающие различные состояния в пейзажной лирике.</w:t>
      </w:r>
    </w:p>
    <w:p w:rsidR="00384E64" w:rsidRDefault="00384E64" w:rsidP="00384E64">
      <w:pPr>
        <w:shd w:val="clear" w:color="auto" w:fill="FFFFFF"/>
        <w:ind w:left="106" w:right="5" w:firstLine="709"/>
        <w:jc w:val="both"/>
        <w:rPr>
          <w:i/>
        </w:rPr>
      </w:pPr>
      <w:r w:rsidRPr="00CB2056">
        <w:rPr>
          <w:i/>
        </w:rPr>
        <w:t>Теория литературы. Лирика как род литературы развитие представления).</w:t>
      </w:r>
    </w:p>
    <w:p w:rsidR="00DB4A3B" w:rsidRPr="00CB2056" w:rsidRDefault="00DB4A3B" w:rsidP="00384E64">
      <w:pPr>
        <w:shd w:val="clear" w:color="auto" w:fill="FFFFFF"/>
        <w:ind w:left="106" w:right="5" w:firstLine="709"/>
        <w:jc w:val="both"/>
        <w:rPr>
          <w:i/>
        </w:rPr>
      </w:pPr>
    </w:p>
    <w:p w:rsidR="00DB4A3B" w:rsidRPr="00DB4A3B" w:rsidRDefault="00384E64" w:rsidP="00DB4A3B">
      <w:pPr>
        <w:shd w:val="clear" w:color="auto" w:fill="FFFFFF"/>
        <w:spacing w:before="211"/>
        <w:ind w:left="787" w:firstLine="709"/>
        <w:jc w:val="both"/>
        <w:rPr>
          <w:b/>
          <w:bCs/>
        </w:rPr>
      </w:pPr>
      <w:r w:rsidRPr="00CB2056">
        <w:rPr>
          <w:b/>
          <w:bCs/>
        </w:rPr>
        <w:t xml:space="preserve">ИЗ   РУССКОЙ  ЛИТЕРАТУРЫ  </w:t>
      </w:r>
      <w:r w:rsidRPr="00CB2056">
        <w:rPr>
          <w:b/>
          <w:bCs/>
          <w:lang w:val="en-US"/>
        </w:rPr>
        <w:t>XX</w:t>
      </w:r>
      <w:r w:rsidRPr="00CB2056">
        <w:rPr>
          <w:b/>
          <w:bCs/>
        </w:rPr>
        <w:t xml:space="preserve">  ВЕКА</w:t>
      </w:r>
    </w:p>
    <w:p w:rsidR="00384E64" w:rsidRPr="00CB2056" w:rsidRDefault="00384E64" w:rsidP="00384E64">
      <w:pPr>
        <w:shd w:val="clear" w:color="auto" w:fill="FFFFFF"/>
        <w:spacing w:before="144"/>
        <w:ind w:right="14" w:firstLine="709"/>
        <w:jc w:val="both"/>
      </w:pPr>
      <w:r w:rsidRPr="00CB2056">
        <w:rPr>
          <w:b/>
          <w:bCs/>
          <w:spacing w:val="-2"/>
        </w:rPr>
        <w:t xml:space="preserve">Андрей Платонович Платонов. </w:t>
      </w:r>
      <w:r w:rsidRPr="00CB2056">
        <w:rPr>
          <w:spacing w:val="-2"/>
        </w:rPr>
        <w:t>Краткий рассказ о писат</w:t>
      </w:r>
      <w:r w:rsidRPr="00CB2056">
        <w:t>еле.</w:t>
      </w:r>
    </w:p>
    <w:p w:rsidR="00384E64" w:rsidRPr="00CB2056" w:rsidRDefault="00384E64" w:rsidP="00384E64">
      <w:pPr>
        <w:shd w:val="clear" w:color="auto" w:fill="FFFFFF"/>
        <w:ind w:left="53" w:right="5" w:firstLine="709"/>
        <w:jc w:val="both"/>
      </w:pPr>
      <w:r w:rsidRPr="00CB2056">
        <w:rPr>
          <w:b/>
          <w:bCs/>
          <w:i/>
          <w:iCs/>
        </w:rPr>
        <w:t xml:space="preserve">«Неизвестный цветок». </w:t>
      </w:r>
      <w:r w:rsidRPr="00CB2056">
        <w:t>Прекрасное вокруг нас. «Ни на кого не похожие» герои А. Платон</w:t>
      </w:r>
      <w:r w:rsidRPr="00CB2056">
        <w:t>о</w:t>
      </w:r>
      <w:r w:rsidRPr="00CB2056">
        <w:t>ва.</w:t>
      </w:r>
    </w:p>
    <w:p w:rsidR="00384E64" w:rsidRPr="00CB2056" w:rsidRDefault="00384E64" w:rsidP="00384E64">
      <w:pPr>
        <w:shd w:val="clear" w:color="auto" w:fill="FFFFFF"/>
        <w:spacing w:before="110"/>
        <w:ind w:firstLine="709"/>
        <w:jc w:val="both"/>
      </w:pPr>
      <w:r w:rsidRPr="00CB2056">
        <w:rPr>
          <w:b/>
          <w:bCs/>
          <w:spacing w:val="-2"/>
        </w:rPr>
        <w:t xml:space="preserve">Александр Степанович Грин. </w:t>
      </w:r>
      <w:r w:rsidRPr="00CB2056">
        <w:rPr>
          <w:spacing w:val="-2"/>
        </w:rPr>
        <w:t>Краткий рассказ о писателе.</w:t>
      </w:r>
    </w:p>
    <w:p w:rsidR="00384E64" w:rsidRPr="00CB2056" w:rsidRDefault="00384E64" w:rsidP="00384E64">
      <w:pPr>
        <w:shd w:val="clear" w:color="auto" w:fill="FFFFFF"/>
        <w:ind w:left="10" w:right="5" w:firstLine="709"/>
        <w:jc w:val="both"/>
      </w:pPr>
      <w:r w:rsidRPr="00CB2056">
        <w:rPr>
          <w:b/>
          <w:bCs/>
          <w:i/>
          <w:iCs/>
        </w:rPr>
        <w:t xml:space="preserve">«Алые паруса». </w:t>
      </w:r>
      <w:r w:rsidRPr="00CB2056">
        <w:t>Жестокая реальность и романтическая мечта в повести. Душевная чистота главных героев. Отно</w:t>
      </w:r>
      <w:r w:rsidRPr="00CB2056">
        <w:softHyphen/>
        <w:t>шение автора к героям.</w:t>
      </w:r>
    </w:p>
    <w:p w:rsidR="00384E64" w:rsidRPr="00CB2056" w:rsidRDefault="00384E64" w:rsidP="00384E64">
      <w:pPr>
        <w:shd w:val="clear" w:color="auto" w:fill="FFFFFF"/>
        <w:spacing w:before="101"/>
        <w:ind w:right="19" w:firstLine="709"/>
        <w:jc w:val="both"/>
      </w:pPr>
      <w:r w:rsidRPr="00CB2056">
        <w:rPr>
          <w:b/>
          <w:bCs/>
          <w:spacing w:val="-1"/>
        </w:rPr>
        <w:t xml:space="preserve">Михаил Михайлович Пришвин. </w:t>
      </w:r>
      <w:r w:rsidRPr="00CB2056">
        <w:rPr>
          <w:spacing w:val="-1"/>
        </w:rPr>
        <w:t>Краткий рассказ о пи</w:t>
      </w:r>
      <w:r w:rsidRPr="00CB2056">
        <w:rPr>
          <w:spacing w:val="-1"/>
        </w:rPr>
        <w:softHyphen/>
      </w:r>
      <w:r w:rsidRPr="00CB2056">
        <w:t>сателе.</w:t>
      </w:r>
    </w:p>
    <w:p w:rsidR="00384E64" w:rsidRPr="00CB2056" w:rsidRDefault="00384E64" w:rsidP="00384E64">
      <w:pPr>
        <w:shd w:val="clear" w:color="auto" w:fill="FFFFFF"/>
        <w:ind w:right="10" w:firstLine="709"/>
        <w:jc w:val="both"/>
      </w:pPr>
      <w:r w:rsidRPr="00CB2056">
        <w:rPr>
          <w:b/>
          <w:bCs/>
          <w:i/>
          <w:iCs/>
          <w:spacing w:val="-2"/>
        </w:rPr>
        <w:t xml:space="preserve">«Кладовая солнца». </w:t>
      </w:r>
      <w:r w:rsidRPr="00CB2056">
        <w:rPr>
          <w:spacing w:val="-2"/>
        </w:rPr>
        <w:t xml:space="preserve">Вера писателя в человека, доброго </w:t>
      </w:r>
      <w:r w:rsidRPr="00CB2056">
        <w:rPr>
          <w:bCs/>
          <w:spacing w:val="-2"/>
        </w:rPr>
        <w:t>и</w:t>
      </w:r>
      <w:r w:rsidRPr="00CB2056">
        <w:t>мудрого хозяина природы. Нравстве</w:t>
      </w:r>
      <w:r w:rsidRPr="00CB2056">
        <w:t>н</w:t>
      </w:r>
      <w:r w:rsidRPr="00CB2056">
        <w:t>ная суть взаимоотно</w:t>
      </w:r>
      <w:r w:rsidRPr="00CB2056"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384E64" w:rsidRDefault="00384E64" w:rsidP="00384E64">
      <w:pPr>
        <w:shd w:val="clear" w:color="auto" w:fill="FFFFFF"/>
        <w:ind w:right="10" w:firstLine="709"/>
        <w:jc w:val="both"/>
        <w:rPr>
          <w:i/>
        </w:rPr>
      </w:pPr>
      <w:r w:rsidRPr="00CB2056">
        <w:rPr>
          <w:i/>
        </w:rPr>
        <w:t>Теория литературы. Символическое содержание пейзажных образов.</w:t>
      </w:r>
    </w:p>
    <w:p w:rsidR="00DB4A3B" w:rsidRPr="00CB2056" w:rsidRDefault="00DB4A3B" w:rsidP="00384E64">
      <w:pPr>
        <w:shd w:val="clear" w:color="auto" w:fill="FFFFFF"/>
        <w:ind w:right="10" w:firstLine="709"/>
        <w:jc w:val="both"/>
        <w:rPr>
          <w:i/>
        </w:rPr>
      </w:pPr>
    </w:p>
    <w:p w:rsidR="00384E64" w:rsidRDefault="00384E64" w:rsidP="00384E64">
      <w:pPr>
        <w:shd w:val="clear" w:color="auto" w:fill="FFFFFF"/>
        <w:spacing w:before="206"/>
        <w:ind w:firstLine="709"/>
        <w:jc w:val="both"/>
        <w:rPr>
          <w:b/>
          <w:bCs/>
        </w:rPr>
      </w:pPr>
      <w:r w:rsidRPr="00CB2056">
        <w:rPr>
          <w:b/>
          <w:bCs/>
        </w:rPr>
        <w:t>Произведения о Великой  Отечественной  войне</w:t>
      </w:r>
    </w:p>
    <w:p w:rsidR="00DB4A3B" w:rsidRPr="00CB2056" w:rsidRDefault="00DB4A3B" w:rsidP="00384E64">
      <w:pPr>
        <w:shd w:val="clear" w:color="auto" w:fill="FFFFFF"/>
        <w:spacing w:before="206"/>
        <w:ind w:firstLine="709"/>
        <w:jc w:val="both"/>
      </w:pPr>
    </w:p>
    <w:p w:rsidR="00384E64" w:rsidRPr="00CB2056" w:rsidRDefault="00384E64" w:rsidP="00384E64">
      <w:pPr>
        <w:shd w:val="clear" w:color="auto" w:fill="FFFFFF"/>
        <w:spacing w:before="134"/>
        <w:ind w:left="10" w:right="10" w:firstLine="709"/>
        <w:jc w:val="both"/>
      </w:pPr>
      <w:r w:rsidRPr="00CB2056">
        <w:rPr>
          <w:b/>
          <w:bCs/>
          <w:spacing w:val="-3"/>
        </w:rPr>
        <w:t xml:space="preserve">К. М. Симонов. </w:t>
      </w:r>
      <w:r w:rsidRPr="00CB2056">
        <w:rPr>
          <w:b/>
          <w:bCs/>
          <w:i/>
          <w:iCs/>
          <w:spacing w:val="-3"/>
        </w:rPr>
        <w:t>«Ты помнишь, Алеша, дороги Смолен</w:t>
      </w:r>
      <w:r w:rsidRPr="00CB2056">
        <w:rPr>
          <w:b/>
          <w:bCs/>
          <w:i/>
          <w:iCs/>
          <w:spacing w:val="-3"/>
        </w:rPr>
        <w:softHyphen/>
        <w:t xml:space="preserve">щины...»; </w:t>
      </w:r>
      <w:r w:rsidRPr="00CB2056">
        <w:rPr>
          <w:b/>
          <w:bCs/>
          <w:spacing w:val="-3"/>
        </w:rPr>
        <w:t xml:space="preserve">Н. И. Рыленков. </w:t>
      </w:r>
      <w:r w:rsidRPr="00CB2056">
        <w:rPr>
          <w:b/>
          <w:bCs/>
          <w:i/>
          <w:iCs/>
          <w:spacing w:val="-3"/>
        </w:rPr>
        <w:t xml:space="preserve">«Бой шел всю ночь...»; </w:t>
      </w:r>
      <w:r w:rsidRPr="00CB2056">
        <w:rPr>
          <w:b/>
          <w:bCs/>
          <w:spacing w:val="-3"/>
        </w:rPr>
        <w:t>Д. С. Са</w:t>
      </w:r>
      <w:r w:rsidRPr="00CB2056">
        <w:rPr>
          <w:b/>
          <w:bCs/>
          <w:spacing w:val="-3"/>
        </w:rPr>
        <w:softHyphen/>
      </w:r>
      <w:r w:rsidRPr="00CB2056">
        <w:rPr>
          <w:b/>
          <w:bCs/>
        </w:rPr>
        <w:t xml:space="preserve">мойлов. </w:t>
      </w:r>
      <w:r w:rsidRPr="00CB2056">
        <w:rPr>
          <w:b/>
          <w:bCs/>
          <w:i/>
          <w:iCs/>
        </w:rPr>
        <w:t>«Сороковые».</w:t>
      </w:r>
    </w:p>
    <w:p w:rsidR="00384E64" w:rsidRPr="00CB2056" w:rsidRDefault="00384E64" w:rsidP="00384E64">
      <w:pPr>
        <w:shd w:val="clear" w:color="auto" w:fill="FFFFFF"/>
        <w:spacing w:before="34"/>
        <w:ind w:left="5" w:right="5" w:firstLine="709"/>
        <w:jc w:val="both"/>
      </w:pPr>
      <w:r w:rsidRPr="00CB2056">
        <w:t>Стихотворения, рассказывающие о солдатских буднях, пробуждающие чувство скорбной пам</w:t>
      </w:r>
      <w:r w:rsidRPr="00CB2056">
        <w:t>я</w:t>
      </w:r>
      <w:r w:rsidRPr="00CB2056">
        <w:t>ти о павших на полях сражений и обостряющие чувство любви к Родине, ответственности за нее в г</w:t>
      </w:r>
      <w:r w:rsidRPr="00CB2056">
        <w:t>о</w:t>
      </w:r>
      <w:r w:rsidRPr="00CB2056">
        <w:t>ды жестоких испытаний.</w:t>
      </w:r>
    </w:p>
    <w:p w:rsidR="00384E64" w:rsidRPr="00CB2056" w:rsidRDefault="00384E64" w:rsidP="00384E64">
      <w:pPr>
        <w:shd w:val="clear" w:color="auto" w:fill="FFFFFF"/>
        <w:ind w:firstLine="709"/>
        <w:jc w:val="both"/>
      </w:pPr>
      <w:r w:rsidRPr="00CB2056">
        <w:rPr>
          <w:b/>
          <w:bCs/>
          <w:spacing w:val="-1"/>
        </w:rPr>
        <w:t xml:space="preserve">Виктор Петрович Астафьев. </w:t>
      </w:r>
      <w:r w:rsidRPr="00CB2056">
        <w:rPr>
          <w:spacing w:val="-1"/>
        </w:rPr>
        <w:t>Краткий рассказ о писателе.</w:t>
      </w:r>
    </w:p>
    <w:p w:rsidR="00384E64" w:rsidRPr="00CB2056" w:rsidRDefault="00384E64" w:rsidP="00384E64">
      <w:pPr>
        <w:shd w:val="clear" w:color="auto" w:fill="FFFFFF"/>
        <w:ind w:right="10" w:firstLine="709"/>
        <w:jc w:val="both"/>
      </w:pPr>
      <w:r w:rsidRPr="00CB2056">
        <w:rPr>
          <w:b/>
          <w:bCs/>
          <w:i/>
          <w:iCs/>
        </w:rPr>
        <w:t xml:space="preserve">«Конь с розовой гривой». </w:t>
      </w:r>
      <w:r w:rsidRPr="00CB2056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CB2056">
        <w:softHyphen/>
        <w:t>пользования народной речи.</w:t>
      </w:r>
    </w:p>
    <w:p w:rsidR="00384E64" w:rsidRPr="00CB2056" w:rsidRDefault="00384E64" w:rsidP="00384E64">
      <w:pPr>
        <w:shd w:val="clear" w:color="auto" w:fill="FFFFFF"/>
        <w:ind w:firstLine="709"/>
        <w:jc w:val="both"/>
        <w:rPr>
          <w:i/>
        </w:rPr>
      </w:pPr>
      <w:r w:rsidRPr="00CB2056">
        <w:rPr>
          <w:i/>
        </w:rPr>
        <w:t>Теория   литературы. Речевая характеристика героя.</w:t>
      </w:r>
    </w:p>
    <w:p w:rsidR="00384E64" w:rsidRPr="00CB2056" w:rsidRDefault="00384E64" w:rsidP="00384E64">
      <w:pPr>
        <w:shd w:val="clear" w:color="auto" w:fill="FFFFFF"/>
        <w:spacing w:before="96"/>
        <w:ind w:right="14" w:firstLine="709"/>
        <w:jc w:val="both"/>
      </w:pPr>
      <w:r w:rsidRPr="00CB2056">
        <w:rPr>
          <w:b/>
          <w:bCs/>
          <w:spacing w:val="-4"/>
        </w:rPr>
        <w:t xml:space="preserve">Валентин Григорьевич Распутин. </w:t>
      </w:r>
      <w:r w:rsidRPr="00CB2056">
        <w:rPr>
          <w:spacing w:val="-4"/>
        </w:rPr>
        <w:t xml:space="preserve">Краткий рассказ о </w:t>
      </w:r>
      <w:r w:rsidRPr="00CB2056">
        <w:t>писателе.</w:t>
      </w:r>
    </w:p>
    <w:p w:rsidR="00384E64" w:rsidRPr="00CB2056" w:rsidRDefault="00384E64" w:rsidP="00384E64">
      <w:pPr>
        <w:shd w:val="clear" w:color="auto" w:fill="FFFFFF"/>
        <w:ind w:right="5" w:firstLine="709"/>
        <w:jc w:val="both"/>
      </w:pPr>
      <w:r w:rsidRPr="00CB2056">
        <w:rPr>
          <w:b/>
          <w:bCs/>
          <w:i/>
          <w:iCs/>
          <w:spacing w:val="-1"/>
        </w:rPr>
        <w:t xml:space="preserve">«Уроки французского». </w:t>
      </w:r>
      <w:r w:rsidRPr="00CB2056">
        <w:rPr>
          <w:spacing w:val="-1"/>
        </w:rPr>
        <w:t xml:space="preserve">Отражение в повести трудностей </w:t>
      </w:r>
      <w:r w:rsidRPr="00CB2056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384E64" w:rsidRPr="00CB2056" w:rsidRDefault="00384E64" w:rsidP="00384E64">
      <w:pPr>
        <w:shd w:val="clear" w:color="auto" w:fill="FFFFFF"/>
        <w:ind w:right="14" w:firstLine="709"/>
        <w:jc w:val="both"/>
        <w:rPr>
          <w:i/>
        </w:rPr>
      </w:pPr>
      <w:r w:rsidRPr="00CB2056">
        <w:rPr>
          <w:i/>
        </w:rPr>
        <w:t>Теория литературы. Рассказ, сюжет (развитие поня</w:t>
      </w:r>
      <w:r w:rsidRPr="00CB2056">
        <w:rPr>
          <w:i/>
        </w:rPr>
        <w:softHyphen/>
        <w:t>тий). Герой-повествователь (развитие понятия).</w:t>
      </w:r>
    </w:p>
    <w:p w:rsidR="00384E64" w:rsidRPr="00CB2056" w:rsidRDefault="00384E64" w:rsidP="00384E64">
      <w:pPr>
        <w:shd w:val="clear" w:color="auto" w:fill="FFFFFF"/>
        <w:spacing w:before="77"/>
        <w:ind w:firstLine="709"/>
        <w:jc w:val="both"/>
      </w:pPr>
      <w:r w:rsidRPr="00CB2056">
        <w:rPr>
          <w:b/>
          <w:bCs/>
        </w:rPr>
        <w:t xml:space="preserve">Николай Михайлович Рубцов. </w:t>
      </w:r>
      <w:r w:rsidRPr="00CB2056">
        <w:t>Краткий рассказ о поэте.</w:t>
      </w:r>
    </w:p>
    <w:p w:rsidR="00384E64" w:rsidRPr="00CB2056" w:rsidRDefault="00384E64" w:rsidP="00384E64">
      <w:pPr>
        <w:shd w:val="clear" w:color="auto" w:fill="FFFFFF"/>
        <w:ind w:firstLine="709"/>
        <w:jc w:val="both"/>
      </w:pPr>
      <w:r w:rsidRPr="00CB2056">
        <w:rPr>
          <w:b/>
          <w:bCs/>
          <w:i/>
          <w:iCs/>
          <w:spacing w:val="-5"/>
        </w:rPr>
        <w:t xml:space="preserve">«Звезда полей», «Листья осенние», «В горнице». </w:t>
      </w:r>
      <w:r w:rsidRPr="00CB2056">
        <w:rPr>
          <w:spacing w:val="-5"/>
        </w:rPr>
        <w:t xml:space="preserve">Тема </w:t>
      </w:r>
      <w:r w:rsidRPr="00CB2056">
        <w:t>Родины в поэзии Рубцова. Человек и пр</w:t>
      </w:r>
      <w:r w:rsidRPr="00CB2056">
        <w:t>и</w:t>
      </w:r>
      <w:r w:rsidRPr="00CB2056">
        <w:t>рода в «тихой» лирике Рубцова.</w:t>
      </w:r>
    </w:p>
    <w:p w:rsidR="00384E64" w:rsidRPr="00CB2056" w:rsidRDefault="00384E64" w:rsidP="00384E64">
      <w:pPr>
        <w:shd w:val="clear" w:color="auto" w:fill="FFFFFF"/>
        <w:spacing w:before="29"/>
        <w:ind w:firstLine="709"/>
        <w:jc w:val="both"/>
      </w:pPr>
      <w:r w:rsidRPr="00CB2056">
        <w:rPr>
          <w:b/>
          <w:bCs/>
        </w:rPr>
        <w:lastRenderedPageBreak/>
        <w:t xml:space="preserve">Фазиль Искандер. </w:t>
      </w:r>
      <w:r w:rsidRPr="00CB2056">
        <w:t>Краткий рассказ о писателе.</w:t>
      </w:r>
    </w:p>
    <w:p w:rsidR="00384E64" w:rsidRPr="00CB2056" w:rsidRDefault="00384E64" w:rsidP="00384E64">
      <w:pPr>
        <w:shd w:val="clear" w:color="auto" w:fill="FFFFFF"/>
        <w:ind w:left="10" w:right="24" w:firstLine="709"/>
        <w:jc w:val="both"/>
      </w:pPr>
      <w:r w:rsidRPr="00CB2056">
        <w:rPr>
          <w:b/>
          <w:bCs/>
          <w:i/>
          <w:iCs/>
          <w:spacing w:val="-4"/>
        </w:rPr>
        <w:t xml:space="preserve">«Тринадцатый подвиг Геракла». </w:t>
      </w:r>
      <w:r w:rsidRPr="00CB2056">
        <w:rPr>
          <w:spacing w:val="-4"/>
        </w:rPr>
        <w:t xml:space="preserve">Влияние учителя на </w:t>
      </w:r>
      <w:r w:rsidRPr="00CB2056">
        <w:t>формирование детского характера. Чувс</w:t>
      </w:r>
      <w:r w:rsidRPr="00CB2056">
        <w:t>т</w:t>
      </w:r>
      <w:r w:rsidRPr="00CB2056">
        <w:t>во юмора как одно из ценных качеств человека.</w:t>
      </w:r>
    </w:p>
    <w:p w:rsidR="00384E64" w:rsidRPr="00CB2056" w:rsidRDefault="00384E64" w:rsidP="00384E64">
      <w:pPr>
        <w:shd w:val="clear" w:color="auto" w:fill="FFFFFF"/>
        <w:spacing w:before="370"/>
        <w:ind w:right="922" w:firstLine="709"/>
        <w:jc w:val="both"/>
      </w:pPr>
      <w:r w:rsidRPr="00CB2056">
        <w:rPr>
          <w:b/>
          <w:bCs/>
        </w:rPr>
        <w:t xml:space="preserve">Родная  природа в русской поэзии </w:t>
      </w:r>
      <w:r w:rsidRPr="00CB2056">
        <w:rPr>
          <w:b/>
          <w:bCs/>
          <w:lang w:val="en-US"/>
        </w:rPr>
        <w:t>XX</w:t>
      </w:r>
      <w:r w:rsidRPr="00CB2056">
        <w:rPr>
          <w:b/>
          <w:bCs/>
        </w:rPr>
        <w:t xml:space="preserve"> века</w:t>
      </w:r>
    </w:p>
    <w:p w:rsidR="00384E64" w:rsidRPr="00CB2056" w:rsidRDefault="00384E64" w:rsidP="00384E64">
      <w:pPr>
        <w:shd w:val="clear" w:color="auto" w:fill="FFFFFF"/>
        <w:spacing w:before="144"/>
        <w:ind w:left="5" w:right="96" w:firstLine="709"/>
        <w:jc w:val="both"/>
      </w:pPr>
      <w:r w:rsidRPr="00CB2056">
        <w:rPr>
          <w:b/>
          <w:bCs/>
        </w:rPr>
        <w:t xml:space="preserve">А. Блок. </w:t>
      </w:r>
      <w:r w:rsidRPr="00CB2056">
        <w:rPr>
          <w:i/>
          <w:iCs/>
        </w:rPr>
        <w:t xml:space="preserve">«Летний вечер», «О, как безумно за окном...» </w:t>
      </w:r>
      <w:r w:rsidRPr="00CB2056">
        <w:rPr>
          <w:b/>
          <w:bCs/>
          <w:spacing w:val="-4"/>
        </w:rPr>
        <w:t xml:space="preserve">С. Есенин. </w:t>
      </w:r>
      <w:r w:rsidRPr="00CB2056">
        <w:rPr>
          <w:i/>
          <w:iCs/>
          <w:spacing w:val="-4"/>
        </w:rPr>
        <w:t>«Мелколесье. Степь и д</w:t>
      </w:r>
      <w:r w:rsidRPr="00CB2056">
        <w:rPr>
          <w:i/>
          <w:iCs/>
          <w:spacing w:val="-4"/>
        </w:rPr>
        <w:t>а</w:t>
      </w:r>
      <w:r w:rsidRPr="00CB2056">
        <w:rPr>
          <w:i/>
          <w:iCs/>
          <w:spacing w:val="-4"/>
        </w:rPr>
        <w:t xml:space="preserve">ли...», «Пороша»; </w:t>
      </w:r>
      <w:r w:rsidRPr="00CB2056">
        <w:rPr>
          <w:b/>
          <w:bCs/>
          <w:i/>
          <w:iCs/>
          <w:spacing w:val="-4"/>
        </w:rPr>
        <w:t xml:space="preserve">А.. </w:t>
      </w:r>
      <w:r w:rsidRPr="00CB2056">
        <w:rPr>
          <w:b/>
          <w:bCs/>
          <w:spacing w:val="-4"/>
        </w:rPr>
        <w:t>Ах</w:t>
      </w:r>
      <w:r w:rsidRPr="00CB2056">
        <w:rPr>
          <w:b/>
          <w:bCs/>
        </w:rPr>
        <w:t xml:space="preserve">матова.  </w:t>
      </w:r>
      <w:r w:rsidRPr="00CB2056">
        <w:rPr>
          <w:i/>
          <w:iCs/>
        </w:rPr>
        <w:t>«Перед весной бывают дни такие...».</w:t>
      </w:r>
    </w:p>
    <w:p w:rsidR="00384E64" w:rsidRDefault="00384E64" w:rsidP="00384E64">
      <w:pPr>
        <w:shd w:val="clear" w:color="auto" w:fill="FFFFFF"/>
        <w:ind w:left="5" w:right="149" w:firstLine="709"/>
        <w:jc w:val="both"/>
      </w:pPr>
      <w:r w:rsidRPr="00CB2056">
        <w:t xml:space="preserve">Чувство радости и печали, любви к родной природе родине  в  стихотворных  произведениях  поэтов  </w:t>
      </w:r>
      <w:r w:rsidRPr="00CB2056">
        <w:rPr>
          <w:lang w:val="en-US"/>
        </w:rPr>
        <w:t>XX</w:t>
      </w:r>
      <w:r w:rsidRPr="00CB2056">
        <w:t xml:space="preserve"> век Связь ритмики и мелодики стиха с эмоциональным состоянием, выраженным в ст</w:t>
      </w:r>
      <w:r w:rsidRPr="00CB2056">
        <w:t>и</w:t>
      </w:r>
      <w:r w:rsidRPr="00CB2056">
        <w:t>хотворении. Поэтизация родне природы.</w:t>
      </w:r>
    </w:p>
    <w:p w:rsidR="00DB4A3B" w:rsidRPr="00CB2056" w:rsidRDefault="00DB4A3B" w:rsidP="00384E64">
      <w:pPr>
        <w:shd w:val="clear" w:color="auto" w:fill="FFFFFF"/>
        <w:ind w:left="5" w:right="149" w:firstLine="709"/>
        <w:jc w:val="both"/>
      </w:pPr>
    </w:p>
    <w:p w:rsidR="00333EA8" w:rsidRDefault="00333EA8" w:rsidP="00333EA8">
      <w:pPr>
        <w:shd w:val="clear" w:color="auto" w:fill="FFFFFF"/>
        <w:ind w:firstLine="709"/>
        <w:jc w:val="both"/>
        <w:rPr>
          <w:b/>
          <w:bCs/>
          <w:spacing w:val="-4"/>
        </w:rPr>
      </w:pPr>
      <w:r w:rsidRPr="00CB2056">
        <w:rPr>
          <w:b/>
          <w:bCs/>
          <w:spacing w:val="-4"/>
        </w:rPr>
        <w:t>ЗАРУБЕЖНАЯ ЛИТЕРАТУРА</w:t>
      </w:r>
    </w:p>
    <w:p w:rsidR="00DB4A3B" w:rsidRPr="00CB2056" w:rsidRDefault="00DB4A3B" w:rsidP="00333EA8">
      <w:pPr>
        <w:shd w:val="clear" w:color="auto" w:fill="FFFFFF"/>
        <w:ind w:firstLine="709"/>
        <w:jc w:val="both"/>
        <w:rPr>
          <w:b/>
          <w:bCs/>
          <w:spacing w:val="-4"/>
        </w:rPr>
      </w:pPr>
    </w:p>
    <w:p w:rsidR="00333EA8" w:rsidRPr="00CB2056" w:rsidRDefault="00333EA8" w:rsidP="00333EA8">
      <w:pPr>
        <w:shd w:val="clear" w:color="auto" w:fill="FFFFFF"/>
        <w:spacing w:before="96"/>
        <w:ind w:left="5" w:firstLine="709"/>
        <w:jc w:val="both"/>
      </w:pPr>
      <w:r w:rsidRPr="00CB2056">
        <w:rPr>
          <w:b/>
          <w:bCs/>
        </w:rPr>
        <w:t xml:space="preserve">Мифы Древней Греции.  </w:t>
      </w:r>
      <w:r w:rsidRPr="00CB2056">
        <w:rPr>
          <w:b/>
          <w:bCs/>
          <w:i/>
          <w:iCs/>
        </w:rPr>
        <w:t xml:space="preserve">Подвиги Геракла </w:t>
      </w:r>
      <w:r w:rsidRPr="00CB2056">
        <w:t>(в переложе</w:t>
      </w:r>
      <w:r w:rsidRPr="00CB2056">
        <w:softHyphen/>
        <w:t xml:space="preserve">нии Куна): </w:t>
      </w:r>
      <w:r w:rsidRPr="00CB2056">
        <w:rPr>
          <w:b/>
          <w:bCs/>
          <w:i/>
          <w:iCs/>
        </w:rPr>
        <w:t>«Скотный двор царя А</w:t>
      </w:r>
      <w:r w:rsidRPr="00CB2056">
        <w:rPr>
          <w:b/>
          <w:bCs/>
          <w:i/>
          <w:iCs/>
        </w:rPr>
        <w:t>в</w:t>
      </w:r>
      <w:r w:rsidRPr="00CB2056">
        <w:rPr>
          <w:b/>
          <w:bCs/>
          <w:i/>
          <w:iCs/>
        </w:rPr>
        <w:t xml:space="preserve">гия», «Яблоки Гесперид». </w:t>
      </w:r>
      <w:r w:rsidRPr="00CB2056">
        <w:rPr>
          <w:b/>
          <w:bCs/>
        </w:rPr>
        <w:t xml:space="preserve">Геродот. </w:t>
      </w:r>
      <w:r w:rsidRPr="00CB2056">
        <w:rPr>
          <w:b/>
          <w:bCs/>
          <w:i/>
          <w:iCs/>
        </w:rPr>
        <w:t>«Легенда об Арионе».</w:t>
      </w:r>
    </w:p>
    <w:p w:rsidR="00333EA8" w:rsidRPr="00CB2056" w:rsidRDefault="00333EA8" w:rsidP="00333EA8">
      <w:pPr>
        <w:shd w:val="clear" w:color="auto" w:fill="FFFFFF"/>
        <w:ind w:firstLine="709"/>
        <w:jc w:val="both"/>
        <w:rPr>
          <w:i/>
        </w:rPr>
      </w:pPr>
      <w:r w:rsidRPr="00CB2056">
        <w:rPr>
          <w:i/>
        </w:rPr>
        <w:t>Теория   литературы. Миф. Отличие мифа от сказки.</w:t>
      </w:r>
    </w:p>
    <w:p w:rsidR="00333EA8" w:rsidRPr="00CB2056" w:rsidRDefault="00333EA8" w:rsidP="00333EA8">
      <w:pPr>
        <w:shd w:val="clear" w:color="auto" w:fill="FFFFFF"/>
        <w:spacing w:before="130"/>
        <w:ind w:firstLine="709"/>
        <w:jc w:val="both"/>
      </w:pPr>
      <w:r w:rsidRPr="00CB2056">
        <w:rPr>
          <w:b/>
          <w:bCs/>
        </w:rPr>
        <w:t xml:space="preserve">Гомер. </w:t>
      </w:r>
      <w:r w:rsidRPr="00CB2056">
        <w:t xml:space="preserve">Краткий рассказ о Гомере. </w:t>
      </w:r>
      <w:r w:rsidRPr="00CB2056">
        <w:rPr>
          <w:b/>
          <w:bCs/>
          <w:i/>
          <w:iCs/>
        </w:rPr>
        <w:t>«Одиссея», «Илиада»</w:t>
      </w:r>
      <w:r w:rsidRPr="00CB2056">
        <w:t>как эпические поэмы. Изображение г</w:t>
      </w:r>
      <w:r w:rsidRPr="00CB2056">
        <w:t>е</w:t>
      </w:r>
      <w:r w:rsidRPr="00CB2056">
        <w:t>роев и героические подвиги в «Илиаде». Стихия Одиссея — борьба, преодоле</w:t>
      </w:r>
      <w:r w:rsidRPr="00CB2056">
        <w:softHyphen/>
        <w:t>ние препятствий, позн</w:t>
      </w:r>
      <w:r w:rsidRPr="00CB2056">
        <w:t>а</w:t>
      </w:r>
      <w:r w:rsidRPr="00CB2056">
        <w:t>ние неизвестного. Храбрость, смет</w:t>
      </w:r>
      <w:r w:rsidRPr="00CB2056">
        <w:softHyphen/>
        <w:t>ливость (хитроумие) Одиссея. Одиссей — мудрый прави</w:t>
      </w:r>
      <w:r w:rsidRPr="00CB2056">
        <w:softHyphen/>
        <w:t>тель, л</w:t>
      </w:r>
      <w:r w:rsidRPr="00CB2056">
        <w:t>ю</w:t>
      </w:r>
      <w:r w:rsidRPr="00CB2056">
        <w:t>бящий муж и отец. На острове циклопов. Полифем. «Одиссея» — песня о героических подвигах, м</w:t>
      </w:r>
      <w:r w:rsidRPr="00CB2056">
        <w:t>у</w:t>
      </w:r>
      <w:r w:rsidRPr="00CB2056">
        <w:t>жественных героях.</w:t>
      </w:r>
    </w:p>
    <w:p w:rsidR="00333EA8" w:rsidRPr="00CB2056" w:rsidRDefault="00333EA8" w:rsidP="00333EA8">
      <w:pPr>
        <w:shd w:val="clear" w:color="auto" w:fill="FFFFFF"/>
        <w:ind w:left="19" w:right="5" w:firstLine="709"/>
        <w:jc w:val="both"/>
        <w:rPr>
          <w:i/>
        </w:rPr>
      </w:pPr>
      <w:r w:rsidRPr="00CB2056">
        <w:rPr>
          <w:i/>
        </w:rPr>
        <w:t>Теория литературы. Понятие о героическом эпосе (начальные    представления).</w:t>
      </w:r>
    </w:p>
    <w:p w:rsidR="00333EA8" w:rsidRPr="00CB2056" w:rsidRDefault="00333EA8" w:rsidP="00384E64">
      <w:pPr>
        <w:shd w:val="clear" w:color="auto" w:fill="FFFFFF"/>
        <w:ind w:firstLine="709"/>
        <w:jc w:val="both"/>
        <w:rPr>
          <w:b/>
          <w:bCs/>
        </w:rPr>
      </w:pPr>
    </w:p>
    <w:p w:rsidR="00384E64" w:rsidRPr="00CB2056" w:rsidRDefault="00384E64" w:rsidP="00384E64">
      <w:pPr>
        <w:shd w:val="clear" w:color="auto" w:fill="FFFFFF"/>
        <w:ind w:firstLine="709"/>
        <w:jc w:val="both"/>
      </w:pPr>
      <w:r w:rsidRPr="00CB2056">
        <w:rPr>
          <w:b/>
          <w:bCs/>
        </w:rPr>
        <w:t xml:space="preserve">Фридрих Шиллер. </w:t>
      </w:r>
      <w:r w:rsidRPr="00CB2056">
        <w:t>Рассказ о писателе.</w:t>
      </w:r>
    </w:p>
    <w:p w:rsidR="00384E64" w:rsidRPr="00CB2056" w:rsidRDefault="00384E64" w:rsidP="00384E64">
      <w:pPr>
        <w:shd w:val="clear" w:color="auto" w:fill="FFFFFF"/>
        <w:ind w:left="19" w:right="5" w:firstLine="709"/>
        <w:jc w:val="both"/>
      </w:pPr>
      <w:r w:rsidRPr="00CB2056">
        <w:t xml:space="preserve">Баллада </w:t>
      </w:r>
      <w:r w:rsidRPr="00CB2056">
        <w:rPr>
          <w:b/>
          <w:bCs/>
          <w:i/>
          <w:iCs/>
        </w:rPr>
        <w:t xml:space="preserve">«Перчатка». </w:t>
      </w:r>
      <w:r w:rsidRPr="00CB2056">
        <w:t>Повествование о феодальных нра</w:t>
      </w:r>
      <w:r w:rsidRPr="00CB2056">
        <w:softHyphen/>
        <w:t>вах. Любовь как благородство и сво</w:t>
      </w:r>
      <w:r w:rsidRPr="00CB2056">
        <w:t>е</w:t>
      </w:r>
      <w:r w:rsidRPr="00CB2056">
        <w:t>вольный, бесчеловеч</w:t>
      </w:r>
      <w:r w:rsidRPr="00CB2056">
        <w:softHyphen/>
        <w:t>ный каприз. Рыцарь — герой, отвергающий награду и защищающий личное до</w:t>
      </w:r>
      <w:r w:rsidRPr="00CB2056">
        <w:t>с</w:t>
      </w:r>
      <w:r w:rsidRPr="00CB2056">
        <w:t>тоинство и честь.</w:t>
      </w:r>
    </w:p>
    <w:p w:rsidR="00384E64" w:rsidRPr="00CB2056" w:rsidRDefault="00384E64" w:rsidP="00384E64">
      <w:pPr>
        <w:shd w:val="clear" w:color="auto" w:fill="FFFFFF"/>
        <w:spacing w:before="125"/>
        <w:ind w:firstLine="709"/>
        <w:jc w:val="both"/>
      </w:pPr>
      <w:r w:rsidRPr="00CB2056">
        <w:rPr>
          <w:b/>
          <w:bCs/>
        </w:rPr>
        <w:t xml:space="preserve">Проспер Мериме. </w:t>
      </w:r>
      <w:r w:rsidRPr="00CB2056">
        <w:t>Рассказ о писателе.</w:t>
      </w:r>
    </w:p>
    <w:p w:rsidR="00384E64" w:rsidRPr="00CB2056" w:rsidRDefault="00384E64" w:rsidP="00384E64">
      <w:pPr>
        <w:shd w:val="clear" w:color="auto" w:fill="FFFFFF"/>
        <w:ind w:left="10" w:right="5" w:firstLine="709"/>
        <w:jc w:val="both"/>
      </w:pPr>
      <w:r w:rsidRPr="00CB2056">
        <w:t xml:space="preserve">Новелла </w:t>
      </w:r>
      <w:r w:rsidRPr="00CB2056">
        <w:rPr>
          <w:b/>
          <w:bCs/>
          <w:i/>
          <w:iCs/>
        </w:rPr>
        <w:t xml:space="preserve">«Маттео Фальконе». </w:t>
      </w:r>
      <w:r w:rsidRPr="00CB2056">
        <w:t>Изображение дикой при</w:t>
      </w:r>
      <w:r w:rsidRPr="00CB2056"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CB2056">
        <w:softHyphen/>
        <w:t>ческое воплощение.</w:t>
      </w:r>
    </w:p>
    <w:p w:rsidR="00384E64" w:rsidRPr="00CB2056" w:rsidRDefault="00384E64" w:rsidP="00384E64">
      <w:pPr>
        <w:shd w:val="clear" w:color="auto" w:fill="FFFFFF"/>
        <w:spacing w:before="158"/>
        <w:ind w:left="14" w:firstLine="709"/>
        <w:jc w:val="both"/>
      </w:pPr>
      <w:r w:rsidRPr="00CB2056">
        <w:rPr>
          <w:b/>
          <w:bCs/>
          <w:spacing w:val="-6"/>
        </w:rPr>
        <w:t xml:space="preserve">Марк Твен. </w:t>
      </w:r>
      <w:r w:rsidRPr="00CB2056">
        <w:rPr>
          <w:b/>
          <w:bCs/>
          <w:i/>
          <w:iCs/>
          <w:spacing w:val="-6"/>
        </w:rPr>
        <w:t xml:space="preserve">«Приключения Гекльберри Финна». </w:t>
      </w:r>
      <w:r w:rsidRPr="00CB2056">
        <w:rPr>
          <w:spacing w:val="-6"/>
        </w:rPr>
        <w:t xml:space="preserve">Сходство </w:t>
      </w:r>
      <w:r w:rsidRPr="00CB2056">
        <w:t>и различие характеров Тома и Гека, их поведение в критических ситуациях. Юмор в произведении.</w:t>
      </w:r>
    </w:p>
    <w:p w:rsidR="00384E64" w:rsidRPr="00CB2056" w:rsidRDefault="00384E64" w:rsidP="00384E64">
      <w:pPr>
        <w:shd w:val="clear" w:color="auto" w:fill="FFFFFF"/>
        <w:spacing w:before="134"/>
        <w:ind w:firstLine="709"/>
        <w:jc w:val="both"/>
      </w:pPr>
      <w:r w:rsidRPr="00CB2056">
        <w:rPr>
          <w:b/>
          <w:bCs/>
        </w:rPr>
        <w:t xml:space="preserve">Антуан де Сент-Экзюпери. </w:t>
      </w:r>
      <w:r w:rsidRPr="00CB2056">
        <w:t>Рассказ о писателе.</w:t>
      </w:r>
    </w:p>
    <w:p w:rsidR="00384E64" w:rsidRPr="00CB2056" w:rsidRDefault="00384E64" w:rsidP="00384E64">
      <w:pPr>
        <w:shd w:val="clear" w:color="auto" w:fill="FFFFFF"/>
        <w:ind w:right="5" w:firstLine="709"/>
        <w:jc w:val="both"/>
      </w:pPr>
      <w:r w:rsidRPr="00CB2056">
        <w:rPr>
          <w:b/>
          <w:bCs/>
          <w:i/>
          <w:iCs/>
        </w:rPr>
        <w:t xml:space="preserve">«Маленький принц» </w:t>
      </w:r>
      <w:r w:rsidRPr="00CB2056">
        <w:t xml:space="preserve">как философская сказка и мудрая </w:t>
      </w:r>
      <w:r w:rsidRPr="00CB2056">
        <w:rPr>
          <w:spacing w:val="-1"/>
        </w:rPr>
        <w:t>притча. Мечта о естественном отнош</w:t>
      </w:r>
      <w:r w:rsidRPr="00CB2056">
        <w:rPr>
          <w:spacing w:val="-1"/>
        </w:rPr>
        <w:t>е</w:t>
      </w:r>
      <w:r w:rsidRPr="00CB2056">
        <w:rPr>
          <w:spacing w:val="-1"/>
        </w:rPr>
        <w:t xml:space="preserve">нии к вещам и людям. </w:t>
      </w:r>
      <w:r w:rsidRPr="00CB2056">
        <w:t>Чистота восприятий мира как величайшая ценность. Утвер</w:t>
      </w:r>
      <w:r w:rsidRPr="00CB2056">
        <w:softHyphen/>
        <w:t>ждение всечеловеч</w:t>
      </w:r>
      <w:r w:rsidRPr="00CB2056">
        <w:t>е</w:t>
      </w:r>
      <w:r w:rsidRPr="00CB2056">
        <w:t>ских истин. (Для внеклассного чтения).</w:t>
      </w:r>
    </w:p>
    <w:p w:rsidR="00991C06" w:rsidRPr="00C83792" w:rsidRDefault="00384E64" w:rsidP="00C83792">
      <w:pPr>
        <w:shd w:val="clear" w:color="auto" w:fill="FFFFFF"/>
        <w:ind w:right="10" w:firstLine="709"/>
        <w:jc w:val="both"/>
        <w:rPr>
          <w:i/>
        </w:rPr>
      </w:pPr>
      <w:r w:rsidRPr="00CB2056">
        <w:rPr>
          <w:i/>
        </w:rPr>
        <w:t>Теория литературы. Притча (начальные представ</w:t>
      </w:r>
      <w:r w:rsidRPr="00CB2056">
        <w:rPr>
          <w:i/>
        </w:rPr>
        <w:softHyphen/>
        <w:t>ления).</w:t>
      </w:r>
    </w:p>
    <w:p w:rsidR="001740BD" w:rsidRPr="00CB2056" w:rsidRDefault="001740BD" w:rsidP="00384E64">
      <w:pPr>
        <w:ind w:firstLine="709"/>
        <w:jc w:val="both"/>
      </w:pPr>
    </w:p>
    <w:p w:rsidR="00E61BC9" w:rsidRPr="00CB2056" w:rsidRDefault="00E61BC9" w:rsidP="00384E64">
      <w:pPr>
        <w:ind w:firstLine="709"/>
        <w:jc w:val="center"/>
        <w:rPr>
          <w:b/>
        </w:rPr>
      </w:pPr>
      <w:r w:rsidRPr="00CB2056">
        <w:rPr>
          <w:b/>
        </w:rPr>
        <w:t>Произведения для заучивания наизусть.</w:t>
      </w:r>
    </w:p>
    <w:p w:rsidR="00E61BC9" w:rsidRPr="00CB2056" w:rsidRDefault="00E61BC9" w:rsidP="00384E64">
      <w:pPr>
        <w:ind w:firstLine="709"/>
      </w:pPr>
    </w:p>
    <w:p w:rsidR="00E61BC9" w:rsidRPr="00CB2056" w:rsidRDefault="00E61BC9" w:rsidP="00384E64">
      <w:pPr>
        <w:ind w:firstLine="709"/>
      </w:pPr>
      <w:r w:rsidRPr="00CB2056">
        <w:t>А.С. Пушкин. Узник. И.И. Пущину. Зимнее утро.</w:t>
      </w:r>
    </w:p>
    <w:p w:rsidR="00E61BC9" w:rsidRPr="00CB2056" w:rsidRDefault="00E61BC9" w:rsidP="00384E64">
      <w:pPr>
        <w:ind w:firstLine="709"/>
      </w:pPr>
      <w:r w:rsidRPr="00CB2056">
        <w:t>М.Ю. Лермонтов. Парус. Тучи. «На севере диком…». Утес.</w:t>
      </w:r>
    </w:p>
    <w:p w:rsidR="00E61BC9" w:rsidRPr="00CB2056" w:rsidRDefault="00E61BC9" w:rsidP="00384E64">
      <w:pPr>
        <w:ind w:firstLine="709"/>
      </w:pPr>
      <w:r w:rsidRPr="00CB2056">
        <w:t>Н.А. Некрасов «Железная дорога» (фрагменты)</w:t>
      </w:r>
    </w:p>
    <w:p w:rsidR="00E61BC9" w:rsidRPr="00CB2056" w:rsidRDefault="00E61BC9" w:rsidP="00384E64">
      <w:pPr>
        <w:ind w:firstLine="709"/>
      </w:pPr>
      <w:r w:rsidRPr="00CB2056">
        <w:t>Ф.И. Тютчев. «Неохотно и несмело...»</w:t>
      </w:r>
    </w:p>
    <w:p w:rsidR="00E61BC9" w:rsidRPr="00CB2056" w:rsidRDefault="00E61BC9" w:rsidP="00384E64">
      <w:pPr>
        <w:ind w:firstLine="709"/>
      </w:pPr>
      <w:r w:rsidRPr="00CB2056">
        <w:t>А.А. Фет. «Ель рукавом мне тропинку завесила…»</w:t>
      </w:r>
    </w:p>
    <w:p w:rsidR="00E61BC9" w:rsidRPr="00CB2056" w:rsidRDefault="00E61BC9" w:rsidP="00384E64">
      <w:pPr>
        <w:ind w:firstLine="709"/>
      </w:pPr>
      <w:r w:rsidRPr="00CB2056">
        <w:t>А.А. Баратынский «Весна, весна! Как воздух чист…»</w:t>
      </w:r>
    </w:p>
    <w:p w:rsidR="00E61BC9" w:rsidRPr="00CB2056" w:rsidRDefault="00E61BC9" w:rsidP="00384E64">
      <w:pPr>
        <w:ind w:firstLine="709"/>
      </w:pPr>
      <w:r w:rsidRPr="00CB2056">
        <w:t>А.А. Блок. Летний вечер.</w:t>
      </w:r>
    </w:p>
    <w:p w:rsidR="00E61BC9" w:rsidRPr="00CB2056" w:rsidRDefault="00E61BC9" w:rsidP="00384E64">
      <w:pPr>
        <w:ind w:firstLine="709"/>
      </w:pPr>
      <w:r w:rsidRPr="00CB2056">
        <w:t xml:space="preserve">А.А. Ахматова «Перед весной бывают дни такие…» </w:t>
      </w:r>
    </w:p>
    <w:p w:rsidR="00991C06" w:rsidRPr="00CB2056" w:rsidRDefault="00E61BC9" w:rsidP="00384E64">
      <w:pPr>
        <w:ind w:firstLine="709"/>
        <w:jc w:val="both"/>
      </w:pPr>
      <w:r w:rsidRPr="00CB2056">
        <w:t>1 – 2 стихотворения по теме «Великая Отечественная война</w:t>
      </w:r>
      <w:r w:rsidR="001740BD" w:rsidRPr="00CB2056">
        <w:t>.</w:t>
      </w:r>
    </w:p>
    <w:p w:rsidR="001740BD" w:rsidRPr="00CB2056" w:rsidRDefault="001740BD" w:rsidP="00EC35EB">
      <w:pPr>
        <w:rPr>
          <w:b/>
        </w:rPr>
      </w:pPr>
    </w:p>
    <w:p w:rsidR="001740BD" w:rsidRPr="00CB2056" w:rsidRDefault="001740BD" w:rsidP="001740BD">
      <w:pPr>
        <w:ind w:firstLine="709"/>
        <w:jc w:val="center"/>
        <w:rPr>
          <w:b/>
        </w:rPr>
      </w:pPr>
      <w:r w:rsidRPr="00CB2056">
        <w:rPr>
          <w:b/>
        </w:rPr>
        <w:t>Произведения для самостоятельного чтения.</w:t>
      </w:r>
    </w:p>
    <w:p w:rsidR="001740BD" w:rsidRPr="00CB2056" w:rsidRDefault="001740BD" w:rsidP="001740BD">
      <w:pPr>
        <w:ind w:firstLine="709"/>
        <w:jc w:val="center"/>
        <w:rPr>
          <w:b/>
        </w:rPr>
      </w:pPr>
    </w:p>
    <w:p w:rsidR="001740BD" w:rsidRPr="00CB2056" w:rsidRDefault="001740BD" w:rsidP="001740BD">
      <w:pPr>
        <w:shd w:val="clear" w:color="auto" w:fill="FFFFFF"/>
        <w:spacing w:before="53"/>
        <w:ind w:firstLine="709"/>
        <w:rPr>
          <w:b/>
          <w:spacing w:val="-2"/>
        </w:rPr>
      </w:pPr>
      <w:r w:rsidRPr="00CB2056">
        <w:rPr>
          <w:b/>
          <w:spacing w:val="-2"/>
        </w:rPr>
        <w:t>Мифы,  сказания, легенды народов мира.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Гомер. «Илиада». «Одиссея».</w:t>
      </w:r>
    </w:p>
    <w:p w:rsidR="001740BD" w:rsidRPr="00CB2056" w:rsidRDefault="001740BD" w:rsidP="001740BD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Русские народные сказки. Сказки народов мира.</w:t>
      </w:r>
    </w:p>
    <w:p w:rsidR="001740BD" w:rsidRPr="00CB2056" w:rsidRDefault="001740BD" w:rsidP="001740BD">
      <w:pPr>
        <w:shd w:val="clear" w:color="auto" w:fill="FFFFFF"/>
        <w:spacing w:before="62"/>
        <w:ind w:right="845" w:firstLine="709"/>
        <w:rPr>
          <w:b/>
          <w:spacing w:val="-2"/>
        </w:rPr>
      </w:pPr>
      <w:r w:rsidRPr="00CB2056">
        <w:rPr>
          <w:b/>
          <w:spacing w:val="-2"/>
        </w:rPr>
        <w:t xml:space="preserve">Из русской литературы </w:t>
      </w:r>
      <w:r w:rsidRPr="00CB2056">
        <w:rPr>
          <w:b/>
          <w:spacing w:val="-2"/>
          <w:lang w:val="en-US"/>
        </w:rPr>
        <w:t>XVIII</w:t>
      </w:r>
      <w:r w:rsidRPr="00CB2056">
        <w:rPr>
          <w:b/>
          <w:spacing w:val="-2"/>
        </w:rPr>
        <w:t xml:space="preserve"> века </w:t>
      </w:r>
    </w:p>
    <w:p w:rsidR="001740BD" w:rsidRPr="00CB2056" w:rsidRDefault="001740BD" w:rsidP="001740BD">
      <w:pPr>
        <w:shd w:val="clear" w:color="auto" w:fill="FFFFFF"/>
        <w:spacing w:before="62"/>
        <w:ind w:right="845" w:firstLine="709"/>
        <w:rPr>
          <w:spacing w:val="-2"/>
        </w:rPr>
      </w:pPr>
      <w:r w:rsidRPr="00CB2056">
        <w:rPr>
          <w:spacing w:val="-2"/>
        </w:rPr>
        <w:t>Г. Р. Державин. «Лебедь».</w:t>
      </w:r>
    </w:p>
    <w:p w:rsidR="001740BD" w:rsidRPr="00CB2056" w:rsidRDefault="001740BD" w:rsidP="001740BD">
      <w:pPr>
        <w:shd w:val="clear" w:color="auto" w:fill="FFFFFF"/>
        <w:spacing w:before="144"/>
        <w:ind w:firstLine="709"/>
        <w:rPr>
          <w:b/>
          <w:spacing w:val="-2"/>
        </w:rPr>
      </w:pPr>
      <w:r w:rsidRPr="00CB2056">
        <w:rPr>
          <w:b/>
          <w:spacing w:val="-2"/>
        </w:rPr>
        <w:t xml:space="preserve">Из русской литературы </w:t>
      </w:r>
      <w:r w:rsidRPr="00CB2056">
        <w:rPr>
          <w:b/>
          <w:spacing w:val="-2"/>
          <w:lang w:val="en-US"/>
        </w:rPr>
        <w:t>XIX</w:t>
      </w:r>
      <w:r w:rsidRPr="00CB2056">
        <w:rPr>
          <w:b/>
          <w:spacing w:val="-2"/>
        </w:rPr>
        <w:t xml:space="preserve"> века</w:t>
      </w:r>
    </w:p>
    <w:p w:rsidR="001740BD" w:rsidRPr="00CB2056" w:rsidRDefault="001740BD" w:rsidP="001740BD">
      <w:pPr>
        <w:shd w:val="clear" w:color="auto" w:fill="FFFFFF"/>
        <w:spacing w:before="58"/>
        <w:ind w:firstLine="709"/>
        <w:rPr>
          <w:spacing w:val="-2"/>
        </w:rPr>
      </w:pPr>
      <w:r w:rsidRPr="00CB2056">
        <w:rPr>
          <w:spacing w:val="-2"/>
        </w:rPr>
        <w:t>К. Н. Батюшков. «На развалинах замка в Швеции».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Д. В. Давыдов. «Партизан».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Ф. Н. Глинка. «Луна». «Утро вечера мудренее». «Москва2.</w:t>
      </w:r>
    </w:p>
    <w:p w:rsidR="001740BD" w:rsidRPr="00CB2056" w:rsidRDefault="001740BD" w:rsidP="001740BD">
      <w:pPr>
        <w:shd w:val="clear" w:color="auto" w:fill="FFFFFF"/>
        <w:spacing w:before="14"/>
        <w:ind w:right="29" w:firstLine="709"/>
        <w:jc w:val="both"/>
        <w:rPr>
          <w:spacing w:val="-2"/>
        </w:rPr>
      </w:pPr>
      <w:r w:rsidRPr="00CB2056">
        <w:rPr>
          <w:spacing w:val="-2"/>
        </w:rPr>
        <w:t>А. С. Пушкин. «Жених». «Во глубине сибирских руд...». «Выстрел».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К. Ф. Рылеев. «Державин».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Е. А. Баратынский. «Родина».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Н. М. Языков. «Родина». «Настоящее». «Две картины».</w:t>
      </w:r>
    </w:p>
    <w:p w:rsidR="001740BD" w:rsidRPr="00CB2056" w:rsidRDefault="001740BD" w:rsidP="001740BD">
      <w:pPr>
        <w:shd w:val="clear" w:color="auto" w:fill="FFFFFF"/>
        <w:spacing w:before="10"/>
        <w:ind w:right="19" w:firstLine="709"/>
        <w:jc w:val="both"/>
        <w:rPr>
          <w:spacing w:val="-2"/>
        </w:rPr>
      </w:pPr>
      <w:r w:rsidRPr="00CB2056">
        <w:rPr>
          <w:spacing w:val="-2"/>
        </w:rPr>
        <w:t>Ф. И. Тютчев. «Сон на море». «Весна». «Как весел грохот летних бурь...».</w:t>
      </w:r>
    </w:p>
    <w:p w:rsidR="001740BD" w:rsidRPr="00CB2056" w:rsidRDefault="001740BD" w:rsidP="001740BD">
      <w:pPr>
        <w:shd w:val="clear" w:color="auto" w:fill="FFFFFF"/>
        <w:spacing w:before="19"/>
        <w:ind w:firstLine="709"/>
        <w:rPr>
          <w:spacing w:val="-2"/>
        </w:rPr>
      </w:pPr>
      <w:r w:rsidRPr="00CB2056">
        <w:rPr>
          <w:spacing w:val="-2"/>
        </w:rPr>
        <w:t>А. В. Кольцов. «Не шуми ты, рожь...». «Лес».</w:t>
      </w:r>
    </w:p>
    <w:p w:rsidR="001740BD" w:rsidRPr="00CB2056" w:rsidRDefault="001740BD" w:rsidP="001740BD">
      <w:pPr>
        <w:shd w:val="clear" w:color="auto" w:fill="FFFFFF"/>
        <w:spacing w:before="10"/>
        <w:ind w:right="34" w:firstLine="709"/>
        <w:jc w:val="both"/>
        <w:rPr>
          <w:spacing w:val="-2"/>
        </w:rPr>
      </w:pPr>
      <w:r w:rsidRPr="00CB2056">
        <w:rPr>
          <w:spacing w:val="-2"/>
        </w:rPr>
        <w:t>М. Ю. Лермонтов. «Воздушный корабль». «Русалка». «Мор</w:t>
      </w:r>
      <w:r w:rsidRPr="00CB2056">
        <w:rPr>
          <w:spacing w:val="-2"/>
        </w:rPr>
        <w:softHyphen/>
        <w:t>ская царевна».</w:t>
      </w:r>
    </w:p>
    <w:p w:rsidR="001740BD" w:rsidRPr="00CB2056" w:rsidRDefault="001740BD" w:rsidP="001740BD">
      <w:pPr>
        <w:shd w:val="clear" w:color="auto" w:fill="FFFFFF"/>
        <w:spacing w:before="14"/>
        <w:ind w:right="38" w:firstLine="709"/>
        <w:jc w:val="both"/>
        <w:rPr>
          <w:spacing w:val="-2"/>
        </w:rPr>
      </w:pPr>
      <w:r w:rsidRPr="00CB2056">
        <w:rPr>
          <w:spacing w:val="-2"/>
        </w:rPr>
        <w:t>А. Н. Майков. «Боже мой! Вчера — ненастье...». «Сено</w:t>
      </w:r>
      <w:r w:rsidRPr="00CB2056">
        <w:rPr>
          <w:spacing w:val="-2"/>
        </w:rPr>
        <w:softHyphen/>
        <w:t>кос». «Емшан».</w:t>
      </w:r>
    </w:p>
    <w:p w:rsidR="001740BD" w:rsidRPr="00CB2056" w:rsidRDefault="001740BD" w:rsidP="001740BD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И. С. Тургенев. «Хорь и Калиныч».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Н. А. Некрасов. «Влас».</w:t>
      </w:r>
    </w:p>
    <w:p w:rsidR="001740BD" w:rsidRPr="00CB2056" w:rsidRDefault="001740BD" w:rsidP="001740BD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Ф. М. Достоевский. «Мальчик у Христа на елке».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Н. С. Лесков. «Человек на часах».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Л. Н. Толстой. «Хаджи-Мурат».</w:t>
      </w:r>
    </w:p>
    <w:p w:rsidR="001740BD" w:rsidRPr="00CB2056" w:rsidRDefault="001740BD" w:rsidP="001740BD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А. П. Чехов. «Беззащитное существо». «Жалобная книга».</w:t>
      </w:r>
    </w:p>
    <w:p w:rsidR="001740BD" w:rsidRPr="00CB2056" w:rsidRDefault="001740BD" w:rsidP="001740BD">
      <w:pPr>
        <w:shd w:val="clear" w:color="auto" w:fill="FFFFFF"/>
        <w:spacing w:before="5"/>
        <w:ind w:firstLine="709"/>
        <w:rPr>
          <w:b/>
          <w:spacing w:val="-2"/>
        </w:rPr>
      </w:pPr>
      <w:r w:rsidRPr="00CB2056">
        <w:rPr>
          <w:b/>
          <w:spacing w:val="-2"/>
        </w:rPr>
        <w:t xml:space="preserve">Из русской литературы </w:t>
      </w:r>
      <w:r w:rsidRPr="00CB2056">
        <w:rPr>
          <w:b/>
          <w:spacing w:val="-2"/>
          <w:lang w:val="en-US"/>
        </w:rPr>
        <w:t>XX</w:t>
      </w:r>
      <w:r w:rsidRPr="00CB2056">
        <w:rPr>
          <w:b/>
          <w:spacing w:val="-2"/>
        </w:rPr>
        <w:t xml:space="preserve"> века</w:t>
      </w:r>
    </w:p>
    <w:p w:rsidR="001740BD" w:rsidRPr="00CB2056" w:rsidRDefault="001740BD" w:rsidP="001740BD">
      <w:pPr>
        <w:shd w:val="clear" w:color="auto" w:fill="FFFFFF"/>
        <w:spacing w:before="43"/>
        <w:ind w:firstLine="709"/>
        <w:rPr>
          <w:spacing w:val="-2"/>
        </w:rPr>
      </w:pPr>
      <w:r w:rsidRPr="00CB2056">
        <w:rPr>
          <w:spacing w:val="-2"/>
        </w:rPr>
        <w:t>К. Г. Паустовский. «Бакенщик». «Растрепанный воробей».</w:t>
      </w:r>
    </w:p>
    <w:p w:rsidR="001740BD" w:rsidRPr="00CB2056" w:rsidRDefault="001740BD" w:rsidP="001740BD">
      <w:pPr>
        <w:shd w:val="clear" w:color="auto" w:fill="FFFFFF"/>
        <w:ind w:right="38" w:firstLine="709"/>
        <w:jc w:val="both"/>
        <w:rPr>
          <w:spacing w:val="-2"/>
        </w:rPr>
      </w:pPr>
      <w:r w:rsidRPr="00CB2056">
        <w:rPr>
          <w:spacing w:val="-2"/>
        </w:rPr>
        <w:t>В. К. Железников. «Чудак из шестого «Б». «Путешествен</w:t>
      </w:r>
      <w:r w:rsidRPr="00CB2056">
        <w:rPr>
          <w:spacing w:val="-2"/>
        </w:rPr>
        <w:softHyphen/>
        <w:t>ник с багажом». «Хорошим людям — доброе утро».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А. А. Лиханов. «Последние холода».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В. П. Астафьев. «Деревья растут для всех».</w:t>
      </w:r>
    </w:p>
    <w:p w:rsidR="001740BD" w:rsidRPr="00CB2056" w:rsidRDefault="001740BD" w:rsidP="001740BD">
      <w:pPr>
        <w:shd w:val="clear" w:color="auto" w:fill="FFFFFF"/>
        <w:ind w:right="38" w:firstLine="709"/>
        <w:jc w:val="both"/>
        <w:rPr>
          <w:spacing w:val="-2"/>
        </w:rPr>
      </w:pPr>
      <w:r w:rsidRPr="00CB2056">
        <w:rPr>
          <w:spacing w:val="-2"/>
        </w:rPr>
        <w:t>М. М. Пришвин. «Таинственный ящик». «Синий лапоть». «Лесная капель».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В.   П.   Крапивин.  «Брат,  которому семь».   «Звезды  под дождем».</w:t>
      </w:r>
    </w:p>
    <w:p w:rsidR="001740BD" w:rsidRPr="00CB2056" w:rsidRDefault="001740BD" w:rsidP="001740BD">
      <w:pPr>
        <w:shd w:val="clear" w:color="auto" w:fill="FFFFFF"/>
        <w:ind w:firstLine="709"/>
        <w:rPr>
          <w:b/>
          <w:spacing w:val="-2"/>
        </w:rPr>
      </w:pPr>
      <w:r w:rsidRPr="00CB2056">
        <w:rPr>
          <w:b/>
          <w:spacing w:val="-2"/>
        </w:rPr>
        <w:t>Из зарубежной литературы</w:t>
      </w:r>
    </w:p>
    <w:p w:rsidR="001740BD" w:rsidRPr="00CB2056" w:rsidRDefault="001740BD" w:rsidP="001740BD">
      <w:pPr>
        <w:shd w:val="clear" w:color="auto" w:fill="FFFFFF"/>
        <w:spacing w:before="72"/>
        <w:ind w:firstLine="709"/>
        <w:rPr>
          <w:spacing w:val="-2"/>
        </w:rPr>
      </w:pPr>
      <w:r w:rsidRPr="00CB2056">
        <w:rPr>
          <w:spacing w:val="-2"/>
        </w:rPr>
        <w:t>Э. По. «Овальный портрет».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М. Твен. «История с привидением».</w:t>
      </w:r>
    </w:p>
    <w:p w:rsidR="001740BD" w:rsidRPr="00CB2056" w:rsidRDefault="001740BD" w:rsidP="001740BD">
      <w:pPr>
        <w:shd w:val="clear" w:color="auto" w:fill="FFFFFF"/>
        <w:spacing w:before="5"/>
        <w:ind w:firstLine="709"/>
        <w:rPr>
          <w:spacing w:val="-2"/>
        </w:rPr>
      </w:pPr>
      <w:r w:rsidRPr="00CB2056">
        <w:rPr>
          <w:spacing w:val="-2"/>
        </w:rPr>
        <w:t>О. Генри. «Вождь краснокожих».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А. Конан Дойл. «Горбун».</w:t>
      </w:r>
    </w:p>
    <w:p w:rsidR="001740BD" w:rsidRPr="00CB2056" w:rsidRDefault="001740BD" w:rsidP="001740BD">
      <w:pPr>
        <w:shd w:val="clear" w:color="auto" w:fill="FFFFFF"/>
        <w:ind w:firstLine="709"/>
        <w:rPr>
          <w:spacing w:val="-2"/>
        </w:rPr>
      </w:pPr>
      <w:r w:rsidRPr="00CB2056">
        <w:rPr>
          <w:spacing w:val="-2"/>
        </w:rPr>
        <w:t>Г. Честертон. «Тайна отца Брауна».</w:t>
      </w:r>
    </w:p>
    <w:p w:rsidR="001740BD" w:rsidRPr="00CB2056" w:rsidRDefault="001740BD" w:rsidP="00384E64">
      <w:pPr>
        <w:ind w:firstLine="709"/>
        <w:jc w:val="both"/>
      </w:pPr>
    </w:p>
    <w:p w:rsidR="00E61BC9" w:rsidRPr="00CB2056" w:rsidRDefault="00E61BC9" w:rsidP="00E61BC9">
      <w:pPr>
        <w:jc w:val="both"/>
        <w:rPr>
          <w:b/>
        </w:rPr>
      </w:pPr>
    </w:p>
    <w:p w:rsidR="00991C06" w:rsidRDefault="00991C06" w:rsidP="00991C06"/>
    <w:p w:rsidR="00DB4A3B" w:rsidRDefault="00DB4A3B" w:rsidP="00991C06"/>
    <w:p w:rsidR="00DB4A3B" w:rsidRDefault="00DB4A3B" w:rsidP="00991C06"/>
    <w:p w:rsidR="00DB4A3B" w:rsidRDefault="00DB4A3B" w:rsidP="00991C06"/>
    <w:p w:rsidR="00DB4A3B" w:rsidRDefault="00DB4A3B" w:rsidP="00991C06"/>
    <w:p w:rsidR="00DB4A3B" w:rsidRDefault="00DB4A3B" w:rsidP="00991C06"/>
    <w:p w:rsidR="00DB4A3B" w:rsidRDefault="00DB4A3B" w:rsidP="00991C06"/>
    <w:p w:rsidR="00EC35EB" w:rsidRDefault="00EC35EB" w:rsidP="007475D8">
      <w:pPr>
        <w:jc w:val="center"/>
        <w:rPr>
          <w:b/>
        </w:rPr>
      </w:pPr>
    </w:p>
    <w:p w:rsidR="00EC35EB" w:rsidRDefault="00EC35EB" w:rsidP="007475D8">
      <w:pPr>
        <w:jc w:val="center"/>
        <w:rPr>
          <w:b/>
        </w:rPr>
      </w:pPr>
    </w:p>
    <w:p w:rsidR="00991C06" w:rsidRPr="00CB2056" w:rsidRDefault="00DB4A3B" w:rsidP="007475D8">
      <w:pPr>
        <w:jc w:val="center"/>
        <w:rPr>
          <w:b/>
        </w:rPr>
      </w:pPr>
      <w:r>
        <w:rPr>
          <w:b/>
        </w:rPr>
        <w:lastRenderedPageBreak/>
        <w:t>ПЕРЕЧЕНЬ УЧЕБНО-МЕТОДИЧЕСКОГО ОБЕСПЕЧЕНИЯ.</w:t>
      </w:r>
    </w:p>
    <w:p w:rsidR="00851997" w:rsidRPr="00CB2056" w:rsidRDefault="00851997" w:rsidP="00851997">
      <w:pPr>
        <w:shd w:val="clear" w:color="auto" w:fill="FFFFFF"/>
        <w:spacing w:before="238"/>
        <w:ind w:left="7" w:firstLine="709"/>
        <w:jc w:val="center"/>
        <w:rPr>
          <w:b/>
          <w:bCs/>
        </w:rPr>
      </w:pPr>
    </w:p>
    <w:p w:rsidR="00504A8F" w:rsidRDefault="00504A8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Альбеткова Р.И. Учимся читать лирическое произведение. - М.: Дрофа, 2007.</w:t>
      </w:r>
    </w:p>
    <w:p w:rsidR="004F439F" w:rsidRPr="00CB2056" w:rsidRDefault="004F439F" w:rsidP="004F439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Аркин И.И. Уроки литературы в 5-6 классах: Практическая методика: Кн. для учителя. - М.: Просв</w:t>
      </w:r>
      <w:r w:rsidRPr="00CB2056">
        <w:t>е</w:t>
      </w:r>
      <w:r w:rsidRPr="00CB2056">
        <w:t>щение, 2008.</w:t>
      </w:r>
    </w:p>
    <w:p w:rsidR="004F439F" w:rsidRPr="00CB2056" w:rsidRDefault="004F439F" w:rsidP="004F439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Беляева Н.В. Уроки изучения лирики в школе: Теория и практика дифференцированного под</w:t>
      </w:r>
      <w:r w:rsidRPr="00CB2056">
        <w:softHyphen/>
        <w:t>хода к учащимся: Книга для учителя литературы / Н.В. Беляева. - М.: Вербум, 2004.</w:t>
      </w:r>
    </w:p>
    <w:p w:rsidR="004F439F" w:rsidRPr="00CB2056" w:rsidRDefault="004F439F" w:rsidP="004F439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Демиденко Е.Л. Новые контрольные и проверочные работы по литературе. 5-9 классы. - М.: Дрофа, 2006.</w:t>
      </w:r>
    </w:p>
    <w:p w:rsidR="004F439F" w:rsidRPr="00CB2056" w:rsidRDefault="004F439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Колокольцев Е.Н. Альбом иллюстраций: Литература: 6 класс. - М.: Просвещение, 2005</w:t>
      </w:r>
    </w:p>
    <w:p w:rsidR="00504A8F" w:rsidRDefault="00504A8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Коровина В.Я. и др. Литература: Учебник-хрестоматия для 6 класс</w:t>
      </w:r>
      <w:r w:rsidR="007A3A0F">
        <w:t>а: В 2ч. - М.: Просвещение, 2009</w:t>
      </w:r>
      <w:r w:rsidRPr="00CB2056">
        <w:t>.</w:t>
      </w:r>
    </w:p>
    <w:p w:rsidR="004F439F" w:rsidRPr="00CB2056" w:rsidRDefault="004F439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Коровина В.Я., Збарский И.С. Литература: Методические советы: 6 класс. - М.: Просвещение, 2006.</w:t>
      </w:r>
    </w:p>
    <w:p w:rsidR="00504A8F" w:rsidRPr="00CB2056" w:rsidRDefault="00504A8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Коровина В.Я. и др. Читаем, думаем, спорим ...: Дидактический материал по литературе: 5 класс. - М.: Просвещение, 2008.</w:t>
      </w:r>
    </w:p>
    <w:p w:rsidR="00504A8F" w:rsidRDefault="00504A8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Маранцман В.Г. Времена года: Рабочая тетрадь по литературе для 5-6 классов. - СПб.: Про</w:t>
      </w:r>
      <w:r w:rsidRPr="00CB2056">
        <w:softHyphen/>
        <w:t>свещение, 2004.</w:t>
      </w:r>
    </w:p>
    <w:p w:rsidR="004F439F" w:rsidRPr="00CB2056" w:rsidRDefault="004F439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Матвеева Е.И. Литература: 6 класс: Тестовые задания к основным учебникам: Рабочая тет</w:t>
      </w:r>
      <w:r w:rsidRPr="00CB2056">
        <w:softHyphen/>
        <w:t>радь / Е.И.Матвеева. - М.: Эксмо, 2009.</w:t>
      </w:r>
    </w:p>
    <w:p w:rsidR="00851997" w:rsidRPr="00CB2056" w:rsidRDefault="00504A8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Обернихина ГА, Соколова Л.Э., Вольнова И.П., Емельянова Т.В. Как написать сочинение?: Рабочая тетрадь для 5-8 классов. - СПб.: Просвещение, 2006.</w:t>
      </w:r>
    </w:p>
    <w:p w:rsidR="00504A8F" w:rsidRDefault="00504A8F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Русский фольклор: Словарь-справочник / Сост. Т.В. Зуева. - М.: Просвещение, 2005.</w:t>
      </w:r>
    </w:p>
    <w:p w:rsidR="004F439F" w:rsidRPr="00CB2056" w:rsidRDefault="004F439F" w:rsidP="004F439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ind w:left="14"/>
      </w:pPr>
      <w:r w:rsidRPr="00CB2056">
        <w:t>Тумина Л.Е. Творческие задания. 5-7 классы. - М.: Дрофа, 2007.</w:t>
      </w:r>
    </w:p>
    <w:p w:rsidR="00504A8F" w:rsidRPr="00CB2056" w:rsidRDefault="00504A8F" w:rsidP="004F439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Шайтанов И.О., Свердлов М.И. Зарубежная литература: Учебник-хрестоматия: 5-7 классы. -М.: Пр</w:t>
      </w:r>
      <w:r w:rsidRPr="00CB2056">
        <w:t>о</w:t>
      </w:r>
      <w:r w:rsidRPr="00CB2056">
        <w:t>свещение, 2006.</w:t>
      </w:r>
    </w:p>
    <w:p w:rsidR="00851997" w:rsidRPr="00CB2056" w:rsidRDefault="00851997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b/>
        </w:rPr>
      </w:pPr>
    </w:p>
    <w:p w:rsidR="00851997" w:rsidRDefault="00851997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b/>
        </w:rPr>
      </w:pPr>
      <w:r w:rsidRPr="00CB2056">
        <w:rPr>
          <w:b/>
        </w:rPr>
        <w:t>Мультимедийные пособия.</w:t>
      </w:r>
    </w:p>
    <w:p w:rsidR="00DB4A3B" w:rsidRPr="00CB2056" w:rsidRDefault="00DB4A3B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b/>
        </w:rPr>
      </w:pPr>
    </w:p>
    <w:p w:rsidR="00851997" w:rsidRPr="00CB2056" w:rsidRDefault="00851997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Фонохрестоматия для учебника литературы 6 класс.</w:t>
      </w:r>
    </w:p>
    <w:p w:rsidR="00851997" w:rsidRPr="00CB2056" w:rsidRDefault="00851997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CB2056">
        <w:t>Уроки литературы в 6 классе. Издательство Кирилла и Мефодия.</w:t>
      </w:r>
    </w:p>
    <w:p w:rsidR="00851997" w:rsidRPr="00CB2056" w:rsidRDefault="00851997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851997" w:rsidRPr="00CB2056" w:rsidRDefault="00851997" w:rsidP="0085199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851997" w:rsidRPr="00CB2056" w:rsidRDefault="00851997" w:rsidP="00F32035">
      <w:pPr>
        <w:shd w:val="clear" w:color="auto" w:fill="FFFFFF"/>
        <w:spacing w:before="7186"/>
        <w:ind w:left="4291"/>
        <w:rPr>
          <w:b/>
        </w:rPr>
        <w:sectPr w:rsidR="00851997" w:rsidRPr="00CB2056" w:rsidSect="00BC2A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567" w:bottom="899" w:left="709" w:header="709" w:footer="709" w:gutter="0"/>
          <w:cols w:space="708"/>
          <w:titlePg/>
          <w:docGrid w:linePitch="360"/>
        </w:sectPr>
      </w:pPr>
    </w:p>
    <w:p w:rsidR="00DA49F1" w:rsidRPr="00CB2056" w:rsidRDefault="00DA49F1" w:rsidP="00F32035">
      <w:pPr>
        <w:shd w:val="clear" w:color="auto" w:fill="FFFFFF"/>
        <w:jc w:val="center"/>
        <w:rPr>
          <w:b/>
        </w:rPr>
      </w:pPr>
      <w:r w:rsidRPr="00CB2056">
        <w:rPr>
          <w:b/>
        </w:rPr>
        <w:lastRenderedPageBreak/>
        <w:t>КАЛЕНДАРНО-ТЕМАТИЧЕСКОЕ ПЛАНИРОВАНИЕ</w:t>
      </w:r>
    </w:p>
    <w:p w:rsidR="00475375" w:rsidRPr="00475375" w:rsidRDefault="00475375" w:rsidP="00475375"/>
    <w:tbl>
      <w:tblPr>
        <w:tblStyle w:val="a3"/>
        <w:tblW w:w="10456" w:type="dxa"/>
        <w:tblLook w:val="04A0"/>
      </w:tblPr>
      <w:tblGrid>
        <w:gridCol w:w="670"/>
        <w:gridCol w:w="985"/>
        <w:gridCol w:w="6816"/>
        <w:gridCol w:w="1985"/>
      </w:tblGrid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5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816" w:type="dxa"/>
          </w:tcPr>
          <w:p w:rsidR="00CC38A7" w:rsidRPr="008562A5" w:rsidRDefault="00CC38A7" w:rsidP="00CC38A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Тема. Раздел</w:t>
            </w:r>
          </w:p>
        </w:tc>
        <w:tc>
          <w:tcPr>
            <w:tcW w:w="1985" w:type="dxa"/>
          </w:tcPr>
          <w:p w:rsidR="00CC38A7" w:rsidRDefault="001C6302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       Дата</w:t>
            </w:r>
          </w:p>
          <w:p w:rsidR="001C6302" w:rsidRDefault="001C6302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План  Факт</w:t>
            </w:r>
          </w:p>
          <w:p w:rsidR="001C6302" w:rsidRDefault="001C6302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02" w:rsidRDefault="001C6302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02" w:rsidRPr="008562A5" w:rsidRDefault="001C6302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CC38A7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042F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Введение. Литература как художественное отражение жизни. Книга и её роль в жизни человека.</w:t>
            </w:r>
          </w:p>
        </w:tc>
        <w:tc>
          <w:tcPr>
            <w:tcW w:w="1985" w:type="dxa"/>
          </w:tcPr>
          <w:p w:rsidR="00CC38A7" w:rsidRPr="008562A5" w:rsidRDefault="00E96306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УНТ. Обрядовый фольклор. Обрядовые песни.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УНТ. Пословицы и поговорки как малый жанр фольклора. Их народная мудрость. Загадки как малый жанр фольклора. Аф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ристичность загадок.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Р/р. Русский фольклор. Подготовка к сочинению «В чём крас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та и мудрость русских обрядов?»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Русские летописи. «Повесть временных лет». «Сказание о бе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городском киселе». Исторические события и вымысел. Отр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жение народных идеалов в летописях.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Русские басни. И.И. Дмитриев. Слово о баснописце. «Муха». Аллегория и мораль в басне. Особенности языка </w:t>
            </w:r>
            <w:r w:rsidRPr="00856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И.А. Крылов. Слово о баснописце. «Листы и корни». Роль вл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сти и народа в достижении общественного блага. «Ларчик». 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И.А. Крылов. «Осел и соловей». Комическое изображение «знатока», не понимающего истинного искусства. 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816" w:type="dxa"/>
          </w:tcPr>
          <w:p w:rsidR="00CC38A7" w:rsidRPr="008562A5" w:rsidRDefault="00156F64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Р/р.</w:t>
            </w:r>
            <w:r w:rsidR="00CC38A7" w:rsidRPr="008562A5">
              <w:rPr>
                <w:rFonts w:ascii="Times New Roman" w:hAnsi="Times New Roman" w:cs="Times New Roman"/>
                <w:sz w:val="24"/>
                <w:szCs w:val="24"/>
              </w:rPr>
              <w:t>Развитие понятия об аллегории. Конкурс инсценированной басни. Подготовка к домашнему сочинению «Что осуждается в русских баснях?»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А.С. Пушкин. Слово о поэте. Стихотворение «Узник» как в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ражение вольнолюбивых устремлений поэта.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816" w:type="dxa"/>
          </w:tcPr>
          <w:p w:rsidR="00CC38A7" w:rsidRPr="008562A5" w:rsidRDefault="00CC38A7" w:rsidP="009977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Р/р. А.С. Пушкин. «Зимнее утро». Тема и поэтическая идея стихотворения. Роль композиции в понимании смысла стих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творения. 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А.С. Пушкин. Тема дружбы в стихотворении «И.И. Пущину». «Чувства добрые» в лирике А.С. Пушкина. «Зимняя дорога». Изображение действит-ти и внутреннего мира человека.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А.С. Пушкин. Цикл «Повести Белкина». «Барышня-крестьянка». Сюжет и герои повести. Роль антитезы в композ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ции повести. «Лицо и маска» героев повести.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А.С. Пушкин. «Дубровский». Картины жизни русского барства. Конфликт Андрея Дубровского и Кирилы Троекурова.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Протест Владимира Дубровского против несправедливых п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рядков, произвола и деспотизма. Анализ эпизода «Пожар в Кистеневке». Роль эпизода в повести.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Романтическая история любви Владимира Дубровского и М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ши Троекуровой. Авторское отношение к героям.</w:t>
            </w:r>
            <w:r w:rsidR="00EF48C5"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домашнему сочинению «Защита человеческой личности в п</w:t>
            </w:r>
            <w:r w:rsidR="00EF48C5"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8C5" w:rsidRPr="008562A5">
              <w:rPr>
                <w:rFonts w:ascii="Times New Roman" w:hAnsi="Times New Roman" w:cs="Times New Roman"/>
                <w:sz w:val="24"/>
                <w:szCs w:val="24"/>
              </w:rPr>
              <w:t>вести А.С. Пушкина «Дубровский».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А.С. Пушкину.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М.Ю. Лермонтов. Слово о поэте. «Тучи». Основное настроение и композиция стихотворения.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EF48C5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Антитеза как основной композиционный прием в стихотвор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ниях М.Ю. Лермонтова «Листок», «Утес», «На севере д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ком…». Тема одиночества.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48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М.Ю. Лермонтов. «Три пальмы». Разрушение красоты и гарм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нии с миром. Двусложные и трехсложные размеры стиха.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8C5" w:rsidTr="001C6302">
        <w:tc>
          <w:tcPr>
            <w:tcW w:w="670" w:type="dxa"/>
          </w:tcPr>
          <w:p w:rsidR="00EF48C5" w:rsidRPr="008562A5" w:rsidRDefault="00EF48C5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5" w:type="dxa"/>
          </w:tcPr>
          <w:p w:rsidR="00EF48C5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EF48C5" w:rsidRPr="008562A5" w:rsidRDefault="00156F64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Р/р.</w:t>
            </w:r>
            <w:r w:rsidR="00EF48C5">
              <w:rPr>
                <w:rFonts w:ascii="Times New Roman" w:hAnsi="Times New Roman" w:cs="Times New Roman"/>
                <w:sz w:val="24"/>
                <w:szCs w:val="24"/>
              </w:rPr>
              <w:t>Классное сочинение « Мое любимое стихотворение  М.Ю. Лермонтова»</w:t>
            </w:r>
          </w:p>
        </w:tc>
        <w:tc>
          <w:tcPr>
            <w:tcW w:w="1985" w:type="dxa"/>
          </w:tcPr>
          <w:p w:rsidR="00EF48C5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чт. Н.В. Гоголь. «Старосветские помещики».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И.С. Тургенев. Слово о писателе. Цикл рассказов «Записки охотника» и их гуманистический пафос. «Бежин луг».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Роль картин природы в рассказе «Бежин луг». Портреты героев как средство изображения их характеров.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Ф.И. Тютчев. Слово о поэте. Особенности изображения прир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ды в лирике Ф.И. Тютчева. «Неохотно и несмело…». «С пол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ны коршун поднялся…»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Ф.И. Тютчев. «Листья». Анализ одного стихотворения.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А.А. Фет. Слово о поэте. «Ель рукавом мне тропинку завес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ла…». Природа как воплощении прекрасного.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А.А. Фет. «Ещё майская ночь». Переплетение и взаимодействие тем природы и любви. «Учись у них – у дуба, у березы…»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Р/р. Краски и звуки в пейзажной лирике. Подготовка к дома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нему сочинению по лирике  Ф.И. Тютчева и А.А. Фета.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Н.А. Некрасов. Слово о поэте. «Железная дорога». Картины подневольного труда. Величие народа-созидателя.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Своеобразие композиции стихотворения Н.А. Некрасова «Ж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лезная дорога»: эпиграф, диалог-спор, сочетание реальности и фантастики, роль пейзажа.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F48C5">
              <w:rPr>
                <w:rFonts w:ascii="Times New Roman" w:hAnsi="Times New Roman" w:cs="Times New Roman"/>
                <w:sz w:val="24"/>
                <w:szCs w:val="24"/>
              </w:rPr>
              <w:t>Вн. чт. Н.А. Некрасов. Историческая поэма «Дедушка». Дека</w:t>
            </w:r>
            <w:r w:rsidRPr="00EF48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48C5">
              <w:rPr>
                <w:rFonts w:ascii="Times New Roman" w:hAnsi="Times New Roman" w:cs="Times New Roman"/>
                <w:sz w:val="24"/>
                <w:szCs w:val="24"/>
              </w:rPr>
              <w:t>ристская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 тема в творчестве Н.А. Некрасова.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М.Ю. Лермонтова, Ф.И. Тютчева, А.А. Фета, И.С. Тургенева, Н.А. Некрасова.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Н.С. Лесков. Слово о писателе. «Левша». Понятие о сказе. Тр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долюбие, талант, патриотизм русского человека из народа.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Р/р. Особенности языка повести Н.С. Лескова «Левша». Подг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товка к сочинению «Изображение лучших качеств русского н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рода в стихотворении Н.А. Некрасова «Железная дорога» и ск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зе Н.С. Лескова «Левша».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чт. А.П. Чехов. Слово о писателе. «Пересолил», «Лошад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ная фамилия» и другие рассказы Антоши Чехонте.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А.П. Чехов. «Толстый и тонкий». Разоблачение лицемерия в рассказе. 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Родная природа в стихотворениях русских поэтов </w:t>
            </w:r>
            <w:r w:rsidRPr="00856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 века. Я.П. Полонский, Е.А. Баратынский, А.К. Толстой.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А.П. Платонов. Слово о писателе. «Неизвестный цветок». Пр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красное – вокруг нас.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чт. А.С. Грин. «Алые паруса». Душевная чистота главных героев. Авторская позиция в произведении.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RPr="00224FF8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М.М. Пришвин. Слово о писателе. «Кладовая солнца». Нравс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венная суть взаимоотношений Митраши и Насти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Образ природы в сказке-были М.М. Пришвина «Кладовая солнца». Анализ эпизода «Рассказ о ели и сосне, растущих вм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сте».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Р/р. Особенности композиции и смысл названия сказки-были М.М. Пришвина «Кладовая солнца». Подготовка к сочинению.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Классное сочинение «Человек и природа в сказке-были М.М. Пришвина «Кладовая солнца».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Р/р. Стихи русских поэтов о ВОВ. Слово о поэтах-фронтовиках.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 А.А. Лиханов. «Последние холода». Дети и война.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В.П. Астафьев. Слово о писателе. «Конь с розовой гривой». Нравственные проблемы рассказа.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Р/р. В.П. Астафьев. Юмор в рассказе «Конь с розовой гривой». Подготовка к домашнему сочинению «Роль речевых характер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стик в создании образов героев рассказа В.П. Астафьева «Конь с розовой гривой».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В. Г. Распутин. Слово о писателе «Уроки французского». Герой рассказа и его сверстники.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В.Г. Распутина «Урока фра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цузского». Роль учительницы в жизни мальчика. Подготовка к сочинению.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Р/р. Классное сочинение «Нравственный выбор моего ровесн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ка в произведениях В.П. Астафьева и В.Г. Распутина. 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Н.М. Рубцов. Слово о поэте. Тема родины в поэзии Рубцова. Человек и природе в его «тихой» лирике.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Ф Искандер. Слово о писателе. «тринадцатый подвиг Геракла». Юмор и его роль в рассказе Ф. Искандера «Тринадцатый по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виг Геракла».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Н.С. Лескова, А.П. Чехова, М.М. Пришвина, литературе о ВОВ.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Родная природа в русской поэзии </w:t>
            </w:r>
            <w:r w:rsidRPr="00856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 века. А.А. Блок. С.А. Есенин.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А.А. Ахматова. Слово о поэтессе. «Перед весной бывают дни такие…» Подготовка к домашнему сочинению по анализу л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рики.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В.М. Шукшин. Слово о писателе. Рассказ «Срезал». Особенн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сти героев Шукшина. Рассказ «Критики». Образ «странного» героя в творчестве Шукшина.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чт. К. Кулиев. Слово о поэте. «Когда на меня навалилась беда…», «Каким бы ни был малым мой народ…». Тема Родины и народа.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Подвиги Геракла: «Скотный двор царя Авигия», «Яблоки Гесперид». Понятие о мифе.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Геродот. Слово о писателе и историке. «Легенда об Арионе». Отличие мифа от сказки.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чт. Гомер. «Илиада» и «Одиссея» как героические эпиче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кие поэмы. Понятие о героическом эпосе.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чт. М. Сервантес Сааведра. «Дон Кихот». Проблема исти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ных и ложных идеалов.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Ф. Шиллер. Баллада «Перчатка». Проблемы благородства, до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тоинства и чести.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чт. П. Мериме. Новелла «Маттео Фальконе». Романтизм и реализм в произведении.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Твен. «Приключения Гекльберри Финна». Дружба Тома и 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Гека. Их поведение в критических ситуациях.</w:t>
            </w:r>
            <w:r w:rsidR="00E96306" w:rsidRPr="008562A5">
              <w:rPr>
                <w:rFonts w:ascii="Times New Roman" w:hAnsi="Times New Roman" w:cs="Times New Roman"/>
                <w:sz w:val="24"/>
                <w:szCs w:val="24"/>
              </w:rPr>
              <w:t xml:space="preserve"> Том и Гек: об</w:t>
            </w:r>
            <w:r w:rsidR="00E96306" w:rsidRPr="008562A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E96306" w:rsidRPr="008562A5">
              <w:rPr>
                <w:rFonts w:ascii="Times New Roman" w:hAnsi="Times New Roman" w:cs="Times New Roman"/>
                <w:sz w:val="24"/>
                <w:szCs w:val="24"/>
              </w:rPr>
              <w:t>ность и различие. Средство создания комического. Юмор в произведении.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E96306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Вн. чт. А. де Сент-Экзюпери. «Маленький принц» как фил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софская сказка-притча.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6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:rsidR="00CC38A7" w:rsidRPr="008562A5" w:rsidRDefault="001D042F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</w:t>
            </w: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«Что изменило во мне изучение литературы в 6 классе?» Выя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ление уровня литературного развития учащихся.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8A7" w:rsidTr="001C6302">
        <w:tc>
          <w:tcPr>
            <w:tcW w:w="670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63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CC38A7" w:rsidRPr="008562A5" w:rsidRDefault="00CC38A7" w:rsidP="001D04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</w:tcPr>
          <w:p w:rsidR="00CC38A7" w:rsidRPr="008562A5" w:rsidRDefault="00CC38A7" w:rsidP="00EF48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Итоговый урок-праздник. «Путешествие по стране Литерат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рии». Выявление уровня литературного развития учащихся. З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62A5">
              <w:rPr>
                <w:rFonts w:ascii="Times New Roman" w:hAnsi="Times New Roman" w:cs="Times New Roman"/>
                <w:sz w:val="24"/>
                <w:szCs w:val="24"/>
              </w:rPr>
              <w:t>дания для летнего чтения.</w:t>
            </w:r>
          </w:p>
        </w:tc>
        <w:tc>
          <w:tcPr>
            <w:tcW w:w="1985" w:type="dxa"/>
          </w:tcPr>
          <w:p w:rsidR="00CC38A7" w:rsidRPr="008562A5" w:rsidRDefault="00E96306" w:rsidP="002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49F1" w:rsidRPr="00475375" w:rsidRDefault="00DA49F1" w:rsidP="00CC38A7"/>
    <w:sectPr w:rsidR="00DA49F1" w:rsidRPr="00475375" w:rsidSect="00582B0A">
      <w:pgSz w:w="11906" w:h="16838"/>
      <w:pgMar w:top="1134" w:right="1440" w:bottom="1134" w:left="12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68" w:rsidRDefault="002B2068">
      <w:r>
        <w:separator/>
      </w:r>
    </w:p>
  </w:endnote>
  <w:endnote w:type="continuationSeparator" w:id="1">
    <w:p w:rsidR="002B2068" w:rsidRDefault="002B2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8A" w:rsidRDefault="002A648A" w:rsidP="00C20A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48A" w:rsidRDefault="002A648A" w:rsidP="00923C7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8A" w:rsidRDefault="002A648A" w:rsidP="00C20A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2A648A" w:rsidRDefault="002A648A" w:rsidP="00923C72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8A" w:rsidRDefault="002A64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68" w:rsidRDefault="002B2068">
      <w:r>
        <w:separator/>
      </w:r>
    </w:p>
  </w:footnote>
  <w:footnote w:type="continuationSeparator" w:id="1">
    <w:p w:rsidR="002B2068" w:rsidRDefault="002B2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8A" w:rsidRDefault="002A648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8A" w:rsidRDefault="002A648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8A" w:rsidRDefault="002A64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F5B4272"/>
    <w:multiLevelType w:val="singleLevel"/>
    <w:tmpl w:val="8C04FAAC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2">
    <w:nsid w:val="244822FD"/>
    <w:multiLevelType w:val="singleLevel"/>
    <w:tmpl w:val="1F3C848A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3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2105D"/>
    <w:multiLevelType w:val="hybridMultilevel"/>
    <w:tmpl w:val="D988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F47E9"/>
    <w:multiLevelType w:val="hybridMultilevel"/>
    <w:tmpl w:val="148E1424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D4F17"/>
    <w:multiLevelType w:val="hybridMultilevel"/>
    <w:tmpl w:val="FBB29BC0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E37DB"/>
    <w:multiLevelType w:val="hybridMultilevel"/>
    <w:tmpl w:val="54801D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DB4EB7"/>
    <w:multiLevelType w:val="hybridMultilevel"/>
    <w:tmpl w:val="F71EE3B6"/>
    <w:lvl w:ilvl="0" w:tplc="C70A8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E30"/>
    <w:rsid w:val="00000982"/>
    <w:rsid w:val="000014F4"/>
    <w:rsid w:val="000035C8"/>
    <w:rsid w:val="000106E9"/>
    <w:rsid w:val="00033E5D"/>
    <w:rsid w:val="00045C4E"/>
    <w:rsid w:val="00055247"/>
    <w:rsid w:val="000859CE"/>
    <w:rsid w:val="00095AFE"/>
    <w:rsid w:val="000B7C5B"/>
    <w:rsid w:val="000C0E7A"/>
    <w:rsid w:val="000C3C3F"/>
    <w:rsid w:val="000D7DD4"/>
    <w:rsid w:val="000E356E"/>
    <w:rsid w:val="001035F1"/>
    <w:rsid w:val="00106720"/>
    <w:rsid w:val="001130ED"/>
    <w:rsid w:val="00116E82"/>
    <w:rsid w:val="00126AD7"/>
    <w:rsid w:val="00137549"/>
    <w:rsid w:val="00144FA2"/>
    <w:rsid w:val="00156F64"/>
    <w:rsid w:val="00165F8A"/>
    <w:rsid w:val="00171733"/>
    <w:rsid w:val="001724C1"/>
    <w:rsid w:val="001740BD"/>
    <w:rsid w:val="001864C9"/>
    <w:rsid w:val="00193A2D"/>
    <w:rsid w:val="00194396"/>
    <w:rsid w:val="001A7FFC"/>
    <w:rsid w:val="001B24C2"/>
    <w:rsid w:val="001C04D1"/>
    <w:rsid w:val="001C43E9"/>
    <w:rsid w:val="001C6302"/>
    <w:rsid w:val="001D042F"/>
    <w:rsid w:val="001D2EA3"/>
    <w:rsid w:val="001D335D"/>
    <w:rsid w:val="001D7EC5"/>
    <w:rsid w:val="001E2692"/>
    <w:rsid w:val="001E32DA"/>
    <w:rsid w:val="001E3E86"/>
    <w:rsid w:val="001F314C"/>
    <w:rsid w:val="00201092"/>
    <w:rsid w:val="00202FCA"/>
    <w:rsid w:val="002208BD"/>
    <w:rsid w:val="002269D4"/>
    <w:rsid w:val="0023103F"/>
    <w:rsid w:val="0023492F"/>
    <w:rsid w:val="00242545"/>
    <w:rsid w:val="00251522"/>
    <w:rsid w:val="00280656"/>
    <w:rsid w:val="0028617F"/>
    <w:rsid w:val="00297A0A"/>
    <w:rsid w:val="002A3737"/>
    <w:rsid w:val="002A648A"/>
    <w:rsid w:val="002B13E4"/>
    <w:rsid w:val="002B2068"/>
    <w:rsid w:val="002B3A24"/>
    <w:rsid w:val="002B731F"/>
    <w:rsid w:val="002E3B9E"/>
    <w:rsid w:val="002F43C3"/>
    <w:rsid w:val="003040A0"/>
    <w:rsid w:val="0030703B"/>
    <w:rsid w:val="00307298"/>
    <w:rsid w:val="00317AF4"/>
    <w:rsid w:val="00322333"/>
    <w:rsid w:val="00333EA8"/>
    <w:rsid w:val="00342804"/>
    <w:rsid w:val="003434EB"/>
    <w:rsid w:val="00372061"/>
    <w:rsid w:val="0037310B"/>
    <w:rsid w:val="00380FB0"/>
    <w:rsid w:val="00384E64"/>
    <w:rsid w:val="00394AEE"/>
    <w:rsid w:val="003B63B3"/>
    <w:rsid w:val="003F7871"/>
    <w:rsid w:val="00400E30"/>
    <w:rsid w:val="00406C22"/>
    <w:rsid w:val="00412A84"/>
    <w:rsid w:val="00462B02"/>
    <w:rsid w:val="00475375"/>
    <w:rsid w:val="00475857"/>
    <w:rsid w:val="004A5ECA"/>
    <w:rsid w:val="004B71D6"/>
    <w:rsid w:val="004D10B0"/>
    <w:rsid w:val="004D275E"/>
    <w:rsid w:val="004D3771"/>
    <w:rsid w:val="004E2CBA"/>
    <w:rsid w:val="004F439F"/>
    <w:rsid w:val="004F646F"/>
    <w:rsid w:val="00504138"/>
    <w:rsid w:val="00504A8F"/>
    <w:rsid w:val="0052083B"/>
    <w:rsid w:val="00530702"/>
    <w:rsid w:val="005315B3"/>
    <w:rsid w:val="005326BF"/>
    <w:rsid w:val="00535265"/>
    <w:rsid w:val="005404A7"/>
    <w:rsid w:val="005432DC"/>
    <w:rsid w:val="00555C63"/>
    <w:rsid w:val="005604B4"/>
    <w:rsid w:val="00582B0A"/>
    <w:rsid w:val="0058520F"/>
    <w:rsid w:val="0059035D"/>
    <w:rsid w:val="005B6647"/>
    <w:rsid w:val="005D4EC7"/>
    <w:rsid w:val="005D65F7"/>
    <w:rsid w:val="005E4599"/>
    <w:rsid w:val="005F06FF"/>
    <w:rsid w:val="00620BE8"/>
    <w:rsid w:val="006211C0"/>
    <w:rsid w:val="00630A5D"/>
    <w:rsid w:val="00636208"/>
    <w:rsid w:val="006536C1"/>
    <w:rsid w:val="00655A35"/>
    <w:rsid w:val="00664FEF"/>
    <w:rsid w:val="0067317E"/>
    <w:rsid w:val="00674818"/>
    <w:rsid w:val="00680422"/>
    <w:rsid w:val="006916A8"/>
    <w:rsid w:val="006977C1"/>
    <w:rsid w:val="00697FBB"/>
    <w:rsid w:val="006C15AB"/>
    <w:rsid w:val="006C17E6"/>
    <w:rsid w:val="006C7982"/>
    <w:rsid w:val="006E22FE"/>
    <w:rsid w:val="006E4CD4"/>
    <w:rsid w:val="00702B2D"/>
    <w:rsid w:val="00717A7A"/>
    <w:rsid w:val="007365DA"/>
    <w:rsid w:val="007475D8"/>
    <w:rsid w:val="007500EA"/>
    <w:rsid w:val="007515CA"/>
    <w:rsid w:val="00752B54"/>
    <w:rsid w:val="007536BA"/>
    <w:rsid w:val="00757402"/>
    <w:rsid w:val="0075755B"/>
    <w:rsid w:val="007608E7"/>
    <w:rsid w:val="007774B3"/>
    <w:rsid w:val="0078272F"/>
    <w:rsid w:val="007844CC"/>
    <w:rsid w:val="007872E3"/>
    <w:rsid w:val="00791936"/>
    <w:rsid w:val="007A3A0F"/>
    <w:rsid w:val="007B3629"/>
    <w:rsid w:val="007C1695"/>
    <w:rsid w:val="007C4D7F"/>
    <w:rsid w:val="008044F3"/>
    <w:rsid w:val="008112B7"/>
    <w:rsid w:val="00821D55"/>
    <w:rsid w:val="00823F7E"/>
    <w:rsid w:val="00827C8A"/>
    <w:rsid w:val="00833D94"/>
    <w:rsid w:val="00836C94"/>
    <w:rsid w:val="00847C84"/>
    <w:rsid w:val="00851997"/>
    <w:rsid w:val="00860B67"/>
    <w:rsid w:val="0087428D"/>
    <w:rsid w:val="00895FF4"/>
    <w:rsid w:val="00897B59"/>
    <w:rsid w:val="008B295A"/>
    <w:rsid w:val="008E1886"/>
    <w:rsid w:val="008F1512"/>
    <w:rsid w:val="008F4EE6"/>
    <w:rsid w:val="00921607"/>
    <w:rsid w:val="00923C72"/>
    <w:rsid w:val="009364A6"/>
    <w:rsid w:val="00942BD3"/>
    <w:rsid w:val="009443BC"/>
    <w:rsid w:val="00946B6B"/>
    <w:rsid w:val="0096198D"/>
    <w:rsid w:val="00972FEA"/>
    <w:rsid w:val="00976F11"/>
    <w:rsid w:val="00991C06"/>
    <w:rsid w:val="009977E1"/>
    <w:rsid w:val="009B2CA8"/>
    <w:rsid w:val="009C5640"/>
    <w:rsid w:val="009D48E7"/>
    <w:rsid w:val="009D4DB5"/>
    <w:rsid w:val="009D5860"/>
    <w:rsid w:val="009F039A"/>
    <w:rsid w:val="00A00148"/>
    <w:rsid w:val="00A00190"/>
    <w:rsid w:val="00A00E9C"/>
    <w:rsid w:val="00A016E6"/>
    <w:rsid w:val="00A154D7"/>
    <w:rsid w:val="00A26855"/>
    <w:rsid w:val="00A30755"/>
    <w:rsid w:val="00A3622F"/>
    <w:rsid w:val="00A41067"/>
    <w:rsid w:val="00A44417"/>
    <w:rsid w:val="00A53702"/>
    <w:rsid w:val="00A64AA5"/>
    <w:rsid w:val="00A77B5D"/>
    <w:rsid w:val="00A80AAF"/>
    <w:rsid w:val="00A85381"/>
    <w:rsid w:val="00A85C98"/>
    <w:rsid w:val="00AA369C"/>
    <w:rsid w:val="00AA6AB1"/>
    <w:rsid w:val="00AB16A6"/>
    <w:rsid w:val="00AB266B"/>
    <w:rsid w:val="00B15E3C"/>
    <w:rsid w:val="00B32571"/>
    <w:rsid w:val="00B34CA1"/>
    <w:rsid w:val="00B431E5"/>
    <w:rsid w:val="00B555A6"/>
    <w:rsid w:val="00B5658C"/>
    <w:rsid w:val="00B642D8"/>
    <w:rsid w:val="00B65FD2"/>
    <w:rsid w:val="00B74ED9"/>
    <w:rsid w:val="00B75430"/>
    <w:rsid w:val="00B82EB4"/>
    <w:rsid w:val="00B8654C"/>
    <w:rsid w:val="00B957AC"/>
    <w:rsid w:val="00BA2C94"/>
    <w:rsid w:val="00BB01FB"/>
    <w:rsid w:val="00BB49A4"/>
    <w:rsid w:val="00BB7649"/>
    <w:rsid w:val="00BC107E"/>
    <w:rsid w:val="00BC2ADA"/>
    <w:rsid w:val="00BC36D4"/>
    <w:rsid w:val="00BF048F"/>
    <w:rsid w:val="00BF1FC2"/>
    <w:rsid w:val="00BF34ED"/>
    <w:rsid w:val="00BF4C9C"/>
    <w:rsid w:val="00C10CA2"/>
    <w:rsid w:val="00C20AFB"/>
    <w:rsid w:val="00C411C0"/>
    <w:rsid w:val="00C524CD"/>
    <w:rsid w:val="00C60C5E"/>
    <w:rsid w:val="00C65AAD"/>
    <w:rsid w:val="00C74AD3"/>
    <w:rsid w:val="00C77AF4"/>
    <w:rsid w:val="00C83792"/>
    <w:rsid w:val="00C853A5"/>
    <w:rsid w:val="00C905A1"/>
    <w:rsid w:val="00CB2056"/>
    <w:rsid w:val="00CB3745"/>
    <w:rsid w:val="00CB505B"/>
    <w:rsid w:val="00CC091E"/>
    <w:rsid w:val="00CC38A7"/>
    <w:rsid w:val="00CD5404"/>
    <w:rsid w:val="00CE74CD"/>
    <w:rsid w:val="00CF6CBD"/>
    <w:rsid w:val="00CF7A8C"/>
    <w:rsid w:val="00D02572"/>
    <w:rsid w:val="00D10AF4"/>
    <w:rsid w:val="00D15A12"/>
    <w:rsid w:val="00D3072D"/>
    <w:rsid w:val="00D52F2C"/>
    <w:rsid w:val="00D60C8A"/>
    <w:rsid w:val="00D84968"/>
    <w:rsid w:val="00DA49F1"/>
    <w:rsid w:val="00DB4A3B"/>
    <w:rsid w:val="00DB58C3"/>
    <w:rsid w:val="00DB7E52"/>
    <w:rsid w:val="00DC5334"/>
    <w:rsid w:val="00DD4E34"/>
    <w:rsid w:val="00DD64D3"/>
    <w:rsid w:val="00DD78C6"/>
    <w:rsid w:val="00DE3567"/>
    <w:rsid w:val="00E045D2"/>
    <w:rsid w:val="00E259B7"/>
    <w:rsid w:val="00E26040"/>
    <w:rsid w:val="00E362BD"/>
    <w:rsid w:val="00E40311"/>
    <w:rsid w:val="00E40548"/>
    <w:rsid w:val="00E40EBD"/>
    <w:rsid w:val="00E45F11"/>
    <w:rsid w:val="00E46705"/>
    <w:rsid w:val="00E46DB6"/>
    <w:rsid w:val="00E50FFD"/>
    <w:rsid w:val="00E61BC9"/>
    <w:rsid w:val="00E809F6"/>
    <w:rsid w:val="00E856A0"/>
    <w:rsid w:val="00E86372"/>
    <w:rsid w:val="00E9003B"/>
    <w:rsid w:val="00E9063C"/>
    <w:rsid w:val="00E96306"/>
    <w:rsid w:val="00EA10FF"/>
    <w:rsid w:val="00EC2078"/>
    <w:rsid w:val="00EC35EB"/>
    <w:rsid w:val="00ED11DA"/>
    <w:rsid w:val="00ED411E"/>
    <w:rsid w:val="00ED48FF"/>
    <w:rsid w:val="00ED4E29"/>
    <w:rsid w:val="00EE598B"/>
    <w:rsid w:val="00EF48C5"/>
    <w:rsid w:val="00EF79C9"/>
    <w:rsid w:val="00F04398"/>
    <w:rsid w:val="00F12425"/>
    <w:rsid w:val="00F14B81"/>
    <w:rsid w:val="00F3184F"/>
    <w:rsid w:val="00F32035"/>
    <w:rsid w:val="00F328F0"/>
    <w:rsid w:val="00F45109"/>
    <w:rsid w:val="00F51FDA"/>
    <w:rsid w:val="00F562A7"/>
    <w:rsid w:val="00F56E65"/>
    <w:rsid w:val="00F573F0"/>
    <w:rsid w:val="00F610DC"/>
    <w:rsid w:val="00F636AB"/>
    <w:rsid w:val="00F671E2"/>
    <w:rsid w:val="00F722F9"/>
    <w:rsid w:val="00F8301C"/>
    <w:rsid w:val="00F85517"/>
    <w:rsid w:val="00F86142"/>
    <w:rsid w:val="00F8651D"/>
    <w:rsid w:val="00F92494"/>
    <w:rsid w:val="00FA13FE"/>
    <w:rsid w:val="00FA2CBD"/>
    <w:rsid w:val="00FA661C"/>
    <w:rsid w:val="00FB1ABF"/>
    <w:rsid w:val="00FD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E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400E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991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991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23C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3C72"/>
  </w:style>
  <w:style w:type="paragraph" w:styleId="a6">
    <w:name w:val="header"/>
    <w:basedOn w:val="a"/>
    <w:rsid w:val="00CB2056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BC2A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853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basedOn w:val="a0"/>
    <w:qFormat/>
    <w:rsid w:val="000C0E7A"/>
    <w:rPr>
      <w:i/>
      <w:iCs/>
    </w:rPr>
  </w:style>
  <w:style w:type="paragraph" w:styleId="aa">
    <w:name w:val="Balloon Text"/>
    <w:basedOn w:val="a"/>
    <w:link w:val="ab"/>
    <w:rsid w:val="005B6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B6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E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400E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991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991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23C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3C72"/>
  </w:style>
  <w:style w:type="paragraph" w:styleId="a6">
    <w:name w:val="header"/>
    <w:basedOn w:val="a"/>
    <w:rsid w:val="00CB2056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BC2A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853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basedOn w:val="a0"/>
    <w:qFormat/>
    <w:rsid w:val="000C0E7A"/>
    <w:rPr>
      <w:i/>
      <w:iCs/>
    </w:rPr>
  </w:style>
  <w:style w:type="paragraph" w:styleId="aa">
    <w:name w:val="Balloon Text"/>
    <w:basedOn w:val="a"/>
    <w:link w:val="ab"/>
    <w:rsid w:val="005B6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B6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1967-BF64-43EC-AF6F-71383B06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4530</Words>
  <Characters>25822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4</cp:revision>
  <cp:lastPrinted>2012-10-18T06:15:00Z</cp:lastPrinted>
  <dcterms:created xsi:type="dcterms:W3CDTF">2020-08-29T04:16:00Z</dcterms:created>
  <dcterms:modified xsi:type="dcterms:W3CDTF">2021-08-31T05:22:00Z</dcterms:modified>
</cp:coreProperties>
</file>