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D6" w:rsidRDefault="001F08F9" w:rsidP="001F08F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Справка педагога </w:t>
      </w:r>
      <w:r w:rsidR="006A77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–</w:t>
      </w: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психолога</w:t>
      </w:r>
    </w:p>
    <w:p w:rsidR="001F08F9" w:rsidRDefault="001F08F9" w:rsidP="001F08F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  <w:t>по результатам диагностики мотивации учения и эмоциональног</w:t>
      </w:r>
      <w:r w:rsidR="006A77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 отношения к учению</w:t>
      </w: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старших классах школы (Спилберг - Андреева)</w:t>
      </w:r>
    </w:p>
    <w:p w:rsidR="006A77D6" w:rsidRPr="001F08F9" w:rsidRDefault="006A77D6" w:rsidP="001F08F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Методика Спилберга – Андреевой 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позволяет выявить уровень мотивации учения и эмоциональное отношение к учению и получить информацию об эмоциональном самочувствии каждого ученика и класса в целом.</w:t>
      </w:r>
    </w:p>
    <w:p w:rsidR="001F08F9" w:rsidRPr="001F08F9" w:rsidRDefault="00986FBC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 проведения:2.02.2022г</w:t>
      </w: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данном</w:t>
      </w:r>
      <w:r w:rsidR="0098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исследовании приняли участие 14 человек 10 класса , из них 3</w:t>
      </w:r>
      <w:r w:rsidR="006A77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98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мальчиков и 11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девочек.</w:t>
      </w: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000000"/>
          <w:lang w:eastAsia="ru-RU"/>
        </w:rPr>
        <w:t>Результаты диагностического исследования показали, что учащиеся 10 класса находятся</w:t>
      </w: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000000"/>
          <w:lang w:eastAsia="ru-RU"/>
        </w:rPr>
        <w:t>на разных уровнях мотивации учения и эмоциональному отношению к учению.</w:t>
      </w: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 обследования выявлено</w:t>
      </w:r>
      <w:r w:rsidR="0098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что 32% ( 6 учащихся – Рашидханова А., Магомедова С,Магомедзагидов З,Саадуева П ,Камильгаджиева П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.) имеют средний уровень с несколько заниженной познавательн</w:t>
      </w:r>
      <w:r w:rsidR="0098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ой мотивацией, у 36% ( Абдулмуслимов А, Магомедзагидов М Абдулкаримова Х,Саадуев Г,Шахбанова С) 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; продуктивная мотивация учения и положительн</w:t>
      </w:r>
      <w:r w:rsidR="0098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ое отношение к нему выявлено у  учащихся -12%(Шахбановой М., Алисултановой Х., 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1F08F9" w:rsidRPr="001F08F9" w:rsidRDefault="001F08F9" w:rsidP="001F08F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 интерпретации качественных показателей получены следующие результаты:</w:t>
      </w: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Диффу</w:t>
      </w:r>
      <w:r w:rsidR="00986F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зное эмоциональное отношение -2 уч.-12</w:t>
      </w: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%</w:t>
      </w:r>
    </w:p>
    <w:p w:rsidR="00986FBC" w:rsidRPr="001F08F9" w:rsidRDefault="00986FBC" w:rsidP="00986FB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(., Алисултановой Х.,Абдулкаримова Х,С 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1F08F9" w:rsidRPr="001F08F9" w:rsidRDefault="001F08F9" w:rsidP="001F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для таких учащихся ведущими мотивами могут стать боязнь наказания со стороны школы, семьи и</w:t>
      </w:r>
      <w:r w:rsidRPr="001F08F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 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социального одобрения родителями, педагогами, одноклассниками. Для этих учащихся</w:t>
      </w:r>
      <w:r w:rsidRPr="001F0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важным является одобрение, признание их успехов со стороны родителей, и они учатся прежде всего ради похвалы, признания, поощрения при значимости наказания, порицания за учебные неудачи. Такие учащиеся учатся из-за страха быть наказанными, особенно со стороны семьи, где они боятся быть неуспешными и неспособными. Обучение таких учащихся, как правило, носит характер «дрессировки». Они могут хорошо справляться с типовыми заданиями, но затрудняются при выполнении заданий творческого характера, так как боятся ошибиться тем самым вызвать неудовольствие родителей или педагогов.</w:t>
      </w:r>
    </w:p>
    <w:p w:rsidR="001F08F9" w:rsidRPr="001F08F9" w:rsidRDefault="001F08F9" w:rsidP="001F08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Позитивное отношение к школе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986F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– 3 уч. -14</w:t>
      </w: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%</w:t>
      </w:r>
      <w:r w:rsidR="00986FB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(Шахбанова М,Абдулкаримова Х,Саадуев Г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.).Ведущим мотивом для этих учащихся является осознание социальной необходимости и мотивация достижения. Учащиеся с преобладанием этого типа мотивации учатся прежде всего потому, что осознают необходимость хорошей учебы в лицее для собственного успешного будущего. Преобладание мотивации достижения говорит о выраженном желании быть лучшим, осознавать себя как способного, умного и т. д. Учащиеся с выраженной мотивацией достижения хотят доказать самим себе, что способны на многое. Следовательно, учеба для учащихся с продуктивным позитивным отношением к учению является необходимым этапом к дальнейшему успешному освоению научных дисциплин и правильному выбору профессии согласно мотиву </w:t>
      </w: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самореализации. Для данных учащихся учебная деятельность — ведущая сфера самореализации, место, где они могут заявить реализовать свои достижения и т. д.</w:t>
      </w:r>
    </w:p>
    <w:p w:rsidR="001F08F9" w:rsidRPr="001F08F9" w:rsidRDefault="001F08F9" w:rsidP="001F0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Уровень тревожности в школе- </w:t>
      </w:r>
      <w:r w:rsidRPr="001F08F9">
        <w:rPr>
          <w:rFonts w:ascii="Times New Roman" w:eastAsia="Times New Roman" w:hAnsi="Times New Roman" w:cs="Times New Roman"/>
          <w:color w:val="000000"/>
          <w:lang w:eastAsia="ru-RU"/>
        </w:rPr>
        <w:t>высокий уровень тревожности у 0 учащихся; средний</w:t>
      </w:r>
      <w:r w:rsidR="00986FBC">
        <w:rPr>
          <w:rFonts w:ascii="Times New Roman" w:eastAsia="Times New Roman" w:hAnsi="Times New Roman" w:cs="Times New Roman"/>
          <w:color w:val="000000"/>
          <w:lang w:eastAsia="ru-RU"/>
        </w:rPr>
        <w:t xml:space="preserve"> уровень тревожности – (Магомедзагидов З,РашидхановаА,Магомедова С.</w:t>
      </w:r>
      <w:r w:rsidRPr="001F08F9">
        <w:rPr>
          <w:rFonts w:ascii="Times New Roman" w:eastAsia="Times New Roman" w:hAnsi="Times New Roman" w:cs="Times New Roman"/>
          <w:color w:val="000000"/>
          <w:lang w:eastAsia="ru-RU"/>
        </w:rPr>
        <w:t>),т.е соответственно тревожность у учащихся повышена, что отрицательно влияет на</w:t>
      </w: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F08F9">
        <w:rPr>
          <w:rFonts w:ascii="Times New Roman" w:eastAsia="Times New Roman" w:hAnsi="Times New Roman" w:cs="Times New Roman"/>
          <w:color w:val="000000"/>
          <w:lang w:eastAsia="ru-RU"/>
        </w:rPr>
        <w:t>познавательную активность уча</w:t>
      </w:r>
      <w:r w:rsidR="00986FBC">
        <w:rPr>
          <w:rFonts w:ascii="Times New Roman" w:eastAsia="Times New Roman" w:hAnsi="Times New Roman" w:cs="Times New Roman"/>
          <w:color w:val="000000"/>
          <w:lang w:eastAsia="ru-RU"/>
        </w:rPr>
        <w:t>щихся .</w:t>
      </w:r>
    </w:p>
    <w:p w:rsidR="001F08F9" w:rsidRPr="001F08F9" w:rsidRDefault="001F08F9" w:rsidP="001F0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F08F9" w:rsidRPr="001F08F9" w:rsidRDefault="001F08F9" w:rsidP="001F0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Рекомендовано:</w:t>
      </w:r>
    </w:p>
    <w:p w:rsidR="001F08F9" w:rsidRPr="001F08F9" w:rsidRDefault="001F08F9" w:rsidP="001F08F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Учителям – предметником повышать мотивацию учения, используя разнообразные формы работы на уроках, поощрения, оценивания успеваемости учащихся, дифференцированный подход к объяснению материала и проверки выполнения домашних заданий, создавать условия для формирования личности учащегося.</w:t>
      </w:r>
    </w:p>
    <w:p w:rsidR="001F08F9" w:rsidRPr="001F08F9" w:rsidRDefault="001F08F9" w:rsidP="001F08F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Родителям уделять больше внимания детям, контролировать приготовление уроков, быть более снисходительными к получаемым отметкам, поддерживать детей, помогать в приготовлении домашних заданий, интересоваться происходящим в школе, постоянно поддерживать связь с классным руководителем, специалистами.</w:t>
      </w:r>
    </w:p>
    <w:p w:rsidR="001F08F9" w:rsidRPr="001F08F9" w:rsidRDefault="001F08F9" w:rsidP="001F08F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продуктивную мотивацию, соответствие социальному нормативу, создавая ситуацию успеха на уроке для каждого обучающегося класса в соответствии с индивидуальным и дифференцированным подходом к обучающимся;</w:t>
      </w:r>
    </w:p>
    <w:p w:rsidR="001F08F9" w:rsidRPr="001F08F9" w:rsidRDefault="001F08F9" w:rsidP="001F08F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Повышать познавательную мотивацию, используя интерактивные технологии, нестандартный подход к обучению, интересный учебный материал;</w:t>
      </w:r>
    </w:p>
    <w:p w:rsidR="001F08F9" w:rsidRPr="001F08F9" w:rsidRDefault="001F08F9" w:rsidP="001F08F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Создавать комфортные условия для общения с позиции Взрослый - Взрослый;</w:t>
      </w:r>
    </w:p>
    <w:p w:rsidR="001F08F9" w:rsidRPr="001F08F9" w:rsidRDefault="001F08F9" w:rsidP="001F08F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Работать над стабилизацией эмоционального отношения к учению, реагируя спокойно на любые учебные ситуации, используя в данных ситуациях педагогический такт.</w:t>
      </w:r>
    </w:p>
    <w:p w:rsidR="001F08F9" w:rsidRPr="001F08F9" w:rsidRDefault="001F08F9" w:rsidP="001F08F9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8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Рекомендуется строить отношения в мягкой некритичной манере, всячески поддерживая и повышая самооценку. Хвалите при всех. Крит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икуйте очень тактично и наедин</w:t>
      </w:r>
      <w:r w:rsidRPr="001F08F9">
        <w:rPr>
          <w:rFonts w:ascii="Arial" w:eastAsia="Times New Roman" w:hAnsi="Arial" w:cs="Arial"/>
          <w:color w:val="FFFFFF"/>
          <w:sz w:val="21"/>
          <w:u w:val="single"/>
          <w:lang w:eastAsia="ru-RU"/>
        </w:rPr>
        <w:t>Смотреть курс</w:t>
      </w:r>
    </w:p>
    <w:p w:rsidR="001F08F9" w:rsidRPr="001F08F9" w:rsidRDefault="001F08F9" w:rsidP="001F0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815D3A" w:rsidRDefault="00986FBC">
      <w:r>
        <w:t>ПЕДАГОГ-ПСИХОЛОГ :                                    Раджабова ПН                                          5.02.22г</w:t>
      </w:r>
    </w:p>
    <w:sectPr w:rsidR="00815D3A" w:rsidSect="0081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0F15"/>
    <w:multiLevelType w:val="multilevel"/>
    <w:tmpl w:val="77F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B309A"/>
    <w:multiLevelType w:val="multilevel"/>
    <w:tmpl w:val="8890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E2B60"/>
    <w:multiLevelType w:val="multilevel"/>
    <w:tmpl w:val="753E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33D2B"/>
    <w:multiLevelType w:val="multilevel"/>
    <w:tmpl w:val="9FC4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365061"/>
    <w:multiLevelType w:val="multilevel"/>
    <w:tmpl w:val="A764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08F9"/>
    <w:rsid w:val="001F08F9"/>
    <w:rsid w:val="006A77D6"/>
    <w:rsid w:val="00815D3A"/>
    <w:rsid w:val="00986FBC"/>
    <w:rsid w:val="00A66720"/>
    <w:rsid w:val="00D0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3A"/>
  </w:style>
  <w:style w:type="paragraph" w:styleId="3">
    <w:name w:val="heading 3"/>
    <w:basedOn w:val="a"/>
    <w:link w:val="30"/>
    <w:uiPriority w:val="9"/>
    <w:qFormat/>
    <w:rsid w:val="001F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1F08F9"/>
  </w:style>
  <w:style w:type="character" w:styleId="a4">
    <w:name w:val="Hyperlink"/>
    <w:basedOn w:val="a0"/>
    <w:uiPriority w:val="99"/>
    <w:semiHidden/>
    <w:unhideWhenUsed/>
    <w:rsid w:val="001F08F9"/>
    <w:rPr>
      <w:color w:val="0000FF"/>
      <w:u w:val="single"/>
    </w:rPr>
  </w:style>
  <w:style w:type="character" w:customStyle="1" w:styleId="online-tutors-3logo">
    <w:name w:val="online-tutors-3__logo"/>
    <w:basedOn w:val="a0"/>
    <w:rsid w:val="001F08F9"/>
  </w:style>
  <w:style w:type="character" w:customStyle="1" w:styleId="online-tutors-3title">
    <w:name w:val="online-tutors-3__title"/>
    <w:basedOn w:val="a0"/>
    <w:rsid w:val="001F08F9"/>
  </w:style>
  <w:style w:type="character" w:customStyle="1" w:styleId="online-tutors-3text">
    <w:name w:val="online-tutors-3__text"/>
    <w:basedOn w:val="a0"/>
    <w:rsid w:val="001F08F9"/>
  </w:style>
  <w:style w:type="character" w:customStyle="1" w:styleId="online-tutors-3price">
    <w:name w:val="online-tutors-3__price"/>
    <w:basedOn w:val="a0"/>
    <w:rsid w:val="001F08F9"/>
  </w:style>
  <w:style w:type="character" w:customStyle="1" w:styleId="online-tutors-3about">
    <w:name w:val="online-tutors-3__about"/>
    <w:basedOn w:val="a0"/>
    <w:rsid w:val="001F08F9"/>
  </w:style>
  <w:style w:type="character" w:customStyle="1" w:styleId="online-tutors-3btn">
    <w:name w:val="online-tutors-3__btn"/>
    <w:basedOn w:val="a0"/>
    <w:rsid w:val="001F08F9"/>
  </w:style>
  <w:style w:type="character" w:customStyle="1" w:styleId="online-tutors-3descr">
    <w:name w:val="online-tutors-3__descr"/>
    <w:basedOn w:val="a0"/>
    <w:rsid w:val="001F08F9"/>
  </w:style>
  <w:style w:type="paragraph" w:customStyle="1" w:styleId="course-populartype">
    <w:name w:val="course-popular__type"/>
    <w:basedOn w:val="a"/>
    <w:rsid w:val="001F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1F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1F08F9"/>
  </w:style>
  <w:style w:type="character" w:customStyle="1" w:styleId="course-popularprice--new">
    <w:name w:val="course-popular__price--new"/>
    <w:basedOn w:val="a0"/>
    <w:rsid w:val="001F08F9"/>
  </w:style>
  <w:style w:type="character" w:customStyle="1" w:styleId="vacancy-teacherbox">
    <w:name w:val="vacancy-teacher__box"/>
    <w:basedOn w:val="a0"/>
    <w:rsid w:val="001F08F9"/>
  </w:style>
  <w:style w:type="paragraph" w:customStyle="1" w:styleId="vacancy-teachertitle">
    <w:name w:val="vacancy-teacher__title"/>
    <w:basedOn w:val="a"/>
    <w:rsid w:val="001F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54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532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6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2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6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077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395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4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835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80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40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638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 №3</dc:creator>
  <cp:lastModifiedBy>Рахата Сош №3</cp:lastModifiedBy>
  <cp:revision>6</cp:revision>
  <dcterms:created xsi:type="dcterms:W3CDTF">2022-02-01T11:03:00Z</dcterms:created>
  <dcterms:modified xsi:type="dcterms:W3CDTF">2022-02-07T05:37:00Z</dcterms:modified>
</cp:coreProperties>
</file>