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5F" w:rsidRDefault="008D3B5F">
      <w:pPr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Отчёт о проделанной работе педаг</w:t>
      </w:r>
      <w:r w:rsidR="006F22AC">
        <w:rPr>
          <w:rFonts w:ascii="Calibri" w:hAnsi="Calibri" w:cs="Calibri"/>
          <w:sz w:val="48"/>
          <w:szCs w:val="48"/>
        </w:rPr>
        <w:t>ога-психолога за 2 четверть 2021-2022</w:t>
      </w:r>
      <w:r>
        <w:rPr>
          <w:rFonts w:ascii="Calibri" w:hAnsi="Calibri" w:cs="Calibri"/>
          <w:sz w:val="48"/>
          <w:szCs w:val="48"/>
        </w:rPr>
        <w:t xml:space="preserve"> уч. год.</w:t>
      </w:r>
    </w:p>
    <w:p w:rsidR="008D3B5F" w:rsidRDefault="008D3B5F">
      <w:r>
        <w:t xml:space="preserve"> </w:t>
      </w:r>
    </w:p>
    <w:p w:rsidR="008D3B5F" w:rsidRDefault="008D3B5F"/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Психолого-педагогическая работа проводилась в течение первой четверти соответственно с планом работы школы и планом работы педагога-психолога.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Диагностическая работа проводилась по намеченному годовому плану, а также в соответствии с запросами педагогов, учеников, родителей.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Проводилась работа с детьми «группы риска» по заявкам классных руководителей и администрации проводилась следующая работа: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1) исследование личностных особенностей детей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2) диагностика эмоционального состояния, настроения и самочувствия 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3) диагностика детско-родительских отношений в семье;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4) формирование положительной учебной мотивации;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5) изучение склонностей и интересов, учащихся в формировании активной жизненной позиции;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6) коррекционные занятия с детьми «группы риска»</w:t>
      </w:r>
    </w:p>
    <w:p w:rsidR="008D3B5F" w:rsidRDefault="008D3B5F">
      <w:pPr>
        <w:rPr>
          <w:sz w:val="32"/>
          <w:szCs w:val="32"/>
        </w:rPr>
      </w:pP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Проводилась индивидуальная работа с детьми ОВЗ, коррекционно-развивающая работа велась сданными детьми.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Основная тематика коррекционно-развивающих занятий: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развитие внимания 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развитие памяти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развитие мышления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развитие восприятия 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коррекция эмоционального состояния</w:t>
      </w:r>
    </w:p>
    <w:p w:rsidR="008D3B5F" w:rsidRDefault="008D3B5F">
      <w:pPr>
        <w:rPr>
          <w:sz w:val="32"/>
          <w:szCs w:val="32"/>
        </w:rPr>
      </w:pP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Консультативная работа велась по запросам </w:t>
      </w:r>
      <w:r>
        <w:rPr>
          <w:sz w:val="32"/>
          <w:szCs w:val="32"/>
        </w:rPr>
        <w:lastRenderedPageBreak/>
        <w:t>обучающихся. Проблемы, затронутые на консультациях, имели следующее направление: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- поведенческие проблемы;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- проблемы взаимоотношений с одноклассниками;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- эмоциональные проблемы;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- проблемы мотивации учения.</w:t>
      </w:r>
    </w:p>
    <w:p w:rsidR="008D3B5F" w:rsidRDefault="008D3B5F">
      <w:pPr>
        <w:rPr>
          <w:sz w:val="32"/>
          <w:szCs w:val="32"/>
        </w:rPr>
      </w:pP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Большая часть работы с родителями сводилась к индивидуальным консультациям и личным беседам по вопросам воспитания и обучения ребенка и проблемам межличностных отношений в семье. 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Принимала участие в советах профилактики, МО педагогов – психологов.</w:t>
      </w:r>
    </w:p>
    <w:p w:rsidR="008D3B5F" w:rsidRDefault="008D3B5F">
      <w:pPr>
        <w:rPr>
          <w:sz w:val="32"/>
          <w:szCs w:val="32"/>
        </w:rPr>
      </w:pP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С 12 декабря по 20 декабря. Велась подготовка к проверке. Приводилась в порядок вся документация: 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Организация рабочего времени педагога психолога- годовой план, циклограмма. Программы по профилактике употребления ПАВ, правонарушений, сопровождения одарённых детей, сопровождения участников образовательных отношений по развитию УУД в соответствии с ФГОС. Программы психологической помощи семье и поддержка опекунских( принимающих) семей, программы сопровождений детей Группы риска.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Методическое обеспечение кабинета: 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диагностики изучения психологической готовности детей к обучению в школе;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уровня интеллектуального развития и общей осведомлённости ( степени обученности ) учащихся;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для разграничения задержек психического развития и умственной отсталости;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изучения эмоционально-волевой сфера детей и взрослых;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изучения личностной сферы детей и взрослых;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диагностики семейных отношений;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Методики профдиагностики и профориентационной работы;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диагностики взаимоотношений в группе, между, педагогом и ребёнком;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Методики по развитию познавательных процессов, психокоррекционной работы;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Наличие диагностического и коррекционного инструментария.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Работа по формированию и развитию психолого-педагогической компетентности педагогических и административных работников, родительской общественности( родительские собрания, курсы для родителей)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Наличие библиотеки психолого –педагогической литературы.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Журналы учёта видов работ.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В течение 2 четверти выступала на</w:t>
      </w:r>
      <w:r w:rsidR="006F22AC">
        <w:rPr>
          <w:sz w:val="32"/>
          <w:szCs w:val="32"/>
        </w:rPr>
        <w:t xml:space="preserve"> </w:t>
      </w:r>
      <w:r>
        <w:rPr>
          <w:sz w:val="32"/>
          <w:szCs w:val="32"/>
        </w:rPr>
        <w:t>общешкольном родительском собрании с презентацией на тему «Профилактика суицидального поведения среди подростков»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Методическая работа.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Методическая работа осуществлялась по следующим направлениям: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 xml:space="preserve">Разработка развивающих, коррекционных и просветительских программ. Результатами методической работы за этот год стали: а) подбор, анализ и систематизация материалов для написания программ; б) составление программ для групповой и индивидуальной коррекционно-развивающей работы; 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Обработка и анализ результатов диагностики, подготовка рекомендаций для педагогов и родителей.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Оформление документации педагога-психолога.</w:t>
      </w:r>
    </w:p>
    <w:p w:rsidR="008D3B5F" w:rsidRDefault="008D3B5F">
      <w:pPr>
        <w:rPr>
          <w:sz w:val="32"/>
          <w:szCs w:val="32"/>
        </w:rPr>
      </w:pPr>
      <w:r>
        <w:rPr>
          <w:sz w:val="32"/>
          <w:szCs w:val="32"/>
        </w:rPr>
        <w:t>Посещение конференций и семинаров в целях самообразования.</w:t>
      </w:r>
    </w:p>
    <w:p w:rsidR="006F22AC" w:rsidRDefault="008D3B5F">
      <w:pPr>
        <w:rPr>
          <w:sz w:val="32"/>
          <w:szCs w:val="32"/>
        </w:rPr>
      </w:pPr>
      <w:r>
        <w:rPr>
          <w:sz w:val="32"/>
          <w:szCs w:val="32"/>
        </w:rPr>
        <w:t>Проведена работа в оформлении докум</w:t>
      </w:r>
      <w:r w:rsidR="006F22AC">
        <w:rPr>
          <w:sz w:val="32"/>
          <w:szCs w:val="32"/>
        </w:rPr>
        <w:t>ентаци</w:t>
      </w:r>
    </w:p>
    <w:p w:rsidR="006F22AC" w:rsidRDefault="006F22AC">
      <w:pPr>
        <w:rPr>
          <w:sz w:val="32"/>
          <w:szCs w:val="32"/>
        </w:rPr>
      </w:pPr>
    </w:p>
    <w:p w:rsidR="006F22AC" w:rsidRDefault="006F22AC">
      <w:pPr>
        <w:rPr>
          <w:sz w:val="32"/>
          <w:szCs w:val="32"/>
        </w:rPr>
      </w:pPr>
      <w:r>
        <w:rPr>
          <w:sz w:val="32"/>
          <w:szCs w:val="32"/>
        </w:rPr>
        <w:t>27.12.2022</w:t>
      </w:r>
    </w:p>
    <w:p w:rsidR="006F22AC" w:rsidRDefault="006F22AC">
      <w:pPr>
        <w:rPr>
          <w:sz w:val="32"/>
          <w:szCs w:val="32"/>
        </w:rPr>
      </w:pPr>
    </w:p>
    <w:p w:rsidR="006F22AC" w:rsidRDefault="006F22AC">
      <w:pPr>
        <w:rPr>
          <w:sz w:val="32"/>
          <w:szCs w:val="32"/>
        </w:rPr>
      </w:pPr>
    </w:p>
    <w:p w:rsidR="006F22AC" w:rsidRDefault="006F22AC">
      <w:pPr>
        <w:rPr>
          <w:sz w:val="32"/>
          <w:szCs w:val="32"/>
        </w:rPr>
      </w:pPr>
      <w:r>
        <w:rPr>
          <w:sz w:val="32"/>
          <w:szCs w:val="32"/>
        </w:rPr>
        <w:t xml:space="preserve">Пед психолог    Раджабова ПН </w:t>
      </w:r>
    </w:p>
    <w:p w:rsidR="006F22AC" w:rsidRDefault="006F22AC">
      <w:pPr>
        <w:rPr>
          <w:sz w:val="32"/>
          <w:szCs w:val="32"/>
        </w:rPr>
      </w:pPr>
    </w:p>
    <w:p w:rsidR="006F22AC" w:rsidRDefault="006F22AC">
      <w:pPr>
        <w:rPr>
          <w:sz w:val="32"/>
          <w:szCs w:val="32"/>
        </w:rPr>
      </w:pPr>
    </w:p>
    <w:sectPr w:rsidR="006F22AC" w:rsidSect="008D3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B5F" w:rsidRDefault="008D3B5F" w:rsidP="008D3B5F">
      <w:r>
        <w:separator/>
      </w:r>
    </w:p>
  </w:endnote>
  <w:endnote w:type="continuationSeparator" w:id="1">
    <w:p w:rsidR="008D3B5F" w:rsidRDefault="008D3B5F" w:rsidP="008D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5F" w:rsidRDefault="008D3B5F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5F" w:rsidRDefault="008D3B5F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5F" w:rsidRDefault="008D3B5F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B5F" w:rsidRDefault="008D3B5F" w:rsidP="008D3B5F">
      <w:r>
        <w:separator/>
      </w:r>
    </w:p>
  </w:footnote>
  <w:footnote w:type="continuationSeparator" w:id="1">
    <w:p w:rsidR="008D3B5F" w:rsidRDefault="008D3B5F" w:rsidP="008D3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5F" w:rsidRDefault="008D3B5F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5F" w:rsidRDefault="008D3B5F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5F" w:rsidRDefault="008D3B5F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B5F"/>
    <w:rsid w:val="00372B98"/>
    <w:rsid w:val="006F22AC"/>
    <w:rsid w:val="008D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9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72B98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72B9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72B9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8D3B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372B98"/>
    <w:rPr>
      <w:b/>
      <w:bCs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8D3B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72B98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"/>
    <w:semiHidden/>
    <w:rsid w:val="008D3B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72B98"/>
    <w:rPr>
      <w:b/>
      <w:bCs/>
      <w:sz w:val="26"/>
      <w:szCs w:val="26"/>
    </w:rPr>
  </w:style>
  <w:style w:type="character" w:styleId="a3">
    <w:name w:val="Hyperlink"/>
    <w:basedOn w:val="a0"/>
    <w:uiPriority w:val="99"/>
    <w:rsid w:val="00372B9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72B98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8D3B5F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72B98"/>
  </w:style>
  <w:style w:type="paragraph" w:styleId="a6">
    <w:name w:val="footer"/>
    <w:basedOn w:val="a"/>
    <w:link w:val="a7"/>
    <w:uiPriority w:val="99"/>
    <w:rsid w:val="00372B98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8D3B5F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72B98"/>
  </w:style>
  <w:style w:type="character" w:styleId="a8">
    <w:name w:val="footnote reference"/>
    <w:basedOn w:val="a0"/>
    <w:uiPriority w:val="99"/>
    <w:rsid w:val="00372B98"/>
    <w:rPr>
      <w:vertAlign w:val="superscript"/>
    </w:rPr>
  </w:style>
  <w:style w:type="character" w:styleId="a9">
    <w:name w:val="endnote reference"/>
    <w:basedOn w:val="a0"/>
    <w:uiPriority w:val="99"/>
    <w:rsid w:val="00372B98"/>
    <w:rPr>
      <w:vertAlign w:val="superscript"/>
    </w:rPr>
  </w:style>
  <w:style w:type="paragraph" w:styleId="aa">
    <w:name w:val="footnote text"/>
    <w:basedOn w:val="a"/>
    <w:link w:val="ab"/>
    <w:uiPriority w:val="99"/>
    <w:rsid w:val="00372B98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8D3B5F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72B98"/>
  </w:style>
  <w:style w:type="paragraph" w:styleId="ac">
    <w:name w:val="endnote text"/>
    <w:basedOn w:val="a"/>
    <w:link w:val="ad"/>
    <w:uiPriority w:val="99"/>
    <w:rsid w:val="00372B98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8D3B5F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372B98"/>
  </w:style>
  <w:style w:type="paragraph" w:styleId="ae">
    <w:name w:val="caption"/>
    <w:basedOn w:val="a"/>
    <w:next w:val="a"/>
    <w:uiPriority w:val="99"/>
    <w:qFormat/>
    <w:rsid w:val="00372B98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435</Words>
  <Characters>3446</Characters>
  <Application>Microsoft Office Word</Application>
  <DocSecurity>0</DocSecurity>
  <Lines>28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Рахата Сош №3</cp:lastModifiedBy>
  <cp:revision>1</cp:revision>
  <dcterms:created xsi:type="dcterms:W3CDTF">2022-01-19T08:08:00Z</dcterms:created>
  <dcterms:modified xsi:type="dcterms:W3CDTF">2022-01-19T08:11:00Z</dcterms:modified>
</cp:coreProperties>
</file>