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167" w:rsidRPr="001F1BF7" w:rsidRDefault="00EE5167" w:rsidP="00EE5167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proofErr w:type="gramStart"/>
      <w:r w:rsidRPr="001F1BF7">
        <w:rPr>
          <w:rFonts w:eastAsia="Times New Roman" w:cs="Times New Roman"/>
          <w:b/>
          <w:bCs/>
          <w:szCs w:val="24"/>
          <w:lang w:eastAsia="ru-RU"/>
        </w:rPr>
        <w:t>МУНИЦИПАЛЬНОЕ  КАЗЁННОЕ</w:t>
      </w:r>
      <w:proofErr w:type="gramEnd"/>
      <w:r w:rsidRPr="001F1BF7">
        <w:rPr>
          <w:rFonts w:eastAsia="Times New Roman" w:cs="Times New Roman"/>
          <w:b/>
          <w:bCs/>
          <w:szCs w:val="24"/>
          <w:lang w:eastAsia="ru-RU"/>
        </w:rPr>
        <w:t xml:space="preserve"> ОБЩЕОБРАЗОВАТЕЛЬНОЕ УЧРЕЖДЕНИЕ </w:t>
      </w:r>
    </w:p>
    <w:p w:rsidR="00EE5167" w:rsidRPr="001F1BF7" w:rsidRDefault="00EE5167" w:rsidP="00EE5167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1F1BF7">
        <w:rPr>
          <w:rFonts w:eastAsia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E2195C" w:rsidRDefault="00E2195C" w:rsidP="00EE5167">
      <w:pPr>
        <w:rPr>
          <w:rFonts w:eastAsia="Calibri" w:cs="Times New Roman"/>
          <w:b/>
          <w:szCs w:val="24"/>
        </w:rPr>
      </w:pPr>
    </w:p>
    <w:p w:rsidR="00EE5167" w:rsidRPr="001F1BF7" w:rsidRDefault="00EE5167" w:rsidP="00EE5167">
      <w:pPr>
        <w:rPr>
          <w:rFonts w:eastAsia="Calibri" w:cs="Times New Roman"/>
          <w:b/>
          <w:szCs w:val="24"/>
        </w:rPr>
      </w:pPr>
      <w:r w:rsidRPr="001F1BF7">
        <w:rPr>
          <w:rFonts w:eastAsia="Calibri" w:cs="Times New Roman"/>
          <w:b/>
          <w:szCs w:val="24"/>
        </w:rPr>
        <w:t>ПРИКАЗ №</w:t>
      </w:r>
      <w:r w:rsidR="00E158EF">
        <w:rPr>
          <w:rFonts w:eastAsia="Calibri" w:cs="Times New Roman"/>
          <w:b/>
          <w:szCs w:val="24"/>
        </w:rPr>
        <w:t>33</w:t>
      </w:r>
      <w:r w:rsidRPr="001F1BF7">
        <w:rPr>
          <w:rFonts w:eastAsia="Calibri" w:cs="Times New Roman"/>
          <w:b/>
          <w:szCs w:val="24"/>
        </w:rPr>
        <w:t xml:space="preserve">                                 </w:t>
      </w:r>
      <w:r w:rsidR="00F806B3">
        <w:rPr>
          <w:rFonts w:eastAsia="Calibri" w:cs="Times New Roman"/>
          <w:b/>
          <w:szCs w:val="24"/>
        </w:rPr>
        <w:t xml:space="preserve">        </w:t>
      </w:r>
      <w:r w:rsidR="00E2195C">
        <w:rPr>
          <w:rFonts w:eastAsia="Calibri" w:cs="Times New Roman"/>
          <w:b/>
          <w:szCs w:val="24"/>
        </w:rPr>
        <w:t xml:space="preserve">                             </w:t>
      </w:r>
      <w:r w:rsidR="00F806B3">
        <w:rPr>
          <w:rFonts w:eastAsia="Calibri" w:cs="Times New Roman"/>
          <w:b/>
          <w:szCs w:val="24"/>
        </w:rPr>
        <w:t xml:space="preserve">                   от </w:t>
      </w:r>
      <w:r w:rsidR="00E2195C">
        <w:rPr>
          <w:rFonts w:eastAsia="Calibri" w:cs="Times New Roman"/>
          <w:b/>
          <w:szCs w:val="24"/>
        </w:rPr>
        <w:t>1</w:t>
      </w:r>
      <w:r w:rsidR="00E158EF">
        <w:rPr>
          <w:rFonts w:eastAsia="Calibri" w:cs="Times New Roman"/>
          <w:b/>
          <w:szCs w:val="24"/>
        </w:rPr>
        <w:t>5</w:t>
      </w:r>
      <w:r w:rsidRPr="001F1BF7">
        <w:rPr>
          <w:rFonts w:eastAsia="Calibri" w:cs="Times New Roman"/>
          <w:b/>
          <w:szCs w:val="24"/>
        </w:rPr>
        <w:t>.0</w:t>
      </w:r>
      <w:r w:rsidR="00E2195C">
        <w:rPr>
          <w:rFonts w:eastAsia="Calibri" w:cs="Times New Roman"/>
          <w:b/>
          <w:szCs w:val="24"/>
        </w:rPr>
        <w:t>2</w:t>
      </w:r>
      <w:r w:rsidRPr="001F1BF7">
        <w:rPr>
          <w:rFonts w:eastAsia="Calibri" w:cs="Times New Roman"/>
          <w:b/>
          <w:szCs w:val="24"/>
        </w:rPr>
        <w:t>.20</w:t>
      </w:r>
      <w:r w:rsidR="00E2195C">
        <w:rPr>
          <w:rFonts w:eastAsia="Calibri" w:cs="Times New Roman"/>
          <w:b/>
          <w:szCs w:val="24"/>
        </w:rPr>
        <w:t>2</w:t>
      </w:r>
      <w:r w:rsidR="00E158EF">
        <w:rPr>
          <w:rFonts w:eastAsia="Calibri" w:cs="Times New Roman"/>
          <w:b/>
          <w:szCs w:val="24"/>
        </w:rPr>
        <w:t>2</w:t>
      </w:r>
      <w:r w:rsidRPr="001F1BF7">
        <w:rPr>
          <w:rFonts w:eastAsia="Calibri" w:cs="Times New Roman"/>
          <w:b/>
          <w:szCs w:val="24"/>
        </w:rPr>
        <w:t xml:space="preserve">                                </w:t>
      </w:r>
    </w:p>
    <w:p w:rsidR="00EE5167" w:rsidRPr="00F806B3" w:rsidRDefault="00EE5167" w:rsidP="001F1BF7">
      <w:pPr>
        <w:spacing w:after="75" w:line="330" w:lineRule="atLeast"/>
        <w:ind w:left="-1134" w:firstLine="1134"/>
        <w:jc w:val="center"/>
        <w:rPr>
          <w:rFonts w:eastAsia="Times New Roman" w:cs="Times New Roman"/>
          <w:b/>
          <w:bCs/>
          <w:color w:val="333333"/>
          <w:sz w:val="28"/>
          <w:szCs w:val="24"/>
          <w:lang w:eastAsia="ru-RU"/>
        </w:rPr>
      </w:pPr>
      <w:r w:rsidRPr="00F806B3">
        <w:rPr>
          <w:rFonts w:eastAsia="Times New Roman" w:cs="Times New Roman"/>
          <w:b/>
          <w:bCs/>
          <w:color w:val="333333"/>
          <w:sz w:val="28"/>
          <w:szCs w:val="24"/>
          <w:lang w:eastAsia="ru-RU"/>
        </w:rPr>
        <w:t>«Об итогах классно-обобщающего контроля в 10-м классе».</w:t>
      </w:r>
    </w:p>
    <w:p w:rsidR="001F1BF7" w:rsidRPr="001F1BF7" w:rsidRDefault="00EE5167" w:rsidP="001F1BF7">
      <w:pPr>
        <w:spacing w:after="0"/>
        <w:jc w:val="both"/>
        <w:rPr>
          <w:rFonts w:eastAsia="Times New Roman" w:cs="Times New Roman"/>
          <w:bCs/>
          <w:szCs w:val="24"/>
          <w:lang w:eastAsia="ru-RU"/>
        </w:rPr>
      </w:pPr>
      <w:r w:rsidRPr="001F1BF7">
        <w:rPr>
          <w:rFonts w:eastAsia="Times New Roman" w:cs="Times New Roman"/>
          <w:color w:val="333333"/>
          <w:szCs w:val="24"/>
          <w:lang w:eastAsia="ru-RU"/>
        </w:rPr>
        <w:t> 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 xml:space="preserve">В соответствии с планом школы с </w:t>
      </w:r>
      <w:r w:rsidR="00E2195C">
        <w:rPr>
          <w:rFonts w:eastAsia="Times New Roman" w:cs="Times New Roman"/>
          <w:bCs/>
          <w:szCs w:val="24"/>
          <w:lang w:eastAsia="ru-RU"/>
        </w:rPr>
        <w:t>0</w:t>
      </w:r>
      <w:r w:rsidR="00E158EF">
        <w:rPr>
          <w:rFonts w:eastAsia="Times New Roman" w:cs="Times New Roman"/>
          <w:bCs/>
          <w:szCs w:val="24"/>
          <w:lang w:eastAsia="ru-RU"/>
        </w:rPr>
        <w:t>1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>.0</w:t>
      </w:r>
      <w:r w:rsidR="00E2195C">
        <w:rPr>
          <w:rFonts w:eastAsia="Times New Roman" w:cs="Times New Roman"/>
          <w:bCs/>
          <w:szCs w:val="24"/>
          <w:lang w:eastAsia="ru-RU"/>
        </w:rPr>
        <w:t>2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>.-</w:t>
      </w:r>
      <w:r w:rsidR="00E2195C">
        <w:rPr>
          <w:rFonts w:eastAsia="Times New Roman" w:cs="Times New Roman"/>
          <w:bCs/>
          <w:szCs w:val="24"/>
          <w:lang w:eastAsia="ru-RU"/>
        </w:rPr>
        <w:t>1</w:t>
      </w:r>
      <w:r w:rsidR="00E158EF">
        <w:rPr>
          <w:rFonts w:eastAsia="Times New Roman" w:cs="Times New Roman"/>
          <w:bCs/>
          <w:szCs w:val="24"/>
          <w:lang w:eastAsia="ru-RU"/>
        </w:rPr>
        <w:t>2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>.0</w:t>
      </w:r>
      <w:r w:rsidR="00E2195C">
        <w:rPr>
          <w:rFonts w:eastAsia="Times New Roman" w:cs="Times New Roman"/>
          <w:bCs/>
          <w:szCs w:val="24"/>
          <w:lang w:eastAsia="ru-RU"/>
        </w:rPr>
        <w:t>2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>.20</w:t>
      </w:r>
      <w:r w:rsidR="00E2195C">
        <w:rPr>
          <w:rFonts w:eastAsia="Times New Roman" w:cs="Times New Roman"/>
          <w:bCs/>
          <w:szCs w:val="24"/>
          <w:lang w:eastAsia="ru-RU"/>
        </w:rPr>
        <w:t>21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 xml:space="preserve"> г.</w:t>
      </w:r>
      <w:r w:rsidR="00E2195C">
        <w:rPr>
          <w:rFonts w:eastAsia="Times New Roman" w:cs="Times New Roman"/>
          <w:bCs/>
          <w:szCs w:val="24"/>
          <w:lang w:eastAsia="ru-RU"/>
        </w:rPr>
        <w:t>,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 xml:space="preserve"> </w:t>
      </w:r>
      <w:r w:rsidR="001F1BF7" w:rsidRPr="001F1BF7">
        <w:rPr>
          <w:rFonts w:eastAsia="Times New Roman" w:cs="Times New Roman"/>
          <w:szCs w:val="24"/>
          <w:lang w:eastAsia="ru-RU"/>
        </w:rPr>
        <w:t xml:space="preserve"> 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>в целях</w:t>
      </w:r>
      <w:r w:rsidR="001F1BF7" w:rsidRPr="001F1BF7">
        <w:rPr>
          <w:rFonts w:eastAsia="Times New Roman" w:cs="Times New Roman"/>
          <w:szCs w:val="24"/>
          <w:lang w:eastAsia="ru-RU"/>
        </w:rPr>
        <w:t xml:space="preserve"> учета индивидуальных особенностей и личностных качеств учащихся в процессе адаптации к условиям обучения в 10 классе, условиям нормализации учебной нагрузки учащихся был организован классно-обобщающий контроль</w:t>
      </w:r>
      <w:r w:rsidR="001F1BF7" w:rsidRPr="001F1BF7">
        <w:rPr>
          <w:rFonts w:eastAsia="Times New Roman" w:cs="Times New Roman"/>
          <w:bCs/>
          <w:szCs w:val="24"/>
          <w:lang w:eastAsia="ru-RU"/>
        </w:rPr>
        <w:t xml:space="preserve"> методом </w:t>
      </w:r>
      <w:r w:rsidR="001F1BF7" w:rsidRPr="001F1BF7">
        <w:rPr>
          <w:rFonts w:eastAsia="Times New Roman" w:cs="Times New Roman"/>
          <w:szCs w:val="24"/>
          <w:lang w:eastAsia="ru-RU"/>
        </w:rPr>
        <w:t>посещения уроков</w:t>
      </w:r>
      <w:bookmarkStart w:id="0" w:name="_GoBack"/>
      <w:bookmarkEnd w:id="0"/>
      <w:r w:rsidR="001F1BF7" w:rsidRPr="001F1BF7">
        <w:rPr>
          <w:rFonts w:eastAsia="Times New Roman" w:cs="Times New Roman"/>
          <w:szCs w:val="24"/>
          <w:lang w:eastAsia="ru-RU"/>
        </w:rPr>
        <w:t xml:space="preserve"> истории, обществознания, биологии, проверок рабочих тетрадей, дневников и классных журналов, дозировки домашнего задания, анкетирования учащихся.</w:t>
      </w:r>
    </w:p>
    <w:p w:rsidR="00EE5167" w:rsidRPr="00F97E19" w:rsidRDefault="00E2195C" w:rsidP="00F97E19">
      <w:pPr>
        <w:spacing w:after="75" w:line="330" w:lineRule="atLeast"/>
        <w:jc w:val="both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Исходя из представленной справки,</w:t>
      </w:r>
    </w:p>
    <w:p w:rsidR="00EE5167" w:rsidRPr="001F1BF7" w:rsidRDefault="00EE5167" w:rsidP="00EE5167">
      <w:pPr>
        <w:shd w:val="clear" w:color="auto" w:fill="FFFFFF"/>
        <w:tabs>
          <w:tab w:val="left" w:pos="744"/>
        </w:tabs>
        <w:spacing w:after="0"/>
        <w:ind w:left="57"/>
        <w:rPr>
          <w:rFonts w:eastAsia="Times New Roman" w:cs="Times New Roman"/>
          <w:color w:val="000000"/>
          <w:spacing w:val="77"/>
          <w:szCs w:val="24"/>
          <w:lang w:eastAsia="ru-RU"/>
        </w:rPr>
      </w:pPr>
      <w:r w:rsidRPr="001F1BF7">
        <w:rPr>
          <w:rFonts w:eastAsia="Times New Roman" w:cs="Times New Roman"/>
          <w:b/>
          <w:szCs w:val="24"/>
          <w:lang w:eastAsia="ru-RU"/>
        </w:rPr>
        <w:t>ПРИКАЗЫВАЮ:</w:t>
      </w:r>
      <w:r w:rsidRPr="001F1BF7">
        <w:rPr>
          <w:rFonts w:eastAsia="Times New Roman" w:cs="Times New Roman"/>
          <w:color w:val="000000"/>
          <w:spacing w:val="77"/>
          <w:szCs w:val="24"/>
          <w:lang w:eastAsia="ru-RU"/>
        </w:rPr>
        <w:t xml:space="preserve"> </w:t>
      </w:r>
    </w:p>
    <w:p w:rsidR="00EE5167" w:rsidRPr="00E158EF" w:rsidRDefault="00E158EF" w:rsidP="00E158EF">
      <w:pPr>
        <w:pStyle w:val="a4"/>
        <w:numPr>
          <w:ilvl w:val="0"/>
          <w:numId w:val="3"/>
        </w:numPr>
        <w:spacing w:after="0"/>
        <w:rPr>
          <w:rFonts w:eastAsia="Times New Roman" w:cs="Times New Roman"/>
          <w:szCs w:val="24"/>
          <w:lang w:eastAsia="ru-RU"/>
        </w:rPr>
      </w:pPr>
      <w:bookmarkStart w:id="1" w:name="_Hlk95823018"/>
      <w:r w:rsidRPr="00E158EF">
        <w:rPr>
          <w:rFonts w:eastAsia="Times New Roman" w:cs="Times New Roman"/>
          <w:szCs w:val="24"/>
          <w:lang w:eastAsia="ru-RU"/>
        </w:rPr>
        <w:t>Усилить индивидуальную работу со слабоуспевающими учащимися.</w:t>
      </w:r>
    </w:p>
    <w:p w:rsidR="00E158EF" w:rsidRPr="00E158EF" w:rsidRDefault="00E158EF" w:rsidP="00E158EF">
      <w:pPr>
        <w:pStyle w:val="a4"/>
        <w:numPr>
          <w:ilvl w:val="0"/>
          <w:numId w:val="3"/>
        </w:num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Домашнее задание давать дифференцированно, с учетом индивидуальных особенностей учащихся, используя творческие знания.</w:t>
      </w:r>
    </w:p>
    <w:bookmarkEnd w:id="1"/>
    <w:p w:rsidR="00EE5167" w:rsidRDefault="00EE5167" w:rsidP="00F97E19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 xml:space="preserve">3. Учителям-предметникам </w:t>
      </w:r>
      <w:r w:rsidRPr="001F1BF7">
        <w:rPr>
          <w:rFonts w:eastAsia="Times New Roman" w:cs="Times New Roman"/>
          <w:color w:val="000000"/>
          <w:szCs w:val="24"/>
          <w:lang w:eastAsia="ru-RU"/>
        </w:rPr>
        <w:t>с целью предупреждения перегрузок строго регламентировать подачу нового учебного материала, соблюдать нормы домашних заданий, продолжить работу по адаптации учеников к условиям обучения в школе, ответственно относиться к заполнению классных журналов, своевременно выставлять оценки и прописывать темы уроков.</w:t>
      </w:r>
      <w:r w:rsidR="00E158EF">
        <w:rPr>
          <w:rFonts w:eastAsia="Times New Roman" w:cs="Times New Roman"/>
          <w:color w:val="000000"/>
          <w:szCs w:val="24"/>
          <w:lang w:eastAsia="ru-RU"/>
        </w:rPr>
        <w:t xml:space="preserve"> Выработать определенную педагогическую позицию по отношению к </w:t>
      </w:r>
      <w:proofErr w:type="gramStart"/>
      <w:r w:rsidR="00E158EF">
        <w:rPr>
          <w:rFonts w:eastAsia="Times New Roman" w:cs="Times New Roman"/>
          <w:color w:val="000000"/>
          <w:szCs w:val="24"/>
          <w:lang w:eastAsia="ru-RU"/>
        </w:rPr>
        <w:t>учащимися:  не</w:t>
      </w:r>
      <w:proofErr w:type="gramEnd"/>
      <w:r w:rsidR="00E158EF">
        <w:rPr>
          <w:rFonts w:eastAsia="Times New Roman" w:cs="Times New Roman"/>
          <w:color w:val="000000"/>
          <w:szCs w:val="24"/>
          <w:lang w:eastAsia="ru-RU"/>
        </w:rPr>
        <w:t xml:space="preserve"> снижать планку требований, тем самым помочь учащимся повысить уровень самоуважения, ориентировать учащихся в классе на создание повышенного интеллектуального фона; не отсекать учащихся со слабыми знаниями.</w:t>
      </w:r>
    </w:p>
    <w:p w:rsidR="00E158EF" w:rsidRDefault="00E158EF" w:rsidP="00E158EF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1F1BF7">
        <w:rPr>
          <w:rFonts w:eastAsia="Times New Roman" w:cs="Times New Roman"/>
          <w:szCs w:val="24"/>
          <w:lang w:eastAsia="ru-RU"/>
        </w:rPr>
        <w:t>родолжить работу по формированию устойчивых ЗУН у учащихся, наметить пути ликвидации пробелов в знаниях учащихся.</w:t>
      </w:r>
    </w:p>
    <w:p w:rsidR="00E158EF" w:rsidRPr="00E158EF" w:rsidRDefault="00E158EF" w:rsidP="00E158EF">
      <w:pPr>
        <w:spacing w:after="0"/>
        <w:rPr>
          <w:rFonts w:eastAsia="Times New Roman" w:cs="Times New Roman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 xml:space="preserve">Учителю истории при </w:t>
      </w:r>
      <w:proofErr w:type="gramStart"/>
      <w:r w:rsidRPr="001F1BF7">
        <w:rPr>
          <w:rFonts w:eastAsia="Times New Roman" w:cs="Times New Roman"/>
          <w:szCs w:val="24"/>
          <w:lang w:eastAsia="ru-RU"/>
        </w:rPr>
        <w:t>повторении  учебного</w:t>
      </w:r>
      <w:proofErr w:type="gramEnd"/>
      <w:r w:rsidRPr="001F1BF7">
        <w:rPr>
          <w:rFonts w:eastAsia="Times New Roman" w:cs="Times New Roman"/>
          <w:szCs w:val="24"/>
          <w:lang w:eastAsia="ru-RU"/>
        </w:rPr>
        <w:t xml:space="preserve"> материала использовать разноуровневую дифференциацию, </w:t>
      </w:r>
      <w:proofErr w:type="spellStart"/>
      <w:r w:rsidRPr="001F1BF7">
        <w:rPr>
          <w:rFonts w:eastAsia="Times New Roman" w:cs="Times New Roman"/>
          <w:szCs w:val="24"/>
          <w:lang w:eastAsia="ru-RU"/>
        </w:rPr>
        <w:t>разноообразить</w:t>
      </w:r>
      <w:proofErr w:type="spellEnd"/>
      <w:r w:rsidRPr="001F1BF7">
        <w:rPr>
          <w:rFonts w:eastAsia="Times New Roman" w:cs="Times New Roman"/>
          <w:szCs w:val="24"/>
          <w:lang w:eastAsia="ru-RU"/>
        </w:rPr>
        <w:t xml:space="preserve"> формы и методы работы. Усилить работу над орфографической зоркостью.</w:t>
      </w:r>
    </w:p>
    <w:p w:rsidR="00EE5167" w:rsidRPr="001F1BF7" w:rsidRDefault="00EE5167" w:rsidP="00EE5167">
      <w:pPr>
        <w:spacing w:after="0"/>
        <w:rPr>
          <w:rFonts w:eastAsia="Times New Roman" w:cs="Times New Roman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 xml:space="preserve">4. Классному руководителю </w:t>
      </w:r>
      <w:r w:rsidR="00E2195C">
        <w:rPr>
          <w:rFonts w:eastAsia="Times New Roman" w:cs="Times New Roman"/>
          <w:szCs w:val="24"/>
          <w:lang w:eastAsia="ru-RU"/>
        </w:rPr>
        <w:t>Алиевой П.А.</w:t>
      </w:r>
      <w:r w:rsidRPr="001F1BF7">
        <w:rPr>
          <w:rFonts w:eastAsia="Times New Roman" w:cs="Times New Roman"/>
          <w:szCs w:val="24"/>
          <w:lang w:eastAsia="ru-RU"/>
        </w:rPr>
        <w:t>:</w:t>
      </w:r>
    </w:p>
    <w:p w:rsidR="00EE5167" w:rsidRPr="001F1BF7" w:rsidRDefault="00EE5167" w:rsidP="00EE5167">
      <w:pPr>
        <w:spacing w:after="0"/>
        <w:rPr>
          <w:rFonts w:eastAsia="Times New Roman" w:cs="Times New Roman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 xml:space="preserve">- поставить на </w:t>
      </w:r>
      <w:r w:rsidR="00F97E19" w:rsidRPr="001F1BF7">
        <w:rPr>
          <w:rFonts w:eastAsia="Times New Roman" w:cs="Times New Roman"/>
          <w:szCs w:val="24"/>
          <w:lang w:eastAsia="ru-RU"/>
        </w:rPr>
        <w:t>контроль работу</w:t>
      </w:r>
      <w:r w:rsidRPr="001F1BF7">
        <w:rPr>
          <w:rFonts w:eastAsia="Times New Roman" w:cs="Times New Roman"/>
          <w:szCs w:val="24"/>
          <w:lang w:eastAsia="ru-RU"/>
        </w:rPr>
        <w:t xml:space="preserve"> с </w:t>
      </w:r>
      <w:r w:rsidR="00F97E19" w:rsidRPr="001F1BF7">
        <w:rPr>
          <w:rFonts w:eastAsia="Times New Roman" w:cs="Times New Roman"/>
          <w:szCs w:val="24"/>
          <w:lang w:eastAsia="ru-RU"/>
        </w:rPr>
        <w:t>дневниками обучающихся</w:t>
      </w:r>
      <w:r w:rsidRPr="001F1BF7">
        <w:rPr>
          <w:rFonts w:eastAsia="Times New Roman" w:cs="Times New Roman"/>
          <w:szCs w:val="24"/>
          <w:lang w:eastAsia="ru-RU"/>
        </w:rPr>
        <w:t>;</w:t>
      </w:r>
    </w:p>
    <w:p w:rsidR="00EE5167" w:rsidRPr="001F1BF7" w:rsidRDefault="00EE5167" w:rsidP="00EE5167">
      <w:pPr>
        <w:spacing w:after="0"/>
        <w:rPr>
          <w:rFonts w:eastAsia="Times New Roman" w:cs="Times New Roman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>- обеспечить психолого-педагогическое сопровождение при подготовке к ЕГЭ;</w:t>
      </w:r>
    </w:p>
    <w:p w:rsidR="00EE5167" w:rsidRDefault="00EE5167" w:rsidP="00EE5167">
      <w:pPr>
        <w:spacing w:after="0"/>
        <w:rPr>
          <w:rFonts w:eastAsia="Times New Roman" w:cs="Times New Roman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>- контролировать посещаемость уроков, консультаций и дополнительных занятий обучающимися.</w:t>
      </w:r>
    </w:p>
    <w:p w:rsidR="00E158EF" w:rsidRPr="001F1BF7" w:rsidRDefault="00E158EF" w:rsidP="00EE5167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proofErr w:type="spellStart"/>
      <w:r>
        <w:rPr>
          <w:rFonts w:eastAsia="Times New Roman" w:cs="Times New Roman"/>
          <w:szCs w:val="24"/>
          <w:lang w:eastAsia="ru-RU"/>
        </w:rPr>
        <w:t>ослеживать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динамику успеваемости.</w:t>
      </w:r>
    </w:p>
    <w:p w:rsidR="00EE5167" w:rsidRPr="001F1BF7" w:rsidRDefault="00EE5167" w:rsidP="00EE5167">
      <w:pPr>
        <w:spacing w:after="0"/>
        <w:rPr>
          <w:rFonts w:eastAsia="Times New Roman" w:cs="Times New Roman"/>
          <w:szCs w:val="24"/>
          <w:lang w:eastAsia="ru-RU"/>
        </w:rPr>
      </w:pPr>
      <w:r w:rsidRPr="001F1BF7">
        <w:rPr>
          <w:rFonts w:eastAsia="Times New Roman" w:cs="Times New Roman"/>
          <w:szCs w:val="24"/>
          <w:lang w:eastAsia="ru-RU"/>
        </w:rPr>
        <w:t xml:space="preserve">5. Зам. директору </w:t>
      </w:r>
      <w:r w:rsidR="00E2195C">
        <w:rPr>
          <w:rFonts w:eastAsia="Times New Roman" w:cs="Times New Roman"/>
          <w:szCs w:val="24"/>
          <w:lang w:eastAsia="ru-RU"/>
        </w:rPr>
        <w:t xml:space="preserve">по УВР </w:t>
      </w:r>
      <w:proofErr w:type="spellStart"/>
      <w:r w:rsidR="00E2195C">
        <w:rPr>
          <w:rFonts w:eastAsia="Times New Roman" w:cs="Times New Roman"/>
          <w:szCs w:val="24"/>
          <w:lang w:eastAsia="ru-RU"/>
        </w:rPr>
        <w:t>Джаватхановой</w:t>
      </w:r>
      <w:proofErr w:type="spellEnd"/>
      <w:r w:rsidR="00E2195C">
        <w:rPr>
          <w:rFonts w:eastAsia="Times New Roman" w:cs="Times New Roman"/>
          <w:szCs w:val="24"/>
          <w:lang w:eastAsia="ru-RU"/>
        </w:rPr>
        <w:t xml:space="preserve"> А.К.</w:t>
      </w:r>
      <w:r w:rsidRPr="001F1BF7">
        <w:rPr>
          <w:rFonts w:eastAsia="Times New Roman" w:cs="Times New Roman"/>
          <w:szCs w:val="24"/>
          <w:lang w:eastAsia="ru-RU"/>
        </w:rPr>
        <w:t xml:space="preserve">  результаты рассмотреть на совещании при завуче.</w:t>
      </w:r>
    </w:p>
    <w:p w:rsidR="00EE5167" w:rsidRPr="001F1BF7" w:rsidRDefault="00EE5167" w:rsidP="00EE5167">
      <w:pPr>
        <w:shd w:val="clear" w:color="auto" w:fill="FFFFFF"/>
        <w:spacing w:after="0"/>
        <w:rPr>
          <w:rFonts w:eastAsia="Times New Roman" w:cs="Times New Roman"/>
          <w:szCs w:val="24"/>
          <w:lang w:eastAsia="ru-RU"/>
        </w:rPr>
      </w:pPr>
    </w:p>
    <w:p w:rsidR="00E158EF" w:rsidRDefault="00E158EF" w:rsidP="00F97E19">
      <w:pPr>
        <w:pStyle w:val="a3"/>
        <w:shd w:val="clear" w:color="auto" w:fill="FFFFFF"/>
        <w:spacing w:before="375" w:after="450"/>
        <w:ind w:left="720"/>
        <w:textAlignment w:val="baseline"/>
        <w:rPr>
          <w:color w:val="000000"/>
        </w:rPr>
      </w:pPr>
    </w:p>
    <w:p w:rsidR="00E158EF" w:rsidRDefault="00E158EF" w:rsidP="00F97E19">
      <w:pPr>
        <w:pStyle w:val="a3"/>
        <w:shd w:val="clear" w:color="auto" w:fill="FFFFFF"/>
        <w:spacing w:before="375" w:after="450"/>
        <w:ind w:left="720"/>
        <w:textAlignment w:val="baseline"/>
        <w:rPr>
          <w:color w:val="000000"/>
        </w:rPr>
      </w:pPr>
    </w:p>
    <w:p w:rsidR="00EE5167" w:rsidRPr="00F97E19" w:rsidRDefault="00EE5167" w:rsidP="00F97E19">
      <w:pPr>
        <w:pStyle w:val="a3"/>
        <w:shd w:val="clear" w:color="auto" w:fill="FFFFFF"/>
        <w:spacing w:before="375" w:after="450"/>
        <w:ind w:left="720"/>
        <w:textAlignment w:val="baseline"/>
        <w:rPr>
          <w:color w:val="000000"/>
        </w:rPr>
      </w:pPr>
      <w:r w:rsidRPr="00F97E19">
        <w:rPr>
          <w:color w:val="000000"/>
        </w:rPr>
        <w:t>С приказом ознакомлен</w:t>
      </w:r>
      <w:r w:rsidR="00E2195C">
        <w:rPr>
          <w:color w:val="000000"/>
        </w:rPr>
        <w:t>а</w:t>
      </w:r>
      <w:r w:rsidRPr="00F97E19">
        <w:rPr>
          <w:color w:val="000000"/>
        </w:rPr>
        <w:t xml:space="preserve">         </w:t>
      </w:r>
      <w:r w:rsidR="00E158EF">
        <w:rPr>
          <w:color w:val="000000"/>
        </w:rPr>
        <w:t xml:space="preserve">                       </w:t>
      </w:r>
      <w:r w:rsidRPr="00F97E19">
        <w:rPr>
          <w:color w:val="000000"/>
        </w:rPr>
        <w:t xml:space="preserve">                        </w:t>
      </w:r>
      <w:proofErr w:type="spellStart"/>
      <w:r w:rsidR="00E2195C">
        <w:rPr>
          <w:color w:val="000000"/>
        </w:rPr>
        <w:t>Джаватханова</w:t>
      </w:r>
      <w:proofErr w:type="spellEnd"/>
      <w:r w:rsidR="00E2195C">
        <w:rPr>
          <w:color w:val="000000"/>
        </w:rPr>
        <w:t xml:space="preserve"> А.К.</w:t>
      </w:r>
    </w:p>
    <w:p w:rsidR="00E158EF" w:rsidRDefault="00E158EF" w:rsidP="00EE5167">
      <w:pPr>
        <w:pStyle w:val="a4"/>
        <w:widowControl w:val="0"/>
        <w:tabs>
          <w:tab w:val="left" w:pos="512"/>
        </w:tabs>
        <w:spacing w:after="246" w:line="270" w:lineRule="exact"/>
        <w:jc w:val="both"/>
        <w:rPr>
          <w:rFonts w:cs="Times New Roman"/>
          <w:color w:val="000000"/>
          <w:szCs w:val="24"/>
        </w:rPr>
      </w:pPr>
    </w:p>
    <w:p w:rsidR="00E158EF" w:rsidRDefault="00E158EF" w:rsidP="00EE5167">
      <w:pPr>
        <w:pStyle w:val="a4"/>
        <w:widowControl w:val="0"/>
        <w:tabs>
          <w:tab w:val="left" w:pos="512"/>
        </w:tabs>
        <w:spacing w:after="246" w:line="270" w:lineRule="exact"/>
        <w:jc w:val="both"/>
        <w:rPr>
          <w:rFonts w:cs="Times New Roman"/>
          <w:color w:val="000000"/>
          <w:szCs w:val="24"/>
        </w:rPr>
      </w:pPr>
    </w:p>
    <w:p w:rsidR="00EE5167" w:rsidRPr="00F97E19" w:rsidRDefault="00EE5167" w:rsidP="00EE5167">
      <w:pPr>
        <w:pStyle w:val="a4"/>
        <w:widowControl w:val="0"/>
        <w:tabs>
          <w:tab w:val="left" w:pos="512"/>
        </w:tabs>
        <w:spacing w:after="246" w:line="270" w:lineRule="exact"/>
        <w:jc w:val="both"/>
        <w:rPr>
          <w:rFonts w:cs="Times New Roman"/>
          <w:color w:val="000000"/>
          <w:szCs w:val="24"/>
        </w:rPr>
      </w:pPr>
      <w:r w:rsidRPr="00F97E19">
        <w:rPr>
          <w:rFonts w:cs="Times New Roman"/>
          <w:color w:val="000000"/>
          <w:szCs w:val="24"/>
        </w:rPr>
        <w:t xml:space="preserve">Директор                    </w:t>
      </w:r>
      <w:r w:rsidR="00E158EF">
        <w:rPr>
          <w:rFonts w:cs="Times New Roman"/>
          <w:color w:val="000000"/>
          <w:szCs w:val="24"/>
        </w:rPr>
        <w:t xml:space="preserve">                   </w:t>
      </w:r>
      <w:r w:rsidRPr="00F97E19">
        <w:rPr>
          <w:rFonts w:cs="Times New Roman"/>
          <w:color w:val="000000"/>
          <w:szCs w:val="24"/>
        </w:rPr>
        <w:t xml:space="preserve">                                     </w:t>
      </w:r>
      <w:proofErr w:type="spellStart"/>
      <w:r w:rsidR="00E2195C">
        <w:rPr>
          <w:rFonts w:cs="Times New Roman"/>
          <w:color w:val="000000"/>
          <w:szCs w:val="24"/>
        </w:rPr>
        <w:t>А.И.Магомедов</w:t>
      </w:r>
      <w:proofErr w:type="spellEnd"/>
    </w:p>
    <w:p w:rsidR="001F1BF7" w:rsidRDefault="001F1BF7" w:rsidP="00EE5167">
      <w:pPr>
        <w:pStyle w:val="a4"/>
        <w:widowControl w:val="0"/>
        <w:tabs>
          <w:tab w:val="left" w:pos="512"/>
        </w:tabs>
        <w:spacing w:after="246" w:line="270" w:lineRule="exact"/>
        <w:jc w:val="both"/>
        <w:rPr>
          <w:rFonts w:ascii="Helvetica" w:hAnsi="Helvetica" w:cs="Helvetica"/>
          <w:color w:val="000000"/>
          <w:szCs w:val="24"/>
        </w:rPr>
      </w:pPr>
    </w:p>
    <w:p w:rsidR="001F1BF7" w:rsidRDefault="001F1BF7" w:rsidP="00EE5167">
      <w:pPr>
        <w:pStyle w:val="a4"/>
        <w:widowControl w:val="0"/>
        <w:tabs>
          <w:tab w:val="left" w:pos="512"/>
        </w:tabs>
        <w:spacing w:after="246" w:line="270" w:lineRule="exact"/>
        <w:jc w:val="both"/>
        <w:rPr>
          <w:rFonts w:ascii="Helvetica" w:hAnsi="Helvetica" w:cs="Helvetica"/>
          <w:color w:val="000000"/>
          <w:szCs w:val="24"/>
        </w:rPr>
      </w:pPr>
    </w:p>
    <w:p w:rsidR="008B2F2B" w:rsidRPr="001F1BF7" w:rsidRDefault="008B2F2B" w:rsidP="001F1BF7">
      <w:pPr>
        <w:spacing w:after="0"/>
        <w:jc w:val="both"/>
        <w:rPr>
          <w:szCs w:val="24"/>
        </w:rPr>
      </w:pPr>
    </w:p>
    <w:sectPr w:rsidR="008B2F2B" w:rsidRPr="001F1BF7" w:rsidSect="001F1BF7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0366D"/>
    <w:multiLevelType w:val="hybridMultilevel"/>
    <w:tmpl w:val="A3C8D54A"/>
    <w:lvl w:ilvl="0" w:tplc="8D22D6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011F35"/>
    <w:multiLevelType w:val="multilevel"/>
    <w:tmpl w:val="E4D4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E4398"/>
    <w:multiLevelType w:val="multilevel"/>
    <w:tmpl w:val="D27E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67"/>
    <w:rsid w:val="001F1BF7"/>
    <w:rsid w:val="008B2F2B"/>
    <w:rsid w:val="00E158EF"/>
    <w:rsid w:val="00E2195C"/>
    <w:rsid w:val="00EE5167"/>
    <w:rsid w:val="00F806B3"/>
    <w:rsid w:val="00F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8CED"/>
  <w15:docId w15:val="{B2B6530C-5498-41FB-A285-CDC325B1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16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EE51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6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5</cp:revision>
  <cp:lastPrinted>2022-02-15T10:13:00Z</cp:lastPrinted>
  <dcterms:created xsi:type="dcterms:W3CDTF">2019-02-04T13:03:00Z</dcterms:created>
  <dcterms:modified xsi:type="dcterms:W3CDTF">2022-02-15T10:13:00Z</dcterms:modified>
</cp:coreProperties>
</file>