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0264" w:rsidRPr="00260264" w:rsidRDefault="00260264" w:rsidP="00260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6026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МУНИЦИПАЛЬНОЕ КАЗЁННОЕ ОБЩЕОБРАЗОВАТЕЛЬНОЕ УЧРЕЖДЕНИЕ </w:t>
      </w:r>
    </w:p>
    <w:p w:rsidR="00260264" w:rsidRPr="00260264" w:rsidRDefault="00260264" w:rsidP="00D14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6026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«РАХАТИНСКАЯ СРЕДНЯЯ ОБЩЕОБРАЗОВАТЕЛЬНАЯ ШКОЛА ИМЕНИ БАШИРА ЛАБАЗАНОВИЧА САХРАТУЛАЕВА»</w:t>
      </w:r>
    </w:p>
    <w:p w:rsidR="00260264" w:rsidRPr="00260264" w:rsidRDefault="00260264" w:rsidP="00260264">
      <w:pPr>
        <w:spacing w:after="120" w:line="240" w:lineRule="auto"/>
        <w:rPr>
          <w:rFonts w:ascii="Times New Roman" w:eastAsia="Calibri" w:hAnsi="Times New Roman" w:cs="Times New Roman"/>
          <w:b/>
          <w:sz w:val="24"/>
        </w:rPr>
      </w:pPr>
      <w:r w:rsidRPr="00260264">
        <w:rPr>
          <w:rFonts w:ascii="Times New Roman" w:eastAsia="Calibri" w:hAnsi="Times New Roman" w:cs="Times New Roman"/>
          <w:b/>
          <w:sz w:val="24"/>
        </w:rPr>
        <w:t>ПРИКАЗ №</w:t>
      </w:r>
      <w:r>
        <w:rPr>
          <w:rFonts w:ascii="Times New Roman" w:eastAsia="Calibri" w:hAnsi="Times New Roman" w:cs="Times New Roman"/>
          <w:b/>
          <w:sz w:val="24"/>
        </w:rPr>
        <w:t xml:space="preserve"> 31</w:t>
      </w:r>
      <w:r w:rsidRPr="00260264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от 1</w:t>
      </w:r>
      <w:r>
        <w:rPr>
          <w:rFonts w:ascii="Times New Roman" w:eastAsia="Calibri" w:hAnsi="Times New Roman" w:cs="Times New Roman"/>
          <w:b/>
          <w:sz w:val="24"/>
        </w:rPr>
        <w:t>0</w:t>
      </w:r>
      <w:r w:rsidRPr="00260264">
        <w:rPr>
          <w:rFonts w:ascii="Times New Roman" w:eastAsia="Calibri" w:hAnsi="Times New Roman" w:cs="Times New Roman"/>
          <w:b/>
          <w:sz w:val="24"/>
        </w:rPr>
        <w:t>.0</w:t>
      </w:r>
      <w:r>
        <w:rPr>
          <w:rFonts w:ascii="Times New Roman" w:eastAsia="Calibri" w:hAnsi="Times New Roman" w:cs="Times New Roman"/>
          <w:b/>
          <w:sz w:val="24"/>
        </w:rPr>
        <w:t>2</w:t>
      </w:r>
      <w:r w:rsidRPr="00260264">
        <w:rPr>
          <w:rFonts w:ascii="Times New Roman" w:eastAsia="Calibri" w:hAnsi="Times New Roman" w:cs="Times New Roman"/>
          <w:b/>
          <w:sz w:val="24"/>
        </w:rPr>
        <w:t>.202</w:t>
      </w:r>
      <w:r>
        <w:rPr>
          <w:rFonts w:ascii="Times New Roman" w:eastAsia="Calibri" w:hAnsi="Times New Roman" w:cs="Times New Roman"/>
          <w:b/>
          <w:sz w:val="24"/>
        </w:rPr>
        <w:t>2 г</w:t>
      </w:r>
      <w:r w:rsidRPr="00260264">
        <w:rPr>
          <w:rFonts w:ascii="Times New Roman" w:eastAsia="Calibri" w:hAnsi="Times New Roman" w:cs="Times New Roman"/>
          <w:b/>
          <w:sz w:val="24"/>
        </w:rPr>
        <w:t> </w:t>
      </w:r>
    </w:p>
    <w:p w:rsidR="00260264" w:rsidRPr="00A0236F" w:rsidRDefault="00260264" w:rsidP="00260264">
      <w:r>
        <w:rPr>
          <w:b/>
          <w:bCs/>
        </w:rPr>
        <w:t>«</w:t>
      </w:r>
      <w:r w:rsidRPr="00A0236F">
        <w:rPr>
          <w:b/>
          <w:bCs/>
        </w:rPr>
        <w:t xml:space="preserve">Об организации деятельности Общероссийской общественно-государственной детско-юношеской организации «Российское движение школьников» </w:t>
      </w:r>
      <w:r>
        <w:rPr>
          <w:b/>
          <w:bCs/>
        </w:rPr>
        <w:t>в ОУ».</w:t>
      </w:r>
    </w:p>
    <w:p w:rsidR="00A0236F" w:rsidRPr="00260264" w:rsidRDefault="00260264" w:rsidP="00A0236F">
      <w:pPr>
        <w:rPr>
          <w:sz w:val="28"/>
          <w:szCs w:val="28"/>
        </w:rPr>
      </w:pPr>
      <w:r>
        <w:t xml:space="preserve">        </w:t>
      </w:r>
      <w:r w:rsidR="00180436">
        <w:t xml:space="preserve"> </w:t>
      </w:r>
      <w:r>
        <w:t xml:space="preserve">На основании </w:t>
      </w:r>
      <w:hyperlink r:id="rId5" w:history="1">
        <w:r w:rsidR="00180436" w:rsidRPr="00D14C3B">
          <w:rPr>
            <w:rStyle w:val="a3"/>
            <w:sz w:val="24"/>
            <w:szCs w:val="24"/>
          </w:rPr>
          <w:t>Приказ</w:t>
        </w:r>
        <w:r w:rsidRPr="00D14C3B">
          <w:rPr>
            <w:rStyle w:val="a3"/>
            <w:sz w:val="24"/>
            <w:szCs w:val="24"/>
          </w:rPr>
          <w:t>а УО</w:t>
        </w:r>
        <w:r w:rsidR="00180436" w:rsidRPr="00D14C3B">
          <w:rPr>
            <w:rStyle w:val="a3"/>
            <w:sz w:val="24"/>
            <w:szCs w:val="24"/>
          </w:rPr>
          <w:t xml:space="preserve"> № 08-02-2-71/22 от 3 февраля 2022г</w:t>
        </w:r>
        <w:r w:rsidRPr="00D14C3B">
          <w:rPr>
            <w:rStyle w:val="a3"/>
            <w:sz w:val="24"/>
            <w:szCs w:val="24"/>
          </w:rPr>
          <w:t>,</w:t>
        </w:r>
      </w:hyperlink>
      <w:r w:rsidRPr="00D14C3B">
        <w:rPr>
          <w:rStyle w:val="a3"/>
          <w:sz w:val="24"/>
          <w:szCs w:val="24"/>
        </w:rPr>
        <w:t xml:space="preserve"> </w:t>
      </w:r>
      <w:r w:rsidRPr="00D14C3B">
        <w:rPr>
          <w:sz w:val="20"/>
          <w:szCs w:val="20"/>
        </w:rPr>
        <w:t>в</w:t>
      </w:r>
      <w:r w:rsidR="00A0236F" w:rsidRPr="00D14C3B">
        <w:rPr>
          <w:sz w:val="20"/>
          <w:szCs w:val="20"/>
        </w:rPr>
        <w:t xml:space="preserve"> с</w:t>
      </w:r>
      <w:r w:rsidR="00A0236F" w:rsidRPr="00A0236F">
        <w:t>оответствии с Указом Президента Российской Федерации от 29 октября 2015 г. № 536 «О создании Общероссийской общественно-государственной детско-юношеской</w:t>
      </w:r>
      <w:bookmarkStart w:id="0" w:name="_GoBack"/>
      <w:bookmarkEnd w:id="0"/>
      <w:r w:rsidR="00A0236F" w:rsidRPr="00A0236F">
        <w:t xml:space="preserve"> организации «Российское движение школьников» (далее – РДШ), в целях организации работы по реализации деятельности РДШ, совершенствования государственной политики в области воспитания подрастающего поколения, содействия формированию личности на основе присущей российскому обществу системы ценностей</w:t>
      </w:r>
    </w:p>
    <w:p w:rsidR="00A0236F" w:rsidRPr="00A0236F" w:rsidRDefault="00A0236F" w:rsidP="00A0236F">
      <w:r w:rsidRPr="00A0236F">
        <w:t> </w:t>
      </w:r>
      <w:r w:rsidRPr="00A0236F">
        <w:rPr>
          <w:b/>
          <w:bCs/>
        </w:rPr>
        <w:t>ПРИКАЗЫВАЮ:</w:t>
      </w:r>
    </w:p>
    <w:p w:rsidR="00A0236F" w:rsidRPr="00BD3325" w:rsidRDefault="00A0236F" w:rsidP="00BD3325">
      <w:pPr>
        <w:pStyle w:val="a4"/>
        <w:numPr>
          <w:ilvl w:val="0"/>
          <w:numId w:val="1"/>
        </w:numPr>
        <w:spacing w:after="0" w:line="0" w:lineRule="atLeast"/>
        <w:rPr>
          <w:b/>
          <w:bCs/>
        </w:rPr>
      </w:pPr>
      <w:r w:rsidRPr="00BD3325">
        <w:rPr>
          <w:b/>
          <w:bCs/>
        </w:rPr>
        <w:t>Утвердить:</w:t>
      </w:r>
    </w:p>
    <w:p w:rsidR="00BD3325" w:rsidRPr="00BD3325" w:rsidRDefault="00BD3325" w:rsidP="00BD3325">
      <w:pPr>
        <w:pStyle w:val="a4"/>
        <w:spacing w:after="0" w:line="0" w:lineRule="atLeast"/>
        <w:rPr>
          <w:b/>
          <w:bCs/>
        </w:rPr>
      </w:pPr>
    </w:p>
    <w:p w:rsidR="00A0236F" w:rsidRPr="00A0236F" w:rsidRDefault="00A0236F" w:rsidP="00D14C3B">
      <w:pPr>
        <w:spacing w:after="0" w:line="0" w:lineRule="atLeast"/>
      </w:pPr>
      <w:r w:rsidRPr="00A0236F">
        <w:t>1.1. Положение об организации деятельности первичных организаций Общероссийской общественно-государственной детско-юношеской организации «Российское движение школьников» согласно приложению № 1.</w:t>
      </w:r>
    </w:p>
    <w:p w:rsidR="00A0236F" w:rsidRPr="00A0236F" w:rsidRDefault="00A0236F" w:rsidP="00D14C3B">
      <w:pPr>
        <w:spacing w:after="0" w:line="0" w:lineRule="atLeast"/>
      </w:pPr>
      <w:r w:rsidRPr="00A0236F">
        <w:t>1.2. Алгоритм действий создания первичного отделения РДШ согласно приложению № 2.</w:t>
      </w:r>
    </w:p>
    <w:p w:rsidR="00A0236F" w:rsidRDefault="00A0236F" w:rsidP="00D14C3B">
      <w:pPr>
        <w:spacing w:after="0" w:line="0" w:lineRule="atLeast"/>
      </w:pPr>
      <w:r w:rsidRPr="00BD3325">
        <w:rPr>
          <w:b/>
          <w:bCs/>
        </w:rPr>
        <w:t>2. Назначить</w:t>
      </w:r>
      <w:r w:rsidRPr="00A0236F">
        <w:t xml:space="preserve"> ответственны</w:t>
      </w:r>
      <w:r w:rsidR="00D14C3B">
        <w:t>м</w:t>
      </w:r>
      <w:r w:rsidRPr="00A0236F">
        <w:t xml:space="preserve"> кураторо</w:t>
      </w:r>
      <w:r w:rsidR="00D14C3B">
        <w:t>м</w:t>
      </w:r>
      <w:r w:rsidRPr="00A0236F">
        <w:t xml:space="preserve"> в</w:t>
      </w:r>
      <w:r w:rsidR="00D14C3B">
        <w:t xml:space="preserve"> ОУ заместителя директора по ВР </w:t>
      </w:r>
      <w:r w:rsidR="00D14C3B" w:rsidRPr="00BD3325">
        <w:rPr>
          <w:b/>
          <w:bCs/>
        </w:rPr>
        <w:t>Магомедовой З.Г.</w:t>
      </w:r>
      <w:r w:rsidRPr="00BD3325">
        <w:rPr>
          <w:b/>
          <w:bCs/>
        </w:rPr>
        <w:t>,</w:t>
      </w:r>
      <w:r w:rsidRPr="00A0236F">
        <w:t xml:space="preserve"> старшего вожатого </w:t>
      </w:r>
      <w:r w:rsidR="00D14C3B" w:rsidRPr="00BD3325">
        <w:rPr>
          <w:b/>
          <w:bCs/>
        </w:rPr>
        <w:t>Алиевой Х</w:t>
      </w:r>
      <w:r w:rsidR="00BD3325">
        <w:rPr>
          <w:b/>
          <w:bCs/>
        </w:rPr>
        <w:t>.А.</w:t>
      </w:r>
      <w:r w:rsidRPr="00A0236F">
        <w:t xml:space="preserve"> за организацию деятельности РДШ в срок до </w:t>
      </w:r>
      <w:r w:rsidRPr="00BD3325">
        <w:rPr>
          <w:b/>
          <w:bCs/>
        </w:rPr>
        <w:t>25 февраля      2022 года.</w:t>
      </w:r>
    </w:p>
    <w:p w:rsidR="00BD3325" w:rsidRDefault="00BD3325" w:rsidP="00D14C3B">
      <w:pPr>
        <w:spacing w:after="0" w:line="0" w:lineRule="atLeast"/>
        <w:rPr>
          <w:b/>
          <w:bCs/>
        </w:rPr>
      </w:pPr>
    </w:p>
    <w:p w:rsidR="00D14C3B" w:rsidRDefault="00D14C3B" w:rsidP="00D14C3B">
      <w:pPr>
        <w:spacing w:after="0" w:line="0" w:lineRule="atLeast"/>
        <w:rPr>
          <w:b/>
          <w:bCs/>
        </w:rPr>
      </w:pPr>
      <w:r w:rsidRPr="00BD3325">
        <w:rPr>
          <w:b/>
          <w:bCs/>
        </w:rPr>
        <w:t>3. Ответственным:</w:t>
      </w:r>
    </w:p>
    <w:p w:rsidR="00BD3325" w:rsidRPr="00BD3325" w:rsidRDefault="00BD3325" w:rsidP="00D14C3B">
      <w:pPr>
        <w:spacing w:after="0" w:line="0" w:lineRule="atLeast"/>
        <w:rPr>
          <w:b/>
          <w:bCs/>
        </w:rPr>
      </w:pPr>
    </w:p>
    <w:p w:rsidR="00A0236F" w:rsidRPr="00A0236F" w:rsidRDefault="00D14C3B" w:rsidP="00D14C3B">
      <w:pPr>
        <w:spacing w:after="0" w:line="0" w:lineRule="atLeast"/>
      </w:pPr>
      <w:r>
        <w:t xml:space="preserve">3.1. </w:t>
      </w:r>
      <w:r w:rsidR="00A0236F" w:rsidRPr="00A0236F">
        <w:t>Разработать дополнительные общеобразовательные программы РДШ социально-педагогической направленности.</w:t>
      </w:r>
    </w:p>
    <w:p w:rsidR="00A0236F" w:rsidRPr="00A0236F" w:rsidRDefault="00D14C3B" w:rsidP="00D14C3B">
      <w:pPr>
        <w:spacing w:after="0" w:line="0" w:lineRule="atLeast"/>
      </w:pPr>
      <w:r>
        <w:t xml:space="preserve">3.2. </w:t>
      </w:r>
      <w:r w:rsidR="00A0236F" w:rsidRPr="00A0236F">
        <w:t>Организовать регистрацию первичных отделений РДШ и обучающихся в возрасте от 8 до 18 лет, вовлеченных в деятельность РДШ,  на сайте https://рдш.рф с привлечением средств массовой информаций и родительских собраний (печатные издания, телевидение, радио, официальные сайты, в том числе группы в социальных сетях).</w:t>
      </w:r>
    </w:p>
    <w:p w:rsidR="00A0236F" w:rsidRPr="00A0236F" w:rsidRDefault="00D14C3B" w:rsidP="00D14C3B">
      <w:pPr>
        <w:spacing w:after="0" w:line="0" w:lineRule="atLeast"/>
      </w:pPr>
      <w:r>
        <w:t xml:space="preserve">3.3. </w:t>
      </w:r>
      <w:r w:rsidR="00A0236F" w:rsidRPr="00A0236F">
        <w:t>Провести работу по регистрации созданных в образовательных организациях Школьных театров во Всероссийском проекте «Школьная классика» на сайте РДШ.</w:t>
      </w:r>
    </w:p>
    <w:p w:rsidR="00A0236F" w:rsidRPr="00A0236F" w:rsidRDefault="00D14C3B" w:rsidP="00D14C3B">
      <w:pPr>
        <w:spacing w:after="0" w:line="0" w:lineRule="atLeast"/>
      </w:pPr>
      <w:r>
        <w:t xml:space="preserve">3.4. </w:t>
      </w:r>
      <w:r w:rsidR="00A0236F" w:rsidRPr="00A0236F">
        <w:t>Оказать помощь родителям (законным представителям) и их детям в регистрации на сайте </w:t>
      </w:r>
      <w:hyperlink r:id="rId6" w:history="1">
        <w:r w:rsidR="00A0236F" w:rsidRPr="00A0236F">
          <w:rPr>
            <w:rStyle w:val="a3"/>
          </w:rPr>
          <w:t>https://рдш.рф</w:t>
        </w:r>
      </w:hyperlink>
      <w:r w:rsidR="00A0236F" w:rsidRPr="00A0236F">
        <w:t> с использованием ресурсов технического обеспечения образовательных организаций.</w:t>
      </w:r>
    </w:p>
    <w:p w:rsidR="00A0236F" w:rsidRPr="00A0236F" w:rsidRDefault="00D14C3B" w:rsidP="00D14C3B">
      <w:pPr>
        <w:spacing w:after="0" w:line="0" w:lineRule="atLeast"/>
      </w:pPr>
      <w:r>
        <w:t xml:space="preserve">3.5. </w:t>
      </w:r>
      <w:r w:rsidR="00A0236F" w:rsidRPr="00A0236F">
        <w:t>Достичь показатели охвата обучающихся, вовлечённых  в деятельность РДШ, на сайте https://рдш.рф не менее 50 % в 2022 году, 60%  в 2023 году, 70 %  в 2024 году в образовательных организациях.</w:t>
      </w:r>
    </w:p>
    <w:p w:rsidR="00A0236F" w:rsidRPr="00A0236F" w:rsidRDefault="00D14C3B" w:rsidP="00D14C3B">
      <w:pPr>
        <w:spacing w:after="0" w:line="0" w:lineRule="atLeast"/>
      </w:pPr>
      <w:r>
        <w:t xml:space="preserve">3.6. </w:t>
      </w:r>
      <w:r w:rsidR="00A0236F" w:rsidRPr="00A0236F">
        <w:t>Создать на официальном сайте образовательной организации раздел «Российское движение школьников» и определить порядок информирования о деятельности первичного отделения РДШ.</w:t>
      </w:r>
    </w:p>
    <w:p w:rsidR="00A0236F" w:rsidRPr="00A0236F" w:rsidRDefault="00D14C3B" w:rsidP="00D14C3B">
      <w:pPr>
        <w:spacing w:after="0" w:line="0" w:lineRule="atLeast"/>
      </w:pPr>
      <w:r>
        <w:t xml:space="preserve">3.7. </w:t>
      </w:r>
      <w:r w:rsidR="00A0236F" w:rsidRPr="00A0236F">
        <w:t xml:space="preserve">Использовать брендбук РДШ и </w:t>
      </w:r>
      <w:proofErr w:type="spellStart"/>
      <w:r w:rsidR="00A0236F" w:rsidRPr="00A0236F">
        <w:t>хэштег</w:t>
      </w:r>
      <w:proofErr w:type="spellEnd"/>
      <w:r w:rsidR="00A0236F" w:rsidRPr="00A0236F">
        <w:t xml:space="preserve"> #РДШ, #</w:t>
      </w:r>
      <w:proofErr w:type="spellStart"/>
      <w:r w:rsidR="00A0236F" w:rsidRPr="00A0236F">
        <w:t>РДШ_Дагестан</w:t>
      </w:r>
      <w:proofErr w:type="spellEnd"/>
      <w:r w:rsidR="00A0236F" w:rsidRPr="00A0236F">
        <w:t xml:space="preserve"> при размещении информации на сайтах образовательной организации, в социальных сетях, а также при проведении мероприятий</w:t>
      </w:r>
    </w:p>
    <w:p w:rsidR="00A0236F" w:rsidRDefault="00D14C3B" w:rsidP="00D14C3B">
      <w:pPr>
        <w:spacing w:after="0" w:line="0" w:lineRule="atLeast"/>
      </w:pPr>
      <w:r>
        <w:t xml:space="preserve">3.8. </w:t>
      </w:r>
      <w:r w:rsidR="00A0236F" w:rsidRPr="00A0236F">
        <w:t xml:space="preserve">Информацию о проделанной работе необходимо </w:t>
      </w:r>
      <w:proofErr w:type="gramStart"/>
      <w:r w:rsidR="00A0236F" w:rsidRPr="00A0236F">
        <w:t>направить  в</w:t>
      </w:r>
      <w:proofErr w:type="gramEnd"/>
      <w:r w:rsidR="00A0236F" w:rsidRPr="00A0236F">
        <w:t xml:space="preserve"> </w:t>
      </w:r>
      <w:r>
        <w:t>УО</w:t>
      </w:r>
      <w:r w:rsidR="00A0236F" w:rsidRPr="00A0236F">
        <w:t xml:space="preserve"> до 28 февраля 2022 года – затем ежеквартально согласно форме в приложении № 4.</w:t>
      </w:r>
    </w:p>
    <w:p w:rsidR="00D14C3B" w:rsidRDefault="00D14C3B" w:rsidP="00D14C3B">
      <w:pPr>
        <w:spacing w:after="0" w:line="0" w:lineRule="atLeast"/>
      </w:pPr>
      <w:r>
        <w:t>4. Контроль за исполнением данного приказа возложить на замдиректора по ВР Магомедовой З.Г.</w:t>
      </w:r>
    </w:p>
    <w:p w:rsidR="00BD3325" w:rsidRDefault="00BD3325" w:rsidP="00D14C3B">
      <w:pPr>
        <w:spacing w:after="0" w:line="0" w:lineRule="atLeast"/>
      </w:pPr>
    </w:p>
    <w:p w:rsidR="00BD3325" w:rsidRDefault="00BD3325" w:rsidP="00D14C3B">
      <w:pPr>
        <w:spacing w:after="0" w:line="0" w:lineRule="atLeast"/>
      </w:pPr>
    </w:p>
    <w:p w:rsidR="00BD3325" w:rsidRDefault="00BD3325" w:rsidP="00D14C3B">
      <w:pPr>
        <w:spacing w:after="0" w:line="0" w:lineRule="atLeast"/>
      </w:pPr>
    </w:p>
    <w:p w:rsidR="00D14C3B" w:rsidRDefault="00D14C3B" w:rsidP="00D14C3B">
      <w:pPr>
        <w:spacing w:after="0" w:line="0" w:lineRule="atLeast"/>
      </w:pPr>
      <w:r>
        <w:t xml:space="preserve">Директор                                                                                                                       </w:t>
      </w:r>
      <w:proofErr w:type="spellStart"/>
      <w:r>
        <w:t>А.И.Магомедов</w:t>
      </w:r>
      <w:proofErr w:type="spellEnd"/>
    </w:p>
    <w:p w:rsidR="00D14C3B" w:rsidRDefault="00D14C3B" w:rsidP="00D14C3B">
      <w:pPr>
        <w:spacing w:after="0" w:line="0" w:lineRule="atLeast"/>
      </w:pPr>
    </w:p>
    <w:p w:rsidR="00BD3325" w:rsidRDefault="00BD3325" w:rsidP="00D14C3B">
      <w:pPr>
        <w:spacing w:after="0" w:line="0" w:lineRule="atLeast"/>
      </w:pPr>
    </w:p>
    <w:p w:rsidR="00BD3325" w:rsidRDefault="00BD3325" w:rsidP="00D14C3B">
      <w:pPr>
        <w:spacing w:after="0" w:line="0" w:lineRule="atLeast"/>
      </w:pPr>
    </w:p>
    <w:p w:rsidR="00D14C3B" w:rsidRDefault="00D14C3B" w:rsidP="00D14C3B">
      <w:pPr>
        <w:spacing w:after="0" w:line="0" w:lineRule="atLeast"/>
      </w:pPr>
      <w:r>
        <w:t>С приказом ознакомлены                                                                                         Магомедова З.Г.</w:t>
      </w:r>
    </w:p>
    <w:p w:rsidR="00D14C3B" w:rsidRPr="00A0236F" w:rsidRDefault="00D14C3B" w:rsidP="00D14C3B">
      <w:pPr>
        <w:tabs>
          <w:tab w:val="left" w:pos="6764"/>
        </w:tabs>
        <w:spacing w:after="0" w:line="0" w:lineRule="atLeast"/>
      </w:pPr>
      <w:r>
        <w:tab/>
        <w:t>Алиева Х.А.</w:t>
      </w:r>
    </w:p>
    <w:p w:rsidR="00A0236F" w:rsidRPr="00A0236F" w:rsidRDefault="00A0236F" w:rsidP="00D14C3B">
      <w:pPr>
        <w:spacing w:after="0" w:line="0" w:lineRule="atLeast"/>
      </w:pPr>
      <w:r w:rsidRPr="00A0236F">
        <w:t> </w:t>
      </w:r>
    </w:p>
    <w:p w:rsidR="00A0236F" w:rsidRDefault="00A0236F" w:rsidP="00D14C3B">
      <w:pPr>
        <w:spacing w:after="0" w:line="0" w:lineRule="atLeast"/>
      </w:pPr>
    </w:p>
    <w:sectPr w:rsidR="00A0236F" w:rsidSect="00D14C3B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DF6165"/>
    <w:multiLevelType w:val="hybridMultilevel"/>
    <w:tmpl w:val="5DF0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9A0"/>
    <w:rsid w:val="00180436"/>
    <w:rsid w:val="00260264"/>
    <w:rsid w:val="0030688D"/>
    <w:rsid w:val="00A0236F"/>
    <w:rsid w:val="00B059CE"/>
    <w:rsid w:val="00BD3325"/>
    <w:rsid w:val="00D14C3B"/>
    <w:rsid w:val="00D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49B9"/>
  <w15:docId w15:val="{795F6DB2-4366-438F-B499-BF9757EF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36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3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d1axz.xn--p1ai/" TargetMode="External"/><Relationship Id="rId5" Type="http://schemas.openxmlformats.org/officeDocument/2006/relationships/hyperlink" Target="http://www.dagminobr.ru/documenty/prikazi_minobrnauki_rd/prikaz_080227122_ot_3_fevralya_2022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Абдулмажид Магомедов</cp:lastModifiedBy>
  <cp:revision>4</cp:revision>
  <cp:lastPrinted>2022-02-14T06:56:00Z</cp:lastPrinted>
  <dcterms:created xsi:type="dcterms:W3CDTF">2022-02-11T10:40:00Z</dcterms:created>
  <dcterms:modified xsi:type="dcterms:W3CDTF">2022-02-14T06:56:00Z</dcterms:modified>
</cp:coreProperties>
</file>