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5B1" w:rsidRDefault="00420FBE"/>
    <w:p w:rsidR="00C206B6" w:rsidRDefault="00C206B6" w:rsidP="0000232E">
      <w:pPr>
        <w:spacing w:after="0" w:line="0" w:lineRule="atLeast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C206B6" w:rsidRDefault="00C206B6" w:rsidP="0000232E">
      <w:pPr>
        <w:spacing w:after="0" w:line="0" w:lineRule="atLeast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C206B6" w:rsidRDefault="00C206B6" w:rsidP="0000232E">
      <w:pPr>
        <w:spacing w:after="0" w:line="0" w:lineRule="atLeast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C206B6" w:rsidRDefault="00C206B6" w:rsidP="00C206B6">
      <w:pPr>
        <w:spacing w:after="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B42FAF">
        <w:rPr>
          <w:rFonts w:eastAsia="Times New Roman" w:cs="Times New Roman"/>
          <w:b/>
          <w:bCs/>
          <w:sz w:val="22"/>
          <w:lang w:eastAsia="ru-RU"/>
        </w:rPr>
        <w:t xml:space="preserve">МУНИЦИПАЛЬНОЕ КАЗЁННОЕ ОБЩЕОБРАЗОВАТЕЛЬНОЕ УЧРЕЖДЕНИЕ «РАХАТИНСКАЯ СРЕДНЯЯ ОБЩЕОБРАЗОВАТЕЛЬНАЯ ШКОЛА ИМЕНИ БАШИРА ЛАБАЗАНОВИЧА </w:t>
      </w:r>
    </w:p>
    <w:p w:rsidR="00C206B6" w:rsidRPr="00B42FAF" w:rsidRDefault="00C206B6" w:rsidP="00C206B6">
      <w:pPr>
        <w:spacing w:after="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B42FAF">
        <w:rPr>
          <w:rFonts w:eastAsia="Times New Roman" w:cs="Times New Roman"/>
          <w:b/>
          <w:bCs/>
          <w:sz w:val="22"/>
          <w:lang w:eastAsia="ru-RU"/>
        </w:rPr>
        <w:t>САХРАТУЛАЕВА»</w:t>
      </w:r>
    </w:p>
    <w:p w:rsidR="00C206B6" w:rsidRDefault="00C206B6" w:rsidP="0000232E">
      <w:pPr>
        <w:spacing w:after="0" w:line="0" w:lineRule="atLeast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77036F" w:rsidRPr="007D1632" w:rsidRDefault="0077036F" w:rsidP="0000232E">
      <w:pPr>
        <w:spacing w:after="0" w:line="0" w:lineRule="atLeast"/>
        <w:contextualSpacing/>
        <w:rPr>
          <w:b/>
          <w:sz w:val="22"/>
        </w:rPr>
      </w:pPr>
      <w:r w:rsidRPr="007D1632">
        <w:rPr>
          <w:b/>
          <w:sz w:val="22"/>
        </w:rPr>
        <w:t xml:space="preserve">      ПРИКАЗ № </w:t>
      </w:r>
      <w:r w:rsidR="009440C1">
        <w:rPr>
          <w:b/>
          <w:sz w:val="22"/>
        </w:rPr>
        <w:t>2</w:t>
      </w:r>
      <w:r w:rsidR="003E1C64">
        <w:rPr>
          <w:b/>
          <w:sz w:val="22"/>
        </w:rPr>
        <w:t>08 «</w:t>
      </w:r>
      <w:proofErr w:type="gramStart"/>
      <w:r w:rsidR="003E1C64">
        <w:rPr>
          <w:b/>
          <w:sz w:val="22"/>
        </w:rPr>
        <w:t>А»</w:t>
      </w:r>
      <w:r w:rsidRPr="007D1632">
        <w:rPr>
          <w:b/>
          <w:sz w:val="22"/>
        </w:rPr>
        <w:t xml:space="preserve">   </w:t>
      </w:r>
      <w:proofErr w:type="gramEnd"/>
      <w:r w:rsidRPr="007D1632">
        <w:rPr>
          <w:b/>
          <w:sz w:val="22"/>
        </w:rPr>
        <w:t xml:space="preserve">                                </w:t>
      </w:r>
      <w:r w:rsidR="007D1632" w:rsidRPr="007D1632">
        <w:rPr>
          <w:b/>
          <w:sz w:val="22"/>
        </w:rPr>
        <w:t xml:space="preserve">                                  </w:t>
      </w:r>
      <w:r w:rsidRPr="007D1632">
        <w:rPr>
          <w:b/>
          <w:sz w:val="22"/>
        </w:rPr>
        <w:t xml:space="preserve">                       </w:t>
      </w:r>
      <w:r w:rsidR="007D1632">
        <w:rPr>
          <w:b/>
          <w:sz w:val="22"/>
        </w:rPr>
        <w:t xml:space="preserve">                    </w:t>
      </w:r>
      <w:r w:rsidRPr="007D1632">
        <w:rPr>
          <w:b/>
          <w:sz w:val="22"/>
        </w:rPr>
        <w:t xml:space="preserve"> от </w:t>
      </w:r>
      <w:r w:rsidR="003E1C64">
        <w:rPr>
          <w:b/>
          <w:sz w:val="22"/>
        </w:rPr>
        <w:t>8</w:t>
      </w:r>
      <w:r w:rsidRPr="007D1632">
        <w:rPr>
          <w:b/>
          <w:sz w:val="22"/>
        </w:rPr>
        <w:t xml:space="preserve"> </w:t>
      </w:r>
      <w:r w:rsidR="009440C1">
        <w:rPr>
          <w:b/>
          <w:sz w:val="22"/>
        </w:rPr>
        <w:t>ноября</w:t>
      </w:r>
      <w:r w:rsidR="007D1632" w:rsidRPr="007D1632">
        <w:rPr>
          <w:b/>
          <w:sz w:val="22"/>
        </w:rPr>
        <w:t xml:space="preserve"> 202</w:t>
      </w:r>
      <w:r w:rsidR="009440C1">
        <w:rPr>
          <w:b/>
          <w:sz w:val="22"/>
        </w:rPr>
        <w:t>1</w:t>
      </w:r>
      <w:r w:rsidR="007D1632" w:rsidRPr="007D1632">
        <w:rPr>
          <w:b/>
          <w:sz w:val="22"/>
        </w:rPr>
        <w:t xml:space="preserve"> </w:t>
      </w:r>
      <w:r w:rsidRPr="007D1632">
        <w:rPr>
          <w:b/>
          <w:sz w:val="22"/>
        </w:rPr>
        <w:t>г.</w:t>
      </w:r>
    </w:p>
    <w:p w:rsidR="00C206B6" w:rsidRDefault="00C206B6" w:rsidP="0000232E">
      <w:pPr>
        <w:pStyle w:val="a4"/>
        <w:spacing w:before="0" w:beforeAutospacing="0" w:after="0" w:afterAutospacing="0" w:line="0" w:lineRule="atLeast"/>
        <w:jc w:val="both"/>
        <w:rPr>
          <w:b/>
          <w:sz w:val="28"/>
        </w:rPr>
      </w:pPr>
    </w:p>
    <w:p w:rsidR="0077036F" w:rsidRDefault="007D1632" w:rsidP="0000232E">
      <w:pPr>
        <w:pStyle w:val="a4"/>
        <w:spacing w:before="0" w:beforeAutospacing="0" w:after="0" w:afterAutospacing="0" w:line="0" w:lineRule="atLeast"/>
        <w:jc w:val="both"/>
        <w:rPr>
          <w:b/>
          <w:sz w:val="28"/>
        </w:rPr>
      </w:pPr>
      <w:r w:rsidRPr="007D1632">
        <w:rPr>
          <w:b/>
          <w:sz w:val="28"/>
        </w:rPr>
        <w:t>«</w:t>
      </w:r>
      <w:r w:rsidR="0077036F" w:rsidRPr="007D1632">
        <w:rPr>
          <w:b/>
          <w:sz w:val="28"/>
        </w:rPr>
        <w:t xml:space="preserve">О проведении итогового </w:t>
      </w:r>
      <w:r w:rsidR="00A021EA">
        <w:rPr>
          <w:b/>
          <w:sz w:val="28"/>
        </w:rPr>
        <w:t xml:space="preserve">сочинения </w:t>
      </w:r>
      <w:r w:rsidR="0077036F" w:rsidRPr="007D1632">
        <w:rPr>
          <w:b/>
          <w:sz w:val="28"/>
        </w:rPr>
        <w:t>в 20</w:t>
      </w:r>
      <w:r w:rsidR="009440C1">
        <w:rPr>
          <w:b/>
          <w:sz w:val="28"/>
        </w:rPr>
        <w:t>21</w:t>
      </w:r>
      <w:r w:rsidR="0000232E">
        <w:rPr>
          <w:b/>
          <w:sz w:val="28"/>
        </w:rPr>
        <w:t>-202</w:t>
      </w:r>
      <w:r w:rsidR="009440C1">
        <w:rPr>
          <w:b/>
          <w:sz w:val="28"/>
        </w:rPr>
        <w:t>2</w:t>
      </w:r>
      <w:r w:rsidR="0000232E">
        <w:rPr>
          <w:b/>
          <w:sz w:val="28"/>
        </w:rPr>
        <w:t xml:space="preserve"> учебном</w:t>
      </w:r>
      <w:r w:rsidR="0077036F" w:rsidRPr="007D1632">
        <w:rPr>
          <w:b/>
          <w:sz w:val="28"/>
        </w:rPr>
        <w:t xml:space="preserve"> году</w:t>
      </w:r>
      <w:r w:rsidR="0077036F" w:rsidRPr="007D1632">
        <w:rPr>
          <w:rStyle w:val="a3"/>
          <w:color w:val="00408F"/>
          <w:sz w:val="28"/>
        </w:rPr>
        <w:t xml:space="preserve"> </w:t>
      </w:r>
      <w:r w:rsidRPr="007D1632">
        <w:rPr>
          <w:b/>
          <w:sz w:val="28"/>
        </w:rPr>
        <w:t xml:space="preserve">в </w:t>
      </w:r>
      <w:r w:rsidR="00C206B6">
        <w:rPr>
          <w:b/>
          <w:sz w:val="28"/>
        </w:rPr>
        <w:t xml:space="preserve">11 </w:t>
      </w:r>
      <w:r w:rsidRPr="007D1632">
        <w:rPr>
          <w:b/>
          <w:sz w:val="28"/>
        </w:rPr>
        <w:t>класс</w:t>
      </w:r>
      <w:r w:rsidR="00C206B6">
        <w:rPr>
          <w:b/>
          <w:sz w:val="28"/>
        </w:rPr>
        <w:t>е</w:t>
      </w:r>
      <w:r w:rsidRPr="007D1632">
        <w:rPr>
          <w:b/>
          <w:sz w:val="28"/>
        </w:rPr>
        <w:t>».</w:t>
      </w:r>
    </w:p>
    <w:p w:rsidR="00C206B6" w:rsidRDefault="0000232E" w:rsidP="009440C1">
      <w:pPr>
        <w:widowControl w:val="0"/>
        <w:suppressAutoHyphens/>
        <w:spacing w:after="0"/>
        <w:rPr>
          <w:szCs w:val="24"/>
        </w:rPr>
      </w:pPr>
      <w:r w:rsidRPr="009440C1">
        <w:rPr>
          <w:szCs w:val="24"/>
        </w:rPr>
        <w:t xml:space="preserve">       </w:t>
      </w:r>
    </w:p>
    <w:p w:rsidR="009440C1" w:rsidRPr="009440C1" w:rsidRDefault="00C206B6" w:rsidP="009440C1">
      <w:pPr>
        <w:widowControl w:val="0"/>
        <w:suppressAutoHyphens/>
        <w:spacing w:after="0"/>
        <w:rPr>
          <w:rFonts w:eastAsia="Times New Roman" w:cs="Times New Roman"/>
          <w:b/>
          <w:i/>
          <w:sz w:val="22"/>
          <w:lang w:eastAsia="ru-RU"/>
        </w:rPr>
      </w:pPr>
      <w:r>
        <w:rPr>
          <w:szCs w:val="24"/>
        </w:rPr>
        <w:t xml:space="preserve">         </w:t>
      </w:r>
      <w:r w:rsidR="007D1632" w:rsidRPr="009440C1">
        <w:rPr>
          <w:sz w:val="22"/>
          <w:szCs w:val="24"/>
        </w:rPr>
        <w:t xml:space="preserve">В соответствии с письмом </w:t>
      </w:r>
      <w:r w:rsidR="009440C1" w:rsidRPr="009440C1">
        <w:rPr>
          <w:sz w:val="22"/>
          <w:szCs w:val="24"/>
        </w:rPr>
        <w:t xml:space="preserve">РУО </w:t>
      </w:r>
      <w:r w:rsidR="007D1632" w:rsidRPr="009440C1">
        <w:rPr>
          <w:sz w:val="22"/>
          <w:szCs w:val="24"/>
        </w:rPr>
        <w:t xml:space="preserve">АМР «Ботлихский район» </w:t>
      </w:r>
      <w:r w:rsidR="0000232E" w:rsidRPr="009440C1">
        <w:rPr>
          <w:rFonts w:eastAsia="Times New Roman" w:cs="Times New Roman"/>
          <w:sz w:val="22"/>
          <w:szCs w:val="32"/>
          <w:lang w:eastAsia="ru-RU"/>
        </w:rPr>
        <w:t>от «</w:t>
      </w:r>
      <w:r w:rsidR="007D1632" w:rsidRPr="009440C1">
        <w:rPr>
          <w:rFonts w:eastAsia="Times New Roman" w:cs="Times New Roman"/>
          <w:sz w:val="22"/>
          <w:szCs w:val="32"/>
          <w:lang w:eastAsia="ru-RU"/>
        </w:rPr>
        <w:t>2</w:t>
      </w:r>
      <w:r w:rsidR="009440C1" w:rsidRPr="009440C1">
        <w:rPr>
          <w:rFonts w:eastAsia="Times New Roman" w:cs="Times New Roman"/>
          <w:sz w:val="22"/>
          <w:szCs w:val="32"/>
          <w:lang w:eastAsia="ru-RU"/>
        </w:rPr>
        <w:t>9</w:t>
      </w:r>
      <w:r w:rsidR="007D1632" w:rsidRPr="009440C1">
        <w:rPr>
          <w:rFonts w:eastAsia="Times New Roman" w:cs="Times New Roman"/>
          <w:sz w:val="22"/>
          <w:szCs w:val="32"/>
          <w:lang w:eastAsia="ru-RU"/>
        </w:rPr>
        <w:t xml:space="preserve"> » </w:t>
      </w:r>
      <w:r w:rsidR="009440C1" w:rsidRPr="009440C1">
        <w:rPr>
          <w:rFonts w:eastAsia="Times New Roman" w:cs="Times New Roman"/>
          <w:sz w:val="22"/>
          <w:szCs w:val="32"/>
          <w:lang w:eastAsia="ru-RU"/>
        </w:rPr>
        <w:t>10</w:t>
      </w:r>
      <w:r w:rsidR="007D1632" w:rsidRPr="009440C1">
        <w:rPr>
          <w:rFonts w:eastAsia="Times New Roman" w:cs="Times New Roman"/>
          <w:sz w:val="22"/>
          <w:szCs w:val="32"/>
          <w:lang w:eastAsia="ru-RU"/>
        </w:rPr>
        <w:t xml:space="preserve"> 202</w:t>
      </w:r>
      <w:r w:rsidR="009440C1" w:rsidRPr="009440C1">
        <w:rPr>
          <w:rFonts w:eastAsia="Times New Roman" w:cs="Times New Roman"/>
          <w:sz w:val="22"/>
          <w:szCs w:val="32"/>
          <w:lang w:eastAsia="ru-RU"/>
        </w:rPr>
        <w:t>1</w:t>
      </w:r>
      <w:r w:rsidR="007D1632" w:rsidRPr="009440C1">
        <w:rPr>
          <w:rFonts w:eastAsia="Times New Roman" w:cs="Times New Roman"/>
          <w:sz w:val="22"/>
          <w:szCs w:val="32"/>
          <w:lang w:eastAsia="ru-RU"/>
        </w:rPr>
        <w:t xml:space="preserve"> г.№ 11</w:t>
      </w:r>
      <w:r w:rsidR="009440C1" w:rsidRPr="009440C1">
        <w:rPr>
          <w:rFonts w:eastAsia="Times New Roman" w:cs="Times New Roman"/>
          <w:sz w:val="22"/>
          <w:szCs w:val="32"/>
          <w:lang w:eastAsia="ru-RU"/>
        </w:rPr>
        <w:t>4</w:t>
      </w:r>
      <w:r w:rsidR="00A021EA" w:rsidRPr="00A021EA">
        <w:rPr>
          <w:rFonts w:eastAsia="Times New Roman" w:cs="Times New Roman"/>
          <w:b/>
          <w:i/>
          <w:sz w:val="22"/>
          <w:lang w:eastAsia="ru-RU"/>
        </w:rPr>
        <w:t xml:space="preserve"> </w:t>
      </w:r>
      <w:r w:rsidR="00A021EA">
        <w:rPr>
          <w:rFonts w:eastAsia="Times New Roman" w:cs="Times New Roman"/>
          <w:b/>
          <w:i/>
          <w:sz w:val="22"/>
          <w:lang w:eastAsia="ru-RU"/>
        </w:rPr>
        <w:t>«</w:t>
      </w:r>
      <w:r w:rsidR="00A021EA" w:rsidRPr="009440C1">
        <w:rPr>
          <w:rFonts w:eastAsia="Times New Roman" w:cs="Times New Roman"/>
          <w:b/>
          <w:i/>
          <w:sz w:val="22"/>
          <w:lang w:eastAsia="ru-RU"/>
        </w:rPr>
        <w:t>О проведении  итогового сочинения (изложения)</w:t>
      </w:r>
      <w:r w:rsidR="00A021EA">
        <w:rPr>
          <w:rFonts w:eastAsia="Times New Roman" w:cs="Times New Roman"/>
          <w:b/>
          <w:i/>
          <w:sz w:val="22"/>
          <w:lang w:eastAsia="ru-RU"/>
        </w:rPr>
        <w:t xml:space="preserve"> </w:t>
      </w:r>
      <w:r w:rsidR="00A021EA" w:rsidRPr="009440C1">
        <w:rPr>
          <w:rFonts w:eastAsia="Times New Roman" w:cs="Times New Roman"/>
          <w:b/>
          <w:i/>
          <w:sz w:val="22"/>
          <w:lang w:eastAsia="ru-RU"/>
        </w:rPr>
        <w:t>на территории Ботлихского района</w:t>
      </w:r>
      <w:r w:rsidR="00A021EA">
        <w:rPr>
          <w:rFonts w:eastAsia="Times New Roman" w:cs="Times New Roman"/>
          <w:b/>
          <w:i/>
          <w:sz w:val="22"/>
          <w:lang w:eastAsia="ru-RU"/>
        </w:rPr>
        <w:t xml:space="preserve">», </w:t>
      </w:r>
      <w:r w:rsidR="00A021EA" w:rsidRPr="00A021EA">
        <w:rPr>
          <w:rFonts w:eastAsia="Times New Roman" w:cs="Times New Roman"/>
          <w:bCs/>
          <w:i/>
          <w:sz w:val="22"/>
          <w:lang w:eastAsia="ru-RU"/>
        </w:rPr>
        <w:t>в</w:t>
      </w:r>
      <w:r w:rsidR="009440C1" w:rsidRPr="009440C1">
        <w:rPr>
          <w:rFonts w:eastAsia="Times New Roman" w:cs="Times New Roman"/>
          <w:color w:val="434343"/>
          <w:szCs w:val="24"/>
          <w:shd w:val="clear" w:color="auto" w:fill="FFFFFF"/>
          <w:lang w:eastAsia="ru-RU"/>
        </w:rPr>
        <w:t xml:space="preserve">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от 07.11.2018 № 190/1512, письмом Федеральной службы по надзору в сфере образования и науки от 26.10.2021 № 04-416</w:t>
      </w:r>
    </w:p>
    <w:p w:rsidR="009440C1" w:rsidRPr="00F127DD" w:rsidRDefault="009440C1" w:rsidP="007D1632">
      <w:pPr>
        <w:widowControl w:val="0"/>
        <w:suppressAutoHyphens/>
        <w:spacing w:after="0" w:line="0" w:lineRule="atLeast"/>
        <w:rPr>
          <w:rFonts w:eastAsia="Times New Roman" w:cs="Times New Roman"/>
          <w:sz w:val="20"/>
          <w:szCs w:val="28"/>
          <w:lang w:eastAsia="ru-RU"/>
        </w:rPr>
      </w:pPr>
    </w:p>
    <w:p w:rsidR="0077036F" w:rsidRPr="00F127DD" w:rsidRDefault="0077036F" w:rsidP="0077036F">
      <w:pPr>
        <w:spacing w:after="0"/>
        <w:jc w:val="both"/>
        <w:rPr>
          <w:sz w:val="22"/>
          <w:szCs w:val="24"/>
        </w:rPr>
      </w:pPr>
      <w:r w:rsidRPr="00F127DD">
        <w:rPr>
          <w:rStyle w:val="a3"/>
          <w:sz w:val="22"/>
          <w:szCs w:val="24"/>
        </w:rPr>
        <w:t>ПРИКАЗЫВАЮ:</w:t>
      </w:r>
    </w:p>
    <w:p w:rsidR="00A021EA" w:rsidRPr="00C206B6" w:rsidRDefault="0077036F" w:rsidP="00A021EA">
      <w:pPr>
        <w:pStyle w:val="a9"/>
        <w:numPr>
          <w:ilvl w:val="0"/>
          <w:numId w:val="1"/>
        </w:numPr>
        <w:spacing w:after="0"/>
        <w:jc w:val="both"/>
        <w:rPr>
          <w:sz w:val="22"/>
          <w:szCs w:val="28"/>
        </w:rPr>
      </w:pPr>
      <w:r w:rsidRPr="00C206B6">
        <w:rPr>
          <w:sz w:val="22"/>
          <w:szCs w:val="28"/>
        </w:rPr>
        <w:t>Организовать и провести</w:t>
      </w:r>
      <w:r w:rsidR="00A021EA" w:rsidRPr="00C206B6">
        <w:rPr>
          <w:sz w:val="22"/>
          <w:szCs w:val="28"/>
        </w:rPr>
        <w:t xml:space="preserve"> 1 декабря 2021 года, 2 февраля 2022 года, 4 мая 2022 года итоговое сочинение (изложение) </w:t>
      </w:r>
      <w:r w:rsidRPr="00C206B6">
        <w:rPr>
          <w:sz w:val="22"/>
          <w:szCs w:val="28"/>
        </w:rPr>
        <w:t xml:space="preserve"> </w:t>
      </w:r>
      <w:r w:rsidR="007D1632" w:rsidRPr="00C206B6">
        <w:rPr>
          <w:sz w:val="22"/>
          <w:szCs w:val="28"/>
        </w:rPr>
        <w:t xml:space="preserve">в </w:t>
      </w:r>
      <w:r w:rsidR="0000232E" w:rsidRPr="00C206B6">
        <w:rPr>
          <w:sz w:val="22"/>
          <w:szCs w:val="28"/>
        </w:rPr>
        <w:t>20</w:t>
      </w:r>
      <w:r w:rsidR="00A021EA" w:rsidRPr="00C206B6">
        <w:rPr>
          <w:sz w:val="22"/>
          <w:szCs w:val="28"/>
        </w:rPr>
        <w:t>21</w:t>
      </w:r>
      <w:r w:rsidR="0000232E" w:rsidRPr="00C206B6">
        <w:rPr>
          <w:sz w:val="22"/>
          <w:szCs w:val="28"/>
        </w:rPr>
        <w:t>-</w:t>
      </w:r>
      <w:r w:rsidR="007D1632" w:rsidRPr="00C206B6">
        <w:rPr>
          <w:sz w:val="22"/>
          <w:szCs w:val="28"/>
        </w:rPr>
        <w:t>202</w:t>
      </w:r>
      <w:r w:rsidR="00A021EA" w:rsidRPr="00C206B6">
        <w:rPr>
          <w:sz w:val="22"/>
          <w:szCs w:val="28"/>
        </w:rPr>
        <w:t>2</w:t>
      </w:r>
      <w:r w:rsidR="0000232E" w:rsidRPr="00C206B6">
        <w:rPr>
          <w:sz w:val="22"/>
          <w:szCs w:val="28"/>
        </w:rPr>
        <w:t xml:space="preserve"> учебном</w:t>
      </w:r>
      <w:r w:rsidRPr="00C206B6">
        <w:rPr>
          <w:sz w:val="22"/>
          <w:szCs w:val="28"/>
        </w:rPr>
        <w:t xml:space="preserve"> году</w:t>
      </w:r>
      <w:r w:rsidR="00A021EA" w:rsidRPr="00C206B6">
        <w:rPr>
          <w:sz w:val="22"/>
          <w:szCs w:val="28"/>
        </w:rPr>
        <w:t xml:space="preserve">, </w:t>
      </w:r>
      <w:r w:rsidRPr="00C206B6">
        <w:rPr>
          <w:sz w:val="22"/>
          <w:szCs w:val="28"/>
        </w:rPr>
        <w:t xml:space="preserve"> </w:t>
      </w:r>
      <w:r w:rsidR="00A021EA" w:rsidRPr="00C206B6">
        <w:rPr>
          <w:sz w:val="22"/>
          <w:szCs w:val="28"/>
        </w:rPr>
        <w:t>реализующих образовательные программы среднего общего образования в соответствии с требованиями Порядка.</w:t>
      </w:r>
    </w:p>
    <w:p w:rsidR="00A021EA" w:rsidRPr="00C206B6" w:rsidRDefault="00A021EA" w:rsidP="00A021EA">
      <w:pPr>
        <w:pStyle w:val="a9"/>
        <w:numPr>
          <w:ilvl w:val="0"/>
          <w:numId w:val="1"/>
        </w:numPr>
        <w:spacing w:after="0"/>
        <w:jc w:val="both"/>
        <w:rPr>
          <w:sz w:val="22"/>
          <w:szCs w:val="28"/>
        </w:rPr>
      </w:pPr>
      <w:r w:rsidRPr="00C206B6">
        <w:rPr>
          <w:sz w:val="22"/>
          <w:szCs w:val="28"/>
        </w:rPr>
        <w:t>Утвердить:</w:t>
      </w:r>
    </w:p>
    <w:p w:rsidR="00A021EA" w:rsidRPr="00C206B6" w:rsidRDefault="00A021EA" w:rsidP="00A021EA">
      <w:pPr>
        <w:pStyle w:val="a9"/>
        <w:spacing w:after="0"/>
        <w:jc w:val="both"/>
        <w:rPr>
          <w:sz w:val="22"/>
          <w:szCs w:val="28"/>
        </w:rPr>
      </w:pPr>
      <w:r w:rsidRPr="00C206B6">
        <w:rPr>
          <w:sz w:val="22"/>
          <w:szCs w:val="28"/>
        </w:rPr>
        <w:t>2.1. Сроки регистрации для участия в итоговом сочинении (изложении):</w:t>
      </w:r>
    </w:p>
    <w:p w:rsidR="00A021EA" w:rsidRPr="00C206B6" w:rsidRDefault="00A021EA" w:rsidP="00A021EA">
      <w:pPr>
        <w:pStyle w:val="a9"/>
        <w:spacing w:after="0"/>
        <w:jc w:val="both"/>
        <w:rPr>
          <w:sz w:val="22"/>
          <w:szCs w:val="28"/>
        </w:rPr>
      </w:pPr>
      <w:r w:rsidRPr="00C206B6">
        <w:rPr>
          <w:sz w:val="22"/>
          <w:szCs w:val="28"/>
        </w:rPr>
        <w:t>- 1 декабря 2021 года – с 8 по 16 ноября 2021 года;</w:t>
      </w:r>
    </w:p>
    <w:p w:rsidR="00A021EA" w:rsidRPr="00C206B6" w:rsidRDefault="00A021EA" w:rsidP="00A021EA">
      <w:pPr>
        <w:pStyle w:val="a9"/>
        <w:spacing w:after="0"/>
        <w:jc w:val="both"/>
        <w:rPr>
          <w:sz w:val="22"/>
          <w:szCs w:val="28"/>
        </w:rPr>
      </w:pPr>
      <w:r w:rsidRPr="00C206B6">
        <w:rPr>
          <w:sz w:val="22"/>
          <w:szCs w:val="28"/>
        </w:rPr>
        <w:t>- 2 февраля 2022 года – с 10 января по 18 января 2022 года;</w:t>
      </w:r>
    </w:p>
    <w:p w:rsidR="00A021EA" w:rsidRPr="00C206B6" w:rsidRDefault="00A021EA" w:rsidP="00A021EA">
      <w:pPr>
        <w:pStyle w:val="a9"/>
        <w:spacing w:after="0"/>
        <w:jc w:val="both"/>
        <w:rPr>
          <w:sz w:val="22"/>
          <w:szCs w:val="28"/>
        </w:rPr>
      </w:pPr>
      <w:r w:rsidRPr="00C206B6">
        <w:rPr>
          <w:sz w:val="22"/>
          <w:szCs w:val="28"/>
        </w:rPr>
        <w:t>- 4 мая 2022 года – с 11 апреля по 19 апреля 2022 года.</w:t>
      </w:r>
    </w:p>
    <w:p w:rsidR="003173F1" w:rsidRPr="00C206B6" w:rsidRDefault="003173F1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 </w:t>
      </w:r>
      <w:r w:rsidRPr="009440C1">
        <w:rPr>
          <w:rFonts w:eastAsia="Times New Roman" w:cs="Times New Roman"/>
          <w:szCs w:val="24"/>
          <w:lang w:eastAsia="ru-RU"/>
        </w:rPr>
        <w:t>Назначить</w:t>
      </w:r>
      <w:r w:rsidRPr="00C206B6">
        <w:rPr>
          <w:rFonts w:eastAsia="Times New Roman" w:cs="Times New Roman"/>
          <w:szCs w:val="24"/>
          <w:lang w:eastAsia="ru-RU"/>
        </w:rPr>
        <w:t>:</w:t>
      </w:r>
    </w:p>
    <w:p w:rsidR="003173F1" w:rsidRDefault="003173F1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3.1.  Заместителя директора по УВР </w:t>
      </w:r>
      <w:proofErr w:type="spellStart"/>
      <w:r>
        <w:rPr>
          <w:rFonts w:eastAsia="Times New Roman" w:cs="Times New Roman"/>
          <w:szCs w:val="24"/>
          <w:lang w:eastAsia="ru-RU"/>
        </w:rPr>
        <w:t>Джаватхановой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А.К. о</w:t>
      </w:r>
      <w:r w:rsidRPr="009440C1">
        <w:rPr>
          <w:rFonts w:eastAsia="Times New Roman" w:cs="Times New Roman"/>
          <w:szCs w:val="24"/>
          <w:lang w:eastAsia="ru-RU"/>
        </w:rPr>
        <w:t>тветственн</w:t>
      </w:r>
      <w:r>
        <w:rPr>
          <w:rFonts w:eastAsia="Times New Roman" w:cs="Times New Roman"/>
          <w:szCs w:val="24"/>
          <w:lang w:eastAsia="ru-RU"/>
        </w:rPr>
        <w:t>ым</w:t>
      </w:r>
      <w:r w:rsidRPr="009440C1">
        <w:rPr>
          <w:rFonts w:eastAsia="Times New Roman" w:cs="Times New Roman"/>
          <w:szCs w:val="24"/>
          <w:lang w:eastAsia="ru-RU"/>
        </w:rPr>
        <w:t xml:space="preserve"> лицо</w:t>
      </w:r>
      <w:r>
        <w:rPr>
          <w:rFonts w:eastAsia="Times New Roman" w:cs="Times New Roman"/>
          <w:szCs w:val="24"/>
          <w:lang w:eastAsia="ru-RU"/>
        </w:rPr>
        <w:t>м</w:t>
      </w:r>
      <w:r w:rsidRPr="009440C1">
        <w:rPr>
          <w:rFonts w:eastAsia="Times New Roman" w:cs="Times New Roman"/>
          <w:szCs w:val="24"/>
          <w:lang w:eastAsia="ru-RU"/>
        </w:rPr>
        <w:t xml:space="preserve"> за </w:t>
      </w:r>
      <w:r w:rsidRPr="009440C1">
        <w:rPr>
          <w:rFonts w:eastAsia="Times New Roman" w:cs="Times New Roman"/>
          <w:szCs w:val="24"/>
          <w:lang w:eastAsia="ru-RU"/>
        </w:rPr>
        <w:tab/>
        <w:t>проведение итогового сочинения (изложения)</w:t>
      </w:r>
      <w:r>
        <w:rPr>
          <w:rFonts w:eastAsia="Times New Roman" w:cs="Times New Roman"/>
          <w:szCs w:val="24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4"/>
          <w:lang w:eastAsia="ru-RU"/>
        </w:rPr>
        <w:t>о</w:t>
      </w:r>
      <w:r w:rsidRPr="009440C1">
        <w:rPr>
          <w:rFonts w:eastAsia="Times New Roman" w:cs="Times New Roman"/>
          <w:color w:val="000000"/>
          <w:szCs w:val="24"/>
          <w:lang w:eastAsia="ru-RU"/>
        </w:rPr>
        <w:t>тветственн</w:t>
      </w:r>
      <w:r>
        <w:rPr>
          <w:rFonts w:eastAsia="Times New Roman" w:cs="Times New Roman"/>
          <w:color w:val="000000"/>
          <w:szCs w:val="24"/>
          <w:lang w:eastAsia="ru-RU"/>
        </w:rPr>
        <w:t>ым</w:t>
      </w:r>
      <w:r w:rsidRPr="009440C1">
        <w:rPr>
          <w:rFonts w:eastAsia="Times New Roman" w:cs="Times New Roman"/>
          <w:color w:val="000000"/>
          <w:szCs w:val="24"/>
          <w:lang w:eastAsia="ru-RU"/>
        </w:rPr>
        <w:t xml:space="preserve"> специалист</w:t>
      </w:r>
      <w:r>
        <w:rPr>
          <w:rFonts w:eastAsia="Times New Roman" w:cs="Times New Roman"/>
          <w:color w:val="000000"/>
          <w:szCs w:val="24"/>
          <w:lang w:eastAsia="ru-RU"/>
        </w:rPr>
        <w:t>ом</w:t>
      </w:r>
      <w:r w:rsidRPr="009440C1">
        <w:rPr>
          <w:rFonts w:eastAsia="Times New Roman" w:cs="Times New Roman"/>
          <w:color w:val="000000"/>
          <w:szCs w:val="24"/>
          <w:lang w:eastAsia="ru-RU"/>
        </w:rPr>
        <w:t>, отвечающего за получение и передачу бланков итогового сочинения (изложения);</w:t>
      </w:r>
    </w:p>
    <w:p w:rsidR="00665B3B" w:rsidRDefault="003173F1" w:rsidP="00665B3B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3.2. </w:t>
      </w:r>
      <w:r w:rsidR="00665B3B">
        <w:rPr>
          <w:rFonts w:eastAsia="Times New Roman" w:cs="Times New Roman"/>
          <w:szCs w:val="24"/>
          <w:lang w:eastAsia="ru-RU"/>
        </w:rPr>
        <w:t xml:space="preserve">Учителя информатики Магомедова А.Ш. </w:t>
      </w:r>
      <w:r w:rsidR="00665B3B">
        <w:rPr>
          <w:rFonts w:eastAsia="Times New Roman" w:cs="Times New Roman"/>
          <w:color w:val="000000"/>
          <w:szCs w:val="24"/>
          <w:lang w:eastAsia="ru-RU"/>
        </w:rPr>
        <w:t>т</w:t>
      </w:r>
      <w:r w:rsidRPr="009440C1">
        <w:rPr>
          <w:rFonts w:eastAsia="Times New Roman" w:cs="Times New Roman"/>
          <w:color w:val="000000"/>
          <w:szCs w:val="24"/>
          <w:lang w:eastAsia="ru-RU"/>
        </w:rPr>
        <w:t>ехническ</w:t>
      </w:r>
      <w:r w:rsidR="00665B3B">
        <w:rPr>
          <w:rFonts w:eastAsia="Times New Roman" w:cs="Times New Roman"/>
          <w:color w:val="000000"/>
          <w:szCs w:val="24"/>
          <w:lang w:eastAsia="ru-RU"/>
        </w:rPr>
        <w:t>им</w:t>
      </w:r>
      <w:r w:rsidRPr="009440C1">
        <w:rPr>
          <w:rFonts w:eastAsia="Times New Roman" w:cs="Times New Roman"/>
          <w:color w:val="000000"/>
          <w:szCs w:val="24"/>
          <w:lang w:eastAsia="ru-RU"/>
        </w:rPr>
        <w:t xml:space="preserve"> специалист</w:t>
      </w:r>
      <w:r w:rsidR="00665B3B">
        <w:rPr>
          <w:rFonts w:eastAsia="Times New Roman" w:cs="Times New Roman"/>
          <w:color w:val="000000"/>
          <w:szCs w:val="24"/>
          <w:lang w:eastAsia="ru-RU"/>
        </w:rPr>
        <w:t>ом</w:t>
      </w:r>
      <w:r w:rsidRPr="009440C1">
        <w:rPr>
          <w:rFonts w:eastAsia="Times New Roman" w:cs="Times New Roman"/>
          <w:szCs w:val="24"/>
          <w:lang w:eastAsia="ru-RU"/>
        </w:rPr>
        <w:t>, оказывающего информационно-технологическую помощь, в том числе по организации печати бланков</w:t>
      </w:r>
      <w:r w:rsidR="00E401CB">
        <w:rPr>
          <w:rFonts w:eastAsia="Times New Roman" w:cs="Times New Roman"/>
          <w:color w:val="000000"/>
          <w:szCs w:val="24"/>
          <w:lang w:eastAsia="ru-RU"/>
        </w:rPr>
        <w:t>, о</w:t>
      </w:r>
      <w:r w:rsidR="00E401CB" w:rsidRPr="009440C1">
        <w:rPr>
          <w:rFonts w:eastAsia="Times New Roman" w:cs="Times New Roman"/>
          <w:color w:val="000000"/>
          <w:szCs w:val="24"/>
          <w:lang w:eastAsia="ru-RU"/>
        </w:rPr>
        <w:t>рганизовать печать бланков итогового сочинения (изложения).</w:t>
      </w:r>
      <w:r w:rsidR="00222233" w:rsidRPr="00222233">
        <w:rPr>
          <w:rFonts w:eastAsia="Times New Roman" w:cs="Times New Roman"/>
          <w:szCs w:val="24"/>
          <w:lang w:eastAsia="ru-RU"/>
        </w:rPr>
        <w:t xml:space="preserve"> </w:t>
      </w:r>
      <w:r w:rsidR="00222233" w:rsidRPr="009440C1">
        <w:rPr>
          <w:rFonts w:eastAsia="Times New Roman" w:cs="Times New Roman"/>
          <w:szCs w:val="24"/>
          <w:lang w:eastAsia="ru-RU"/>
        </w:rPr>
        <w:t xml:space="preserve">Организовать </w:t>
      </w:r>
      <w:proofErr w:type="gramStart"/>
      <w:r w:rsidR="00222233" w:rsidRPr="009440C1">
        <w:rPr>
          <w:rFonts w:eastAsia="Times New Roman" w:cs="Times New Roman"/>
          <w:szCs w:val="24"/>
          <w:lang w:eastAsia="ru-RU"/>
        </w:rPr>
        <w:t>копирование  бланков</w:t>
      </w:r>
      <w:proofErr w:type="gramEnd"/>
      <w:r w:rsidR="00222233" w:rsidRPr="009440C1">
        <w:rPr>
          <w:rFonts w:eastAsia="Times New Roman" w:cs="Times New Roman"/>
          <w:szCs w:val="24"/>
          <w:lang w:eastAsia="ru-RU"/>
        </w:rPr>
        <w:t xml:space="preserve"> итогового сочинения (изложения) для проверки</w:t>
      </w:r>
      <w:r w:rsidR="00222233">
        <w:rPr>
          <w:rFonts w:eastAsia="Times New Roman" w:cs="Times New Roman"/>
          <w:szCs w:val="24"/>
          <w:lang w:eastAsia="ru-RU"/>
        </w:rPr>
        <w:t>.</w:t>
      </w:r>
    </w:p>
    <w:p w:rsidR="003173F1" w:rsidRPr="009440C1" w:rsidRDefault="00665B3B" w:rsidP="00665B3B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3.3. Руководителя МО </w:t>
      </w:r>
      <w:proofErr w:type="spellStart"/>
      <w:r>
        <w:rPr>
          <w:rFonts w:eastAsia="Times New Roman" w:cs="Times New Roman"/>
          <w:szCs w:val="24"/>
          <w:lang w:eastAsia="ru-RU"/>
        </w:rPr>
        <w:t>Хизбулаевой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И.Р. </w:t>
      </w:r>
      <w:r>
        <w:rPr>
          <w:rFonts w:eastAsia="Times New Roman" w:cs="Times New Roman"/>
          <w:color w:val="000000"/>
          <w:szCs w:val="24"/>
          <w:lang w:eastAsia="ru-RU"/>
        </w:rPr>
        <w:t>о</w:t>
      </w:r>
      <w:r w:rsidR="003173F1" w:rsidRPr="009440C1">
        <w:rPr>
          <w:rFonts w:eastAsia="Times New Roman" w:cs="Times New Roman"/>
          <w:color w:val="000000"/>
          <w:szCs w:val="24"/>
          <w:lang w:eastAsia="ru-RU"/>
        </w:rPr>
        <w:t>тветственн</w:t>
      </w:r>
      <w:r>
        <w:rPr>
          <w:rFonts w:eastAsia="Times New Roman" w:cs="Times New Roman"/>
          <w:color w:val="000000"/>
          <w:szCs w:val="24"/>
          <w:lang w:eastAsia="ru-RU"/>
        </w:rPr>
        <w:t>ым</w:t>
      </w:r>
      <w:r w:rsidR="003173F1" w:rsidRPr="009440C1">
        <w:rPr>
          <w:rFonts w:eastAsia="Times New Roman" w:cs="Times New Roman"/>
          <w:color w:val="000000"/>
          <w:szCs w:val="24"/>
          <w:lang w:eastAsia="ru-RU"/>
        </w:rPr>
        <w:t xml:space="preserve"> лицо</w:t>
      </w:r>
      <w:r>
        <w:rPr>
          <w:rFonts w:eastAsia="Times New Roman" w:cs="Times New Roman"/>
          <w:color w:val="000000"/>
          <w:szCs w:val="24"/>
          <w:lang w:eastAsia="ru-RU"/>
        </w:rPr>
        <w:t>м</w:t>
      </w:r>
      <w:r w:rsidR="003173F1" w:rsidRPr="009440C1">
        <w:rPr>
          <w:rFonts w:eastAsia="Times New Roman" w:cs="Times New Roman"/>
          <w:color w:val="000000"/>
          <w:szCs w:val="24"/>
          <w:lang w:eastAsia="ru-RU"/>
        </w:rPr>
        <w:t xml:space="preserve"> за перенос результатов проверки из копий бланков регистрации в оригиналы бланков регистрации участников итогового сочинения (изложения);</w:t>
      </w:r>
    </w:p>
    <w:p w:rsidR="003173F1" w:rsidRPr="009440C1" w:rsidRDefault="00665B3B" w:rsidP="00665B3B">
      <w:pPr>
        <w:widowControl w:val="0"/>
        <w:tabs>
          <w:tab w:val="left" w:pos="-284"/>
        </w:tabs>
        <w:suppressAutoHyphens/>
        <w:spacing w:after="0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3.4. Педагог</w:t>
      </w:r>
      <w:r w:rsidR="00E401CB">
        <w:rPr>
          <w:rFonts w:eastAsia="Times New Roman" w:cs="Times New Roman"/>
          <w:color w:val="000000"/>
          <w:szCs w:val="24"/>
          <w:lang w:eastAsia="ru-RU"/>
        </w:rPr>
        <w:t>ов</w:t>
      </w:r>
      <w:r>
        <w:rPr>
          <w:rFonts w:eastAsia="Times New Roman" w:cs="Times New Roman"/>
          <w:color w:val="000000"/>
          <w:szCs w:val="24"/>
          <w:lang w:eastAsia="ru-RU"/>
        </w:rPr>
        <w:t>-психоло</w:t>
      </w:r>
      <w:r w:rsidR="00E401CB">
        <w:rPr>
          <w:rFonts w:eastAsia="Times New Roman" w:cs="Times New Roman"/>
          <w:color w:val="000000"/>
          <w:szCs w:val="24"/>
          <w:lang w:eastAsia="ru-RU"/>
        </w:rPr>
        <w:t xml:space="preserve">гов </w:t>
      </w:r>
      <w:proofErr w:type="spellStart"/>
      <w:r w:rsidR="00E401CB">
        <w:rPr>
          <w:rFonts w:eastAsia="Times New Roman" w:cs="Times New Roman"/>
          <w:color w:val="000000"/>
          <w:szCs w:val="24"/>
          <w:lang w:eastAsia="ru-RU"/>
        </w:rPr>
        <w:t>Раджабовой</w:t>
      </w:r>
      <w:proofErr w:type="spellEnd"/>
      <w:r w:rsidR="00E401CB">
        <w:rPr>
          <w:rFonts w:eastAsia="Times New Roman" w:cs="Times New Roman"/>
          <w:color w:val="000000"/>
          <w:szCs w:val="24"/>
          <w:lang w:eastAsia="ru-RU"/>
        </w:rPr>
        <w:t xml:space="preserve"> П.Н., </w:t>
      </w:r>
      <w:proofErr w:type="spellStart"/>
      <w:r w:rsidR="00E401CB">
        <w:rPr>
          <w:rFonts w:eastAsia="Times New Roman" w:cs="Times New Roman"/>
          <w:color w:val="000000"/>
          <w:szCs w:val="24"/>
          <w:lang w:eastAsia="ru-RU"/>
        </w:rPr>
        <w:t>Абдулмуслимовой</w:t>
      </w:r>
      <w:proofErr w:type="spellEnd"/>
      <w:r w:rsidR="00E401CB">
        <w:rPr>
          <w:rFonts w:eastAsia="Times New Roman" w:cs="Times New Roman"/>
          <w:color w:val="000000"/>
          <w:szCs w:val="24"/>
          <w:lang w:eastAsia="ru-RU"/>
        </w:rPr>
        <w:t xml:space="preserve"> П.А. д</w:t>
      </w:r>
      <w:r w:rsidR="003173F1" w:rsidRPr="009440C1">
        <w:rPr>
          <w:rFonts w:eastAsia="Times New Roman" w:cs="Times New Roman"/>
          <w:color w:val="000000"/>
          <w:szCs w:val="24"/>
          <w:lang w:eastAsia="ru-RU"/>
        </w:rPr>
        <w:t>ежурны</w:t>
      </w:r>
      <w:r w:rsidR="00E401CB">
        <w:rPr>
          <w:rFonts w:eastAsia="Times New Roman" w:cs="Times New Roman"/>
          <w:color w:val="000000"/>
          <w:szCs w:val="24"/>
          <w:lang w:eastAsia="ru-RU"/>
        </w:rPr>
        <w:t>ми</w:t>
      </w:r>
      <w:r w:rsidR="003173F1" w:rsidRPr="009440C1">
        <w:rPr>
          <w:rFonts w:eastAsia="Times New Roman" w:cs="Times New Roman"/>
          <w:color w:val="000000"/>
          <w:szCs w:val="24"/>
          <w:lang w:eastAsia="ru-RU"/>
        </w:rPr>
        <w:t>, участвующих в организации итогового сочинения (изложения) вне учебных кабинетов.</w:t>
      </w:r>
    </w:p>
    <w:p w:rsidR="00E401CB" w:rsidRDefault="003173F1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9440C1">
        <w:rPr>
          <w:rFonts w:eastAsia="Times New Roman" w:cs="Times New Roman"/>
          <w:szCs w:val="24"/>
          <w:lang w:eastAsia="ru-RU"/>
        </w:rPr>
        <w:t xml:space="preserve"> </w:t>
      </w:r>
      <w:r w:rsidR="00E401CB">
        <w:rPr>
          <w:rFonts w:eastAsia="Times New Roman" w:cs="Times New Roman"/>
          <w:szCs w:val="24"/>
          <w:lang w:eastAsia="ru-RU"/>
        </w:rPr>
        <w:t xml:space="preserve">4. </w:t>
      </w:r>
      <w:r w:rsidRPr="009440C1">
        <w:rPr>
          <w:rFonts w:eastAsia="Times New Roman" w:cs="Times New Roman"/>
          <w:szCs w:val="24"/>
          <w:lang w:eastAsia="ru-RU"/>
        </w:rPr>
        <w:t>Утвердить состав комиссии</w:t>
      </w:r>
      <w:r w:rsidR="00E401CB">
        <w:rPr>
          <w:rFonts w:eastAsia="Times New Roman" w:cs="Times New Roman"/>
          <w:szCs w:val="24"/>
          <w:lang w:eastAsia="ru-RU"/>
        </w:rPr>
        <w:t>:</w:t>
      </w:r>
    </w:p>
    <w:p w:rsidR="00E401CB" w:rsidRDefault="00E401CB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Заместитель директора по УВР </w:t>
      </w:r>
      <w:proofErr w:type="spellStart"/>
      <w:r>
        <w:rPr>
          <w:rFonts w:eastAsia="Times New Roman" w:cs="Times New Roman"/>
          <w:szCs w:val="24"/>
          <w:lang w:eastAsia="ru-RU"/>
        </w:rPr>
        <w:t>Джаватханов</w:t>
      </w:r>
      <w:r w:rsidR="00A831A6">
        <w:rPr>
          <w:rFonts w:eastAsia="Times New Roman" w:cs="Times New Roman"/>
          <w:szCs w:val="24"/>
          <w:lang w:eastAsia="ru-RU"/>
        </w:rPr>
        <w:t>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А.К.</w:t>
      </w:r>
      <w:r w:rsidR="00A831A6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="00A831A6">
        <w:rPr>
          <w:rFonts w:eastAsia="Times New Roman" w:cs="Times New Roman"/>
          <w:szCs w:val="24"/>
          <w:lang w:eastAsia="ru-RU"/>
        </w:rPr>
        <w:t xml:space="preserve">председатель </w:t>
      </w:r>
      <w:r>
        <w:rPr>
          <w:rFonts w:eastAsia="Times New Roman" w:cs="Times New Roman"/>
          <w:szCs w:val="24"/>
          <w:lang w:eastAsia="ru-RU"/>
        </w:rPr>
        <w:t>;</w:t>
      </w:r>
      <w:proofErr w:type="gramEnd"/>
    </w:p>
    <w:p w:rsidR="00E401CB" w:rsidRDefault="00E401CB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Руководитель ШМО </w:t>
      </w:r>
      <w:proofErr w:type="spellStart"/>
      <w:r>
        <w:rPr>
          <w:rFonts w:eastAsia="Times New Roman" w:cs="Times New Roman"/>
          <w:szCs w:val="24"/>
          <w:lang w:eastAsia="ru-RU"/>
        </w:rPr>
        <w:t>Хизбулаева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И.Р.</w:t>
      </w:r>
      <w:r w:rsidR="00A831A6">
        <w:rPr>
          <w:rFonts w:eastAsia="Times New Roman" w:cs="Times New Roman"/>
          <w:szCs w:val="24"/>
          <w:lang w:eastAsia="ru-RU"/>
        </w:rPr>
        <w:t>, эксперт</w:t>
      </w:r>
      <w:r>
        <w:rPr>
          <w:rFonts w:eastAsia="Times New Roman" w:cs="Times New Roman"/>
          <w:szCs w:val="24"/>
          <w:lang w:eastAsia="ru-RU"/>
        </w:rPr>
        <w:t>;</w:t>
      </w:r>
    </w:p>
    <w:p w:rsidR="00A831A6" w:rsidRDefault="00A831A6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Заместитель директора по ВР Магомедова З.Г., эксперт;</w:t>
      </w:r>
    </w:p>
    <w:p w:rsidR="00A831A6" w:rsidRDefault="00A831A6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Руководитель ШМО </w:t>
      </w:r>
      <w:proofErr w:type="spellStart"/>
      <w:r>
        <w:rPr>
          <w:rFonts w:eastAsia="Times New Roman" w:cs="Times New Roman"/>
          <w:szCs w:val="24"/>
          <w:lang w:eastAsia="ru-RU"/>
        </w:rPr>
        <w:t>Зайнутдинова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П.У., организатор;</w:t>
      </w:r>
    </w:p>
    <w:p w:rsidR="00A831A6" w:rsidRDefault="00A831A6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Учитель русского языка и литературы Абдулаева М.О., организатор;</w:t>
      </w:r>
    </w:p>
    <w:p w:rsidR="00E401CB" w:rsidRDefault="00A831A6" w:rsidP="003173F1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Учитель русского языка и литературы</w:t>
      </w:r>
      <w:r w:rsidR="00C206B6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C206B6">
        <w:rPr>
          <w:rFonts w:eastAsia="Times New Roman" w:cs="Times New Roman"/>
          <w:szCs w:val="24"/>
          <w:lang w:eastAsia="ru-RU"/>
        </w:rPr>
        <w:t>Саадуева</w:t>
      </w:r>
      <w:proofErr w:type="spellEnd"/>
      <w:r w:rsidR="00C206B6">
        <w:rPr>
          <w:rFonts w:eastAsia="Times New Roman" w:cs="Times New Roman"/>
          <w:szCs w:val="24"/>
          <w:lang w:eastAsia="ru-RU"/>
        </w:rPr>
        <w:t xml:space="preserve"> П.М., член комиссии.</w:t>
      </w:r>
    </w:p>
    <w:p w:rsidR="00222233" w:rsidRDefault="00E401CB" w:rsidP="00E401CB">
      <w:pPr>
        <w:widowControl w:val="0"/>
        <w:tabs>
          <w:tab w:val="left" w:pos="-284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 Классному руководителю Алиевой П.А.</w:t>
      </w:r>
      <w:r w:rsidR="00222233">
        <w:rPr>
          <w:rFonts w:eastAsia="Times New Roman" w:cs="Times New Roman"/>
          <w:szCs w:val="24"/>
          <w:lang w:eastAsia="ru-RU"/>
        </w:rPr>
        <w:t>:</w:t>
      </w:r>
    </w:p>
    <w:p w:rsidR="00222233" w:rsidRDefault="00222233" w:rsidP="00E401CB">
      <w:pPr>
        <w:widowControl w:val="0"/>
        <w:tabs>
          <w:tab w:val="left" w:pos="-284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5.1. </w:t>
      </w:r>
      <w:r w:rsidR="00E401CB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О</w:t>
      </w:r>
      <w:r w:rsidR="003173F1" w:rsidRPr="009440C1">
        <w:rPr>
          <w:rFonts w:eastAsia="Times New Roman" w:cs="Times New Roman"/>
          <w:szCs w:val="24"/>
          <w:lang w:eastAsia="ru-RU"/>
        </w:rPr>
        <w:t>беспечить организацию регистрации на участие в итоговом сочинении (изложении).</w:t>
      </w:r>
      <w:r w:rsidRPr="00222233">
        <w:rPr>
          <w:rFonts w:eastAsia="Times New Roman" w:cs="Times New Roman"/>
          <w:szCs w:val="24"/>
          <w:lang w:eastAsia="ru-RU"/>
        </w:rPr>
        <w:t xml:space="preserve"> </w:t>
      </w:r>
    </w:p>
    <w:p w:rsidR="003173F1" w:rsidRDefault="00222233" w:rsidP="00E401CB">
      <w:pPr>
        <w:widowControl w:val="0"/>
        <w:tabs>
          <w:tab w:val="left" w:pos="-284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5.2. О</w:t>
      </w:r>
      <w:r w:rsidRPr="009440C1">
        <w:rPr>
          <w:rFonts w:eastAsia="Times New Roman" w:cs="Times New Roman"/>
          <w:szCs w:val="24"/>
          <w:lang w:eastAsia="ru-RU"/>
        </w:rPr>
        <w:t>беспечить участников итогового сочинения (изложения) орфографическими словарями при проведении итогового сочинения (изложения).</w:t>
      </w:r>
    </w:p>
    <w:p w:rsidR="00222233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5.3. </w:t>
      </w:r>
      <w:r w:rsidRPr="009440C1">
        <w:rPr>
          <w:rFonts w:eastAsia="Times New Roman" w:cs="Times New Roman"/>
          <w:szCs w:val="24"/>
          <w:lang w:eastAsia="ru-RU"/>
        </w:rPr>
        <w:t>Обеспечить подготовку черновиков для участников итогового сочинения (изложения) – листы формата А4 или тетрадные листы с проставленным в левом верхнем углу штампом образовательной организации.</w:t>
      </w:r>
    </w:p>
    <w:p w:rsidR="00222233" w:rsidRDefault="00A831A6" w:rsidP="00C206B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5.4. </w:t>
      </w:r>
      <w:r w:rsidRPr="009440C1">
        <w:rPr>
          <w:rFonts w:eastAsia="Times New Roman" w:cs="Times New Roman"/>
          <w:szCs w:val="24"/>
          <w:lang w:eastAsia="ru-RU"/>
        </w:rPr>
        <w:t>Организовать ознакомление с результатами итогового сочинения (изложения) обучающихся</w:t>
      </w:r>
    </w:p>
    <w:p w:rsidR="00C206B6" w:rsidRDefault="00C206B6" w:rsidP="00C206B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C206B6" w:rsidRDefault="00C206B6" w:rsidP="00C206B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C206B6" w:rsidRDefault="00C206B6" w:rsidP="00C206B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C206B6" w:rsidRPr="009440C1" w:rsidRDefault="00C206B6" w:rsidP="00C206B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</w:p>
    <w:p w:rsidR="00222233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6. Заместителю директора по УВР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Джаватхановой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А.К.:</w:t>
      </w:r>
    </w:p>
    <w:p w:rsidR="00C206B6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6.1. </w:t>
      </w:r>
      <w:r w:rsidR="003173F1" w:rsidRPr="009440C1">
        <w:rPr>
          <w:rFonts w:eastAsia="Times New Roman" w:cs="Times New Roman"/>
          <w:color w:val="000000"/>
          <w:szCs w:val="24"/>
          <w:lang w:eastAsia="ru-RU"/>
        </w:rPr>
        <w:t>Определить необходимое количество</w:t>
      </w:r>
      <w:r w:rsidR="003173F1" w:rsidRPr="009440C1">
        <w:rPr>
          <w:rFonts w:eastAsia="Times New Roman" w:cs="Times New Roman"/>
          <w:szCs w:val="24"/>
          <w:lang w:eastAsia="ru-RU"/>
        </w:rPr>
        <w:t xml:space="preserve"> учебных кабинетов в образовательной организации из расчета выделения каждому участнику сочинения (изложения) отдельного рабочего места.</w:t>
      </w:r>
    </w:p>
    <w:p w:rsidR="00C206B6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6.2. </w:t>
      </w:r>
      <w:r w:rsidR="003173F1" w:rsidRPr="009440C1">
        <w:rPr>
          <w:rFonts w:eastAsia="Times New Roman" w:cs="Times New Roman"/>
          <w:szCs w:val="24"/>
          <w:lang w:eastAsia="ru-RU"/>
        </w:rPr>
        <w:t>Распределить участников итогового сочинения (изложения) по учебным кабинетам в соответствии с количеством рабочих мест и организовать создание необходимых условий для обучающихся</w:t>
      </w:r>
      <w:r>
        <w:rPr>
          <w:rFonts w:eastAsia="Times New Roman" w:cs="Times New Roman"/>
          <w:szCs w:val="24"/>
          <w:lang w:eastAsia="ru-RU"/>
        </w:rPr>
        <w:t>.</w:t>
      </w:r>
    </w:p>
    <w:p w:rsidR="00222233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6.3. </w:t>
      </w:r>
      <w:r w:rsidR="003173F1" w:rsidRPr="009440C1">
        <w:rPr>
          <w:rFonts w:eastAsia="Times New Roman" w:cs="Times New Roman"/>
          <w:szCs w:val="24"/>
          <w:lang w:eastAsia="ru-RU"/>
        </w:rPr>
        <w:t xml:space="preserve">Обеспечить контроль за сбором классными руководителями согласия на обработку персональных данных участников итогового сочинения (изложения), согласование необходимых изменений в расписании занятий образовательной организации </w:t>
      </w:r>
      <w:r w:rsidR="003173F1" w:rsidRPr="009440C1">
        <w:rPr>
          <w:rFonts w:eastAsia="Times New Roman" w:cs="Times New Roman"/>
          <w:color w:val="000000"/>
          <w:szCs w:val="24"/>
          <w:lang w:eastAsia="ru-RU"/>
        </w:rPr>
        <w:t>в дни проведения итогового сочинения (изложения).</w:t>
      </w:r>
    </w:p>
    <w:p w:rsidR="00C206B6" w:rsidRPr="00C206B6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6.4. </w:t>
      </w:r>
      <w:proofErr w:type="gramStart"/>
      <w:r w:rsidR="003173F1" w:rsidRPr="009440C1">
        <w:rPr>
          <w:rFonts w:eastAsia="Times New Roman" w:cs="Times New Roman"/>
          <w:color w:val="000000"/>
          <w:szCs w:val="24"/>
          <w:lang w:eastAsia="ru-RU"/>
        </w:rPr>
        <w:t>Организовать  проверку</w:t>
      </w:r>
      <w:proofErr w:type="gramEnd"/>
      <w:r w:rsidR="003173F1" w:rsidRPr="009440C1">
        <w:rPr>
          <w:rFonts w:eastAsia="Times New Roman" w:cs="Times New Roman"/>
          <w:color w:val="000000"/>
          <w:szCs w:val="24"/>
          <w:lang w:eastAsia="ru-RU"/>
        </w:rPr>
        <w:t xml:space="preserve"> готовности образовательной организации к проведению итогового сочинения (изложения), в том числе </w:t>
      </w:r>
      <w:r w:rsidR="003173F1" w:rsidRPr="009440C1">
        <w:rPr>
          <w:rFonts w:eastAsia="Times New Roman" w:cs="Times New Roman"/>
          <w:szCs w:val="24"/>
          <w:lang w:eastAsia="ru-RU"/>
        </w:rPr>
        <w:t>работоспособности используемых технических средств</w:t>
      </w:r>
      <w:r>
        <w:rPr>
          <w:rFonts w:eastAsia="Times New Roman" w:cs="Times New Roman"/>
          <w:szCs w:val="24"/>
          <w:lang w:eastAsia="ru-RU"/>
        </w:rPr>
        <w:t>.</w:t>
      </w:r>
    </w:p>
    <w:p w:rsidR="00222233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6.5. </w:t>
      </w:r>
      <w:r w:rsidR="003173F1" w:rsidRPr="009440C1">
        <w:rPr>
          <w:rFonts w:eastAsia="Times New Roman" w:cs="Times New Roman"/>
          <w:szCs w:val="24"/>
          <w:lang w:eastAsia="ru-RU"/>
        </w:rPr>
        <w:t>Организовать ознакомление организаторов и экспертов с инструктивными материалами; подготовку сопроводительных документов для проведения итогового сочинения (изложения)</w:t>
      </w:r>
      <w:r w:rsidR="003173F1" w:rsidRPr="009440C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22233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6.6. </w:t>
      </w:r>
      <w:r w:rsidRPr="009440C1">
        <w:rPr>
          <w:rFonts w:eastAsia="Times New Roman" w:cs="Times New Roman"/>
          <w:szCs w:val="24"/>
          <w:lang w:eastAsia="ru-RU"/>
        </w:rPr>
        <w:t>Определить место для хранения бланков итогового сочинения (изложения).</w:t>
      </w:r>
    </w:p>
    <w:p w:rsidR="00222233" w:rsidRDefault="00222233" w:rsidP="00222233">
      <w:pPr>
        <w:widowControl w:val="0"/>
        <w:tabs>
          <w:tab w:val="left" w:pos="-284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6.7. </w:t>
      </w:r>
      <w:r w:rsidRPr="009440C1">
        <w:rPr>
          <w:rFonts w:eastAsia="Times New Roman" w:cs="Times New Roman"/>
          <w:szCs w:val="24"/>
          <w:lang w:eastAsia="ru-RU"/>
        </w:rPr>
        <w:t>Обеспечить соблюдение Порядка при проведении итогового сочинения (изложения), в том числе, исключить наличие у участников и организаторов средств связи, электронной вычислительной техники, фото, аудио и видеоаппаратуры, справочных материалов, письменных заметок и иных средств хранения и передачи информации.</w:t>
      </w:r>
    </w:p>
    <w:p w:rsidR="00222233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6.8. </w:t>
      </w:r>
      <w:r w:rsidRPr="009440C1">
        <w:rPr>
          <w:rFonts w:eastAsia="Times New Roman" w:cs="Times New Roman"/>
          <w:szCs w:val="24"/>
          <w:lang w:eastAsia="ru-RU"/>
        </w:rPr>
        <w:t>Обеспечить безопасное хранение копий бланков итогового сочинения (изложения), черновиков не менее месяца с момента проведения итогового сочинения (изложения) и уничтожение материалов итогового сочинения (изложения) в соответствии с Порядком.</w:t>
      </w:r>
    </w:p>
    <w:p w:rsidR="00222233" w:rsidRPr="009440C1" w:rsidRDefault="00222233" w:rsidP="002222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6.9. </w:t>
      </w:r>
      <w:r w:rsidRPr="009440C1">
        <w:rPr>
          <w:rFonts w:eastAsia="Times New Roman" w:cs="Times New Roman"/>
          <w:szCs w:val="24"/>
          <w:lang w:eastAsia="ru-RU"/>
        </w:rPr>
        <w:t>Обеспечить оценивание экспертами и внесение результатов проверки итогового сочинения (изложения) в бланки, не позднее 2 декабря 2021 г.</w:t>
      </w:r>
    </w:p>
    <w:p w:rsidR="003173F1" w:rsidRPr="009440C1" w:rsidRDefault="00222233" w:rsidP="00C206B6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7. Заместителю директора по АХЧ </w:t>
      </w:r>
      <w:proofErr w:type="spellStart"/>
      <w:r>
        <w:rPr>
          <w:rFonts w:eastAsia="Times New Roman" w:cs="Times New Roman"/>
          <w:szCs w:val="24"/>
          <w:lang w:eastAsia="ru-RU"/>
        </w:rPr>
        <w:t>Джаватханову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И.М. </w:t>
      </w:r>
      <w:proofErr w:type="gramStart"/>
      <w:r>
        <w:rPr>
          <w:rFonts w:eastAsia="Times New Roman" w:cs="Times New Roman"/>
          <w:szCs w:val="24"/>
          <w:lang w:eastAsia="ru-RU"/>
        </w:rPr>
        <w:t>в</w:t>
      </w:r>
      <w:r w:rsidR="003173F1" w:rsidRPr="009440C1">
        <w:rPr>
          <w:rFonts w:eastAsia="Times New Roman" w:cs="Times New Roman"/>
          <w:szCs w:val="24"/>
          <w:lang w:eastAsia="ru-RU"/>
        </w:rPr>
        <w:t>ыделить  в</w:t>
      </w:r>
      <w:proofErr w:type="gramEnd"/>
      <w:r w:rsidR="003173F1" w:rsidRPr="009440C1">
        <w:rPr>
          <w:rFonts w:eastAsia="Times New Roman" w:cs="Times New Roman"/>
          <w:szCs w:val="24"/>
          <w:lang w:eastAsia="ru-RU"/>
        </w:rPr>
        <w:t xml:space="preserve"> образовательной организации кабинет, оснащенный стационарной телефонной связью; принтером, копировальным аппаратом (сканером); персональным компьютером с необходимым программным обеспечением, подключенным к сети "Интернет". </w:t>
      </w:r>
    </w:p>
    <w:p w:rsidR="00222233" w:rsidRDefault="00222233" w:rsidP="00C206B6">
      <w:pPr>
        <w:widowControl w:val="0"/>
        <w:tabs>
          <w:tab w:val="left" w:pos="-284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8. </w:t>
      </w:r>
      <w:r w:rsidR="003173F1" w:rsidRPr="009440C1">
        <w:rPr>
          <w:rFonts w:eastAsia="Times New Roman" w:cs="Times New Roman"/>
          <w:szCs w:val="24"/>
          <w:lang w:eastAsia="ru-RU"/>
        </w:rPr>
        <w:t xml:space="preserve"> Организовать проверку итоговых сочинений (изложений) комиссией общеобразовательной организации в срок до 2 декабря 2021 г.</w:t>
      </w:r>
    </w:p>
    <w:p w:rsidR="003173F1" w:rsidRPr="009440C1" w:rsidRDefault="00222233" w:rsidP="00C206B6">
      <w:pPr>
        <w:widowControl w:val="0"/>
        <w:tabs>
          <w:tab w:val="left" w:pos="-284"/>
        </w:tabs>
        <w:suppressAutoHyphens/>
        <w:spacing w:after="0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 </w:t>
      </w:r>
      <w:r w:rsidR="003173F1" w:rsidRPr="009440C1">
        <w:rPr>
          <w:rFonts w:eastAsia="Times New Roman" w:cs="Times New Roman"/>
          <w:szCs w:val="24"/>
          <w:lang w:eastAsia="ru-RU"/>
        </w:rPr>
        <w:t xml:space="preserve">Направить все материалы по итогам проведения итогового сочинения (изложения): сопроводительные документы (список участников итогового сочинения (изложения), ведомость проведения итогового сочинения (изложения) в учебном кабинете, сводная ведомость проведения итогового сочинения (изложения) в образовательной организации, заверенная подписью руководителя и печатью образовательной организации, копия протокола результатов итогового сочинения (изложения), акт о досрочном завершении работы по объективным причинам, акт об удалении участника итогового сочинения (изложения), материалы служебного расследования по факту нарушения установленного порядка проведения, протокол о совпадении текстов итоговых сочинений) в срок до 2 декабря 2021 г. в Управление образования для отправки в РЦОИ. </w:t>
      </w:r>
    </w:p>
    <w:p w:rsidR="003173F1" w:rsidRPr="00A831A6" w:rsidRDefault="00A831A6" w:rsidP="00A831A6">
      <w:pPr>
        <w:spacing w:after="0"/>
        <w:jc w:val="both"/>
        <w:rPr>
          <w:sz w:val="20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10. </w:t>
      </w:r>
      <w:r w:rsidR="003173F1" w:rsidRPr="00A831A6">
        <w:rPr>
          <w:rFonts w:eastAsia="Times New Roman" w:cs="Times New Roman"/>
          <w:szCs w:val="24"/>
          <w:lang w:eastAsia="ru-RU"/>
        </w:rPr>
        <w:t>Контроль за исполнением настоящего приказа возлагаю на себя.</w:t>
      </w:r>
    </w:p>
    <w:p w:rsidR="0077036F" w:rsidRPr="00F127DD" w:rsidRDefault="0077036F" w:rsidP="00A021EA">
      <w:pPr>
        <w:pStyle w:val="a9"/>
        <w:spacing w:after="0"/>
        <w:jc w:val="both"/>
        <w:rPr>
          <w:sz w:val="20"/>
          <w:szCs w:val="24"/>
        </w:rPr>
      </w:pPr>
    </w:p>
    <w:p w:rsidR="00E401CB" w:rsidRPr="00E401CB" w:rsidRDefault="00E401CB" w:rsidP="00E401CB">
      <w:pPr>
        <w:spacing w:after="0"/>
        <w:jc w:val="both"/>
        <w:rPr>
          <w:rFonts w:eastAsia="Times New Roman" w:cs="Times New Roman"/>
          <w:sz w:val="22"/>
          <w:szCs w:val="24"/>
          <w:lang w:eastAsia="ru-RU"/>
        </w:rPr>
      </w:pPr>
    </w:p>
    <w:p w:rsidR="00E401CB" w:rsidRPr="00E401CB" w:rsidRDefault="00E401CB" w:rsidP="00E401CB">
      <w:pPr>
        <w:spacing w:after="0"/>
        <w:jc w:val="both"/>
        <w:rPr>
          <w:rFonts w:eastAsia="Times New Roman" w:cs="Times New Roman"/>
          <w:sz w:val="22"/>
          <w:szCs w:val="24"/>
          <w:lang w:eastAsia="ru-RU"/>
        </w:rPr>
      </w:pPr>
      <w:r w:rsidRPr="00E401CB">
        <w:rPr>
          <w:rFonts w:eastAsia="Times New Roman" w:cs="Times New Roman"/>
          <w:sz w:val="22"/>
          <w:szCs w:val="24"/>
          <w:lang w:eastAsia="ru-RU"/>
        </w:rPr>
        <w:t xml:space="preserve">Директор                                                  </w:t>
      </w:r>
      <w:r w:rsidR="00C206B6">
        <w:rPr>
          <w:rFonts w:eastAsia="Times New Roman" w:cs="Times New Roman"/>
          <w:sz w:val="22"/>
          <w:szCs w:val="24"/>
          <w:lang w:eastAsia="ru-RU"/>
        </w:rPr>
        <w:t xml:space="preserve">                                  </w:t>
      </w:r>
      <w:r w:rsidRPr="00E401CB">
        <w:rPr>
          <w:rFonts w:eastAsia="Times New Roman" w:cs="Times New Roman"/>
          <w:sz w:val="22"/>
          <w:szCs w:val="24"/>
          <w:lang w:eastAsia="ru-RU"/>
        </w:rPr>
        <w:t xml:space="preserve">                                     А.И. Магомедов</w:t>
      </w:r>
    </w:p>
    <w:p w:rsidR="00420FBE" w:rsidRDefault="00420FBE" w:rsidP="007D1632">
      <w:pPr>
        <w:tabs>
          <w:tab w:val="left" w:pos="1077"/>
        </w:tabs>
      </w:pPr>
    </w:p>
    <w:p w:rsidR="0077036F" w:rsidRDefault="00420FBE" w:rsidP="00420FBE">
      <w:pPr>
        <w:tabs>
          <w:tab w:val="left" w:pos="1077"/>
        </w:tabs>
        <w:jc w:val="right"/>
      </w:pPr>
      <w:r>
        <w:t xml:space="preserve">С приказом ознакомлены                                                                                    </w:t>
      </w:r>
      <w:proofErr w:type="spellStart"/>
      <w:r>
        <w:t>Джаватханова</w:t>
      </w:r>
      <w:proofErr w:type="spellEnd"/>
      <w:r>
        <w:t xml:space="preserve"> А.К.</w:t>
      </w:r>
    </w:p>
    <w:p w:rsidR="00420FBE" w:rsidRDefault="00420FBE" w:rsidP="00420FBE">
      <w:pPr>
        <w:tabs>
          <w:tab w:val="left" w:pos="7616"/>
        </w:tabs>
        <w:jc w:val="right"/>
      </w:pPr>
      <w:r>
        <w:tab/>
      </w:r>
      <w:proofErr w:type="spellStart"/>
      <w:r>
        <w:rPr>
          <w:rFonts w:eastAsia="Times New Roman" w:cs="Times New Roman"/>
          <w:szCs w:val="24"/>
          <w:lang w:eastAsia="ru-RU"/>
        </w:rPr>
        <w:t>Хизбулаев</w:t>
      </w:r>
      <w:r>
        <w:rPr>
          <w:rFonts w:eastAsia="Times New Roman" w:cs="Times New Roman"/>
          <w:szCs w:val="24"/>
          <w:lang w:eastAsia="ru-RU"/>
        </w:rPr>
        <w:t>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И.Р.</w:t>
      </w:r>
    </w:p>
    <w:p w:rsidR="00420FBE" w:rsidRDefault="00420FBE" w:rsidP="00420FBE">
      <w:pPr>
        <w:tabs>
          <w:tab w:val="left" w:pos="7616"/>
        </w:tabs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tab/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Раджабовой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П.Н.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         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Абдулмуслимовой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П.А.</w:t>
      </w:r>
    </w:p>
    <w:p w:rsidR="00420FBE" w:rsidRDefault="00420FBE" w:rsidP="00420FBE">
      <w:pPr>
        <w:tabs>
          <w:tab w:val="left" w:pos="8092"/>
        </w:tabs>
        <w:jc w:val="right"/>
      </w:pPr>
      <w:r>
        <w:tab/>
      </w:r>
      <w:proofErr w:type="spellStart"/>
      <w:r>
        <w:rPr>
          <w:rFonts w:eastAsia="Times New Roman" w:cs="Times New Roman"/>
          <w:szCs w:val="24"/>
          <w:lang w:eastAsia="ru-RU"/>
        </w:rPr>
        <w:t>Зайнутдинова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П.У.</w:t>
      </w:r>
    </w:p>
    <w:p w:rsidR="00420FBE" w:rsidRDefault="00420FBE" w:rsidP="00420FBE">
      <w:pPr>
        <w:tabs>
          <w:tab w:val="left" w:pos="8092"/>
        </w:tabs>
        <w:jc w:val="right"/>
      </w:pPr>
      <w:r>
        <w:tab/>
      </w:r>
      <w:r>
        <w:rPr>
          <w:rFonts w:eastAsia="Times New Roman" w:cs="Times New Roman"/>
          <w:szCs w:val="24"/>
          <w:lang w:eastAsia="ru-RU"/>
        </w:rPr>
        <w:t>Абдулаева М.О.</w:t>
      </w:r>
    </w:p>
    <w:p w:rsidR="00420FBE" w:rsidRDefault="00420FBE" w:rsidP="00420FBE">
      <w:pPr>
        <w:tabs>
          <w:tab w:val="left" w:pos="8092"/>
        </w:tabs>
        <w:jc w:val="right"/>
        <w:rPr>
          <w:rFonts w:eastAsia="Times New Roman" w:cs="Times New Roman"/>
          <w:szCs w:val="24"/>
          <w:lang w:eastAsia="ru-RU"/>
        </w:rPr>
      </w:pPr>
      <w:r>
        <w:tab/>
      </w:r>
      <w:r>
        <w:rPr>
          <w:rFonts w:eastAsia="Times New Roman" w:cs="Times New Roman"/>
          <w:szCs w:val="24"/>
          <w:lang w:eastAsia="ru-RU"/>
        </w:rPr>
        <w:t>Алиевой П.А.</w:t>
      </w:r>
    </w:p>
    <w:p w:rsidR="00420FBE" w:rsidRDefault="00420FBE" w:rsidP="00420FBE">
      <w:pPr>
        <w:tabs>
          <w:tab w:val="left" w:pos="8092"/>
        </w:tabs>
        <w:jc w:val="right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Саадуева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П.М.</w:t>
      </w:r>
    </w:p>
    <w:p w:rsidR="00420FBE" w:rsidRPr="00420FBE" w:rsidRDefault="00420FBE" w:rsidP="00420FBE">
      <w:pPr>
        <w:jc w:val="right"/>
      </w:pPr>
      <w:proofErr w:type="spellStart"/>
      <w:r>
        <w:rPr>
          <w:rFonts w:eastAsia="Times New Roman" w:cs="Times New Roman"/>
          <w:szCs w:val="24"/>
          <w:lang w:eastAsia="ru-RU"/>
        </w:rPr>
        <w:t>Джаватханов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И.М</w:t>
      </w:r>
      <w:r>
        <w:rPr>
          <w:rFonts w:eastAsia="Times New Roman" w:cs="Times New Roman"/>
          <w:szCs w:val="24"/>
          <w:lang w:eastAsia="ru-RU"/>
        </w:rPr>
        <w:t>.</w:t>
      </w:r>
      <w:bookmarkStart w:id="0" w:name="_GoBack"/>
      <w:bookmarkEnd w:id="0"/>
    </w:p>
    <w:sectPr w:rsidR="00420FBE" w:rsidRPr="00420FBE" w:rsidSect="00C206B6">
      <w:pgSz w:w="11906" w:h="16838"/>
      <w:pgMar w:top="0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549F5"/>
    <w:multiLevelType w:val="hybridMultilevel"/>
    <w:tmpl w:val="2170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6F"/>
    <w:rsid w:val="0000232E"/>
    <w:rsid w:val="0003625A"/>
    <w:rsid w:val="00222233"/>
    <w:rsid w:val="003173F1"/>
    <w:rsid w:val="003E1C64"/>
    <w:rsid w:val="00420FBE"/>
    <w:rsid w:val="005709C5"/>
    <w:rsid w:val="005D73CA"/>
    <w:rsid w:val="0064371F"/>
    <w:rsid w:val="00665B3B"/>
    <w:rsid w:val="0077036F"/>
    <w:rsid w:val="007D1632"/>
    <w:rsid w:val="008D7352"/>
    <w:rsid w:val="009440C1"/>
    <w:rsid w:val="00A021EA"/>
    <w:rsid w:val="00A609A5"/>
    <w:rsid w:val="00A831A6"/>
    <w:rsid w:val="00C206B6"/>
    <w:rsid w:val="00E401CB"/>
    <w:rsid w:val="00F1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9A8"/>
  <w15:chartTrackingRefBased/>
  <w15:docId w15:val="{E37B87A9-0E47-4B15-B877-04EB5701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6F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36F"/>
    <w:rPr>
      <w:b/>
      <w:bCs/>
    </w:rPr>
  </w:style>
  <w:style w:type="paragraph" w:styleId="a4">
    <w:name w:val="Normal (Web)"/>
    <w:basedOn w:val="a"/>
    <w:unhideWhenUsed/>
    <w:rsid w:val="0077036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0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36F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D163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D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7D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11</cp:revision>
  <cp:lastPrinted>2021-11-27T04:58:00Z</cp:lastPrinted>
  <dcterms:created xsi:type="dcterms:W3CDTF">2019-01-24T07:39:00Z</dcterms:created>
  <dcterms:modified xsi:type="dcterms:W3CDTF">2021-11-27T04:58:00Z</dcterms:modified>
</cp:coreProperties>
</file>