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73" w:rsidRPr="00E76D60" w:rsidRDefault="00461D73" w:rsidP="00461D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color w:val="181818"/>
          <w:sz w:val="28"/>
          <w:szCs w:val="27"/>
        </w:rPr>
        <w:t>Плана проведения декады учителей начальных классов</w:t>
      </w:r>
    </w:p>
    <w:p w:rsidR="00461D73" w:rsidRPr="00E76D60" w:rsidRDefault="00461D73" w:rsidP="00461D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color w:val="181818"/>
          <w:sz w:val="28"/>
          <w:szCs w:val="27"/>
        </w:rPr>
        <w:t>МКОУ «</w:t>
      </w:r>
      <w:proofErr w:type="spellStart"/>
      <w:r w:rsidRPr="00E76D60">
        <w:rPr>
          <w:b/>
          <w:bCs/>
          <w:color w:val="181818"/>
          <w:sz w:val="28"/>
          <w:szCs w:val="27"/>
        </w:rPr>
        <w:t>Рахатинская</w:t>
      </w:r>
      <w:proofErr w:type="spellEnd"/>
      <w:r w:rsidRPr="00E76D60">
        <w:rPr>
          <w:b/>
          <w:bCs/>
          <w:color w:val="181818"/>
          <w:sz w:val="28"/>
          <w:szCs w:val="27"/>
        </w:rPr>
        <w:t xml:space="preserve"> СОШ </w:t>
      </w:r>
      <w:proofErr w:type="spellStart"/>
      <w:r w:rsidRPr="00E76D60">
        <w:rPr>
          <w:b/>
          <w:bCs/>
          <w:color w:val="181818"/>
          <w:sz w:val="28"/>
          <w:szCs w:val="27"/>
        </w:rPr>
        <w:t>имни</w:t>
      </w:r>
      <w:proofErr w:type="spellEnd"/>
      <w:r w:rsidRPr="00E76D60">
        <w:rPr>
          <w:b/>
          <w:bCs/>
          <w:color w:val="181818"/>
          <w:sz w:val="28"/>
          <w:szCs w:val="27"/>
        </w:rPr>
        <w:t xml:space="preserve"> </w:t>
      </w:r>
      <w:proofErr w:type="spellStart"/>
      <w:r w:rsidRPr="00E76D60">
        <w:rPr>
          <w:b/>
          <w:bCs/>
          <w:color w:val="181818"/>
          <w:sz w:val="28"/>
          <w:szCs w:val="27"/>
        </w:rPr>
        <w:t>Сахратулаева</w:t>
      </w:r>
      <w:proofErr w:type="spellEnd"/>
      <w:r w:rsidRPr="00E76D60">
        <w:rPr>
          <w:b/>
          <w:bCs/>
          <w:color w:val="181818"/>
          <w:sz w:val="28"/>
          <w:szCs w:val="27"/>
        </w:rPr>
        <w:t xml:space="preserve"> Б.Л.»</w:t>
      </w:r>
    </w:p>
    <w:p w:rsidR="00461D73" w:rsidRPr="00E76D60" w:rsidRDefault="00461D73" w:rsidP="00461D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color w:val="181818"/>
          <w:sz w:val="28"/>
          <w:szCs w:val="27"/>
        </w:rPr>
        <w:t>в 2021-2022 учебном году</w:t>
      </w:r>
    </w:p>
    <w:p w:rsidR="00461D73" w:rsidRPr="00E76D60" w:rsidRDefault="00461D73" w:rsidP="00461D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color w:val="181818"/>
          <w:sz w:val="28"/>
          <w:szCs w:val="27"/>
        </w:rPr>
        <w:t>Тема:</w:t>
      </w:r>
    </w:p>
    <w:p w:rsidR="00461D73" w:rsidRPr="00E76D60" w:rsidRDefault="00461D73" w:rsidP="00461D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color w:val="181818"/>
          <w:sz w:val="28"/>
          <w:szCs w:val="27"/>
        </w:rPr>
        <w:t xml:space="preserve">«Развитие </w:t>
      </w:r>
      <w:proofErr w:type="spellStart"/>
      <w:r w:rsidRPr="00E76D60">
        <w:rPr>
          <w:b/>
          <w:bCs/>
          <w:color w:val="181818"/>
          <w:sz w:val="28"/>
          <w:szCs w:val="27"/>
        </w:rPr>
        <w:t>креативности</w:t>
      </w:r>
      <w:proofErr w:type="spellEnd"/>
      <w:r w:rsidRPr="00E76D60">
        <w:rPr>
          <w:b/>
          <w:bCs/>
          <w:color w:val="181818"/>
          <w:sz w:val="28"/>
          <w:szCs w:val="27"/>
        </w:rPr>
        <w:t xml:space="preserve"> мышления младшего школьника – условие формирования личностных, </w:t>
      </w:r>
      <w:proofErr w:type="spellStart"/>
      <w:r w:rsidRPr="00E76D60">
        <w:rPr>
          <w:b/>
          <w:bCs/>
          <w:color w:val="181818"/>
          <w:sz w:val="28"/>
          <w:szCs w:val="27"/>
        </w:rPr>
        <w:t>метапредметных</w:t>
      </w:r>
      <w:proofErr w:type="spellEnd"/>
      <w:r w:rsidRPr="00E76D60">
        <w:rPr>
          <w:b/>
          <w:bCs/>
          <w:color w:val="181818"/>
          <w:sz w:val="28"/>
          <w:szCs w:val="27"/>
        </w:rPr>
        <w:t xml:space="preserve"> и предметных результатов обучения».</w:t>
      </w:r>
    </w:p>
    <w:p w:rsidR="00461D73" w:rsidRPr="00E76D60" w:rsidRDefault="00461D73" w:rsidP="00461D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Cs w:val="22"/>
        </w:rPr>
      </w:pP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i/>
          <w:iCs/>
          <w:color w:val="181818"/>
          <w:sz w:val="28"/>
          <w:szCs w:val="27"/>
        </w:rPr>
        <w:t>Цели:</w:t>
      </w:r>
    </w:p>
    <w:p w:rsidR="00461D73" w:rsidRPr="00E76D60" w:rsidRDefault="00461D73" w:rsidP="00461D73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активизировать познавательную деятельность учащихся;</w:t>
      </w:r>
    </w:p>
    <w:p w:rsidR="00461D73" w:rsidRPr="00E76D60" w:rsidRDefault="00461D73" w:rsidP="00461D73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содействовать развитию творческих способностей;</w:t>
      </w:r>
    </w:p>
    <w:p w:rsidR="00461D73" w:rsidRPr="00E76D60" w:rsidRDefault="00461D73" w:rsidP="00461D73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выявлять талантливых учащихся;</w:t>
      </w:r>
    </w:p>
    <w:p w:rsidR="00461D73" w:rsidRPr="00E76D60" w:rsidRDefault="00461D73" w:rsidP="00461D73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формировать ответственность за порученное дело, умение работать в коллективе;</w:t>
      </w:r>
    </w:p>
    <w:p w:rsidR="00461D73" w:rsidRPr="00E76D60" w:rsidRDefault="00461D73" w:rsidP="00461D73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воспитывать нравственно-эстетическое отношение к миру.</w:t>
      </w: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i/>
          <w:iCs/>
          <w:color w:val="181818"/>
          <w:sz w:val="28"/>
          <w:szCs w:val="27"/>
        </w:rPr>
        <w:t>Задачи:</w:t>
      </w:r>
    </w:p>
    <w:p w:rsidR="00461D73" w:rsidRPr="00E76D60" w:rsidRDefault="00461D73" w:rsidP="00461D73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потребностей;</w:t>
      </w:r>
    </w:p>
    <w:p w:rsidR="00461D73" w:rsidRPr="00E76D60" w:rsidRDefault="00461D73" w:rsidP="00461D73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самоорганизации;</w:t>
      </w:r>
    </w:p>
    <w:p w:rsidR="00461D73" w:rsidRPr="00E76D60" w:rsidRDefault="00461D73" w:rsidP="00461D73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оценка влияния предметной недели на развитие интереса учеников к изучаемым предметам;</w:t>
      </w:r>
    </w:p>
    <w:p w:rsidR="00461D73" w:rsidRPr="00E76D60" w:rsidRDefault="00461D73" w:rsidP="00461D73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помощь учителям и ученикам в раскрытии своего творческого потенциала, организаторских способностей;</w:t>
      </w:r>
    </w:p>
    <w:p w:rsidR="00461D73" w:rsidRPr="00E76D60" w:rsidRDefault="00461D73" w:rsidP="00461D73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создание праздничной творческой атмосферы.</w:t>
      </w: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i/>
          <w:iCs/>
          <w:color w:val="181818"/>
          <w:sz w:val="28"/>
          <w:szCs w:val="27"/>
        </w:rPr>
        <w:t>Принципы проведения методической предметной недели:</w:t>
      </w:r>
    </w:p>
    <w:p w:rsidR="00461D73" w:rsidRPr="00E76D60" w:rsidRDefault="00461D73" w:rsidP="00461D73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</w:p>
    <w:p w:rsidR="00461D73" w:rsidRPr="00E76D60" w:rsidRDefault="00461D73" w:rsidP="00461D7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b/>
          <w:bCs/>
          <w:i/>
          <w:iCs/>
          <w:color w:val="181818"/>
          <w:sz w:val="28"/>
          <w:szCs w:val="27"/>
        </w:rPr>
        <w:t>Ожидаемые результаты:</w:t>
      </w:r>
    </w:p>
    <w:p w:rsidR="00461D73" w:rsidRPr="00E76D60" w:rsidRDefault="00461D73" w:rsidP="00461D73">
      <w:pPr>
        <w:pStyle w:val="a3"/>
        <w:numPr>
          <w:ilvl w:val="0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повышение качества обучения и воспитания в начальных классах;</w:t>
      </w:r>
    </w:p>
    <w:p w:rsidR="00461D73" w:rsidRPr="00E76D60" w:rsidRDefault="00461D73" w:rsidP="00461D73">
      <w:pPr>
        <w:pStyle w:val="a3"/>
        <w:numPr>
          <w:ilvl w:val="0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улучшение взаимопонимания в коллективе;</w:t>
      </w:r>
    </w:p>
    <w:p w:rsidR="00461D73" w:rsidRPr="00E76D60" w:rsidRDefault="00461D73" w:rsidP="00461D73">
      <w:pPr>
        <w:pStyle w:val="a3"/>
        <w:numPr>
          <w:ilvl w:val="0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улучшение условий для раскрытия способностей и природных задатков личности;</w:t>
      </w:r>
    </w:p>
    <w:p w:rsidR="00461D73" w:rsidRPr="00E76D60" w:rsidRDefault="00461D73" w:rsidP="00461D73">
      <w:pPr>
        <w:pStyle w:val="a3"/>
        <w:numPr>
          <w:ilvl w:val="0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воспитание чувства понимания общего участия в жизни школы;</w:t>
      </w:r>
    </w:p>
    <w:p w:rsidR="00461D73" w:rsidRPr="00E76D60" w:rsidRDefault="00461D73" w:rsidP="00461D73">
      <w:pPr>
        <w:pStyle w:val="a3"/>
        <w:numPr>
          <w:ilvl w:val="0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142"/>
        <w:rPr>
          <w:rFonts w:ascii="Arial" w:hAnsi="Arial" w:cs="Arial"/>
          <w:color w:val="181818"/>
          <w:szCs w:val="22"/>
        </w:rPr>
      </w:pPr>
      <w:r w:rsidRPr="00E76D60">
        <w:rPr>
          <w:color w:val="181818"/>
          <w:sz w:val="28"/>
          <w:szCs w:val="27"/>
        </w:rPr>
        <w:t>формирование психически развитой личности с устойчивым нравственным поведением, способной к самореализации и самоопределению в социуме,</w:t>
      </w: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lastRenderedPageBreak/>
        <w:t xml:space="preserve">18-21 </w:t>
      </w:r>
      <w:r w:rsidR="00092319"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апреля</w:t>
      </w: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«День книги»</w:t>
      </w:r>
    </w:p>
    <w:tbl>
      <w:tblPr>
        <w:tblW w:w="103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6662"/>
        <w:gridCol w:w="2035"/>
      </w:tblGrid>
      <w:tr w:rsidR="00461D73" w:rsidRPr="00E76D60" w:rsidTr="00E76D60">
        <w:trPr>
          <w:trHeight w:val="301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Конкурс «Украсим букву»</w:t>
            </w:r>
          </w:p>
          <w:p w:rsidR="00461D73" w:rsidRPr="00E76D60" w:rsidRDefault="00461D73" w:rsidP="0009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Открытый урок по обучению грамоте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2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Иллюстрация к книге «Моя любимая книга»</w:t>
            </w:r>
          </w:p>
          <w:p w:rsidR="00461D73" w:rsidRPr="00E76D60" w:rsidRDefault="00461D73" w:rsidP="0009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Открытый урок по литературному чтению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60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3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Литературная викторина «Путешествие по сказкам»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4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В гостьях у сказки внеклассное мероприятие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</w:tbl>
    <w:p w:rsidR="00211FDD" w:rsidRDefault="00211FDD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22-2</w:t>
      </w:r>
      <w:r w:rsidR="00092319"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5</w:t>
      </w: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 xml:space="preserve"> апреля</w:t>
      </w: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«Математика – лакомство для ума»</w:t>
      </w:r>
    </w:p>
    <w:tbl>
      <w:tblPr>
        <w:tblW w:w="103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6662"/>
        <w:gridCol w:w="2035"/>
      </w:tblGrid>
      <w:tr w:rsidR="00461D73" w:rsidRPr="00E76D60" w:rsidTr="00E76D60">
        <w:trPr>
          <w:trHeight w:val="301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Конкурс аппликаций из геометрических фигур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09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2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Викторина «Час математики»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</w:t>
            </w:r>
          </w:p>
        </w:tc>
      </w:tr>
      <w:tr w:rsidR="00461D73" w:rsidRPr="00E76D60" w:rsidTr="00E76D60">
        <w:trPr>
          <w:trHeight w:val="13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3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09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Занимательная математика «Веселые задачи»</w:t>
            </w:r>
            <w:r w:rsidR="00092319"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Открытый урок по математике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4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Проверка вычислительных навыков</w:t>
            </w:r>
          </w:p>
          <w:p w:rsidR="00461D73" w:rsidRPr="00E76D60" w:rsidRDefault="00461D73" w:rsidP="0009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Открытый урок по математике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</w:tbl>
    <w:p w:rsidR="00211FDD" w:rsidRDefault="00211FDD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461D73" w:rsidRPr="00E76D60" w:rsidRDefault="00092319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26</w:t>
      </w:r>
      <w:r w:rsidR="00461D73"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-</w:t>
      </w: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29</w:t>
      </w:r>
      <w:r w:rsidR="00461D73"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 xml:space="preserve"> </w:t>
      </w: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апреля</w:t>
      </w:r>
    </w:p>
    <w:p w:rsidR="00461D73" w:rsidRPr="00E76D60" w:rsidRDefault="00461D73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«Здоровье – в учебе подспорье»</w:t>
      </w:r>
    </w:p>
    <w:tbl>
      <w:tblPr>
        <w:tblW w:w="103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6662"/>
        <w:gridCol w:w="2035"/>
      </w:tblGrid>
      <w:tr w:rsidR="00461D73" w:rsidRPr="00E76D60" w:rsidTr="00E76D60">
        <w:trPr>
          <w:trHeight w:val="301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Зарядка в стране </w:t>
            </w:r>
            <w:proofErr w:type="spell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Здоровячков</w:t>
            </w:r>
            <w:proofErr w:type="spellEnd"/>
          </w:p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Открытый урок по окружающему миру </w:t>
            </w:r>
            <w:r w:rsidRPr="00E76D60">
              <w:rPr>
                <w:rFonts w:ascii="Times New Roman" w:eastAsia="Times New Roman" w:hAnsi="Times New Roman" w:cs="Times New Roman"/>
                <w:i/>
                <w:iCs/>
                <w:color w:val="111115"/>
                <w:sz w:val="18"/>
                <w:szCs w:val="24"/>
                <w:bdr w:val="none" w:sz="0" w:space="0" w:color="auto" w:frame="1"/>
                <w:lang w:eastAsia="ru-RU"/>
              </w:rPr>
              <w:t>«</w:t>
            </w:r>
            <w:r w:rsidRPr="00E76D60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34"/>
                <w:bdr w:val="none" w:sz="0" w:space="0" w:color="auto" w:frame="1"/>
                <w:lang w:eastAsia="ru-RU"/>
              </w:rPr>
              <w:t>Как путешествует письмо»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2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Выставка рисунков «Здоровым быть модно!»</w:t>
            </w:r>
          </w:p>
          <w:p w:rsidR="00461D73" w:rsidRPr="00E76D60" w:rsidRDefault="00461D73" w:rsidP="0009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Открытый урок по окружающему миру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60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3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Вкусно – не значит полезно (Полезные советы всем)</w:t>
            </w:r>
            <w:r w:rsidR="00092319"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Стенгазета полезных советов для школьника)</w:t>
            </w:r>
            <w:proofErr w:type="gramEnd"/>
          </w:p>
          <w:p w:rsidR="00461D73" w:rsidRPr="00E76D60" w:rsidRDefault="00092319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Открытый урок по окружающему миру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461D73" w:rsidRPr="00E76D60" w:rsidTr="00E76D60">
        <w:trPr>
          <w:trHeight w:val="301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4 классы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92319"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Внеклассное мероприятие </w:t>
            </w: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«Слагаемые здоровья»</w:t>
            </w:r>
          </w:p>
          <w:p w:rsidR="00461D73" w:rsidRPr="00E76D60" w:rsidRDefault="00092319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34"/>
                <w:lang w:eastAsia="ru-RU"/>
              </w:rPr>
              <w:t>Открытый урок по окружающему миру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D73" w:rsidRPr="00E76D60" w:rsidRDefault="00461D73" w:rsidP="0046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6"/>
                <w:szCs w:val="3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</w:tbl>
    <w:p w:rsidR="00461D73" w:rsidRPr="00E76D60" w:rsidRDefault="00461D73" w:rsidP="00461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 </w:t>
      </w:r>
    </w:p>
    <w:p w:rsidR="00461D73" w:rsidRPr="00E76D60" w:rsidRDefault="00461D73" w:rsidP="00461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 xml:space="preserve">29 </w:t>
      </w:r>
      <w:r w:rsidR="00092319"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апреля</w:t>
      </w:r>
      <w:r w:rsid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 xml:space="preserve"> </w:t>
      </w: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– подведение итогов</w:t>
      </w:r>
    </w:p>
    <w:p w:rsidR="00461D73" w:rsidRPr="00E76D60" w:rsidRDefault="00461D73" w:rsidP="00461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6"/>
          <w:szCs w:val="34"/>
          <w:lang w:eastAsia="ru-RU"/>
        </w:rPr>
      </w:pPr>
      <w:r w:rsidRPr="00E76D60">
        <w:rPr>
          <w:rFonts w:ascii="Times New Roman" w:eastAsia="Times New Roman" w:hAnsi="Times New Roman" w:cs="Times New Roman"/>
          <w:color w:val="111115"/>
          <w:sz w:val="28"/>
          <w:szCs w:val="24"/>
          <w:bdr w:val="none" w:sz="0" w:space="0" w:color="auto" w:frame="1"/>
          <w:lang w:eastAsia="ru-RU"/>
        </w:rPr>
        <w:t> </w:t>
      </w:r>
    </w:p>
    <w:p w:rsidR="00E76D60" w:rsidRPr="00E76D60" w:rsidRDefault="00E76D60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E76D60" w:rsidRPr="00E76D60" w:rsidRDefault="00E76D60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E76D60" w:rsidRPr="00E76D60" w:rsidRDefault="00E76D60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E76D60" w:rsidRDefault="00E76D60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76D60" w:rsidRDefault="00E76D60" w:rsidP="004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61D73" w:rsidRPr="00461D73" w:rsidRDefault="00461D73" w:rsidP="0046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4"/>
          <w:szCs w:val="34"/>
          <w:lang w:eastAsia="ru-RU"/>
        </w:rPr>
      </w:pPr>
      <w:r w:rsidRPr="00461D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61D73" w:rsidRPr="00461D73" w:rsidRDefault="00461D73" w:rsidP="0046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4"/>
          <w:szCs w:val="34"/>
          <w:lang w:eastAsia="ru-RU"/>
        </w:rPr>
      </w:pPr>
      <w:r w:rsidRPr="00461D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61D73" w:rsidRPr="00461D73" w:rsidRDefault="00461D73" w:rsidP="00211F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34"/>
          <w:szCs w:val="34"/>
          <w:lang w:eastAsia="ru-RU"/>
        </w:rPr>
      </w:pPr>
      <w:r w:rsidRPr="00461D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Руководитель </w:t>
      </w:r>
      <w:r w:rsidR="0021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</w:t>
      </w:r>
      <w:r w:rsidRPr="00461D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 начальных </w:t>
      </w:r>
      <w:proofErr w:type="spellStart"/>
      <w:r w:rsidRPr="00461D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классов__________________</w:t>
      </w:r>
      <w:proofErr w:type="spellEnd"/>
      <w:r w:rsidRPr="00461D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/ </w:t>
      </w:r>
      <w:r w:rsidR="0021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Алиева П.А./</w:t>
      </w:r>
    </w:p>
    <w:sectPr w:rsidR="00461D73" w:rsidRPr="00461D73" w:rsidSect="00E76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5147"/>
    <w:multiLevelType w:val="multilevel"/>
    <w:tmpl w:val="B90E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D43F9"/>
    <w:multiLevelType w:val="multilevel"/>
    <w:tmpl w:val="C4FA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C6E6E"/>
    <w:multiLevelType w:val="multilevel"/>
    <w:tmpl w:val="812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377C0"/>
    <w:multiLevelType w:val="multilevel"/>
    <w:tmpl w:val="838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D73"/>
    <w:rsid w:val="00092319"/>
    <w:rsid w:val="001C0528"/>
    <w:rsid w:val="00211FDD"/>
    <w:rsid w:val="002A7329"/>
    <w:rsid w:val="002D3671"/>
    <w:rsid w:val="00355DC2"/>
    <w:rsid w:val="00461D73"/>
    <w:rsid w:val="007F6B43"/>
    <w:rsid w:val="00D15587"/>
    <w:rsid w:val="00E76D60"/>
    <w:rsid w:val="00EA4B69"/>
    <w:rsid w:val="00F5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B011E-A929-488D-A2A1-E903994A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6</cp:revision>
  <cp:lastPrinted>2022-04-16T06:40:00Z</cp:lastPrinted>
  <dcterms:created xsi:type="dcterms:W3CDTF">2022-04-12T05:42:00Z</dcterms:created>
  <dcterms:modified xsi:type="dcterms:W3CDTF">2022-04-16T06:57:00Z</dcterms:modified>
</cp:coreProperties>
</file>