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D794E" w14:textId="5922083C" w:rsidR="00B74789" w:rsidRPr="00B74789" w:rsidRDefault="00B74789" w:rsidP="00B74789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4789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B74789">
        <w:rPr>
          <w:rFonts w:ascii="Times New Roman" w:hAnsi="Times New Roman" w:cs="Times New Roman"/>
          <w:b/>
          <w:sz w:val="20"/>
          <w:szCs w:val="20"/>
        </w:rPr>
        <w:t xml:space="preserve"> от 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B74789"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B74789">
        <w:rPr>
          <w:rFonts w:ascii="Times New Roman" w:hAnsi="Times New Roman" w:cs="Times New Roman"/>
          <w:b/>
          <w:sz w:val="20"/>
          <w:szCs w:val="20"/>
        </w:rPr>
        <w:t>.2022 г.</w:t>
      </w:r>
    </w:p>
    <w:p w14:paraId="2B5379DB" w14:textId="77777777" w:rsidR="00B74789" w:rsidRPr="00B74789" w:rsidRDefault="00B74789" w:rsidP="00B74789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4789">
        <w:rPr>
          <w:rFonts w:ascii="Times New Roman" w:hAnsi="Times New Roman" w:cs="Times New Roman"/>
          <w:b/>
          <w:sz w:val="20"/>
          <w:szCs w:val="20"/>
        </w:rPr>
        <w:t>методического совета школы</w:t>
      </w:r>
    </w:p>
    <w:p w14:paraId="3C769C34" w14:textId="77777777" w:rsidR="00B74789" w:rsidRPr="00B74789" w:rsidRDefault="00B74789" w:rsidP="00B74789">
      <w:pPr>
        <w:tabs>
          <w:tab w:val="left" w:pos="221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74789">
        <w:rPr>
          <w:rFonts w:ascii="Times New Roman" w:hAnsi="Times New Roman" w:cs="Times New Roman"/>
          <w:b/>
          <w:sz w:val="20"/>
          <w:szCs w:val="20"/>
        </w:rPr>
        <w:t>В составе МС: 5</w:t>
      </w:r>
      <w:r w:rsidRPr="00B74789">
        <w:rPr>
          <w:rFonts w:ascii="Times New Roman" w:hAnsi="Times New Roman" w:cs="Times New Roman"/>
          <w:sz w:val="20"/>
          <w:szCs w:val="20"/>
        </w:rPr>
        <w:t xml:space="preserve"> человек</w:t>
      </w:r>
    </w:p>
    <w:p w14:paraId="2D5341F8" w14:textId="77777777" w:rsidR="00B74789" w:rsidRPr="00B74789" w:rsidRDefault="00B74789" w:rsidP="00B74789">
      <w:pPr>
        <w:tabs>
          <w:tab w:val="left" w:pos="221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74789">
        <w:rPr>
          <w:rFonts w:ascii="Times New Roman" w:hAnsi="Times New Roman" w:cs="Times New Roman"/>
          <w:b/>
          <w:sz w:val="20"/>
          <w:szCs w:val="20"/>
        </w:rPr>
        <w:t>Присутствовали: 6</w:t>
      </w:r>
    </w:p>
    <w:p w14:paraId="6E16A115" w14:textId="77777777" w:rsidR="00B74789" w:rsidRPr="00B74789" w:rsidRDefault="00B74789" w:rsidP="00B74789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sz w:val="20"/>
          <w:szCs w:val="20"/>
        </w:rPr>
      </w:pPr>
      <w:r w:rsidRPr="00B74789">
        <w:rPr>
          <w:rFonts w:ascii="Times New Roman" w:hAnsi="Times New Roman" w:cs="Times New Roman"/>
          <w:b/>
          <w:bCs/>
          <w:sz w:val="20"/>
          <w:szCs w:val="20"/>
        </w:rPr>
        <w:t>Состав методического совета школы:</w:t>
      </w:r>
    </w:p>
    <w:p w14:paraId="752E823C" w14:textId="77777777" w:rsidR="00B74789" w:rsidRPr="00B74789" w:rsidRDefault="00B74789" w:rsidP="00B74789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 w:line="259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Джаватханова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Атигат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Камиловна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– руководитель МС.</w:t>
      </w:r>
    </w:p>
    <w:p w14:paraId="14472F4F" w14:textId="77777777" w:rsidR="00B74789" w:rsidRPr="00B74789" w:rsidRDefault="00B74789" w:rsidP="00B74789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 w:line="259" w:lineRule="auto"/>
        <w:rPr>
          <w:rFonts w:ascii="Times New Roman" w:hAnsi="Times New Roman" w:cs="Times New Roman"/>
          <w:bCs/>
          <w:sz w:val="20"/>
          <w:szCs w:val="20"/>
        </w:rPr>
      </w:pPr>
      <w:r w:rsidRPr="00B74789">
        <w:rPr>
          <w:rFonts w:ascii="Times New Roman" w:hAnsi="Times New Roman" w:cs="Times New Roman"/>
          <w:bCs/>
          <w:sz w:val="20"/>
          <w:szCs w:val="20"/>
        </w:rPr>
        <w:t xml:space="preserve">Алиева Патимат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Алиевна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– руководитель ШМО учителей начальных классов.</w:t>
      </w:r>
    </w:p>
    <w:p w14:paraId="09EEB8C1" w14:textId="77777777" w:rsidR="00B74789" w:rsidRPr="00B74789" w:rsidRDefault="00B74789" w:rsidP="00B74789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 w:line="259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Хизбулаева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Индира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Ризвановна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– руководитель ШМО учителей гуманитарного цикла </w:t>
      </w:r>
    </w:p>
    <w:p w14:paraId="2632696E" w14:textId="77777777" w:rsidR="00B74789" w:rsidRPr="00B74789" w:rsidRDefault="00B74789" w:rsidP="00B74789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 w:line="259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Зайнутдмнова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Патимат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Усмановна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- руководитель ШМО уч. естественно-научного цикла</w:t>
      </w:r>
    </w:p>
    <w:p w14:paraId="770365F8" w14:textId="77777777" w:rsidR="00B74789" w:rsidRPr="00B74789" w:rsidRDefault="00B74789" w:rsidP="00B74789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 w:line="259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Икалова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Жамилат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Ибрагимовна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    -руководитель ШМО математического цикла.  </w:t>
      </w:r>
    </w:p>
    <w:p w14:paraId="6FC67336" w14:textId="6D14C9D6" w:rsidR="00B74789" w:rsidRPr="00B74789" w:rsidRDefault="00B74789" w:rsidP="00B74789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100" w:afterAutospacing="1" w:line="259" w:lineRule="auto"/>
        <w:rPr>
          <w:rFonts w:ascii="Times New Roman" w:hAnsi="Times New Roman" w:cs="Times New Roman"/>
          <w:bCs/>
          <w:sz w:val="20"/>
          <w:szCs w:val="20"/>
        </w:rPr>
      </w:pPr>
      <w:r w:rsidRPr="00B74789">
        <w:rPr>
          <w:rFonts w:ascii="Times New Roman" w:hAnsi="Times New Roman" w:cs="Times New Roman"/>
          <w:bCs/>
          <w:sz w:val="20"/>
          <w:szCs w:val="20"/>
        </w:rPr>
        <w:t xml:space="preserve">Педагог-психолог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Раджабова</w:t>
      </w:r>
      <w:proofErr w:type="spellEnd"/>
      <w:r w:rsidRPr="00B74789">
        <w:rPr>
          <w:rFonts w:ascii="Times New Roman" w:hAnsi="Times New Roman" w:cs="Times New Roman"/>
          <w:bCs/>
          <w:sz w:val="20"/>
          <w:szCs w:val="20"/>
        </w:rPr>
        <w:t xml:space="preserve"> Патимат </w:t>
      </w:r>
      <w:proofErr w:type="spellStart"/>
      <w:r w:rsidRPr="00B74789">
        <w:rPr>
          <w:rFonts w:ascii="Times New Roman" w:hAnsi="Times New Roman" w:cs="Times New Roman"/>
          <w:bCs/>
          <w:sz w:val="20"/>
          <w:szCs w:val="20"/>
        </w:rPr>
        <w:t>Нурмагомедовна</w:t>
      </w:r>
      <w:proofErr w:type="spellEnd"/>
    </w:p>
    <w:p w14:paraId="11532EBC" w14:textId="77777777" w:rsidR="00B74789" w:rsidRPr="00B74789" w:rsidRDefault="00B74789" w:rsidP="00B74789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47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Заседание 4.</w:t>
      </w:r>
    </w:p>
    <w:p w14:paraId="3F34AAE7" w14:textId="77777777" w:rsidR="00B74789" w:rsidRPr="00B74789" w:rsidRDefault="00B74789" w:rsidP="00B74789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789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1.Анализ деятельности ОО по совершенствованию содержания и оценки качества образования филологов</w:t>
      </w:r>
    </w:p>
    <w:p w14:paraId="77608DCC" w14:textId="77777777" w:rsidR="00EA5E23" w:rsidRDefault="00B74789" w:rsidP="00EA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деятельности школы по вопросу «</w:t>
      </w:r>
      <w:proofErr w:type="spellStart"/>
      <w:r w:rsidRPr="00B74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B74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основа качества образования».</w:t>
      </w:r>
      <w:r w:rsidR="00EA5E23" w:rsidRPr="00EA5E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D41592" w14:textId="77777777" w:rsidR="00EA5E23" w:rsidRDefault="00EA5E23" w:rsidP="00EA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751E3" w14:textId="77777777" w:rsidR="00EA5E23" w:rsidRDefault="00EA5E23" w:rsidP="00EA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C170D" w14:textId="60F2E34A" w:rsidR="00EA5E23" w:rsidRPr="00EA5E23" w:rsidRDefault="00EA5E23" w:rsidP="00EA5E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5E23">
        <w:rPr>
          <w:rFonts w:ascii="Times New Roman" w:hAnsi="Times New Roman" w:cs="Times New Roman"/>
          <w:bCs/>
          <w:sz w:val="24"/>
          <w:szCs w:val="24"/>
        </w:rPr>
        <w:t xml:space="preserve">По первому вопросу </w:t>
      </w:r>
      <w:proofErr w:type="spellStart"/>
      <w:r w:rsidRPr="00EA5E23">
        <w:rPr>
          <w:rFonts w:ascii="Times New Roman" w:hAnsi="Times New Roman" w:cs="Times New Roman"/>
          <w:bCs/>
          <w:sz w:val="24"/>
          <w:szCs w:val="24"/>
        </w:rPr>
        <w:t>вытупила</w:t>
      </w:r>
      <w:proofErr w:type="spellEnd"/>
      <w:r w:rsidRPr="00EA5E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5E23">
        <w:rPr>
          <w:rFonts w:ascii="Times New Roman" w:hAnsi="Times New Roman" w:cs="Times New Roman"/>
          <w:bCs/>
          <w:sz w:val="24"/>
          <w:szCs w:val="24"/>
        </w:rPr>
        <w:t>Хизбулаева</w:t>
      </w:r>
      <w:proofErr w:type="spellEnd"/>
      <w:r w:rsidRPr="00EA5E23">
        <w:rPr>
          <w:rFonts w:ascii="Times New Roman" w:hAnsi="Times New Roman" w:cs="Times New Roman"/>
          <w:bCs/>
          <w:sz w:val="24"/>
          <w:szCs w:val="24"/>
        </w:rPr>
        <w:t xml:space="preserve"> И.Р</w:t>
      </w:r>
      <w:r>
        <w:rPr>
          <w:rFonts w:ascii="Times New Roman" w:hAnsi="Times New Roman" w:cs="Times New Roman"/>
          <w:bCs/>
          <w:sz w:val="24"/>
          <w:szCs w:val="24"/>
        </w:rPr>
        <w:t>(прилагается)</w:t>
      </w:r>
    </w:p>
    <w:p w14:paraId="4B4C7FE8" w14:textId="35C7B0AA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1. Общая оценка работы по выполнению задач, поставленных перед МО </w:t>
      </w:r>
    </w:p>
    <w:p w14:paraId="50D3D1C1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Деятельность МО гуманитарного цикла в первом полугодии 2021-2022 учебного года строилась в соответствии с планом работы МО.</w:t>
      </w:r>
    </w:p>
    <w:p w14:paraId="6922B739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В соответствии с выбранной темой была поставлена следующая цель: совершенствование уровня педагогического мастерства педагогов, компетентности в области русского языка, литературы, родного (аварского) языка,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английского языка,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 xml:space="preserve">повышение качества профессиональной деятельности для успешной реализации ФГОС. </w:t>
      </w:r>
    </w:p>
    <w:p w14:paraId="73DBE4F0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Задачи:  </w:t>
      </w:r>
    </w:p>
    <w:p w14:paraId="55EAC63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14:paraId="2AC33613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14:paraId="1DFE47AD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ИКТ и мультимедийных технологий в преподавании предметов гуманитарного цикла.</w:t>
      </w:r>
    </w:p>
    <w:p w14:paraId="3F108A5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14:paraId="78982B4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 и ЕГЭ.</w:t>
      </w:r>
    </w:p>
    <w:p w14:paraId="00C156C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 </w:t>
      </w:r>
    </w:p>
    <w:p w14:paraId="142AE03F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Достижение более высокого уровня качества образования по гуманитарным дисциплинам. </w:t>
      </w:r>
    </w:p>
    <w:p w14:paraId="4BE97D1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Работа МО учителей гуманитарного цикла проводилась в соответствии с планом работы, составленным на основе анализа работы МО по итогам 2020-2021 учебного года и утвержденным на МО в августе 2021 года.</w:t>
      </w:r>
    </w:p>
    <w:p w14:paraId="5770ED81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В третьей четверти учебного года было проведено 3 заседани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47B92">
        <w:rPr>
          <w:rFonts w:ascii="Times New Roman" w:hAnsi="Times New Roman" w:cs="Times New Roman"/>
          <w:sz w:val="24"/>
          <w:szCs w:val="24"/>
        </w:rPr>
        <w:t xml:space="preserve"> МО, на которых рассматривались, обсуждались и решались следующие вопросы и проблем</w:t>
      </w:r>
      <w:r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3"/>
        <w:tblpPr w:leftFromText="180" w:rightFromText="180" w:vertAnchor="text" w:horzAnchor="margin" w:tblpX="-318" w:tblpY="271"/>
        <w:tblW w:w="0" w:type="auto"/>
        <w:tblLook w:val="04A0" w:firstRow="1" w:lastRow="0" w:firstColumn="1" w:lastColumn="0" w:noHBand="0" w:noVBand="1"/>
      </w:tblPr>
      <w:tblGrid>
        <w:gridCol w:w="9902"/>
      </w:tblGrid>
      <w:tr w:rsidR="00EA5E23" w:rsidRPr="00E47B92" w14:paraId="7B42403D" w14:textId="77777777" w:rsidTr="004078CB">
        <w:trPr>
          <w:trHeight w:val="1893"/>
        </w:trPr>
        <w:tc>
          <w:tcPr>
            <w:tcW w:w="9902" w:type="dxa"/>
            <w:tcBorders>
              <w:top w:val="single" w:sz="4" w:space="0" w:color="auto"/>
            </w:tcBorders>
            <w:hideMark/>
          </w:tcPr>
          <w:p w14:paraId="22543FB0" w14:textId="77777777" w:rsidR="00EA5E23" w:rsidRPr="00E47B92" w:rsidRDefault="00EA5E23" w:rsidP="00407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1.Подготовка </w:t>
            </w:r>
            <w:proofErr w:type="gramStart"/>
            <w:r w:rsidRPr="00E47B92">
              <w:rPr>
                <w:rFonts w:ascii="Times New Roman" w:hAnsi="Times New Roman" w:cs="Times New Roman"/>
                <w:sz w:val="24"/>
                <w:szCs w:val="24"/>
              </w:rPr>
              <w:t>учащихся  9</w:t>
            </w:r>
            <w:proofErr w:type="gramEnd"/>
            <w:r w:rsidRPr="00E47B92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 устному итоговому собеседованию.</w:t>
            </w:r>
          </w:p>
          <w:p w14:paraId="151C03E7" w14:textId="77777777" w:rsidR="00EA5E23" w:rsidRPr="00E47B92" w:rsidRDefault="00EA5E23" w:rsidP="00407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2">
              <w:rPr>
                <w:rFonts w:ascii="Times New Roman" w:hAnsi="Times New Roman" w:cs="Times New Roman"/>
                <w:sz w:val="24"/>
                <w:szCs w:val="24"/>
              </w:rPr>
              <w:t xml:space="preserve">2. Обобщение опыта. </w:t>
            </w:r>
          </w:p>
          <w:p w14:paraId="6ECE7AE6" w14:textId="77777777" w:rsidR="00EA5E23" w:rsidRPr="00E47B92" w:rsidRDefault="00EA5E23" w:rsidP="00407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B92">
              <w:rPr>
                <w:rFonts w:ascii="Times New Roman" w:hAnsi="Times New Roman" w:cs="Times New Roman"/>
                <w:sz w:val="24"/>
                <w:szCs w:val="24"/>
              </w:rPr>
              <w:t>Доклад на тему: «Использование личностно- ориентированных педагогических технологий на уроках русского языка и литературы в условиях реализации ФГОС второго поколения</w:t>
            </w:r>
            <w:proofErr w:type="gramStart"/>
            <w:r w:rsidRPr="00E47B92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</w:p>
          <w:p w14:paraId="024DBC6D" w14:textId="77777777" w:rsidR="00EA5E23" w:rsidRPr="00E47B92" w:rsidRDefault="00EA5E23" w:rsidP="00407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B92">
              <w:rPr>
                <w:rFonts w:ascii="Times New Roman" w:hAnsi="Times New Roman" w:cs="Times New Roman"/>
                <w:sz w:val="24"/>
                <w:szCs w:val="24"/>
              </w:rPr>
              <w:t>Магомеднабиева</w:t>
            </w:r>
            <w:proofErr w:type="spellEnd"/>
            <w:r w:rsidRPr="00E47B9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EA5E23" w:rsidRPr="00E47B92" w14:paraId="3241941F" w14:textId="77777777" w:rsidTr="004078CB">
        <w:trPr>
          <w:trHeight w:val="1108"/>
        </w:trPr>
        <w:tc>
          <w:tcPr>
            <w:tcW w:w="9902" w:type="dxa"/>
            <w:hideMark/>
          </w:tcPr>
          <w:p w14:paraId="37A76F88" w14:textId="77777777" w:rsidR="00EA5E23" w:rsidRPr="00E47B92" w:rsidRDefault="00EA5E23" w:rsidP="004078CB">
            <w:pPr>
              <w:pStyle w:val="Standard"/>
              <w:rPr>
                <w:rFonts w:cs="Times New Roman"/>
              </w:rPr>
            </w:pPr>
            <w:r w:rsidRPr="00E47B92">
              <w:rPr>
                <w:rFonts w:cs="Times New Roman"/>
                <w:lang w:val="ru-RU"/>
              </w:rPr>
              <w:t>3</w:t>
            </w:r>
            <w:r w:rsidRPr="00E47B92">
              <w:rPr>
                <w:rFonts w:cs="Times New Roman"/>
              </w:rPr>
              <w:t xml:space="preserve">. </w:t>
            </w:r>
            <w:proofErr w:type="spellStart"/>
            <w:r w:rsidRPr="00E47B92">
              <w:rPr>
                <w:rFonts w:cs="Times New Roman"/>
              </w:rPr>
              <w:t>Экзамены</w:t>
            </w:r>
            <w:proofErr w:type="spellEnd"/>
            <w:r w:rsidRPr="00E47B92">
              <w:rPr>
                <w:rFonts w:cs="Times New Roman"/>
              </w:rPr>
              <w:t xml:space="preserve"> и </w:t>
            </w:r>
            <w:proofErr w:type="spellStart"/>
            <w:r w:rsidRPr="00E47B92">
              <w:rPr>
                <w:rFonts w:cs="Times New Roman"/>
              </w:rPr>
              <w:t>их</w:t>
            </w:r>
            <w:proofErr w:type="spellEnd"/>
            <w:r w:rsidRPr="00E47B92">
              <w:rPr>
                <w:rFonts w:cs="Times New Roman"/>
              </w:rPr>
              <w:t xml:space="preserve"> «</w:t>
            </w:r>
            <w:proofErr w:type="spellStart"/>
            <w:r w:rsidRPr="00E47B92">
              <w:rPr>
                <w:rFonts w:cs="Times New Roman"/>
              </w:rPr>
              <w:t>подводные</w:t>
            </w:r>
            <w:proofErr w:type="spellEnd"/>
            <w:r w:rsidRPr="00E47B9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47B92">
              <w:rPr>
                <w:rFonts w:cs="Times New Roman"/>
              </w:rPr>
              <w:t>рифы</w:t>
            </w:r>
            <w:proofErr w:type="spellEnd"/>
            <w:r w:rsidRPr="00E47B92">
              <w:rPr>
                <w:rFonts w:cs="Times New Roman"/>
              </w:rPr>
              <w:t xml:space="preserve">» (о </w:t>
            </w:r>
            <w:proofErr w:type="spellStart"/>
            <w:r w:rsidRPr="00E47B92">
              <w:rPr>
                <w:rFonts w:cs="Times New Roman"/>
              </w:rPr>
              <w:t>подготовке</w:t>
            </w:r>
            <w:proofErr w:type="spellEnd"/>
            <w:r w:rsidRPr="00E47B92">
              <w:rPr>
                <w:rFonts w:cs="Times New Roman"/>
              </w:rPr>
              <w:t xml:space="preserve"> к</w:t>
            </w:r>
            <w:r w:rsidRPr="00E47B92">
              <w:rPr>
                <w:rFonts w:cs="Times New Roman"/>
                <w:lang w:val="ru-RU"/>
              </w:rPr>
              <w:t xml:space="preserve"> ОГЭ</w:t>
            </w:r>
            <w:r w:rsidRPr="00E47B92">
              <w:rPr>
                <w:rFonts w:cs="Times New Roman"/>
              </w:rPr>
              <w:t>).</w:t>
            </w:r>
          </w:p>
          <w:p w14:paraId="2D6E7944" w14:textId="77777777" w:rsidR="00EA5E23" w:rsidRPr="00E47B92" w:rsidRDefault="00EA5E23" w:rsidP="004078CB">
            <w:pPr>
              <w:pStyle w:val="Standard"/>
              <w:rPr>
                <w:rFonts w:cs="Times New Roman"/>
              </w:rPr>
            </w:pPr>
            <w:r w:rsidRPr="00E47B92">
              <w:rPr>
                <w:rFonts w:cs="Times New Roman"/>
                <w:lang w:val="ru-RU"/>
              </w:rPr>
              <w:t>4</w:t>
            </w:r>
            <w:r w:rsidRPr="00E47B92">
              <w:rPr>
                <w:rFonts w:cs="Times New Roman"/>
              </w:rPr>
              <w:t>.</w:t>
            </w:r>
            <w:proofErr w:type="spellStart"/>
            <w:r w:rsidRPr="00E47B92">
              <w:rPr>
                <w:rFonts w:cs="Times New Roman"/>
              </w:rPr>
              <w:t>Утверждение</w:t>
            </w:r>
            <w:proofErr w:type="spellEnd"/>
            <w:r w:rsidRPr="00E47B92">
              <w:rPr>
                <w:rFonts w:cs="Times New Roman"/>
              </w:rPr>
              <w:t xml:space="preserve"> </w:t>
            </w:r>
            <w:r w:rsidRPr="00E47B92">
              <w:rPr>
                <w:rFonts w:cs="Times New Roman"/>
                <w:lang w:val="ru-RU"/>
              </w:rPr>
              <w:t>экзаменационного материала для промежуточной аттестации.</w:t>
            </w:r>
          </w:p>
          <w:p w14:paraId="022EFCC6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 xml:space="preserve">5.Обобщение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</w:t>
            </w:r>
          </w:p>
          <w:p w14:paraId="5FA3EDF4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>6.Обсуждение и подготовка к конкурсу «Лучший чтец».</w:t>
            </w:r>
          </w:p>
          <w:p w14:paraId="2EEC820F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lastRenderedPageBreak/>
              <w:t>7.Контрольные работы по русскому языку (по плану ВШК в 10 классе при классно-обобщающем контроле)</w:t>
            </w:r>
          </w:p>
          <w:p w14:paraId="424650D1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>8.Конкурс «Живая классика».</w:t>
            </w:r>
          </w:p>
          <w:p w14:paraId="1E9733D3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>9.Обсуждение проведения школьного,</w:t>
            </w:r>
            <w:r>
              <w:rPr>
                <w:rFonts w:cs="Times New Roman"/>
                <w:lang w:val="ru-RU"/>
              </w:rPr>
              <w:t xml:space="preserve"> </w:t>
            </w:r>
            <w:r w:rsidRPr="00E47B92">
              <w:rPr>
                <w:rFonts w:cs="Times New Roman"/>
                <w:lang w:val="ru-RU"/>
              </w:rPr>
              <w:t>муниципального,</w:t>
            </w:r>
            <w:r>
              <w:rPr>
                <w:rFonts w:cs="Times New Roman"/>
                <w:lang w:val="ru-RU"/>
              </w:rPr>
              <w:t xml:space="preserve"> </w:t>
            </w:r>
            <w:r w:rsidRPr="00E47B92">
              <w:rPr>
                <w:rFonts w:cs="Times New Roman"/>
                <w:lang w:val="ru-RU"/>
              </w:rPr>
              <w:t>республиканского этапов по предметам национально-регионального компонента.</w:t>
            </w:r>
          </w:p>
          <w:p w14:paraId="29ABED96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 xml:space="preserve">10.Итоговое собеседование по русскому </w:t>
            </w:r>
            <w:proofErr w:type="gramStart"/>
            <w:r w:rsidRPr="00E47B92">
              <w:rPr>
                <w:rFonts w:cs="Times New Roman"/>
                <w:lang w:val="ru-RU"/>
              </w:rPr>
              <w:t>языку(</w:t>
            </w:r>
            <w:proofErr w:type="gramEnd"/>
            <w:r w:rsidRPr="00E47B92">
              <w:rPr>
                <w:rFonts w:cs="Times New Roman"/>
                <w:lang w:val="ru-RU"/>
              </w:rPr>
              <w:t>9.02.2022г).</w:t>
            </w:r>
          </w:p>
          <w:p w14:paraId="43C6555B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>11.Классно-обобщающий контроль в 10 классах.</w:t>
            </w:r>
          </w:p>
          <w:p w14:paraId="2AC550F0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>12.Проведение аттестации для педагогов входящих в МО гуманитарного цикла.</w:t>
            </w:r>
          </w:p>
          <w:p w14:paraId="6EBEC899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 xml:space="preserve">13.Проведение пробных экзаменов в 9,11 </w:t>
            </w:r>
            <w:proofErr w:type="gramStart"/>
            <w:r w:rsidRPr="00E47B92">
              <w:rPr>
                <w:rFonts w:cs="Times New Roman"/>
                <w:lang w:val="ru-RU"/>
              </w:rPr>
              <w:t>классах(</w:t>
            </w:r>
            <w:proofErr w:type="gramEnd"/>
            <w:r w:rsidRPr="00E47B92">
              <w:rPr>
                <w:rFonts w:cs="Times New Roman"/>
                <w:lang w:val="ru-RU"/>
              </w:rPr>
              <w:t>18.02.2022г,01.03.2022г.)</w:t>
            </w:r>
          </w:p>
          <w:p w14:paraId="28228560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 xml:space="preserve">14. Электронное тестирование на портале Российской электронной школы по читательской </w:t>
            </w:r>
            <w:proofErr w:type="spellStart"/>
            <w:proofErr w:type="gramStart"/>
            <w:r w:rsidRPr="00E47B92">
              <w:rPr>
                <w:rFonts w:cs="Times New Roman"/>
                <w:lang w:val="ru-RU"/>
              </w:rPr>
              <w:t>грамотности.«</w:t>
            </w:r>
            <w:proofErr w:type="gramEnd"/>
            <w:r w:rsidRPr="00E47B92">
              <w:rPr>
                <w:rFonts w:cs="Times New Roman"/>
                <w:lang w:val="ru-RU"/>
              </w:rPr>
              <w:t>Неделя</w:t>
            </w:r>
            <w:proofErr w:type="spellEnd"/>
            <w:r w:rsidRPr="00E47B92">
              <w:rPr>
                <w:rFonts w:cs="Times New Roman"/>
                <w:lang w:val="ru-RU"/>
              </w:rPr>
              <w:t xml:space="preserve"> чтения «в 5-6 классах,7-8 </w:t>
            </w:r>
            <w:proofErr w:type="spellStart"/>
            <w:r w:rsidRPr="00E47B92">
              <w:rPr>
                <w:rFonts w:cs="Times New Roman"/>
                <w:lang w:val="ru-RU"/>
              </w:rPr>
              <w:t>кл</w:t>
            </w:r>
            <w:proofErr w:type="spellEnd"/>
            <w:r w:rsidRPr="00E47B92">
              <w:rPr>
                <w:rFonts w:cs="Times New Roman"/>
                <w:lang w:val="ru-RU"/>
              </w:rPr>
              <w:t>.(26.02.2022г)</w:t>
            </w:r>
          </w:p>
          <w:p w14:paraId="4F638E03" w14:textId="77777777" w:rsidR="00EA5E23" w:rsidRPr="00E47B92" w:rsidRDefault="00EA5E23" w:rsidP="004078CB">
            <w:pPr>
              <w:pStyle w:val="Standard"/>
              <w:rPr>
                <w:rFonts w:cs="Times New Roman"/>
                <w:lang w:val="ru-RU"/>
              </w:rPr>
            </w:pPr>
            <w:r w:rsidRPr="00E47B92">
              <w:rPr>
                <w:rFonts w:cs="Times New Roman"/>
                <w:lang w:val="ru-RU"/>
              </w:rPr>
              <w:t>15.Работа со слабоуспевающими.</w:t>
            </w:r>
          </w:p>
          <w:p w14:paraId="394BF6A3" w14:textId="77777777" w:rsidR="00EA5E23" w:rsidRPr="00E47B92" w:rsidRDefault="00EA5E23" w:rsidP="004078CB">
            <w:pPr>
              <w:pStyle w:val="Standard"/>
              <w:rPr>
                <w:rFonts w:cs="Times New Roman"/>
              </w:rPr>
            </w:pPr>
            <w:r w:rsidRPr="00E47B92">
              <w:rPr>
                <w:rFonts w:cs="Times New Roman"/>
                <w:lang w:val="ru-RU"/>
              </w:rPr>
              <w:t>15.Итоги успеваемости и качества предметов педагогов входящих в МО гуманитарного цикла.</w:t>
            </w:r>
          </w:p>
        </w:tc>
      </w:tr>
    </w:tbl>
    <w:p w14:paraId="18DC38FD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2FF93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3970C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 </w:t>
      </w:r>
    </w:p>
    <w:p w14:paraId="30168FBC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Учителями активно использовались методики новых технологий на уроках: групповая работа, игровые формы обучения, ИКТ.</w:t>
      </w:r>
    </w:p>
    <w:p w14:paraId="6C94FA1C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1. В конкурсе «Лучший чтец на родном языке», который состоялся 31.01.2022г, отличный результат показала ученица 11 класса, Магомедова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Ханипат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которая заняла -2 место.</w:t>
      </w:r>
    </w:p>
    <w:p w14:paraId="2A4BE3B5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       2. В соответствии с планом ВШК была проведена комплексная </w:t>
      </w:r>
      <w:proofErr w:type="gramStart"/>
      <w:r w:rsidRPr="00E47B92">
        <w:rPr>
          <w:rFonts w:ascii="Times New Roman" w:hAnsi="Times New Roman" w:cs="Times New Roman"/>
          <w:sz w:val="24"/>
          <w:szCs w:val="24"/>
        </w:rPr>
        <w:t>проверка  классно</w:t>
      </w:r>
      <w:proofErr w:type="gramEnd"/>
      <w:r w:rsidRPr="00E47B92">
        <w:rPr>
          <w:rFonts w:ascii="Times New Roman" w:hAnsi="Times New Roman" w:cs="Times New Roman"/>
          <w:sz w:val="24"/>
          <w:szCs w:val="24"/>
        </w:rPr>
        <w:t>-обобщающего контроля в 10 классе.</w:t>
      </w:r>
    </w:p>
    <w:p w14:paraId="3C6B6102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Которая проходила с 01.02.-12.02.2022г</w:t>
      </w:r>
    </w:p>
    <w:p w14:paraId="7E7563C9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Осуществлялась через наблюдения: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посещение и анализ уроков, анкетирование,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проведение административных контрольных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беседы с классным руководителем.</w:t>
      </w:r>
    </w:p>
    <w:p w14:paraId="788222F5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Целью была проверка степени удовлетворительности школьной жизнью учащимися.</w:t>
      </w:r>
    </w:p>
    <w:p w14:paraId="3384047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Проверка </w:t>
      </w:r>
      <w:r>
        <w:rPr>
          <w:rFonts w:ascii="Times New Roman" w:hAnsi="Times New Roman" w:cs="Times New Roman"/>
          <w:sz w:val="24"/>
          <w:szCs w:val="24"/>
        </w:rPr>
        <w:t>показала</w:t>
      </w:r>
      <w:r w:rsidRPr="00E47B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что воспитательный процесс в классе находится на среднем уровне.</w:t>
      </w:r>
    </w:p>
    <w:p w14:paraId="6AAC45FC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Отношения между классным руководителем и учениками находится на среднем уровне. У ребятишек есть любимые учителя, они очень любят свою школу.</w:t>
      </w:r>
    </w:p>
    <w:p w14:paraId="6E05BEF1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3.Итоговое собеседование в 9 классах (26 учеников) показало, что наиболее устойчивые умения выпускников сформированы в таком виде чтения как,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чтение.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Устные ответы обучающихся показали, что умение создавать самостоятельные монологические высказывания по предложенной речевой ситуации и умение обмениваться информацией с собеседником сформированы недостаточно устойчиво (у некоторых).</w:t>
      </w:r>
    </w:p>
    <w:p w14:paraId="6D7B210E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4.Заседание аттестуемых (16.02.2022г) педагогов: Магомедова </w:t>
      </w:r>
      <w:proofErr w:type="gramStart"/>
      <w:r w:rsidRPr="00E47B92">
        <w:rPr>
          <w:rFonts w:ascii="Times New Roman" w:hAnsi="Times New Roman" w:cs="Times New Roman"/>
          <w:sz w:val="24"/>
          <w:szCs w:val="24"/>
        </w:rPr>
        <w:t>Х.Р.(</w:t>
      </w:r>
      <w:proofErr w:type="gramEnd"/>
      <w:r w:rsidRPr="00E47B92">
        <w:rPr>
          <w:rFonts w:ascii="Times New Roman" w:hAnsi="Times New Roman" w:cs="Times New Roman"/>
          <w:sz w:val="24"/>
          <w:szCs w:val="24"/>
        </w:rPr>
        <w:t>учитель английского языка),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Саадуева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ПС.(учитель русского языка и литературы)подтвердили соответствия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пед.работников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>.</w:t>
      </w:r>
    </w:p>
    <w:p w14:paraId="27AFF985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5.Конкурс «Живая классика»,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который проходил:</w:t>
      </w:r>
    </w:p>
    <w:p w14:paraId="2504184B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Классный этап-с 01.02.-14.02.2022</w:t>
      </w:r>
    </w:p>
    <w:p w14:paraId="2924B8D5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Школьный –с 15.02.-24.02.2022</w:t>
      </w:r>
    </w:p>
    <w:p w14:paraId="00D39714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Были выявлены следующие учащиеся,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занявшие призовые места:</w:t>
      </w:r>
    </w:p>
    <w:p w14:paraId="5057899F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Магомедова Патимат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-1 место (ученица 8«б» класса)</w:t>
      </w:r>
    </w:p>
    <w:p w14:paraId="49476ACF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Пасират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Саидовна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-2 место (ученица 8 «б» класс СА</w:t>
      </w:r>
    </w:p>
    <w:p w14:paraId="53D9688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Сабират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-№ (ученица 6 «б» класса)</w:t>
      </w:r>
    </w:p>
    <w:p w14:paraId="568C015F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Победительница не вышла на муниципальный этап по причине отсутствия регистрации, </w:t>
      </w:r>
      <w:proofErr w:type="gramStart"/>
      <w:r w:rsidRPr="00E47B92">
        <w:rPr>
          <w:rFonts w:ascii="Times New Roman" w:hAnsi="Times New Roman" w:cs="Times New Roman"/>
          <w:sz w:val="24"/>
          <w:szCs w:val="24"/>
        </w:rPr>
        <w:t>т.к</w:t>
      </w:r>
      <w:proofErr w:type="gramEnd"/>
      <w:r w:rsidRPr="00E47B92">
        <w:rPr>
          <w:rFonts w:ascii="Times New Roman" w:hAnsi="Times New Roman" w:cs="Times New Roman"/>
          <w:sz w:val="24"/>
          <w:szCs w:val="24"/>
        </w:rPr>
        <w:t xml:space="preserve"> регистрацию на сайте не смогла осуществить педагог, за которым было закреплено это поручение.</w:t>
      </w:r>
    </w:p>
    <w:p w14:paraId="541D7CCA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6.С 21.02.-26.02.2022 г проходило электронное тестирование «Неделя чтения» на портале Российской электронной школы по читательской грамотности, в которой приняли участие 5 «а»,5 «б», 5 «в» ,7-8 классы (по желанию учащихся</w:t>
      </w:r>
      <w:proofErr w:type="gramStart"/>
      <w:r w:rsidRPr="00E47B92">
        <w:rPr>
          <w:rFonts w:ascii="Times New Roman" w:hAnsi="Times New Roman" w:cs="Times New Roman"/>
          <w:sz w:val="24"/>
          <w:szCs w:val="24"/>
        </w:rPr>
        <w:t>).Ученики</w:t>
      </w:r>
      <w:proofErr w:type="gramEnd"/>
      <w:r w:rsidRPr="00E47B92">
        <w:rPr>
          <w:rFonts w:ascii="Times New Roman" w:hAnsi="Times New Roman" w:cs="Times New Roman"/>
          <w:sz w:val="24"/>
          <w:szCs w:val="24"/>
        </w:rPr>
        <w:t xml:space="preserve"> оставляли  положительные отзывы.</w:t>
      </w:r>
    </w:p>
    <w:p w14:paraId="0A494513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7.С 07.03.-12.03.2022г прошла неделя родного (аварского) языка.</w:t>
      </w:r>
    </w:p>
    <w:p w14:paraId="37EBAEC3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Мероприятия были тщательно подготовлены, подобраны интересные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наглядный материал.</w:t>
      </w:r>
    </w:p>
    <w:p w14:paraId="679C45E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Целью недели было формирование у школьников любви к изучению аварского языка и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Учащиеся активно принимали участие во всех мероприятиях.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B92">
        <w:rPr>
          <w:rFonts w:ascii="Times New Roman" w:hAnsi="Times New Roman" w:cs="Times New Roman"/>
          <w:sz w:val="24"/>
          <w:szCs w:val="24"/>
        </w:rPr>
        <w:t>Лучшие работы были отмечены грамотами.</w:t>
      </w:r>
    </w:p>
    <w:p w14:paraId="7132B1AA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</w:t>
      </w:r>
      <w:r w:rsidRPr="00E47B92">
        <w:rPr>
          <w:rFonts w:ascii="Times New Roman" w:hAnsi="Times New Roman" w:cs="Times New Roman"/>
          <w:sz w:val="24"/>
          <w:szCs w:val="24"/>
        </w:rPr>
        <w:lastRenderedPageBreak/>
        <w:t xml:space="preserve">и природных задатков учащихся, ознакомления учителей с новой педагогической и методической литературой. </w:t>
      </w:r>
    </w:p>
    <w:p w14:paraId="40D6C589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Один из важных аспектов в деятельности МО </w:t>
      </w:r>
      <w:proofErr w:type="gramStart"/>
      <w:r w:rsidRPr="00E47B92">
        <w:rPr>
          <w:rFonts w:ascii="Times New Roman" w:hAnsi="Times New Roman" w:cs="Times New Roman"/>
          <w:sz w:val="24"/>
          <w:szCs w:val="24"/>
        </w:rPr>
        <w:t>-  изучение</w:t>
      </w:r>
      <w:proofErr w:type="gramEnd"/>
      <w:r w:rsidRPr="00E47B92">
        <w:rPr>
          <w:rFonts w:ascii="Times New Roman" w:hAnsi="Times New Roman" w:cs="Times New Roman"/>
          <w:sz w:val="24"/>
          <w:szCs w:val="24"/>
        </w:rPr>
        <w:t xml:space="preserve"> и анализ новых форм итоговой аттестации выпускников по русскому языку и литературе, иностранному</w:t>
      </w:r>
    </w:p>
    <w:p w14:paraId="0A64FF80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Состояние работы с педагогическими кадрами, ее результативность.  </w:t>
      </w:r>
    </w:p>
    <w:p w14:paraId="5FAA8619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В состав МО гуманитарного цикла входит 9 педагогов:</w:t>
      </w:r>
    </w:p>
    <w:p w14:paraId="2BE75A8E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Хизбулаева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И.Р., Абдулаева </w:t>
      </w:r>
      <w:proofErr w:type="gramStart"/>
      <w:r w:rsidRPr="00E47B92">
        <w:rPr>
          <w:rFonts w:ascii="Times New Roman" w:hAnsi="Times New Roman" w:cs="Times New Roman"/>
          <w:sz w:val="24"/>
          <w:szCs w:val="24"/>
        </w:rPr>
        <w:t>М.О.,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Шарапудинова</w:t>
      </w:r>
      <w:proofErr w:type="spellEnd"/>
      <w:proofErr w:type="gramEnd"/>
      <w:r w:rsidRPr="00E47B92">
        <w:rPr>
          <w:rFonts w:ascii="Times New Roman" w:hAnsi="Times New Roman" w:cs="Times New Roman"/>
          <w:sz w:val="24"/>
          <w:szCs w:val="24"/>
        </w:rPr>
        <w:t xml:space="preserve"> Б.Ш.</w:t>
      </w:r>
    </w:p>
    <w:p w14:paraId="6589BB85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B9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Магомеднабиева</w:t>
      </w:r>
      <w:proofErr w:type="spellEnd"/>
      <w:proofErr w:type="gramEnd"/>
      <w:r w:rsidRPr="00E4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Т.И.,Магомедова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Х.Р.,Магомедов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Ш.А.,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Саадуева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П.М.,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Магомедзагидова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П.П.,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Абдулкагирова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Н.М.</w:t>
      </w:r>
    </w:p>
    <w:p w14:paraId="6FEBD786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За молодым педагогом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Саадуева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П.М.  закреплен наставник: Абдулаева М.О., учитель русского языка и литературы. </w:t>
      </w:r>
    </w:p>
    <w:p w14:paraId="45B81356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   Учителями создан печатный материал по предметам в форме контрольных, самостоятельных, тестовых работ, некоторые из них выполнены с использованием ИКТ в форме игр-презентаций. Создано большое количество презентаций к урокам. В кабинетах имеется необходимый материал </w:t>
      </w:r>
      <w:proofErr w:type="gramStart"/>
      <w:r w:rsidRPr="00E47B92">
        <w:rPr>
          <w:rFonts w:ascii="Times New Roman" w:hAnsi="Times New Roman" w:cs="Times New Roman"/>
          <w:sz w:val="24"/>
          <w:szCs w:val="24"/>
        </w:rPr>
        <w:t>для .</w:t>
      </w:r>
      <w:proofErr w:type="gramEnd"/>
    </w:p>
    <w:p w14:paraId="41CA9432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На протяжении третьей четверти е5 учителя-предметники повышали свою квалификацию и через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уроков. По результатам </w:t>
      </w:r>
      <w:proofErr w:type="spellStart"/>
      <w:r w:rsidRPr="00E47B92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E47B92">
        <w:rPr>
          <w:rFonts w:ascii="Times New Roman" w:hAnsi="Times New Roman" w:cs="Times New Roman"/>
          <w:sz w:val="24"/>
          <w:szCs w:val="24"/>
        </w:rPr>
        <w:t xml:space="preserve"> были выработаны рекомендации для членов МО: - тщательнее продумывать формы опроса учащихся, приемы и методы работы со всем классным коллективом (с сильными учащимися, слабо мотивированными учащимися); </w:t>
      </w:r>
    </w:p>
    <w:p w14:paraId="13A426B9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- разнообразить формы уроков; </w:t>
      </w:r>
    </w:p>
    <w:p w14:paraId="1B6E318B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- активно использовать инновационные технологии (в том числе ИКТ-технологии). </w:t>
      </w:r>
    </w:p>
    <w:p w14:paraId="6D6F6D05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5.  Инновационная деятельность МО. </w:t>
      </w:r>
    </w:p>
    <w:p w14:paraId="66B65C9D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В работу МО усиленно внедряются инновационные технологии, в частности, </w:t>
      </w:r>
    </w:p>
    <w:p w14:paraId="7D0BE05A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информационные и мультимедийные. На сегодняшний день учителями МО разработано немало внеклассных мероприятий и уроков по предметам цикла с использованием ИКТ. </w:t>
      </w:r>
    </w:p>
    <w:p w14:paraId="4BAADD6C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Учителя выстраивают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 </w:t>
      </w:r>
    </w:p>
    <w:p w14:paraId="74FD5478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Деятельность учителей в рамках создания единого информационно-образовательного пространства направлена на обеспечение качественных изменений в организации и содержании образовательного процесса, а также в характере результатов обучения.  </w:t>
      </w:r>
    </w:p>
    <w:p w14:paraId="359E7070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        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 </w:t>
      </w:r>
    </w:p>
    <w:p w14:paraId="1A4C4172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         Учителя проводили уроки в нетрадиционных формах: дискуссии, уроки-</w:t>
      </w:r>
      <w:r>
        <w:rPr>
          <w:rFonts w:ascii="Times New Roman" w:hAnsi="Times New Roman" w:cs="Times New Roman"/>
          <w:sz w:val="24"/>
          <w:szCs w:val="24"/>
        </w:rPr>
        <w:t>КВН</w:t>
      </w:r>
      <w:r w:rsidRPr="00E47B92">
        <w:rPr>
          <w:rFonts w:ascii="Times New Roman" w:hAnsi="Times New Roman" w:cs="Times New Roman"/>
          <w:sz w:val="24"/>
          <w:szCs w:val="24"/>
        </w:rPr>
        <w:t xml:space="preserve">, уроки-эксперименты, уроки с применением групповой работы, с мультимедийным сопровождением, использованием компьютерных технологий. Такие формы учебной деятельности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 </w:t>
      </w:r>
    </w:p>
    <w:p w14:paraId="7A777433" w14:textId="77777777" w:rsidR="00EA5E23" w:rsidRPr="00E47B92" w:rsidRDefault="00EA5E23" w:rsidP="00EA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 xml:space="preserve">           Вывод: с целью повышения качества усвоения учебного материала учителя - предметники стремились шире использовать потенциал учебно-познавательной деятельности обучающихся на уроке: осуществляли дифференцированный подход в процессе изложения нового материала; внедряли технологию опережающего обучения с использованием опорных схем; совершенствовали имеющиеся в методическом арсенале учителя приемы, методы работы по формированию учебно-познавательной деятельности учащихся. </w:t>
      </w:r>
    </w:p>
    <w:p w14:paraId="53B1B4CC" w14:textId="77777777" w:rsidR="00EA5E23" w:rsidRPr="00E47B92" w:rsidRDefault="00EA5E23" w:rsidP="00EA5E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92">
        <w:rPr>
          <w:rFonts w:ascii="Times New Roman" w:eastAsia="Times New Roman" w:hAnsi="Times New Roman" w:cs="Times New Roman"/>
          <w:sz w:val="24"/>
          <w:szCs w:val="24"/>
          <w:lang w:eastAsia="ru-RU"/>
        </w:rPr>
        <w:t>7.Анализ результатов пробных ЕГЭ и ОГЭ по русскому языку за 2021-2022 учебный год предоставлены в справке учителя по предмету.</w:t>
      </w:r>
    </w:p>
    <w:p w14:paraId="6371E214" w14:textId="77777777" w:rsidR="00EA5E23" w:rsidRPr="00E47B92" w:rsidRDefault="00EA5E23" w:rsidP="00EA5E23">
      <w:pPr>
        <w:pStyle w:val="a4"/>
        <w:spacing w:before="0" w:beforeAutospacing="0" w:after="0" w:afterAutospacing="0"/>
        <w:ind w:firstLine="425"/>
        <w:jc w:val="both"/>
        <w:rPr>
          <w:b/>
        </w:rPr>
      </w:pPr>
      <w:r w:rsidRPr="00E47B92">
        <w:t>Учителя обсудили проведение пробных экзаменов в 9-х классах и 11 классах</w:t>
      </w:r>
    </w:p>
    <w:p w14:paraId="22FB0FA8" w14:textId="77777777" w:rsidR="00EA5E23" w:rsidRPr="00E47B92" w:rsidRDefault="00EA5E23" w:rsidP="00EA5E23">
      <w:pPr>
        <w:pStyle w:val="a4"/>
        <w:spacing w:before="0" w:beforeAutospacing="0" w:after="0" w:afterAutospacing="0"/>
        <w:jc w:val="both"/>
      </w:pPr>
      <w:r w:rsidRPr="00E47B92">
        <w:t>Были даны следующие рекомендации учителям:</w:t>
      </w:r>
    </w:p>
    <w:p w14:paraId="14945336" w14:textId="77777777" w:rsidR="00EA5E23" w:rsidRPr="00E47B92" w:rsidRDefault="00EA5E23" w:rsidP="00EA5E23">
      <w:pPr>
        <w:pStyle w:val="a4"/>
        <w:spacing w:before="0" w:beforeAutospacing="0" w:after="0" w:afterAutospacing="0"/>
        <w:jc w:val="both"/>
      </w:pPr>
      <w:r w:rsidRPr="00E47B92">
        <w:t>учителям проводить работу по повышению качества образования по предметам;</w:t>
      </w:r>
    </w:p>
    <w:p w14:paraId="1948F46B" w14:textId="77777777" w:rsidR="00EA5E23" w:rsidRPr="00E47B92" w:rsidRDefault="00EA5E23" w:rsidP="00EA5E23">
      <w:pPr>
        <w:pStyle w:val="a4"/>
        <w:spacing w:before="0" w:beforeAutospacing="0" w:after="0" w:afterAutospacing="0"/>
        <w:jc w:val="both"/>
      </w:pPr>
      <w:r w:rsidRPr="00E47B92">
        <w:t xml:space="preserve"> проводить работу для достижения положительной динамики результатов обучения;</w:t>
      </w:r>
    </w:p>
    <w:p w14:paraId="1ED57062" w14:textId="77777777" w:rsidR="00EA5E23" w:rsidRPr="00E47B92" w:rsidRDefault="00EA5E23" w:rsidP="00EA5E23">
      <w:pPr>
        <w:pStyle w:val="a4"/>
        <w:spacing w:before="0" w:beforeAutospacing="0" w:after="0" w:afterAutospacing="0"/>
        <w:jc w:val="both"/>
      </w:pPr>
      <w:r w:rsidRPr="00E47B92">
        <w:t>продолжить подготовку учащихся к предстоящей итоговой аттестации контролировать посещаемость консультаций;</w:t>
      </w:r>
    </w:p>
    <w:p w14:paraId="7D452C53" w14:textId="77777777" w:rsidR="00EA5E23" w:rsidRPr="00E47B92" w:rsidRDefault="00EA5E23" w:rsidP="00EA5E23">
      <w:pPr>
        <w:pStyle w:val="a4"/>
        <w:spacing w:before="0" w:beforeAutospacing="0" w:after="0" w:afterAutospacing="0"/>
        <w:jc w:val="both"/>
      </w:pPr>
      <w:r w:rsidRPr="00E47B92">
        <w:t>рассмотреть результаты пробных экзаменов по предметам в 9 и 11 классах с учётом допущенных ошибок, провести их анализ.</w:t>
      </w:r>
    </w:p>
    <w:p w14:paraId="61C26C5A" w14:textId="77777777" w:rsidR="00EA5E23" w:rsidRPr="00E47B92" w:rsidRDefault="00EA5E23" w:rsidP="00EA5E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47B92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Результаты проведения контрольной работы по русскому языку</w:t>
      </w:r>
    </w:p>
    <w:p w14:paraId="7AC3B0CD" w14:textId="77777777" w:rsidR="00EA5E23" w:rsidRDefault="00EA5E23" w:rsidP="00EA5E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E47B92">
        <w:rPr>
          <w:rFonts w:ascii="Times New Roman" w:hAnsi="Times New Roman" w:cs="Times New Roman"/>
          <w:spacing w:val="-2"/>
          <w:sz w:val="24"/>
          <w:szCs w:val="24"/>
        </w:rPr>
        <w:t>в 5</w:t>
      </w:r>
      <w:r w:rsidRPr="00E47B92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-8,10 </w:t>
      </w:r>
      <w:r w:rsidRPr="00E47B92">
        <w:rPr>
          <w:rFonts w:ascii="Times New Roman" w:hAnsi="Times New Roman" w:cs="Times New Roman"/>
          <w:spacing w:val="-1"/>
          <w:sz w:val="24"/>
          <w:szCs w:val="24"/>
        </w:rPr>
        <w:t>классах за третью четверть 2021-2022г</w:t>
      </w:r>
    </w:p>
    <w:p w14:paraId="4062AF32" w14:textId="77777777" w:rsidR="00EA5E23" w:rsidRPr="00E47B92" w:rsidRDefault="00EA5E23" w:rsidP="00EA5E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E47B9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Цели проведения </w:t>
      </w:r>
      <w:r w:rsidRPr="00E47B92">
        <w:rPr>
          <w:rFonts w:ascii="Times New Roman" w:hAnsi="Times New Roman" w:cs="Times New Roman"/>
          <w:spacing w:val="-1"/>
          <w:sz w:val="24"/>
          <w:szCs w:val="24"/>
        </w:rPr>
        <w:t>контрольных работ:</w:t>
      </w:r>
    </w:p>
    <w:p w14:paraId="24E7DB6C" w14:textId="77777777" w:rsidR="00EA5E23" w:rsidRPr="00E47B92" w:rsidRDefault="00EA5E23" w:rsidP="00EA5E23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E47B92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Проверить знания, умения, навыки учащихся по ключевым </w:t>
      </w:r>
      <w:r w:rsidRPr="00E47B92">
        <w:rPr>
          <w:rFonts w:ascii="Times New Roman" w:hAnsi="Times New Roman" w:cs="Times New Roman"/>
          <w:sz w:val="24"/>
          <w:szCs w:val="24"/>
        </w:rPr>
        <w:t>грамматико-орфографическим темам.</w:t>
      </w:r>
    </w:p>
    <w:p w14:paraId="6DD971EF" w14:textId="77777777" w:rsidR="00EA5E23" w:rsidRPr="00E47B92" w:rsidRDefault="00EA5E23" w:rsidP="00EA5E23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14:paraId="49F4C467" w14:textId="77777777" w:rsidR="00EA5E23" w:rsidRPr="00E47B92" w:rsidRDefault="00EA5E23" w:rsidP="00EA5E23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E47B92">
        <w:rPr>
          <w:rFonts w:ascii="Times New Roman" w:hAnsi="Times New Roman" w:cs="Times New Roman"/>
          <w:spacing w:val="-1"/>
          <w:sz w:val="24"/>
          <w:szCs w:val="24"/>
        </w:rPr>
        <w:t xml:space="preserve">Замерить уровень языковой подготовки, на котором будет строиться </w:t>
      </w:r>
      <w:r w:rsidRPr="00E47B92">
        <w:rPr>
          <w:rFonts w:ascii="Times New Roman" w:hAnsi="Times New Roman" w:cs="Times New Roman"/>
          <w:sz w:val="24"/>
          <w:szCs w:val="24"/>
        </w:rPr>
        <w:t>дальнейшее обучение русскому языку.</w:t>
      </w:r>
    </w:p>
    <w:p w14:paraId="4E1F7085" w14:textId="77777777" w:rsidR="00EA5E23" w:rsidRPr="00E47B92" w:rsidRDefault="00EA5E23" w:rsidP="00EA5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Вид работы: </w:t>
      </w:r>
      <w:r w:rsidRPr="00E47B92">
        <w:rPr>
          <w:rFonts w:ascii="Times New Roman" w:hAnsi="Times New Roman" w:cs="Times New Roman"/>
          <w:spacing w:val="-1"/>
          <w:sz w:val="24"/>
          <w:szCs w:val="24"/>
        </w:rPr>
        <w:t>диктант с грамматическим заданием.</w:t>
      </w:r>
    </w:p>
    <w:p w14:paraId="272C74A3" w14:textId="77777777" w:rsidR="00EA5E23" w:rsidRPr="00E47B92" w:rsidRDefault="00EA5E23" w:rsidP="00EA5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Этот вид работы позволяет выявить уровень подготовленности учащихся по русскому языку, соответствие их знаний и навыков обязательному программному минимуму.</w:t>
      </w:r>
    </w:p>
    <w:p w14:paraId="6F834E47" w14:textId="77777777" w:rsidR="00EA5E23" w:rsidRPr="00E47B92" w:rsidRDefault="00EA5E23" w:rsidP="00EA5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1B5EFB6C" w14:textId="77777777" w:rsidR="00EA5E23" w:rsidRPr="00E47B92" w:rsidRDefault="00EA5E23" w:rsidP="00EA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pacing w:val="-1"/>
          <w:sz w:val="24"/>
          <w:szCs w:val="24"/>
        </w:rPr>
        <w:t xml:space="preserve">Учителю  на уроках русского языка уделять больше </w:t>
      </w:r>
      <w:r w:rsidRPr="00E47B92">
        <w:rPr>
          <w:rFonts w:ascii="Times New Roman" w:hAnsi="Times New Roman" w:cs="Times New Roman"/>
          <w:sz w:val="24"/>
          <w:szCs w:val="24"/>
        </w:rPr>
        <w:t xml:space="preserve">внимания проведению различных видов грамматического разбора, </w:t>
      </w:r>
      <w:r w:rsidRPr="00E47B92">
        <w:rPr>
          <w:rFonts w:ascii="Times New Roman" w:hAnsi="Times New Roman" w:cs="Times New Roman"/>
          <w:spacing w:val="-1"/>
          <w:sz w:val="24"/>
          <w:szCs w:val="24"/>
        </w:rPr>
        <w:t xml:space="preserve">проводить работу по повышению качества знаний учащихся 10 класса с </w:t>
      </w:r>
      <w:r w:rsidRPr="00E47B92">
        <w:rPr>
          <w:rFonts w:ascii="Times New Roman" w:hAnsi="Times New Roman" w:cs="Times New Roman"/>
          <w:sz w:val="24"/>
          <w:szCs w:val="24"/>
        </w:rPr>
        <w:t>целью подготовки их к успешной сдаче ЕГЭ по русскому языку в 11 классе.</w:t>
      </w:r>
    </w:p>
    <w:p w14:paraId="25E01B01" w14:textId="77777777" w:rsidR="00EA5E23" w:rsidRPr="00E47B92" w:rsidRDefault="00EA5E23" w:rsidP="00EA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92">
        <w:rPr>
          <w:rFonts w:ascii="Times New Roman" w:hAnsi="Times New Roman" w:cs="Times New Roman"/>
          <w:sz w:val="24"/>
          <w:szCs w:val="24"/>
        </w:rPr>
        <w:t>Необходимо проводить целенаправленную работу по повышению качества знаний учащихся с целью подготовки выпускников к успешной сдаче ЕГЭ по русскому языку.</w:t>
      </w:r>
    </w:p>
    <w:p w14:paraId="2178B4C1" w14:textId="77777777" w:rsidR="00EA5E23" w:rsidRDefault="00EA5E23" w:rsidP="00EA5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1E5A04" w14:textId="626BB33D" w:rsidR="00EA5E23" w:rsidRDefault="00EA5E23" w:rsidP="00EA5E2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второму вопросу слушали </w:t>
      </w:r>
      <w:proofErr w:type="spellStart"/>
      <w:r w:rsidR="009C5DD6">
        <w:rPr>
          <w:color w:val="000000"/>
          <w:sz w:val="27"/>
          <w:szCs w:val="27"/>
        </w:rPr>
        <w:t>Икалову</w:t>
      </w:r>
      <w:proofErr w:type="spellEnd"/>
      <w:r w:rsidR="009C5DD6">
        <w:rPr>
          <w:color w:val="000000"/>
          <w:sz w:val="27"/>
          <w:szCs w:val="27"/>
        </w:rPr>
        <w:t xml:space="preserve"> Ж И</w:t>
      </w:r>
      <w:r>
        <w:rPr>
          <w:color w:val="000000"/>
          <w:sz w:val="27"/>
          <w:szCs w:val="27"/>
        </w:rPr>
        <w:t xml:space="preserve">., которая рассказала о </w:t>
      </w:r>
      <w:proofErr w:type="spellStart"/>
      <w:r>
        <w:rPr>
          <w:color w:val="000000"/>
          <w:sz w:val="27"/>
          <w:szCs w:val="27"/>
        </w:rPr>
        <w:t>здоровьесберегшающих</w:t>
      </w:r>
      <w:proofErr w:type="spellEnd"/>
      <w:r>
        <w:rPr>
          <w:color w:val="000000"/>
          <w:sz w:val="27"/>
          <w:szCs w:val="27"/>
        </w:rPr>
        <w:t xml:space="preserve"> технологиях. Многие годы человек проводит в стенах образовательных учреждений, и поэтому ценностное отношение к здоровью не может формироваться без участия педагогов. Здоровьесберегающее образование направлено на цель — создание условий для укрепления и развития как психического, так и физического здоровья учащихся. Опирается на принципы — научности, креативности, личностно-деятельностный, системности. Достигается через средства — </w:t>
      </w:r>
      <w:proofErr w:type="spellStart"/>
      <w:r>
        <w:rPr>
          <w:color w:val="000000"/>
          <w:sz w:val="27"/>
          <w:szCs w:val="27"/>
        </w:rPr>
        <w:t>здоровьесберегающее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обуче-ние</w:t>
      </w:r>
      <w:proofErr w:type="spellEnd"/>
      <w:proofErr w:type="gramEnd"/>
      <w:r>
        <w:rPr>
          <w:color w:val="000000"/>
          <w:sz w:val="27"/>
          <w:szCs w:val="27"/>
        </w:rPr>
        <w:t>; активизацию физического развития; соблюдение санитарно-гигиенических правил и норм; пропаганду здорового образа жизни. Приводит к результатам — меньше становится пропусков по болезни; ребята меньше устают; у них возникает потребность в здоровом образе жизни. Зависит от ресурсов — кадровых (в том числе личного примера педагогов в здоровом образе жизни); технологических (использование специальных педагогических технологий); материально-технических, информационных.</w:t>
      </w:r>
    </w:p>
    <w:p w14:paraId="5C701555" w14:textId="351E5F5A" w:rsidR="00EA5E23" w:rsidRDefault="00EA5E23" w:rsidP="00EA5E2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последнее время больше внимания стало уделяться укреплению физического здоровья, чему, конечно, содействуют дополнительные уроки </w:t>
      </w:r>
      <w:r w:rsidR="009C5DD6">
        <w:rPr>
          <w:color w:val="000000"/>
          <w:sz w:val="27"/>
          <w:szCs w:val="27"/>
        </w:rPr>
        <w:t>физкультуры, не</w:t>
      </w:r>
      <w:r>
        <w:rPr>
          <w:color w:val="000000"/>
          <w:sz w:val="27"/>
          <w:szCs w:val="27"/>
        </w:rPr>
        <w:t xml:space="preserve"> менее важно знать и понимать: что должен делать учитель на уроке, чтобы сохранялось психическое здоровье школьников? Для того чтобы грамотно ответить на этот вопрос, нужно разработать </w:t>
      </w:r>
      <w:proofErr w:type="gramStart"/>
      <w:r>
        <w:rPr>
          <w:color w:val="000000"/>
          <w:sz w:val="27"/>
          <w:szCs w:val="27"/>
        </w:rPr>
        <w:t>кон-</w:t>
      </w:r>
      <w:proofErr w:type="spellStart"/>
      <w:r>
        <w:rPr>
          <w:color w:val="000000"/>
          <w:sz w:val="27"/>
          <w:szCs w:val="27"/>
        </w:rPr>
        <w:t>цепцию</w:t>
      </w:r>
      <w:proofErr w:type="spellEnd"/>
      <w:proofErr w:type="gramEnd"/>
      <w:r>
        <w:rPr>
          <w:color w:val="000000"/>
          <w:sz w:val="27"/>
          <w:szCs w:val="27"/>
        </w:rPr>
        <w:t xml:space="preserve">, технологии и диагностические процедуры оценки качества урока с точки зрения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направленности. Для того чтобы </w:t>
      </w:r>
      <w:proofErr w:type="spellStart"/>
      <w:r>
        <w:rPr>
          <w:color w:val="000000"/>
          <w:sz w:val="27"/>
          <w:szCs w:val="27"/>
        </w:rPr>
        <w:t>здоровьесберегающая</w:t>
      </w:r>
      <w:proofErr w:type="spellEnd"/>
      <w:r>
        <w:rPr>
          <w:color w:val="000000"/>
          <w:sz w:val="27"/>
          <w:szCs w:val="27"/>
        </w:rPr>
        <w:t xml:space="preserve"> направленность урока не имела декларативного характера, необходимо отслеживать и оценивать деятельность педагогов на уроке. Наиболее эффективный способ отслеживания вклада учителя в </w:t>
      </w:r>
      <w:proofErr w:type="spellStart"/>
      <w:r>
        <w:rPr>
          <w:color w:val="000000"/>
          <w:sz w:val="27"/>
          <w:szCs w:val="27"/>
        </w:rPr>
        <w:t>здоровьесбережение</w:t>
      </w:r>
      <w:proofErr w:type="spellEnd"/>
      <w:r>
        <w:rPr>
          <w:color w:val="000000"/>
          <w:sz w:val="27"/>
          <w:szCs w:val="27"/>
        </w:rPr>
        <w:t xml:space="preserve"> — мониторинг, который организуют и ведут руководители образовательного учреждения, учителя – предметники, классные руководители Шесть показателей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направленности урока: 1 — учёт особенностей аудитории; 2 — создание благоприятного психологического фона на уроке; 3 — использование приёмов, способствующих появлению и сохранению интереса к учебному материалу; 4 — создание условий для самовыражения учащихся; 5 — инициация разнообразных видов деятельности;.6 — предупреждение гиподинамии.</w:t>
      </w:r>
    </w:p>
    <w:p w14:paraId="52EF3B77" w14:textId="317DF8AE" w:rsidR="00EA5E23" w:rsidRDefault="00EA5E23" w:rsidP="00EA5E2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Далее рассказала о применении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технологии на уроках физкультуры. Каждому человеку приятно чувствовать себя здоровым, когда выполнение любой работы, нагрузки совсем не обременительно и доставляет только радость. Это достигается соблюдением определенного режима труда и отдыха, рациональным питанием, отказом от вредных привычек, но, прежде всего – регулярной физической активностью и закаливанием. Состояние здоровья детей вызывает тревогу. По данным специалистов </w:t>
      </w:r>
      <w:r w:rsidR="009C5DD6">
        <w:rPr>
          <w:color w:val="000000"/>
          <w:sz w:val="27"/>
          <w:szCs w:val="27"/>
        </w:rPr>
        <w:t xml:space="preserve">большинство детей </w:t>
      </w:r>
      <w:r>
        <w:rPr>
          <w:color w:val="000000"/>
          <w:sz w:val="27"/>
          <w:szCs w:val="27"/>
        </w:rPr>
        <w:t xml:space="preserve">имеют отклонения в физическом и психическом здоровье; 30-35% </w:t>
      </w:r>
      <w:r>
        <w:rPr>
          <w:color w:val="000000"/>
          <w:sz w:val="27"/>
          <w:szCs w:val="27"/>
        </w:rPr>
        <w:lastRenderedPageBreak/>
        <w:t xml:space="preserve">детей, поступающих в школу, уже имеют хронические </w:t>
      </w:r>
      <w:proofErr w:type="gramStart"/>
      <w:r>
        <w:rPr>
          <w:color w:val="000000"/>
          <w:sz w:val="27"/>
          <w:szCs w:val="27"/>
        </w:rPr>
        <w:t>заболевания.</w:t>
      </w:r>
      <w:r w:rsidR="009C5DD6">
        <w:rPr>
          <w:color w:val="000000"/>
          <w:sz w:val="27"/>
          <w:szCs w:val="27"/>
        </w:rPr>
        <w:t>(</w:t>
      </w:r>
      <w:proofErr w:type="gramEnd"/>
      <w:r w:rsidR="009C5DD6">
        <w:rPr>
          <w:color w:val="000000"/>
          <w:sz w:val="27"/>
          <w:szCs w:val="27"/>
        </w:rPr>
        <w:t xml:space="preserve">хотя в </w:t>
      </w:r>
      <w:proofErr w:type="spellStart"/>
      <w:r w:rsidR="009C5DD6">
        <w:rPr>
          <w:color w:val="000000"/>
          <w:sz w:val="27"/>
          <w:szCs w:val="27"/>
        </w:rPr>
        <w:t>медиц</w:t>
      </w:r>
      <w:proofErr w:type="spellEnd"/>
      <w:r w:rsidR="009C5DD6">
        <w:rPr>
          <w:color w:val="000000"/>
          <w:sz w:val="27"/>
          <w:szCs w:val="27"/>
        </w:rPr>
        <w:t>. справе указывают, что все здоровые)</w:t>
      </w:r>
    </w:p>
    <w:p w14:paraId="43D2D2E0" w14:textId="77777777" w:rsidR="00EA5E23" w:rsidRDefault="00EA5E23" w:rsidP="00EA5E2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Также педагоги уделяют внимание упражнениям по профилактике сколиоза, так как этим недугом страдают многие школьники. Большое внимание уделяется играм на свежем воздухе. Играя, дети лучше осваивают различного рода физические и нравственные навыки. Играя, они учатся жить, активно участвуют в обучении. Его повышенный интерес к уроку физической культуры через выполнение игровых заданий создает благоприятный психоэмоциональный фон для изучения, требуемого двигательного действия.</w:t>
      </w:r>
    </w:p>
    <w:p w14:paraId="09F0BC56" w14:textId="77777777" w:rsidR="00EA5E23" w:rsidRDefault="00EA5E23" w:rsidP="00EA5E2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Решили</w:t>
      </w:r>
      <w:proofErr w:type="gramStart"/>
      <w:r>
        <w:rPr>
          <w:color w:val="000000"/>
          <w:sz w:val="27"/>
          <w:szCs w:val="27"/>
        </w:rPr>
        <w:t>: Регулярно</w:t>
      </w:r>
      <w:proofErr w:type="gramEnd"/>
      <w:r>
        <w:rPr>
          <w:color w:val="000000"/>
          <w:sz w:val="27"/>
          <w:szCs w:val="27"/>
        </w:rPr>
        <w:t xml:space="preserve"> проводить «Дни здоровья», недели ЗОЖ с целью повышения уровня знаний учащихся по вопросам здоровья, приобщения их к здоровому образу жизни.</w:t>
      </w:r>
    </w:p>
    <w:p w14:paraId="5EB73E2F" w14:textId="77777777" w:rsidR="009C5DD6" w:rsidRDefault="009C5DD6" w:rsidP="00EA5E23">
      <w:pPr>
        <w:pStyle w:val="a4"/>
        <w:rPr>
          <w:color w:val="000000"/>
          <w:sz w:val="27"/>
          <w:szCs w:val="27"/>
        </w:rPr>
      </w:pPr>
    </w:p>
    <w:p w14:paraId="7375E45D" w14:textId="39187052" w:rsidR="00EA5E23" w:rsidRDefault="009C5DD6" w:rsidP="00EA5E2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bookmarkStart w:id="0" w:name="_GoBack"/>
      <w:bookmarkEnd w:id="0"/>
      <w:proofErr w:type="gramStart"/>
      <w:r w:rsidR="00EA5E23">
        <w:rPr>
          <w:color w:val="000000"/>
          <w:sz w:val="27"/>
          <w:szCs w:val="27"/>
        </w:rPr>
        <w:t xml:space="preserve">Председатель: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                </w:t>
      </w:r>
      <w:proofErr w:type="spellStart"/>
      <w:r>
        <w:rPr>
          <w:color w:val="000000"/>
          <w:sz w:val="27"/>
          <w:szCs w:val="27"/>
        </w:rPr>
        <w:t>Джаватханова</w:t>
      </w:r>
      <w:proofErr w:type="spellEnd"/>
      <w:r>
        <w:rPr>
          <w:color w:val="000000"/>
          <w:sz w:val="27"/>
          <w:szCs w:val="27"/>
        </w:rPr>
        <w:t xml:space="preserve"> А</w:t>
      </w:r>
    </w:p>
    <w:p w14:paraId="2EBB1D37" w14:textId="77777777" w:rsidR="00EA5E23" w:rsidRDefault="00EA5E23" w:rsidP="00EA5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0B0F35" w14:textId="0B0B500B" w:rsidR="00B74789" w:rsidRDefault="00B74789" w:rsidP="00B74789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50470" w14:textId="77777777" w:rsidR="00EA5E23" w:rsidRDefault="00EA5E23" w:rsidP="00B74789">
      <w:pPr>
        <w:shd w:val="clear" w:color="auto" w:fill="FFFFFF" w:themeFill="background1"/>
      </w:pPr>
    </w:p>
    <w:sectPr w:rsidR="00EA5E23" w:rsidSect="00EA5E23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94768"/>
    <w:multiLevelType w:val="singleLevel"/>
    <w:tmpl w:val="F68866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B6C40A9"/>
    <w:multiLevelType w:val="hybridMultilevel"/>
    <w:tmpl w:val="B5A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B8"/>
    <w:rsid w:val="009C5DD6"/>
    <w:rsid w:val="009C70B8"/>
    <w:rsid w:val="00B74789"/>
    <w:rsid w:val="00E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CD21"/>
  <w15:chartTrackingRefBased/>
  <w15:docId w15:val="{FB96E76E-00C4-4401-96D6-7F4D09BD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7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A5E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A5E2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dcterms:created xsi:type="dcterms:W3CDTF">2022-04-11T07:36:00Z</dcterms:created>
  <dcterms:modified xsi:type="dcterms:W3CDTF">2022-04-11T07:36:00Z</dcterms:modified>
</cp:coreProperties>
</file>