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62FB" w:rsidRDefault="00D662FB" w:rsidP="00D662FB">
      <w:pPr>
        <w:spacing w:after="0" w:line="321" w:lineRule="exact"/>
        <w:ind w:left="2056" w:right="1546"/>
        <w:jc w:val="center"/>
        <w:rPr>
          <w:rFonts w:ascii="Times New Roman" w:hAnsi="Times New Roman" w:cs="Times New Roman"/>
          <w:b/>
          <w:i/>
          <w:color w:val="1F487C"/>
          <w:sz w:val="28"/>
        </w:rPr>
      </w:pPr>
      <w:r w:rsidRPr="00D662FB">
        <w:rPr>
          <w:rFonts w:ascii="Times New Roman" w:hAnsi="Times New Roman" w:cs="Times New Roman"/>
          <w:b/>
          <w:i/>
          <w:color w:val="1F487C"/>
          <w:sz w:val="28"/>
        </w:rPr>
        <w:t>Муниципальное казенное общеобразовательное</w:t>
      </w:r>
      <w:r>
        <w:rPr>
          <w:rFonts w:ascii="Times New Roman" w:hAnsi="Times New Roman" w:cs="Times New Roman"/>
          <w:b/>
          <w:i/>
          <w:color w:val="1F487C"/>
          <w:sz w:val="28"/>
        </w:rPr>
        <w:t xml:space="preserve"> </w:t>
      </w:r>
      <w:r w:rsidRPr="00D662FB">
        <w:rPr>
          <w:rFonts w:ascii="Times New Roman" w:hAnsi="Times New Roman" w:cs="Times New Roman"/>
          <w:b/>
          <w:i/>
          <w:color w:val="1F487C"/>
          <w:sz w:val="28"/>
        </w:rPr>
        <w:t>учреждение</w:t>
      </w:r>
      <w:r>
        <w:rPr>
          <w:rFonts w:ascii="Times New Roman" w:hAnsi="Times New Roman" w:cs="Times New Roman"/>
          <w:b/>
          <w:i/>
          <w:color w:val="1F487C"/>
          <w:sz w:val="28"/>
        </w:rPr>
        <w:t xml:space="preserve"> </w:t>
      </w:r>
    </w:p>
    <w:p w:rsidR="00D662FB" w:rsidRPr="00D662FB" w:rsidRDefault="00D662FB" w:rsidP="00D662FB">
      <w:pPr>
        <w:spacing w:after="0" w:line="321" w:lineRule="exact"/>
        <w:ind w:left="2056" w:right="1546"/>
        <w:jc w:val="center"/>
        <w:rPr>
          <w:rFonts w:ascii="Times New Roman" w:hAnsi="Times New Roman" w:cs="Times New Roman"/>
          <w:b/>
          <w:color w:val="1F487C"/>
          <w:sz w:val="28"/>
        </w:rPr>
      </w:pPr>
      <w:r>
        <w:rPr>
          <w:rFonts w:ascii="Times New Roman" w:hAnsi="Times New Roman" w:cs="Times New Roman"/>
          <w:b/>
          <w:i/>
          <w:color w:val="1F487C"/>
          <w:sz w:val="28"/>
        </w:rPr>
        <w:t xml:space="preserve"> </w:t>
      </w:r>
      <w:r w:rsidRPr="00D662FB">
        <w:rPr>
          <w:rFonts w:ascii="Times New Roman" w:hAnsi="Times New Roman" w:cs="Times New Roman"/>
          <w:b/>
          <w:i/>
          <w:color w:val="1F487C"/>
          <w:sz w:val="28"/>
        </w:rPr>
        <w:t>«</w:t>
      </w:r>
      <w:proofErr w:type="spellStart"/>
      <w:r w:rsidR="00E416DD">
        <w:rPr>
          <w:rFonts w:ascii="Times New Roman" w:hAnsi="Times New Roman" w:cs="Times New Roman"/>
          <w:b/>
          <w:i/>
          <w:color w:val="1F487C"/>
          <w:sz w:val="28"/>
        </w:rPr>
        <w:t>Рахатинская</w:t>
      </w:r>
      <w:proofErr w:type="spellEnd"/>
      <w:r w:rsidR="00E416DD">
        <w:rPr>
          <w:rFonts w:ascii="Times New Roman" w:hAnsi="Times New Roman" w:cs="Times New Roman"/>
          <w:b/>
          <w:i/>
          <w:color w:val="1F487C"/>
          <w:sz w:val="28"/>
        </w:rPr>
        <w:t xml:space="preserve"> с</w:t>
      </w:r>
      <w:r w:rsidRPr="00D662FB">
        <w:rPr>
          <w:rFonts w:ascii="Times New Roman" w:hAnsi="Times New Roman" w:cs="Times New Roman"/>
          <w:b/>
          <w:i/>
          <w:color w:val="1F487C"/>
          <w:sz w:val="28"/>
        </w:rPr>
        <w:t>редняя общеобразовательная школа</w:t>
      </w:r>
      <w:r w:rsidR="00E416DD">
        <w:rPr>
          <w:rFonts w:ascii="Times New Roman" w:hAnsi="Times New Roman" w:cs="Times New Roman"/>
          <w:b/>
          <w:i/>
          <w:color w:val="1F487C"/>
          <w:sz w:val="28"/>
        </w:rPr>
        <w:t xml:space="preserve"> имени Башира </w:t>
      </w:r>
      <w:proofErr w:type="spellStart"/>
      <w:r w:rsidR="00E416DD">
        <w:rPr>
          <w:rFonts w:ascii="Times New Roman" w:hAnsi="Times New Roman" w:cs="Times New Roman"/>
          <w:b/>
          <w:i/>
          <w:color w:val="1F487C"/>
          <w:sz w:val="28"/>
        </w:rPr>
        <w:t>Лабазановича</w:t>
      </w:r>
      <w:proofErr w:type="spellEnd"/>
      <w:r w:rsidR="00E416DD">
        <w:rPr>
          <w:rFonts w:ascii="Times New Roman" w:hAnsi="Times New Roman" w:cs="Times New Roman"/>
          <w:b/>
          <w:i/>
          <w:color w:val="1F487C"/>
          <w:sz w:val="28"/>
        </w:rPr>
        <w:t xml:space="preserve"> </w:t>
      </w:r>
      <w:proofErr w:type="spellStart"/>
      <w:r w:rsidR="00E416DD">
        <w:rPr>
          <w:rFonts w:ascii="Times New Roman" w:hAnsi="Times New Roman" w:cs="Times New Roman"/>
          <w:b/>
          <w:i/>
          <w:color w:val="1F487C"/>
          <w:sz w:val="28"/>
        </w:rPr>
        <w:t>Сахратулаева</w:t>
      </w:r>
      <w:proofErr w:type="spellEnd"/>
      <w:r w:rsidRPr="00D662FB">
        <w:rPr>
          <w:rFonts w:ascii="Times New Roman" w:hAnsi="Times New Roman" w:cs="Times New Roman"/>
          <w:b/>
          <w:color w:val="1F487C"/>
          <w:sz w:val="28"/>
        </w:rPr>
        <w:t>»</w:t>
      </w:r>
    </w:p>
    <w:p w:rsidR="00D662FB" w:rsidRDefault="00D662FB" w:rsidP="00D662FB">
      <w:pPr>
        <w:spacing w:line="321" w:lineRule="exact"/>
        <w:ind w:right="-1"/>
        <w:jc w:val="center"/>
        <w:rPr>
          <w:b/>
          <w:sz w:val="28"/>
        </w:rPr>
      </w:pPr>
    </w:p>
    <w:p w:rsidR="00D662FB" w:rsidRDefault="00D662FB" w:rsidP="00441398">
      <w:pPr>
        <w:spacing w:line="321" w:lineRule="exact"/>
        <w:ind w:right="-1"/>
        <w:jc w:val="center"/>
        <w:rPr>
          <w:b/>
          <w:sz w:val="28"/>
        </w:rPr>
      </w:pPr>
    </w:p>
    <w:p w:rsidR="00D662FB" w:rsidRDefault="00D662FB" w:rsidP="00441398">
      <w:pPr>
        <w:pStyle w:val="a4"/>
        <w:tabs>
          <w:tab w:val="left" w:pos="10205"/>
        </w:tabs>
        <w:ind w:left="0" w:right="-1" w:firstLine="0"/>
        <w:rPr>
          <w:color w:val="1F487C"/>
        </w:rPr>
      </w:pPr>
      <w:r>
        <w:rPr>
          <w:color w:val="1F487C"/>
        </w:rPr>
        <w:t>Публичный отчет директора</w:t>
      </w:r>
    </w:p>
    <w:p w:rsidR="00D662FB" w:rsidRDefault="00D662FB" w:rsidP="00441398">
      <w:pPr>
        <w:pStyle w:val="a4"/>
        <w:tabs>
          <w:tab w:val="left" w:pos="10205"/>
        </w:tabs>
        <w:ind w:left="0" w:right="-1" w:firstLine="0"/>
        <w:rPr>
          <w:color w:val="1F487C"/>
          <w:spacing w:val="-177"/>
        </w:rPr>
      </w:pPr>
      <w:r>
        <w:rPr>
          <w:color w:val="1F487C"/>
        </w:rPr>
        <w:t>МКОУ «</w:t>
      </w:r>
      <w:proofErr w:type="spellStart"/>
      <w:r w:rsidR="00E416DD">
        <w:rPr>
          <w:color w:val="1F487C"/>
        </w:rPr>
        <w:t>Рахатинская</w:t>
      </w:r>
      <w:proofErr w:type="spellEnd"/>
      <w:r w:rsidR="00E416DD">
        <w:rPr>
          <w:color w:val="1F487C"/>
        </w:rPr>
        <w:t xml:space="preserve"> </w:t>
      </w:r>
      <w:r>
        <w:rPr>
          <w:color w:val="1F487C"/>
        </w:rPr>
        <w:t>СОШ»</w:t>
      </w:r>
    </w:p>
    <w:p w:rsidR="00D662FB" w:rsidRDefault="00D662FB" w:rsidP="00E416DD">
      <w:pPr>
        <w:pStyle w:val="a4"/>
        <w:tabs>
          <w:tab w:val="left" w:pos="10205"/>
        </w:tabs>
        <w:ind w:left="0" w:right="-1" w:firstLine="0"/>
        <w:rPr>
          <w:color w:val="1F487C"/>
        </w:rPr>
      </w:pPr>
      <w:r>
        <w:rPr>
          <w:color w:val="1F487C"/>
        </w:rPr>
        <w:t>за 2020- 2021учебный год</w:t>
      </w:r>
    </w:p>
    <w:p w:rsidR="00E416DD" w:rsidRDefault="00E416DD" w:rsidP="00E416DD">
      <w:pPr>
        <w:pStyle w:val="a4"/>
        <w:tabs>
          <w:tab w:val="left" w:pos="10205"/>
        </w:tabs>
        <w:ind w:left="0" w:right="-1" w:firstLine="0"/>
        <w:rPr>
          <w:color w:val="1F487C"/>
        </w:rPr>
      </w:pPr>
    </w:p>
    <w:p w:rsidR="00D662FB" w:rsidRPr="00D662FB" w:rsidRDefault="00D662FB" w:rsidP="00D662FB">
      <w:pPr>
        <w:pStyle w:val="5"/>
        <w:ind w:left="8005" w:right="641" w:hanging="7154"/>
        <w:jc w:val="right"/>
      </w:pPr>
      <w:r w:rsidRPr="00D662FB">
        <w:rPr>
          <w:color w:val="1F487C"/>
        </w:rPr>
        <w:t>Не надо искать путь к победе – надо создать такие условия,</w:t>
      </w:r>
    </w:p>
    <w:p w:rsidR="00D662FB" w:rsidRPr="00D662FB" w:rsidRDefault="00D662FB" w:rsidP="00D662FB">
      <w:pPr>
        <w:spacing w:after="0" w:line="240" w:lineRule="auto"/>
        <w:ind w:right="640"/>
        <w:jc w:val="right"/>
        <w:rPr>
          <w:rFonts w:ascii="Times New Roman" w:hAnsi="Times New Roman" w:cs="Times New Roman"/>
          <w:b/>
          <w:i/>
          <w:sz w:val="24"/>
        </w:rPr>
      </w:pPr>
      <w:r w:rsidRPr="00D662FB">
        <w:rPr>
          <w:rFonts w:ascii="Times New Roman" w:hAnsi="Times New Roman" w:cs="Times New Roman"/>
          <w:b/>
          <w:i/>
          <w:color w:val="1F487C"/>
          <w:sz w:val="24"/>
        </w:rPr>
        <w:t>чтобы все пути</w:t>
      </w:r>
    </w:p>
    <w:p w:rsidR="00D662FB" w:rsidRDefault="00D662FB" w:rsidP="00D662FB">
      <w:pPr>
        <w:spacing w:before="41" w:after="0" w:line="240" w:lineRule="auto"/>
        <w:ind w:right="642"/>
        <w:jc w:val="right"/>
        <w:rPr>
          <w:b/>
          <w:i/>
          <w:color w:val="1F487C"/>
          <w:sz w:val="24"/>
        </w:rPr>
      </w:pPr>
      <w:r w:rsidRPr="00D662FB">
        <w:rPr>
          <w:rFonts w:ascii="Times New Roman" w:hAnsi="Times New Roman" w:cs="Times New Roman"/>
          <w:b/>
          <w:i/>
          <w:color w:val="1F487C"/>
          <w:sz w:val="24"/>
        </w:rPr>
        <w:t>вели к ней</w:t>
      </w:r>
      <w:r>
        <w:rPr>
          <w:b/>
          <w:i/>
          <w:color w:val="1F487C"/>
          <w:sz w:val="24"/>
        </w:rPr>
        <w:t>!</w:t>
      </w:r>
    </w:p>
    <w:p w:rsidR="00D662FB" w:rsidRDefault="00D662FB"/>
    <w:p w:rsidR="00D662FB" w:rsidRPr="00D662FB" w:rsidRDefault="00E416DD" w:rsidP="00D662FB">
      <w:r w:rsidRPr="00E416DD">
        <w:rPr>
          <w:rFonts w:ascii="Arial" w:eastAsia="Times New Roman" w:hAnsi="Arial" w:cs="Arial"/>
          <w:noProof/>
          <w:color w:val="000000"/>
          <w:sz w:val="21"/>
          <w:szCs w:val="21"/>
        </w:rPr>
        <w:drawing>
          <wp:inline distT="0" distB="0" distL="0" distR="0" wp14:anchorId="5691FBA9" wp14:editId="397056BA">
            <wp:extent cx="2124710" cy="2826912"/>
            <wp:effectExtent l="0" t="0" r="0" b="0"/>
            <wp:docPr id="2" name="Рисунок 2" descr="C:\Users\Рахата СОШ\Desktop\20180531_091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Рахата СОШ\Desktop\20180531_0919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4578" cy="2853346"/>
                    </a:xfrm>
                    <a:prstGeom prst="rect">
                      <a:avLst/>
                    </a:prstGeom>
                    <a:noFill/>
                    <a:ln>
                      <a:noFill/>
                    </a:ln>
                  </pic:spPr>
                </pic:pic>
              </a:graphicData>
            </a:graphic>
          </wp:inline>
        </w:drawing>
      </w:r>
    </w:p>
    <w:p w:rsidR="00E416DD" w:rsidRPr="00842C21" w:rsidRDefault="00E416DD" w:rsidP="00E416DD">
      <w:pPr>
        <w:spacing w:after="0"/>
        <w:ind w:firstLine="567"/>
        <w:jc w:val="right"/>
        <w:rPr>
          <w:rFonts w:ascii="Times New Roman" w:hAnsi="Times New Roman" w:cs="Times New Roman"/>
          <w:b/>
          <w:i/>
          <w:color w:val="C00000"/>
          <w:sz w:val="24"/>
          <w:szCs w:val="24"/>
        </w:rPr>
      </w:pPr>
      <w:r w:rsidRPr="00842C21">
        <w:rPr>
          <w:rFonts w:ascii="Times New Roman" w:hAnsi="Times New Roman" w:cs="Times New Roman"/>
          <w:b/>
          <w:i/>
          <w:color w:val="C00000"/>
          <w:sz w:val="24"/>
          <w:szCs w:val="24"/>
        </w:rPr>
        <w:t>С уважением  и  благодарностью  к  тем, кто интересуется  нашей  работой,</w:t>
      </w:r>
    </w:p>
    <w:p w:rsidR="00D662FB" w:rsidRPr="00E416DD" w:rsidRDefault="00E416DD" w:rsidP="00E416DD">
      <w:pPr>
        <w:spacing w:after="0"/>
        <w:ind w:firstLine="567"/>
        <w:jc w:val="right"/>
        <w:rPr>
          <w:rFonts w:ascii="Times New Roman" w:hAnsi="Times New Roman" w:cs="Times New Roman"/>
          <w:b/>
          <w:i/>
          <w:color w:val="C00000"/>
          <w:sz w:val="24"/>
          <w:szCs w:val="24"/>
        </w:rPr>
      </w:pPr>
      <w:r w:rsidRPr="00842C21">
        <w:rPr>
          <w:rFonts w:ascii="Times New Roman" w:hAnsi="Times New Roman" w:cs="Times New Roman"/>
          <w:b/>
          <w:i/>
          <w:color w:val="C00000"/>
          <w:sz w:val="24"/>
          <w:szCs w:val="24"/>
        </w:rPr>
        <w:t xml:space="preserve">                                                                     директор МКОУ </w:t>
      </w:r>
      <w:r>
        <w:rPr>
          <w:rFonts w:ascii="Times New Roman" w:hAnsi="Times New Roman" w:cs="Times New Roman"/>
          <w:b/>
          <w:i/>
          <w:color w:val="C00000"/>
          <w:sz w:val="24"/>
          <w:szCs w:val="24"/>
        </w:rPr>
        <w:t>«</w:t>
      </w:r>
      <w:proofErr w:type="spellStart"/>
      <w:r>
        <w:rPr>
          <w:rFonts w:ascii="Times New Roman" w:hAnsi="Times New Roman" w:cs="Times New Roman"/>
          <w:b/>
          <w:i/>
          <w:color w:val="C00000"/>
          <w:sz w:val="24"/>
          <w:szCs w:val="24"/>
        </w:rPr>
        <w:t>Рахатинская</w:t>
      </w:r>
      <w:proofErr w:type="spellEnd"/>
      <w:r>
        <w:rPr>
          <w:rFonts w:ascii="Times New Roman" w:hAnsi="Times New Roman" w:cs="Times New Roman"/>
          <w:b/>
          <w:i/>
          <w:color w:val="C00000"/>
          <w:sz w:val="24"/>
          <w:szCs w:val="24"/>
        </w:rPr>
        <w:t xml:space="preserve"> СОШ» </w:t>
      </w:r>
      <w:proofErr w:type="spellStart"/>
      <w:r>
        <w:rPr>
          <w:rFonts w:ascii="Times New Roman" w:hAnsi="Times New Roman" w:cs="Times New Roman"/>
          <w:b/>
          <w:i/>
          <w:color w:val="C00000"/>
          <w:sz w:val="24"/>
          <w:szCs w:val="24"/>
        </w:rPr>
        <w:t>А.И.Магомедов</w:t>
      </w:r>
      <w:proofErr w:type="spellEnd"/>
    </w:p>
    <w:p w:rsidR="00D662FB" w:rsidRDefault="00D662FB" w:rsidP="00D662FB"/>
    <w:p w:rsidR="0091051F" w:rsidRDefault="00E416DD" w:rsidP="00D662FB">
      <w:pPr>
        <w:jc w:val="center"/>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t>Рахата</w:t>
      </w:r>
      <w:r w:rsidR="00D662FB" w:rsidRPr="00D662FB">
        <w:rPr>
          <w:rFonts w:ascii="Times New Roman" w:hAnsi="Times New Roman" w:cs="Times New Roman"/>
          <w:b/>
          <w:color w:val="1F497D" w:themeColor="text2"/>
          <w:sz w:val="28"/>
          <w:szCs w:val="28"/>
        </w:rPr>
        <w:t>, 2021</w:t>
      </w:r>
    </w:p>
    <w:p w:rsidR="00441398" w:rsidRDefault="00441398" w:rsidP="00D662FB">
      <w:pPr>
        <w:jc w:val="center"/>
        <w:rPr>
          <w:rFonts w:ascii="Times New Roman" w:hAnsi="Times New Roman" w:cs="Times New Roman"/>
          <w:b/>
          <w:color w:val="1F497D" w:themeColor="text2"/>
          <w:sz w:val="28"/>
          <w:szCs w:val="28"/>
        </w:rPr>
      </w:pPr>
    </w:p>
    <w:p w:rsidR="00D662FB" w:rsidRPr="00FC0FE7" w:rsidRDefault="00D662FB" w:rsidP="00FC0FE7">
      <w:pPr>
        <w:pStyle w:val="2"/>
        <w:spacing w:before="86"/>
        <w:jc w:val="center"/>
      </w:pPr>
      <w:r>
        <w:rPr>
          <w:color w:val="C00000"/>
        </w:rPr>
        <w:lastRenderedPageBreak/>
        <w:t>Оглавление</w:t>
      </w:r>
    </w:p>
    <w:p w:rsidR="00213D67" w:rsidRPr="001E081E" w:rsidRDefault="004E782E" w:rsidP="00FC0FE7">
      <w:pPr>
        <w:tabs>
          <w:tab w:val="left" w:pos="993"/>
          <w:tab w:val="right" w:leader="dot" w:pos="9498"/>
        </w:tabs>
        <w:spacing w:before="240"/>
        <w:rPr>
          <w:rFonts w:ascii="Times New Roman" w:hAnsi="Times New Roman" w:cs="Times New Roman"/>
          <w:b/>
          <w:i/>
          <w:color w:val="001F5F"/>
          <w:sz w:val="24"/>
          <w:szCs w:val="24"/>
        </w:rPr>
      </w:pPr>
      <w:r w:rsidRPr="001E081E">
        <w:rPr>
          <w:rFonts w:ascii="Times New Roman" w:hAnsi="Times New Roman" w:cs="Times New Roman"/>
          <w:b/>
          <w:i/>
          <w:color w:val="001F5F"/>
          <w:sz w:val="24"/>
          <w:szCs w:val="24"/>
        </w:rPr>
        <w:t>1</w:t>
      </w:r>
      <w:r w:rsidR="00FC0FE7">
        <w:rPr>
          <w:rFonts w:ascii="Times New Roman" w:hAnsi="Times New Roman" w:cs="Times New Roman"/>
          <w:b/>
          <w:i/>
          <w:color w:val="001F5F"/>
          <w:sz w:val="24"/>
          <w:szCs w:val="24"/>
        </w:rPr>
        <w:t xml:space="preserve">. </w:t>
      </w:r>
      <w:r w:rsidR="00213D67" w:rsidRPr="001E081E">
        <w:rPr>
          <w:rFonts w:ascii="Times New Roman" w:hAnsi="Times New Roman" w:cs="Times New Roman"/>
          <w:b/>
          <w:i/>
          <w:color w:val="001F5F"/>
          <w:sz w:val="24"/>
          <w:szCs w:val="24"/>
        </w:rPr>
        <w:t>Аналитическая часть</w:t>
      </w:r>
    </w:p>
    <w:p w:rsidR="00D662FB" w:rsidRPr="001E081E" w:rsidRDefault="00213D67" w:rsidP="00FC0FE7">
      <w:pPr>
        <w:tabs>
          <w:tab w:val="left" w:pos="993"/>
          <w:tab w:val="right" w:leader="dot" w:pos="9498"/>
        </w:tabs>
        <w:spacing w:before="240"/>
        <w:rPr>
          <w:rFonts w:ascii="Times New Roman" w:hAnsi="Times New Roman" w:cs="Times New Roman"/>
          <w:b/>
          <w:i/>
          <w:color w:val="1F497D" w:themeColor="text2"/>
          <w:sz w:val="20"/>
          <w:szCs w:val="20"/>
        </w:rPr>
      </w:pPr>
      <w:r w:rsidRPr="001E081E">
        <w:rPr>
          <w:rFonts w:ascii="Times New Roman" w:hAnsi="Times New Roman" w:cs="Times New Roman"/>
          <w:b/>
          <w:i/>
          <w:color w:val="1F497D" w:themeColor="text2"/>
          <w:sz w:val="24"/>
          <w:szCs w:val="24"/>
        </w:rPr>
        <w:t xml:space="preserve">2. </w:t>
      </w:r>
      <w:r w:rsidR="00D662FB" w:rsidRPr="001E081E">
        <w:rPr>
          <w:rFonts w:ascii="Times New Roman" w:hAnsi="Times New Roman" w:cs="Times New Roman"/>
          <w:b/>
          <w:i/>
          <w:color w:val="1F497D" w:themeColor="text2"/>
          <w:sz w:val="20"/>
          <w:szCs w:val="20"/>
        </w:rPr>
        <w:t>ОБЩАЯ ХАРАКТЕРИСТИКАОБРАЗОВАТЕЛЬНОЙ ОРГАНИЗАЦИИ</w:t>
      </w:r>
    </w:p>
    <w:p w:rsidR="00D662FB" w:rsidRPr="001E081E" w:rsidRDefault="00213D67" w:rsidP="00FC0FE7">
      <w:pPr>
        <w:tabs>
          <w:tab w:val="left" w:pos="993"/>
          <w:tab w:val="right" w:leader="dot" w:pos="9498"/>
          <w:tab w:val="right" w:leader="dot" w:pos="10150"/>
        </w:tabs>
        <w:spacing w:before="240"/>
        <w:rPr>
          <w:rFonts w:ascii="Times New Roman" w:hAnsi="Times New Roman" w:cs="Times New Roman"/>
          <w:b/>
          <w:i/>
          <w:color w:val="1F497D" w:themeColor="text2"/>
          <w:sz w:val="20"/>
          <w:szCs w:val="20"/>
        </w:rPr>
      </w:pPr>
      <w:r w:rsidRPr="001E081E">
        <w:rPr>
          <w:rFonts w:ascii="Times New Roman" w:hAnsi="Times New Roman" w:cs="Times New Roman"/>
          <w:b/>
          <w:i/>
          <w:color w:val="1F497D" w:themeColor="text2"/>
          <w:sz w:val="20"/>
          <w:szCs w:val="20"/>
        </w:rPr>
        <w:t>3</w:t>
      </w:r>
      <w:r w:rsidR="004E782E" w:rsidRPr="001E081E">
        <w:rPr>
          <w:rFonts w:ascii="Times New Roman" w:hAnsi="Times New Roman" w:cs="Times New Roman"/>
          <w:b/>
          <w:i/>
          <w:color w:val="1F497D" w:themeColor="text2"/>
          <w:sz w:val="20"/>
          <w:szCs w:val="20"/>
        </w:rPr>
        <w:t xml:space="preserve">. </w:t>
      </w:r>
      <w:r w:rsidR="00D662FB" w:rsidRPr="001E081E">
        <w:rPr>
          <w:rFonts w:ascii="Times New Roman" w:hAnsi="Times New Roman" w:cs="Times New Roman"/>
          <w:b/>
          <w:i/>
          <w:color w:val="1F497D" w:themeColor="text2"/>
          <w:sz w:val="20"/>
          <w:szCs w:val="20"/>
        </w:rPr>
        <w:t>ПРИОРИТЕТЫ</w:t>
      </w:r>
      <w:r w:rsidRPr="001E081E">
        <w:rPr>
          <w:rFonts w:ascii="Times New Roman" w:hAnsi="Times New Roman" w:cs="Times New Roman"/>
          <w:b/>
          <w:i/>
          <w:color w:val="1F497D" w:themeColor="text2"/>
          <w:sz w:val="20"/>
          <w:szCs w:val="20"/>
        </w:rPr>
        <w:t xml:space="preserve">  </w:t>
      </w:r>
      <w:r w:rsidR="00D662FB" w:rsidRPr="001E081E">
        <w:rPr>
          <w:rFonts w:ascii="Times New Roman" w:hAnsi="Times New Roman" w:cs="Times New Roman"/>
          <w:b/>
          <w:i/>
          <w:color w:val="1F497D" w:themeColor="text2"/>
          <w:sz w:val="20"/>
          <w:szCs w:val="20"/>
        </w:rPr>
        <w:t>РАЗВИТИ</w:t>
      </w:r>
      <w:r w:rsidRPr="001E081E">
        <w:rPr>
          <w:rFonts w:ascii="Times New Roman" w:hAnsi="Times New Roman" w:cs="Times New Roman"/>
          <w:b/>
          <w:i/>
          <w:color w:val="1F497D" w:themeColor="text2"/>
          <w:sz w:val="20"/>
          <w:szCs w:val="20"/>
        </w:rPr>
        <w:t>Я</w:t>
      </w:r>
    </w:p>
    <w:p w:rsidR="00D662FB" w:rsidRPr="001E081E" w:rsidRDefault="00213D67" w:rsidP="00FC0FE7">
      <w:pPr>
        <w:tabs>
          <w:tab w:val="left" w:pos="993"/>
          <w:tab w:val="right" w:leader="dot" w:pos="9498"/>
          <w:tab w:val="right" w:leader="dot" w:pos="10181"/>
        </w:tabs>
        <w:spacing w:before="240"/>
        <w:rPr>
          <w:rFonts w:ascii="Times New Roman" w:hAnsi="Times New Roman" w:cs="Times New Roman"/>
          <w:b/>
          <w:i/>
          <w:color w:val="1F497D" w:themeColor="text2"/>
          <w:sz w:val="20"/>
          <w:szCs w:val="20"/>
        </w:rPr>
      </w:pPr>
      <w:r w:rsidRPr="001E081E">
        <w:rPr>
          <w:rFonts w:ascii="Times New Roman" w:hAnsi="Times New Roman" w:cs="Times New Roman"/>
          <w:b/>
          <w:i/>
          <w:color w:val="1F497D" w:themeColor="text2"/>
          <w:sz w:val="20"/>
          <w:szCs w:val="20"/>
        </w:rPr>
        <w:t>4</w:t>
      </w:r>
      <w:r w:rsidR="004E782E" w:rsidRPr="001E081E">
        <w:rPr>
          <w:rFonts w:ascii="Times New Roman" w:hAnsi="Times New Roman" w:cs="Times New Roman"/>
          <w:b/>
          <w:i/>
          <w:color w:val="1F497D" w:themeColor="text2"/>
          <w:sz w:val="20"/>
          <w:szCs w:val="20"/>
        </w:rPr>
        <w:t xml:space="preserve">. </w:t>
      </w:r>
      <w:r w:rsidR="00D662FB" w:rsidRPr="001E081E">
        <w:rPr>
          <w:rFonts w:ascii="Times New Roman" w:hAnsi="Times New Roman" w:cs="Times New Roman"/>
          <w:b/>
          <w:i/>
          <w:color w:val="1F497D" w:themeColor="text2"/>
          <w:sz w:val="20"/>
          <w:szCs w:val="20"/>
        </w:rPr>
        <w:t>НОРМАТИВНЫЕ</w:t>
      </w:r>
      <w:r w:rsidRPr="001E081E">
        <w:rPr>
          <w:rFonts w:ascii="Times New Roman" w:hAnsi="Times New Roman" w:cs="Times New Roman"/>
          <w:b/>
          <w:i/>
          <w:color w:val="1F497D" w:themeColor="text2"/>
          <w:sz w:val="20"/>
          <w:szCs w:val="20"/>
        </w:rPr>
        <w:t xml:space="preserve"> </w:t>
      </w:r>
      <w:r w:rsidR="00D662FB" w:rsidRPr="001E081E">
        <w:rPr>
          <w:rFonts w:ascii="Times New Roman" w:hAnsi="Times New Roman" w:cs="Times New Roman"/>
          <w:b/>
          <w:i/>
          <w:color w:val="1F497D" w:themeColor="text2"/>
          <w:sz w:val="20"/>
          <w:szCs w:val="20"/>
        </w:rPr>
        <w:t>ДОКУМЕНТЫ</w:t>
      </w:r>
    </w:p>
    <w:p w:rsidR="00213D67" w:rsidRPr="001E081E" w:rsidRDefault="00213D67" w:rsidP="00FC0FE7">
      <w:pPr>
        <w:tabs>
          <w:tab w:val="left" w:pos="993"/>
          <w:tab w:val="right" w:leader="dot" w:pos="9498"/>
          <w:tab w:val="right" w:leader="dot" w:pos="10181"/>
        </w:tabs>
        <w:spacing w:before="240"/>
        <w:rPr>
          <w:rFonts w:ascii="Times New Roman" w:hAnsi="Times New Roman" w:cs="Times New Roman"/>
          <w:b/>
          <w:i/>
          <w:color w:val="1F497D" w:themeColor="text2"/>
          <w:sz w:val="24"/>
          <w:szCs w:val="24"/>
        </w:rPr>
      </w:pPr>
      <w:r w:rsidRPr="001E081E">
        <w:rPr>
          <w:rFonts w:ascii="Times New Roman" w:hAnsi="Times New Roman" w:cs="Times New Roman"/>
          <w:b/>
          <w:i/>
          <w:color w:val="1F497D" w:themeColor="text2"/>
          <w:sz w:val="24"/>
          <w:szCs w:val="24"/>
        </w:rPr>
        <w:t>5. Управление образовательным учреждением</w:t>
      </w:r>
    </w:p>
    <w:p w:rsidR="00D662FB" w:rsidRPr="001E081E" w:rsidRDefault="00393236" w:rsidP="00FC0FE7">
      <w:pPr>
        <w:tabs>
          <w:tab w:val="left" w:pos="993"/>
          <w:tab w:val="right" w:leader="dot" w:pos="9498"/>
          <w:tab w:val="right" w:leader="dot" w:pos="10224"/>
        </w:tabs>
        <w:spacing w:before="240"/>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6</w:t>
      </w:r>
      <w:r w:rsidR="004E782E" w:rsidRPr="001E081E">
        <w:rPr>
          <w:rFonts w:ascii="Times New Roman" w:hAnsi="Times New Roman" w:cs="Times New Roman"/>
          <w:b/>
          <w:i/>
          <w:color w:val="1F497D" w:themeColor="text2"/>
          <w:sz w:val="24"/>
          <w:szCs w:val="24"/>
        </w:rPr>
        <w:t xml:space="preserve">. </w:t>
      </w:r>
      <w:r w:rsidR="00D662FB" w:rsidRPr="001E081E">
        <w:rPr>
          <w:rFonts w:ascii="Times New Roman" w:hAnsi="Times New Roman" w:cs="Times New Roman"/>
          <w:b/>
          <w:i/>
          <w:color w:val="1F497D" w:themeColor="text2"/>
          <w:sz w:val="24"/>
          <w:szCs w:val="24"/>
        </w:rPr>
        <w:t>СТРУКТУРА</w:t>
      </w:r>
      <w:r w:rsidR="00213D67" w:rsidRPr="001E081E">
        <w:rPr>
          <w:rFonts w:ascii="Times New Roman" w:hAnsi="Times New Roman" w:cs="Times New Roman"/>
          <w:b/>
          <w:i/>
          <w:color w:val="1F497D" w:themeColor="text2"/>
          <w:sz w:val="24"/>
          <w:szCs w:val="24"/>
        </w:rPr>
        <w:t xml:space="preserve"> </w:t>
      </w:r>
      <w:r w:rsidR="00D662FB" w:rsidRPr="001E081E">
        <w:rPr>
          <w:rFonts w:ascii="Times New Roman" w:hAnsi="Times New Roman" w:cs="Times New Roman"/>
          <w:b/>
          <w:i/>
          <w:color w:val="1F497D" w:themeColor="text2"/>
          <w:sz w:val="24"/>
          <w:szCs w:val="24"/>
        </w:rPr>
        <w:t>УПРАВЛЕНИЯ</w:t>
      </w:r>
    </w:p>
    <w:p w:rsidR="00D662FB" w:rsidRPr="001E081E" w:rsidRDefault="00393236" w:rsidP="00FC0FE7">
      <w:pPr>
        <w:tabs>
          <w:tab w:val="left" w:pos="993"/>
          <w:tab w:val="right" w:leader="dot" w:pos="9498"/>
          <w:tab w:val="right" w:leader="dot" w:pos="10191"/>
        </w:tabs>
        <w:spacing w:before="240"/>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7</w:t>
      </w:r>
      <w:r w:rsidR="004E782E" w:rsidRPr="001E081E">
        <w:rPr>
          <w:rFonts w:ascii="Times New Roman" w:hAnsi="Times New Roman" w:cs="Times New Roman"/>
          <w:b/>
          <w:i/>
          <w:color w:val="1F497D" w:themeColor="text2"/>
          <w:sz w:val="24"/>
          <w:szCs w:val="24"/>
        </w:rPr>
        <w:t xml:space="preserve">. </w:t>
      </w:r>
      <w:r w:rsidR="00D662FB" w:rsidRPr="001E081E">
        <w:rPr>
          <w:rFonts w:ascii="Times New Roman" w:hAnsi="Times New Roman" w:cs="Times New Roman"/>
          <w:b/>
          <w:i/>
          <w:color w:val="1F497D" w:themeColor="text2"/>
          <w:sz w:val="24"/>
          <w:szCs w:val="24"/>
        </w:rPr>
        <w:t>АДМИНИСТРАЦИЯ</w:t>
      </w:r>
      <w:r w:rsidR="002F4EA8" w:rsidRPr="001E081E">
        <w:rPr>
          <w:rFonts w:ascii="Times New Roman" w:hAnsi="Times New Roman" w:cs="Times New Roman"/>
          <w:b/>
          <w:i/>
          <w:color w:val="1F497D" w:themeColor="text2"/>
          <w:sz w:val="24"/>
          <w:szCs w:val="24"/>
        </w:rPr>
        <w:t xml:space="preserve"> ШКОЛЫ</w:t>
      </w:r>
    </w:p>
    <w:p w:rsidR="00213D67" w:rsidRPr="001E081E" w:rsidRDefault="00393236" w:rsidP="00FC0FE7">
      <w:pPr>
        <w:tabs>
          <w:tab w:val="left" w:pos="993"/>
          <w:tab w:val="right" w:leader="dot" w:pos="9498"/>
          <w:tab w:val="right" w:leader="dot" w:pos="10191"/>
        </w:tabs>
        <w:spacing w:before="240"/>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8</w:t>
      </w:r>
      <w:r w:rsidR="001E081E">
        <w:rPr>
          <w:rFonts w:ascii="Times New Roman" w:hAnsi="Times New Roman" w:cs="Times New Roman"/>
          <w:b/>
          <w:i/>
          <w:color w:val="1F497D" w:themeColor="text2"/>
          <w:sz w:val="24"/>
          <w:szCs w:val="24"/>
        </w:rPr>
        <w:t xml:space="preserve">. </w:t>
      </w:r>
      <w:r w:rsidR="00213D67" w:rsidRPr="001E081E">
        <w:rPr>
          <w:rFonts w:ascii="Times New Roman" w:hAnsi="Times New Roman" w:cs="Times New Roman"/>
          <w:b/>
          <w:i/>
          <w:color w:val="1F497D" w:themeColor="text2"/>
          <w:sz w:val="24"/>
          <w:szCs w:val="24"/>
        </w:rPr>
        <w:t>Организация и содержание образовательной деятельности</w:t>
      </w:r>
    </w:p>
    <w:p w:rsidR="00D662FB" w:rsidRDefault="00393236" w:rsidP="00FC0FE7">
      <w:pPr>
        <w:tabs>
          <w:tab w:val="left" w:pos="993"/>
          <w:tab w:val="right" w:leader="dot" w:pos="9498"/>
          <w:tab w:val="left" w:leader="dot" w:pos="10062"/>
        </w:tabs>
        <w:spacing w:before="240"/>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9</w:t>
      </w:r>
      <w:r w:rsidR="004E782E" w:rsidRPr="001E081E">
        <w:rPr>
          <w:rFonts w:ascii="Times New Roman" w:hAnsi="Times New Roman" w:cs="Times New Roman"/>
          <w:b/>
          <w:i/>
          <w:color w:val="1F497D" w:themeColor="text2"/>
          <w:sz w:val="24"/>
          <w:szCs w:val="24"/>
        </w:rPr>
        <w:t xml:space="preserve">. </w:t>
      </w:r>
      <w:r w:rsidR="00D662FB" w:rsidRPr="001E081E">
        <w:rPr>
          <w:rFonts w:ascii="Times New Roman" w:hAnsi="Times New Roman" w:cs="Times New Roman"/>
          <w:b/>
          <w:i/>
          <w:color w:val="1F497D" w:themeColor="text2"/>
          <w:sz w:val="24"/>
          <w:szCs w:val="24"/>
        </w:rPr>
        <w:t>МЕТОДИЧЕСКАЯ</w:t>
      </w:r>
      <w:r w:rsidR="007715A8" w:rsidRPr="001E081E">
        <w:rPr>
          <w:rFonts w:ascii="Times New Roman" w:hAnsi="Times New Roman" w:cs="Times New Roman"/>
          <w:b/>
          <w:i/>
          <w:color w:val="1F497D" w:themeColor="text2"/>
          <w:sz w:val="24"/>
          <w:szCs w:val="24"/>
        </w:rPr>
        <w:t xml:space="preserve">  </w:t>
      </w:r>
      <w:r w:rsidR="00D662FB" w:rsidRPr="001E081E">
        <w:rPr>
          <w:rFonts w:ascii="Times New Roman" w:hAnsi="Times New Roman" w:cs="Times New Roman"/>
          <w:b/>
          <w:i/>
          <w:color w:val="1F497D" w:themeColor="text2"/>
          <w:sz w:val="24"/>
          <w:szCs w:val="24"/>
        </w:rPr>
        <w:t>РАБОТА</w:t>
      </w:r>
    </w:p>
    <w:p w:rsidR="00393236" w:rsidRDefault="00393236" w:rsidP="00FC0FE7">
      <w:pPr>
        <w:tabs>
          <w:tab w:val="left" w:pos="993"/>
          <w:tab w:val="right" w:leader="dot" w:pos="9498"/>
          <w:tab w:val="left" w:leader="dot" w:pos="10062"/>
        </w:tabs>
        <w:spacing w:before="240"/>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10. Воспитательная работа</w:t>
      </w:r>
    </w:p>
    <w:p w:rsidR="00D662FB" w:rsidRPr="001E081E" w:rsidRDefault="001E081E" w:rsidP="00FC0FE7">
      <w:pPr>
        <w:tabs>
          <w:tab w:val="left" w:pos="851"/>
          <w:tab w:val="left" w:pos="1134"/>
          <w:tab w:val="right" w:leader="dot" w:pos="9498"/>
          <w:tab w:val="right" w:leader="dot" w:pos="10265"/>
        </w:tabs>
        <w:spacing w:before="240"/>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1</w:t>
      </w:r>
      <w:r w:rsidR="007E1EA2">
        <w:rPr>
          <w:rFonts w:ascii="Times New Roman" w:hAnsi="Times New Roman" w:cs="Times New Roman"/>
          <w:b/>
          <w:i/>
          <w:color w:val="1F497D" w:themeColor="text2"/>
          <w:sz w:val="24"/>
          <w:szCs w:val="24"/>
        </w:rPr>
        <w:t>1</w:t>
      </w:r>
      <w:r w:rsidR="004E782E" w:rsidRPr="001E081E">
        <w:rPr>
          <w:rFonts w:ascii="Times New Roman" w:hAnsi="Times New Roman" w:cs="Times New Roman"/>
          <w:b/>
          <w:i/>
          <w:color w:val="1F497D" w:themeColor="text2"/>
          <w:sz w:val="24"/>
          <w:szCs w:val="24"/>
        </w:rPr>
        <w:t xml:space="preserve">. </w:t>
      </w:r>
      <w:r w:rsidR="00D662FB" w:rsidRPr="001E081E">
        <w:rPr>
          <w:rFonts w:ascii="Times New Roman" w:hAnsi="Times New Roman" w:cs="Times New Roman"/>
          <w:b/>
          <w:i/>
          <w:color w:val="1F497D" w:themeColor="text2"/>
          <w:sz w:val="24"/>
          <w:szCs w:val="24"/>
        </w:rPr>
        <w:t>ХАРАКТЕРИСТИКА</w:t>
      </w:r>
      <w:r w:rsidR="008C60B3" w:rsidRPr="001E081E">
        <w:rPr>
          <w:rFonts w:ascii="Times New Roman" w:hAnsi="Times New Roman" w:cs="Times New Roman"/>
          <w:b/>
          <w:i/>
          <w:color w:val="1F497D" w:themeColor="text2"/>
          <w:sz w:val="24"/>
          <w:szCs w:val="24"/>
        </w:rPr>
        <w:t xml:space="preserve"> </w:t>
      </w:r>
      <w:r w:rsidR="00D662FB" w:rsidRPr="001E081E">
        <w:rPr>
          <w:rFonts w:ascii="Times New Roman" w:hAnsi="Times New Roman" w:cs="Times New Roman"/>
          <w:b/>
          <w:i/>
          <w:color w:val="1F497D" w:themeColor="text2"/>
          <w:sz w:val="24"/>
          <w:szCs w:val="24"/>
        </w:rPr>
        <w:t>КОНТИНГЕНТА ОБУЧАЮЩИХС</w:t>
      </w:r>
      <w:r w:rsidR="007715A8" w:rsidRPr="001E081E">
        <w:rPr>
          <w:rFonts w:ascii="Times New Roman" w:hAnsi="Times New Roman" w:cs="Times New Roman"/>
          <w:b/>
          <w:i/>
          <w:color w:val="1F497D" w:themeColor="text2"/>
          <w:sz w:val="24"/>
          <w:szCs w:val="24"/>
        </w:rPr>
        <w:t>Я</w:t>
      </w:r>
    </w:p>
    <w:p w:rsidR="007715A8" w:rsidRDefault="001E081E" w:rsidP="00FC0FE7">
      <w:pPr>
        <w:tabs>
          <w:tab w:val="left" w:pos="851"/>
          <w:tab w:val="left" w:pos="1134"/>
          <w:tab w:val="right" w:leader="dot" w:pos="9498"/>
          <w:tab w:val="right" w:leader="dot" w:pos="10265"/>
        </w:tabs>
        <w:spacing w:before="240"/>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1</w:t>
      </w:r>
      <w:r w:rsidR="007E1EA2">
        <w:rPr>
          <w:rFonts w:ascii="Times New Roman" w:hAnsi="Times New Roman" w:cs="Times New Roman"/>
          <w:b/>
          <w:i/>
          <w:color w:val="1F497D" w:themeColor="text2"/>
          <w:sz w:val="24"/>
          <w:szCs w:val="24"/>
        </w:rPr>
        <w:t>2</w:t>
      </w:r>
      <w:r>
        <w:rPr>
          <w:rFonts w:ascii="Times New Roman" w:hAnsi="Times New Roman" w:cs="Times New Roman"/>
          <w:b/>
          <w:i/>
          <w:color w:val="1F497D" w:themeColor="text2"/>
          <w:sz w:val="24"/>
          <w:szCs w:val="24"/>
        </w:rPr>
        <w:t xml:space="preserve">. </w:t>
      </w:r>
      <w:r w:rsidR="007715A8" w:rsidRPr="001E081E">
        <w:rPr>
          <w:rFonts w:ascii="Times New Roman" w:hAnsi="Times New Roman" w:cs="Times New Roman"/>
          <w:b/>
          <w:i/>
          <w:color w:val="1F497D" w:themeColor="text2"/>
          <w:sz w:val="24"/>
          <w:szCs w:val="24"/>
        </w:rPr>
        <w:t>Качество подготовки выпускников и обучающихся</w:t>
      </w:r>
    </w:p>
    <w:p w:rsidR="00393236" w:rsidRDefault="007E1EA2" w:rsidP="00FC0FE7">
      <w:pPr>
        <w:tabs>
          <w:tab w:val="right" w:leader="dot" w:pos="9498"/>
          <w:tab w:val="right" w:leader="dot" w:pos="10265"/>
        </w:tabs>
        <w:spacing w:before="240"/>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 xml:space="preserve">13. </w:t>
      </w:r>
      <w:r w:rsidR="00393236">
        <w:rPr>
          <w:rFonts w:ascii="Times New Roman" w:hAnsi="Times New Roman" w:cs="Times New Roman"/>
          <w:b/>
          <w:i/>
          <w:color w:val="1F497D" w:themeColor="text2"/>
          <w:sz w:val="24"/>
          <w:szCs w:val="24"/>
        </w:rPr>
        <w:t>Учебная деятельность</w:t>
      </w:r>
    </w:p>
    <w:p w:rsidR="00431E36" w:rsidRDefault="00431E36" w:rsidP="00FC0FE7">
      <w:pPr>
        <w:tabs>
          <w:tab w:val="left" w:pos="851"/>
          <w:tab w:val="left" w:pos="1134"/>
          <w:tab w:val="right" w:leader="dot" w:pos="9498"/>
          <w:tab w:val="right" w:leader="dot" w:pos="10265"/>
        </w:tabs>
        <w:spacing w:before="240"/>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14. Организация профориентационной работы</w:t>
      </w:r>
    </w:p>
    <w:p w:rsidR="00431E36" w:rsidRDefault="00431E36" w:rsidP="00FC0FE7">
      <w:pPr>
        <w:tabs>
          <w:tab w:val="left" w:pos="851"/>
          <w:tab w:val="left" w:pos="1134"/>
          <w:tab w:val="right" w:leader="dot" w:pos="9498"/>
          <w:tab w:val="right" w:leader="dot" w:pos="10265"/>
        </w:tabs>
        <w:spacing w:before="240"/>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15. Внеурочная деятельность</w:t>
      </w:r>
    </w:p>
    <w:p w:rsidR="00431E36" w:rsidRDefault="00431E36" w:rsidP="00FC0FE7">
      <w:pPr>
        <w:tabs>
          <w:tab w:val="left" w:pos="851"/>
          <w:tab w:val="left" w:pos="1134"/>
          <w:tab w:val="right" w:leader="dot" w:pos="9498"/>
          <w:tab w:val="right" w:leader="dot" w:pos="10265"/>
        </w:tabs>
        <w:spacing w:before="240"/>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16. Спортивно-оздоровительная работа</w:t>
      </w:r>
    </w:p>
    <w:p w:rsidR="00431E36" w:rsidRDefault="00FC0FE7" w:rsidP="00FC0FE7">
      <w:pPr>
        <w:tabs>
          <w:tab w:val="left" w:pos="851"/>
          <w:tab w:val="left" w:pos="1134"/>
          <w:tab w:val="right" w:leader="dot" w:pos="9498"/>
          <w:tab w:val="right" w:leader="dot" w:pos="10265"/>
        </w:tabs>
        <w:spacing w:before="240"/>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 xml:space="preserve">17. </w:t>
      </w:r>
      <w:r w:rsidR="00431E36">
        <w:rPr>
          <w:rFonts w:ascii="Times New Roman" w:hAnsi="Times New Roman" w:cs="Times New Roman"/>
          <w:b/>
          <w:i/>
          <w:color w:val="1F497D" w:themeColor="text2"/>
          <w:sz w:val="24"/>
          <w:szCs w:val="24"/>
        </w:rPr>
        <w:t>Профилактика детского дорожного транспортного травматизма</w:t>
      </w:r>
    </w:p>
    <w:p w:rsidR="00431E36" w:rsidRDefault="00FC0FE7" w:rsidP="00FC0FE7">
      <w:pPr>
        <w:tabs>
          <w:tab w:val="left" w:pos="851"/>
          <w:tab w:val="left" w:pos="1134"/>
          <w:tab w:val="right" w:leader="dot" w:pos="9498"/>
          <w:tab w:val="right" w:leader="dot" w:pos="10265"/>
        </w:tabs>
        <w:spacing w:before="240"/>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 xml:space="preserve">18. </w:t>
      </w:r>
      <w:r w:rsidR="00431E36">
        <w:rPr>
          <w:rFonts w:ascii="Times New Roman" w:hAnsi="Times New Roman" w:cs="Times New Roman"/>
          <w:b/>
          <w:i/>
          <w:color w:val="1F497D" w:themeColor="text2"/>
          <w:sz w:val="24"/>
          <w:szCs w:val="24"/>
        </w:rPr>
        <w:t>Профилактика по противодействию</w:t>
      </w:r>
      <w:r>
        <w:rPr>
          <w:rFonts w:ascii="Times New Roman" w:hAnsi="Times New Roman" w:cs="Times New Roman"/>
          <w:b/>
          <w:i/>
          <w:color w:val="1F497D" w:themeColor="text2"/>
          <w:sz w:val="24"/>
          <w:szCs w:val="24"/>
        </w:rPr>
        <w:t xml:space="preserve"> терроризма и экстремизма</w:t>
      </w:r>
    </w:p>
    <w:p w:rsidR="00FC0FE7" w:rsidRDefault="00FC0FE7" w:rsidP="00FC0FE7">
      <w:pPr>
        <w:rPr>
          <w:b/>
          <w:i/>
          <w:color w:val="1F497D" w:themeColor="text2"/>
          <w:sz w:val="20"/>
          <w:szCs w:val="14"/>
        </w:rPr>
      </w:pPr>
      <w:r>
        <w:rPr>
          <w:b/>
          <w:i/>
          <w:color w:val="1F497D" w:themeColor="text2"/>
          <w:sz w:val="20"/>
          <w:szCs w:val="14"/>
        </w:rPr>
        <w:t xml:space="preserve">19. </w:t>
      </w:r>
      <w:r w:rsidRPr="00FC0FE7">
        <w:rPr>
          <w:b/>
          <w:i/>
          <w:color w:val="1F497D" w:themeColor="text2"/>
          <w:sz w:val="20"/>
          <w:szCs w:val="14"/>
        </w:rPr>
        <w:t>ПРОФИЛАКТИКА ПРАВОНАРУШЕНИЙ СРЕДИ НЕСОВЕРШЕННОЛЕТНИХ И ПРАВОВОЕ ВОСПИТАНИЕ УЧАЩИХСЯ</w:t>
      </w:r>
    </w:p>
    <w:p w:rsidR="00FC0FE7" w:rsidRDefault="00FC0FE7" w:rsidP="00FC0FE7">
      <w:pPr>
        <w:spacing w:after="0"/>
        <w:rPr>
          <w:b/>
          <w:i/>
          <w:color w:val="1F497D" w:themeColor="text2"/>
          <w:szCs w:val="16"/>
        </w:rPr>
      </w:pPr>
      <w:r>
        <w:rPr>
          <w:b/>
          <w:i/>
          <w:color w:val="1F497D" w:themeColor="text2"/>
          <w:szCs w:val="16"/>
        </w:rPr>
        <w:t xml:space="preserve">20. </w:t>
      </w:r>
      <w:r w:rsidRPr="00FC0FE7">
        <w:rPr>
          <w:b/>
          <w:i/>
          <w:color w:val="1F497D" w:themeColor="text2"/>
          <w:szCs w:val="16"/>
        </w:rPr>
        <w:t>ФОРМИРОВАНИЕ</w:t>
      </w:r>
      <w:r>
        <w:rPr>
          <w:b/>
          <w:i/>
          <w:color w:val="1F497D" w:themeColor="text2"/>
          <w:szCs w:val="16"/>
        </w:rPr>
        <w:t xml:space="preserve"> </w:t>
      </w:r>
      <w:r w:rsidRPr="00FC0FE7">
        <w:rPr>
          <w:b/>
          <w:i/>
          <w:color w:val="1F497D" w:themeColor="text2"/>
          <w:szCs w:val="16"/>
        </w:rPr>
        <w:t>ПРЕДСТАВЛЕНИЙ ОБ ЭСТЕТИЧЕСКИХ ИДЕАЛАХ И ЦЕННОСТЯХ</w:t>
      </w:r>
    </w:p>
    <w:p w:rsidR="00FC0FE7" w:rsidRDefault="00FC0FE7" w:rsidP="00FC0FE7">
      <w:pPr>
        <w:rPr>
          <w:b/>
          <w:i/>
          <w:color w:val="1F497D" w:themeColor="text2"/>
          <w:szCs w:val="18"/>
        </w:rPr>
      </w:pPr>
      <w:r>
        <w:rPr>
          <w:b/>
          <w:i/>
          <w:color w:val="1F497D" w:themeColor="text2"/>
          <w:szCs w:val="18"/>
        </w:rPr>
        <w:t xml:space="preserve">21. </w:t>
      </w:r>
      <w:r w:rsidRPr="00FC0FE7">
        <w:rPr>
          <w:b/>
          <w:i/>
          <w:color w:val="1F497D" w:themeColor="text2"/>
          <w:szCs w:val="18"/>
        </w:rPr>
        <w:t>РАБОТА С РОДИТЕЛЯМИ</w:t>
      </w:r>
    </w:p>
    <w:p w:rsidR="00FC0FE7" w:rsidRDefault="00FC0FE7" w:rsidP="00FC0FE7">
      <w:pPr>
        <w:rPr>
          <w:b/>
          <w:i/>
          <w:color w:val="1F497D" w:themeColor="text2"/>
          <w:szCs w:val="18"/>
        </w:rPr>
      </w:pPr>
      <w:r>
        <w:rPr>
          <w:b/>
          <w:i/>
          <w:color w:val="1F497D" w:themeColor="text2"/>
          <w:szCs w:val="18"/>
        </w:rPr>
        <w:t xml:space="preserve">22. </w:t>
      </w:r>
      <w:r w:rsidRPr="00FC0FE7">
        <w:rPr>
          <w:b/>
          <w:i/>
          <w:color w:val="1F497D" w:themeColor="text2"/>
          <w:szCs w:val="18"/>
        </w:rPr>
        <w:t>ФОРМЫ И МЕТОДЫ РАБОТЫ С ДЕТЬМИ «ГРУППЫ РИСКА»</w:t>
      </w:r>
    </w:p>
    <w:p w:rsidR="00FC0FE7" w:rsidRPr="00FC0FE7" w:rsidRDefault="00FC0FE7" w:rsidP="00FC0FE7">
      <w:pPr>
        <w:rPr>
          <w:b/>
          <w:i/>
          <w:color w:val="1F497D" w:themeColor="text2"/>
          <w:sz w:val="28"/>
        </w:rPr>
      </w:pPr>
      <w:r>
        <w:rPr>
          <w:b/>
          <w:i/>
          <w:color w:val="1F497D" w:themeColor="text2"/>
          <w:sz w:val="28"/>
        </w:rPr>
        <w:t xml:space="preserve">23. </w:t>
      </w:r>
      <w:r w:rsidRPr="00FC0FE7">
        <w:rPr>
          <w:b/>
          <w:i/>
          <w:color w:val="1F497D" w:themeColor="text2"/>
          <w:sz w:val="28"/>
        </w:rPr>
        <w:t>Социально-психолого-педагогическая служба</w:t>
      </w:r>
    </w:p>
    <w:p w:rsidR="00D662FB" w:rsidRPr="001E081E" w:rsidRDefault="00FC0FE7" w:rsidP="00FC0FE7">
      <w:pPr>
        <w:tabs>
          <w:tab w:val="left" w:pos="993"/>
          <w:tab w:val="right" w:leader="dot" w:pos="9498"/>
          <w:tab w:val="right" w:leader="dot" w:pos="10223"/>
        </w:tabs>
        <w:spacing w:before="240"/>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24</w:t>
      </w:r>
      <w:r w:rsidR="004E782E" w:rsidRPr="001E081E">
        <w:rPr>
          <w:rFonts w:ascii="Times New Roman" w:hAnsi="Times New Roman" w:cs="Times New Roman"/>
          <w:b/>
          <w:i/>
          <w:color w:val="1F497D" w:themeColor="text2"/>
          <w:sz w:val="24"/>
          <w:szCs w:val="24"/>
        </w:rPr>
        <w:t xml:space="preserve">. </w:t>
      </w:r>
      <w:r w:rsidR="00D662FB" w:rsidRPr="001E081E">
        <w:rPr>
          <w:rFonts w:ascii="Times New Roman" w:hAnsi="Times New Roman" w:cs="Times New Roman"/>
          <w:b/>
          <w:i/>
          <w:color w:val="1F497D" w:themeColor="text2"/>
          <w:sz w:val="24"/>
          <w:szCs w:val="24"/>
        </w:rPr>
        <w:t>СЛУЖБЫ СОПРОВОЖДЕНИЯ ОБРАЗОВАТЕЛЬНОГОПРОЦЕССА</w:t>
      </w:r>
    </w:p>
    <w:p w:rsidR="00375495" w:rsidRPr="001E081E" w:rsidRDefault="00FC0FE7" w:rsidP="00FC0FE7">
      <w:pPr>
        <w:tabs>
          <w:tab w:val="left" w:pos="993"/>
          <w:tab w:val="right" w:leader="dot" w:pos="9498"/>
          <w:tab w:val="right" w:leader="dot" w:pos="10223"/>
        </w:tabs>
        <w:spacing w:before="240"/>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 xml:space="preserve">25. </w:t>
      </w:r>
      <w:r w:rsidR="00375495" w:rsidRPr="001E081E">
        <w:rPr>
          <w:rFonts w:ascii="Times New Roman" w:hAnsi="Times New Roman" w:cs="Times New Roman"/>
          <w:b/>
          <w:i/>
          <w:color w:val="1F497D" w:themeColor="text2"/>
          <w:sz w:val="24"/>
          <w:szCs w:val="24"/>
        </w:rPr>
        <w:t>ОБЕСПЕЧЕНИЕ ПИТАНИЕМ</w:t>
      </w:r>
    </w:p>
    <w:p w:rsidR="00D662FB" w:rsidRPr="001E081E" w:rsidRDefault="00FC0FE7" w:rsidP="00FC0FE7">
      <w:pPr>
        <w:tabs>
          <w:tab w:val="left" w:pos="993"/>
          <w:tab w:val="right" w:leader="dot" w:pos="9498"/>
        </w:tabs>
        <w:spacing w:before="240"/>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 xml:space="preserve">26. </w:t>
      </w:r>
      <w:r w:rsidR="00D86BC3" w:rsidRPr="001E081E">
        <w:rPr>
          <w:rFonts w:ascii="Times New Roman" w:hAnsi="Times New Roman" w:cs="Times New Roman"/>
          <w:b/>
          <w:i/>
          <w:color w:val="1F497D" w:themeColor="text2"/>
          <w:sz w:val="24"/>
          <w:szCs w:val="24"/>
        </w:rPr>
        <w:t>ВЫВОДЫ,</w:t>
      </w:r>
      <w:r w:rsidR="001E081E">
        <w:rPr>
          <w:rFonts w:ascii="Times New Roman" w:hAnsi="Times New Roman" w:cs="Times New Roman"/>
          <w:b/>
          <w:i/>
          <w:color w:val="1F497D" w:themeColor="text2"/>
          <w:sz w:val="24"/>
          <w:szCs w:val="24"/>
        </w:rPr>
        <w:t xml:space="preserve"> </w:t>
      </w:r>
      <w:r w:rsidR="00D86BC3" w:rsidRPr="001E081E">
        <w:rPr>
          <w:rFonts w:ascii="Times New Roman" w:hAnsi="Times New Roman" w:cs="Times New Roman"/>
          <w:b/>
          <w:i/>
          <w:color w:val="1F497D" w:themeColor="text2"/>
          <w:sz w:val="24"/>
          <w:szCs w:val="24"/>
        </w:rPr>
        <w:t>РЕКОМЕНДАЦИ</w:t>
      </w:r>
      <w:r w:rsidR="001E081E">
        <w:rPr>
          <w:rFonts w:ascii="Times New Roman" w:hAnsi="Times New Roman" w:cs="Times New Roman"/>
          <w:b/>
          <w:i/>
          <w:color w:val="1F497D" w:themeColor="text2"/>
          <w:sz w:val="24"/>
          <w:szCs w:val="24"/>
        </w:rPr>
        <w:t>И</w:t>
      </w:r>
    </w:p>
    <w:p w:rsidR="00D662FB" w:rsidRPr="001E081E" w:rsidRDefault="00D662FB" w:rsidP="004E782E">
      <w:pPr>
        <w:tabs>
          <w:tab w:val="left" w:pos="993"/>
          <w:tab w:val="right" w:leader="dot" w:pos="9498"/>
        </w:tabs>
        <w:spacing w:before="240"/>
        <w:ind w:left="709"/>
        <w:jc w:val="center"/>
        <w:rPr>
          <w:rFonts w:ascii="Times New Roman" w:hAnsi="Times New Roman" w:cs="Times New Roman"/>
          <w:i/>
          <w:color w:val="001F5F"/>
          <w:sz w:val="24"/>
          <w:szCs w:val="24"/>
        </w:rPr>
      </w:pPr>
    </w:p>
    <w:p w:rsidR="00D86BC3" w:rsidRDefault="00D86BC3" w:rsidP="001E081E">
      <w:pPr>
        <w:rPr>
          <w:i/>
          <w:color w:val="001F5F"/>
          <w:sz w:val="20"/>
        </w:rPr>
      </w:pPr>
      <w:bookmarkStart w:id="0" w:name="_GoBack"/>
      <w:bookmarkEnd w:id="0"/>
    </w:p>
    <w:p w:rsidR="001F09DF" w:rsidRDefault="00D662FB" w:rsidP="00842C21">
      <w:pPr>
        <w:tabs>
          <w:tab w:val="left" w:pos="10205"/>
        </w:tabs>
        <w:spacing w:before="77"/>
        <w:ind w:right="-143"/>
        <w:jc w:val="center"/>
        <w:rPr>
          <w:rFonts w:ascii="Times New Roman" w:hAnsi="Times New Roman" w:cs="Times New Roman"/>
          <w:b/>
          <w:i/>
          <w:color w:val="C00000"/>
          <w:sz w:val="28"/>
          <w:szCs w:val="28"/>
        </w:rPr>
      </w:pPr>
      <w:r w:rsidRPr="00842C21">
        <w:rPr>
          <w:rFonts w:ascii="Times New Roman" w:hAnsi="Times New Roman" w:cs="Times New Roman"/>
          <w:b/>
          <w:i/>
          <w:color w:val="C00000"/>
          <w:sz w:val="28"/>
          <w:szCs w:val="28"/>
        </w:rPr>
        <w:t>УВАЖАЕМЫЕ ОБУЧАЮЩИЕСЯ, ПЕДАГОГИ, РОДИТЕЛИ</w:t>
      </w:r>
      <w:r w:rsidR="00842C21">
        <w:rPr>
          <w:rFonts w:ascii="Times New Roman" w:hAnsi="Times New Roman" w:cs="Times New Roman"/>
          <w:b/>
          <w:i/>
          <w:color w:val="C00000"/>
          <w:sz w:val="28"/>
          <w:szCs w:val="28"/>
        </w:rPr>
        <w:t xml:space="preserve"> </w:t>
      </w:r>
    </w:p>
    <w:p w:rsidR="00D662FB" w:rsidRPr="00842C21" w:rsidRDefault="00D662FB" w:rsidP="00842C21">
      <w:pPr>
        <w:tabs>
          <w:tab w:val="left" w:pos="10205"/>
        </w:tabs>
        <w:spacing w:before="77"/>
        <w:ind w:right="-143"/>
        <w:jc w:val="center"/>
        <w:rPr>
          <w:rFonts w:ascii="Times New Roman" w:hAnsi="Times New Roman" w:cs="Times New Roman"/>
          <w:b/>
          <w:i/>
          <w:sz w:val="28"/>
          <w:szCs w:val="28"/>
        </w:rPr>
      </w:pPr>
      <w:r w:rsidRPr="00842C21">
        <w:rPr>
          <w:rFonts w:ascii="Times New Roman" w:hAnsi="Times New Roman" w:cs="Times New Roman"/>
          <w:b/>
          <w:i/>
          <w:color w:val="C00000"/>
          <w:sz w:val="28"/>
          <w:szCs w:val="28"/>
        </w:rPr>
        <w:t>МКОУ «</w:t>
      </w:r>
      <w:proofErr w:type="spellStart"/>
      <w:r w:rsidR="001F09DF">
        <w:rPr>
          <w:rFonts w:ascii="Times New Roman" w:hAnsi="Times New Roman" w:cs="Times New Roman"/>
          <w:b/>
          <w:i/>
          <w:color w:val="C00000"/>
          <w:sz w:val="28"/>
          <w:szCs w:val="28"/>
        </w:rPr>
        <w:t>Рахатинская</w:t>
      </w:r>
      <w:proofErr w:type="spellEnd"/>
      <w:r w:rsidR="001F09DF">
        <w:rPr>
          <w:rFonts w:ascii="Times New Roman" w:hAnsi="Times New Roman" w:cs="Times New Roman"/>
          <w:b/>
          <w:i/>
          <w:color w:val="C00000"/>
          <w:sz w:val="28"/>
          <w:szCs w:val="28"/>
        </w:rPr>
        <w:t xml:space="preserve"> СОШ</w:t>
      </w:r>
      <w:r w:rsidRPr="00842C21">
        <w:rPr>
          <w:rFonts w:ascii="Times New Roman" w:hAnsi="Times New Roman" w:cs="Times New Roman"/>
          <w:b/>
          <w:i/>
          <w:color w:val="C00000"/>
          <w:sz w:val="28"/>
          <w:szCs w:val="28"/>
        </w:rPr>
        <w:t>»!</w:t>
      </w:r>
    </w:p>
    <w:p w:rsidR="00D662FB" w:rsidRPr="001E081E" w:rsidRDefault="00D662FB" w:rsidP="001E081E">
      <w:pPr>
        <w:spacing w:after="0" w:line="0" w:lineRule="atLeast"/>
        <w:ind w:firstLine="567"/>
        <w:jc w:val="both"/>
        <w:rPr>
          <w:rFonts w:ascii="Times New Roman" w:hAnsi="Times New Roman" w:cs="Times New Roman"/>
          <w:color w:val="4F81BD" w:themeColor="accent1"/>
          <w:sz w:val="24"/>
          <w:szCs w:val="24"/>
        </w:rPr>
      </w:pPr>
      <w:r w:rsidRPr="001E081E">
        <w:rPr>
          <w:rFonts w:ascii="Times New Roman" w:hAnsi="Times New Roman" w:cs="Times New Roman"/>
          <w:color w:val="4F81BD" w:themeColor="accent1"/>
          <w:sz w:val="24"/>
          <w:szCs w:val="24"/>
        </w:rPr>
        <w:t>Мы рады, что вы открыли наш Публичный доклад по итогам 202</w:t>
      </w:r>
      <w:r w:rsidR="00E416DD" w:rsidRPr="001E081E">
        <w:rPr>
          <w:rFonts w:ascii="Times New Roman" w:hAnsi="Times New Roman" w:cs="Times New Roman"/>
          <w:color w:val="4F81BD" w:themeColor="accent1"/>
          <w:sz w:val="24"/>
          <w:szCs w:val="24"/>
        </w:rPr>
        <w:t>0</w:t>
      </w:r>
      <w:r w:rsidRPr="001E081E">
        <w:rPr>
          <w:rFonts w:ascii="Times New Roman" w:hAnsi="Times New Roman" w:cs="Times New Roman"/>
          <w:color w:val="4F81BD" w:themeColor="accent1"/>
          <w:sz w:val="24"/>
          <w:szCs w:val="24"/>
        </w:rPr>
        <w:t>-2021 учебного года. Вместе с вами мы стремимся сделать нашу школу лучше, а учеников успешнее. Нам важно, чтобы вы были в   курсе всех наших школьных дел и событий. Надеюсь, что вы сможете получить представление о нашей школе и найдете для себя много полезной информации.</w:t>
      </w:r>
    </w:p>
    <w:p w:rsidR="00213D67" w:rsidRPr="001E081E" w:rsidRDefault="00D662FB" w:rsidP="001E081E">
      <w:pPr>
        <w:spacing w:after="0" w:line="0" w:lineRule="atLeast"/>
        <w:rPr>
          <w:rFonts w:ascii="Times New Roman" w:eastAsia="Times New Roman" w:hAnsi="Times New Roman" w:cs="Times New Roman"/>
          <w:color w:val="4F81BD" w:themeColor="accent1"/>
          <w:szCs w:val="24"/>
        </w:rPr>
      </w:pPr>
      <w:r w:rsidRPr="001E081E">
        <w:rPr>
          <w:rFonts w:ascii="Times New Roman" w:hAnsi="Times New Roman" w:cs="Times New Roman"/>
          <w:color w:val="4F81BD" w:themeColor="accent1"/>
          <w:sz w:val="24"/>
          <w:szCs w:val="24"/>
        </w:rPr>
        <w:t>Доклад, который называется «Успешная школа», подготовлен нашим творческим коллективом на принципах информационной открытости и прозрачности с целью информирования общественности об образовательной деятельности и основных результатах школы, а также проблемах её функционирования и развития. Публичный доклад содержит информацию об основных направлениях работы образовательного учреждения. Его содержание адресуется, прежде всего, родителям, чьи дети обучаются и воспитываются в нашей школе, ученикам и коллегам, кому интересен наш опыт.</w:t>
      </w:r>
      <w:r w:rsidR="00213D67" w:rsidRPr="001E081E">
        <w:rPr>
          <w:rFonts w:ascii="Times New Roman" w:hAnsi="Times New Roman" w:cs="Times New Roman"/>
          <w:color w:val="4F81BD" w:themeColor="accent1"/>
          <w:sz w:val="24"/>
          <w:szCs w:val="24"/>
        </w:rPr>
        <w:t xml:space="preserve"> </w:t>
      </w:r>
    </w:p>
    <w:p w:rsidR="00213D67" w:rsidRPr="001E081E" w:rsidRDefault="00213D67" w:rsidP="001E081E">
      <w:pPr>
        <w:spacing w:after="0" w:line="0" w:lineRule="atLeast"/>
        <w:jc w:val="both"/>
        <w:rPr>
          <w:rFonts w:ascii="Times New Roman" w:eastAsia="Times New Roman" w:hAnsi="Times New Roman" w:cs="Times New Roman"/>
          <w:color w:val="4F81BD" w:themeColor="accent1"/>
          <w:szCs w:val="24"/>
        </w:rPr>
      </w:pPr>
      <w:r w:rsidRPr="001E081E">
        <w:rPr>
          <w:rFonts w:ascii="Times New Roman" w:eastAsia="Times New Roman" w:hAnsi="Times New Roman" w:cs="Times New Roman"/>
          <w:color w:val="4F81BD" w:themeColor="accent1"/>
          <w:szCs w:val="24"/>
        </w:rPr>
        <w:t xml:space="preserve">     В своей деятельности Муниципальное казенное общеобразовательное учреждение «</w:t>
      </w:r>
      <w:proofErr w:type="spellStart"/>
      <w:r w:rsidRPr="001E081E">
        <w:rPr>
          <w:rFonts w:ascii="Times New Roman" w:eastAsia="Times New Roman" w:hAnsi="Times New Roman" w:cs="Times New Roman"/>
          <w:color w:val="4F81BD" w:themeColor="accent1"/>
          <w:szCs w:val="24"/>
        </w:rPr>
        <w:t>Рахатинская</w:t>
      </w:r>
      <w:proofErr w:type="spellEnd"/>
      <w:r w:rsidRPr="001E081E">
        <w:rPr>
          <w:rFonts w:ascii="Times New Roman" w:eastAsia="Times New Roman" w:hAnsi="Times New Roman" w:cs="Times New Roman"/>
          <w:color w:val="4F81BD" w:themeColor="accent1"/>
          <w:szCs w:val="24"/>
        </w:rPr>
        <w:t xml:space="preserve"> Средняя общеобразовательная школа» руководствуется Конституцией Российской Федерации, Конституцией РД, Федеральным Законом «Об образовании в Российской Федерации»</w:t>
      </w:r>
      <w:r w:rsidRPr="001E081E">
        <w:rPr>
          <w:rFonts w:ascii="Times New Roman" w:eastAsia="Times New Roman" w:hAnsi="Times New Roman" w:cs="Times New Roman"/>
          <w:i/>
          <w:color w:val="4F81BD" w:themeColor="accent1"/>
          <w:szCs w:val="24"/>
        </w:rPr>
        <w:t xml:space="preserve"> </w:t>
      </w:r>
      <w:r w:rsidRPr="001E081E">
        <w:rPr>
          <w:rFonts w:ascii="Times New Roman" w:eastAsia="Times New Roman" w:hAnsi="Times New Roman" w:cs="Times New Roman"/>
          <w:color w:val="4F81BD" w:themeColor="accent1"/>
          <w:szCs w:val="24"/>
        </w:rPr>
        <w:t xml:space="preserve">от 29 декабря 2012 г. № 273-ФЗ и Законом РД «Об образовании»  от 16.03.2016 г.,  нормативными актами Министерства образования и науки Российской Федерации и Министерства образования, науки и по делам молодежи РД, нормативными документами  Управления образования местной администрации Ботлихского муниципального района, Уставом школы.  </w:t>
      </w:r>
    </w:p>
    <w:p w:rsidR="00213D67" w:rsidRPr="001E081E" w:rsidRDefault="00213D67" w:rsidP="001E081E">
      <w:pPr>
        <w:spacing w:after="0" w:line="0" w:lineRule="atLeast"/>
        <w:jc w:val="both"/>
        <w:rPr>
          <w:rFonts w:ascii="Arial" w:eastAsia="Times New Roman" w:hAnsi="Arial" w:cs="Arial"/>
          <w:color w:val="4F81BD" w:themeColor="accent1"/>
          <w:sz w:val="18"/>
          <w:szCs w:val="20"/>
        </w:rPr>
      </w:pPr>
      <w:r w:rsidRPr="001E081E">
        <w:rPr>
          <w:rFonts w:ascii="Times New Roman" w:eastAsia="Times New Roman" w:hAnsi="Times New Roman" w:cs="Times New Roman"/>
          <w:color w:val="4F81BD" w:themeColor="accent1"/>
          <w:szCs w:val="24"/>
        </w:rPr>
        <w:t xml:space="preserve">      Деятельность школы осуществляется исходя из принципа неукоснительного соблюдения законных прав всех субъектов учебно-воспитательной деятельности. Образовательное учреждение стремится к максимальному учету потребностей и склонностей обучающихся, интересов родителей в целях наиболее полного удовлетворения запросов указанных категорий потребителей образовательных услуг. В школе уделяется приоритетное внимание решению вопросов создания комфортных условий образовательной деятельности.</w:t>
      </w:r>
      <w:r w:rsidRPr="001E081E">
        <w:rPr>
          <w:rFonts w:ascii="Arial" w:eastAsia="Times New Roman" w:hAnsi="Arial" w:cs="Arial"/>
          <w:color w:val="4F81BD" w:themeColor="accent1"/>
          <w:sz w:val="18"/>
          <w:szCs w:val="20"/>
        </w:rPr>
        <w:t xml:space="preserve"> </w:t>
      </w:r>
    </w:p>
    <w:p w:rsidR="00D662FB" w:rsidRPr="001E081E" w:rsidRDefault="00213D67" w:rsidP="001E081E">
      <w:pPr>
        <w:spacing w:after="0" w:line="0" w:lineRule="atLeast"/>
        <w:jc w:val="both"/>
        <w:rPr>
          <w:rFonts w:ascii="Times New Roman" w:eastAsia="Times New Roman" w:hAnsi="Times New Roman" w:cs="Times New Roman"/>
          <w:color w:val="4F81BD" w:themeColor="accent1"/>
          <w:szCs w:val="24"/>
        </w:rPr>
      </w:pPr>
      <w:r w:rsidRPr="001E081E">
        <w:rPr>
          <w:rFonts w:ascii="Arial" w:eastAsia="Times New Roman" w:hAnsi="Arial" w:cs="Arial"/>
          <w:color w:val="4F81BD" w:themeColor="accent1"/>
          <w:sz w:val="18"/>
          <w:szCs w:val="20"/>
        </w:rPr>
        <w:t xml:space="preserve">      </w:t>
      </w:r>
      <w:r w:rsidRPr="001E081E">
        <w:rPr>
          <w:rFonts w:ascii="Times New Roman" w:eastAsia="Times New Roman" w:hAnsi="Times New Roman" w:cs="Times New Roman"/>
          <w:color w:val="4F81BD" w:themeColor="accent1"/>
          <w:szCs w:val="24"/>
        </w:rPr>
        <w:t>Основной целью работы школы является развитие творческой компетентности личности как средство формирования прочных знаний, повышения интереса к познанию, подготовки обучающихся к жизни в социуме.</w:t>
      </w:r>
    </w:p>
    <w:p w:rsidR="00842C21" w:rsidRPr="001E081E" w:rsidRDefault="00D662FB" w:rsidP="001E081E">
      <w:pPr>
        <w:spacing w:after="0" w:line="0" w:lineRule="atLeast"/>
        <w:ind w:firstLine="567"/>
        <w:jc w:val="both"/>
        <w:rPr>
          <w:rFonts w:ascii="Times New Roman" w:hAnsi="Times New Roman" w:cs="Times New Roman"/>
          <w:color w:val="4F81BD" w:themeColor="accent1"/>
          <w:sz w:val="24"/>
          <w:szCs w:val="24"/>
        </w:rPr>
      </w:pPr>
      <w:r w:rsidRPr="001E081E">
        <w:rPr>
          <w:rFonts w:ascii="Times New Roman" w:hAnsi="Times New Roman" w:cs="Times New Roman"/>
          <w:color w:val="4F81BD" w:themeColor="accent1"/>
          <w:sz w:val="24"/>
          <w:szCs w:val="24"/>
        </w:rPr>
        <w:t>2020-2021</w:t>
      </w:r>
      <w:r w:rsidR="00842C21" w:rsidRPr="001E081E">
        <w:rPr>
          <w:rFonts w:ascii="Times New Roman" w:hAnsi="Times New Roman" w:cs="Times New Roman"/>
          <w:color w:val="4F81BD" w:themeColor="accent1"/>
          <w:sz w:val="24"/>
          <w:szCs w:val="24"/>
        </w:rPr>
        <w:t xml:space="preserve"> </w:t>
      </w:r>
      <w:r w:rsidRPr="001E081E">
        <w:rPr>
          <w:rFonts w:ascii="Times New Roman" w:hAnsi="Times New Roman" w:cs="Times New Roman"/>
          <w:color w:val="4F81BD" w:themeColor="accent1"/>
          <w:sz w:val="24"/>
          <w:szCs w:val="24"/>
        </w:rPr>
        <w:t>учебный</w:t>
      </w:r>
      <w:r w:rsidR="00842C21" w:rsidRPr="001E081E">
        <w:rPr>
          <w:rFonts w:ascii="Times New Roman" w:hAnsi="Times New Roman" w:cs="Times New Roman"/>
          <w:color w:val="4F81BD" w:themeColor="accent1"/>
          <w:sz w:val="24"/>
          <w:szCs w:val="24"/>
        </w:rPr>
        <w:t xml:space="preserve"> </w:t>
      </w:r>
      <w:r w:rsidRPr="001E081E">
        <w:rPr>
          <w:rFonts w:ascii="Times New Roman" w:hAnsi="Times New Roman" w:cs="Times New Roman"/>
          <w:color w:val="4F81BD" w:themeColor="accent1"/>
          <w:sz w:val="24"/>
          <w:szCs w:val="24"/>
        </w:rPr>
        <w:t>год</w:t>
      </w:r>
      <w:r w:rsidR="00842C21" w:rsidRPr="001E081E">
        <w:rPr>
          <w:rFonts w:ascii="Times New Roman" w:hAnsi="Times New Roman" w:cs="Times New Roman"/>
          <w:color w:val="4F81BD" w:themeColor="accent1"/>
          <w:sz w:val="24"/>
          <w:szCs w:val="24"/>
        </w:rPr>
        <w:t xml:space="preserve"> </w:t>
      </w:r>
      <w:r w:rsidRPr="001E081E">
        <w:rPr>
          <w:rFonts w:ascii="Times New Roman" w:hAnsi="Times New Roman" w:cs="Times New Roman"/>
          <w:color w:val="4F81BD" w:themeColor="accent1"/>
          <w:sz w:val="24"/>
          <w:szCs w:val="24"/>
        </w:rPr>
        <w:t xml:space="preserve">позади. Для нас каждый год особенный, это погружение в школьный мир, мир новых знаний и взросления. Мы постарались отразить в нашем публичном докладе все основные и важные события, которые происходили в течение учебного года. </w:t>
      </w:r>
    </w:p>
    <w:p w:rsidR="00842C21" w:rsidRPr="001E081E" w:rsidRDefault="00D662FB" w:rsidP="001E081E">
      <w:pPr>
        <w:spacing w:after="0" w:line="0" w:lineRule="atLeast"/>
        <w:ind w:firstLine="567"/>
        <w:jc w:val="both"/>
        <w:rPr>
          <w:rFonts w:ascii="Times New Roman" w:hAnsi="Times New Roman" w:cs="Times New Roman"/>
          <w:color w:val="4F81BD" w:themeColor="accent1"/>
        </w:rPr>
      </w:pPr>
      <w:r w:rsidRPr="001E081E">
        <w:rPr>
          <w:rFonts w:ascii="Times New Roman" w:hAnsi="Times New Roman" w:cs="Times New Roman"/>
          <w:color w:val="4F81BD" w:themeColor="accent1"/>
        </w:rPr>
        <w:t xml:space="preserve">Наша школа работает над единой </w:t>
      </w:r>
      <w:r w:rsidRPr="001E081E">
        <w:rPr>
          <w:rFonts w:ascii="Times New Roman" w:hAnsi="Times New Roman" w:cs="Times New Roman"/>
          <w:b/>
          <w:color w:val="4F81BD" w:themeColor="accent1"/>
        </w:rPr>
        <w:t>методической темой</w:t>
      </w:r>
      <w:r w:rsidRPr="001E081E">
        <w:rPr>
          <w:rFonts w:ascii="Times New Roman" w:hAnsi="Times New Roman" w:cs="Times New Roman"/>
          <w:color w:val="4F81BD" w:themeColor="accent1"/>
        </w:rPr>
        <w:t xml:space="preserve"> «Со</w:t>
      </w:r>
      <w:r w:rsidR="001F09DF" w:rsidRPr="001E081E">
        <w:rPr>
          <w:rFonts w:ascii="Times New Roman" w:hAnsi="Times New Roman" w:cs="Times New Roman"/>
          <w:color w:val="4F81BD" w:themeColor="accent1"/>
        </w:rPr>
        <w:t>временные подходы к организации образовательного процесса в условиях перехода ФГОС второго поколения</w:t>
      </w:r>
      <w:r w:rsidRPr="001E081E">
        <w:rPr>
          <w:rFonts w:ascii="Times New Roman" w:hAnsi="Times New Roman" w:cs="Times New Roman"/>
          <w:color w:val="4F81BD" w:themeColor="accent1"/>
        </w:rPr>
        <w:t>». Исходя из данной методической темы, педагогический коллектив школы решал следующие приоритетные задачи:</w:t>
      </w:r>
    </w:p>
    <w:p w:rsidR="00D662FB" w:rsidRPr="001E081E" w:rsidRDefault="00D662FB" w:rsidP="001E081E">
      <w:pPr>
        <w:pStyle w:val="a8"/>
        <w:numPr>
          <w:ilvl w:val="0"/>
          <w:numId w:val="1"/>
        </w:numPr>
        <w:spacing w:line="0" w:lineRule="atLeast"/>
        <w:jc w:val="both"/>
        <w:rPr>
          <w:color w:val="4F81BD" w:themeColor="accent1"/>
        </w:rPr>
      </w:pPr>
      <w:r w:rsidRPr="001E081E">
        <w:rPr>
          <w:color w:val="4F81BD" w:themeColor="accent1"/>
        </w:rPr>
        <w:t>организация работы по внедрению проектного метода обучения и воспитания школьников для развития их познавательных и творческих способностей;</w:t>
      </w:r>
    </w:p>
    <w:p w:rsidR="00842C21" w:rsidRPr="001E081E" w:rsidRDefault="00842C21" w:rsidP="001E081E">
      <w:pPr>
        <w:pStyle w:val="a8"/>
        <w:numPr>
          <w:ilvl w:val="0"/>
          <w:numId w:val="1"/>
        </w:numPr>
        <w:spacing w:line="0" w:lineRule="atLeast"/>
        <w:jc w:val="both"/>
        <w:rPr>
          <w:color w:val="4F81BD" w:themeColor="accent1"/>
        </w:rPr>
      </w:pPr>
      <w:r w:rsidRPr="001E081E">
        <w:rPr>
          <w:color w:val="4F81BD" w:themeColor="accent1"/>
        </w:rPr>
        <w:t>о</w:t>
      </w:r>
      <w:r w:rsidR="00D662FB" w:rsidRPr="001E081E">
        <w:rPr>
          <w:color w:val="4F81BD" w:themeColor="accent1"/>
        </w:rPr>
        <w:t>богащение</w:t>
      </w:r>
      <w:r w:rsidRPr="001E081E">
        <w:rPr>
          <w:color w:val="4F81BD" w:themeColor="accent1"/>
        </w:rPr>
        <w:t xml:space="preserve"> </w:t>
      </w:r>
      <w:r w:rsidR="00D662FB" w:rsidRPr="001E081E">
        <w:rPr>
          <w:color w:val="4F81BD" w:themeColor="accent1"/>
        </w:rPr>
        <w:t>содержания</w:t>
      </w:r>
      <w:r w:rsidRPr="001E081E">
        <w:rPr>
          <w:color w:val="4F81BD" w:themeColor="accent1"/>
        </w:rPr>
        <w:t xml:space="preserve"> </w:t>
      </w:r>
      <w:r w:rsidR="00D662FB" w:rsidRPr="001E081E">
        <w:rPr>
          <w:color w:val="4F81BD" w:themeColor="accent1"/>
        </w:rPr>
        <w:t>работы</w:t>
      </w:r>
      <w:r w:rsidRPr="001E081E">
        <w:rPr>
          <w:color w:val="4F81BD" w:themeColor="accent1"/>
        </w:rPr>
        <w:t xml:space="preserve"> </w:t>
      </w:r>
      <w:r w:rsidR="00D662FB" w:rsidRPr="001E081E">
        <w:rPr>
          <w:color w:val="4F81BD" w:themeColor="accent1"/>
        </w:rPr>
        <w:t>через</w:t>
      </w:r>
      <w:r w:rsidRPr="001E081E">
        <w:rPr>
          <w:color w:val="4F81BD" w:themeColor="accent1"/>
        </w:rPr>
        <w:t xml:space="preserve"> </w:t>
      </w:r>
      <w:r w:rsidR="00D662FB" w:rsidRPr="001E081E">
        <w:rPr>
          <w:color w:val="4F81BD" w:themeColor="accent1"/>
        </w:rPr>
        <w:t>поиск</w:t>
      </w:r>
      <w:r w:rsidRPr="001E081E">
        <w:rPr>
          <w:color w:val="4F81BD" w:themeColor="accent1"/>
        </w:rPr>
        <w:t xml:space="preserve"> </w:t>
      </w:r>
      <w:r w:rsidR="00D662FB" w:rsidRPr="001E081E">
        <w:rPr>
          <w:color w:val="4F81BD" w:themeColor="accent1"/>
        </w:rPr>
        <w:t>новых</w:t>
      </w:r>
      <w:r w:rsidRPr="001E081E">
        <w:rPr>
          <w:color w:val="4F81BD" w:themeColor="accent1"/>
        </w:rPr>
        <w:t xml:space="preserve"> </w:t>
      </w:r>
      <w:r w:rsidR="00D662FB" w:rsidRPr="001E081E">
        <w:rPr>
          <w:color w:val="4F81BD" w:themeColor="accent1"/>
        </w:rPr>
        <w:t>форм</w:t>
      </w:r>
      <w:r w:rsidRPr="001E081E">
        <w:rPr>
          <w:color w:val="4F81BD" w:themeColor="accent1"/>
        </w:rPr>
        <w:t xml:space="preserve"> </w:t>
      </w:r>
      <w:r w:rsidR="00D662FB" w:rsidRPr="001E081E">
        <w:rPr>
          <w:color w:val="4F81BD" w:themeColor="accent1"/>
        </w:rPr>
        <w:t>взаимодействия</w:t>
      </w:r>
      <w:r w:rsidRPr="001E081E">
        <w:rPr>
          <w:color w:val="4F81BD" w:themeColor="accent1"/>
        </w:rPr>
        <w:t xml:space="preserve"> </w:t>
      </w:r>
      <w:r w:rsidR="00D662FB" w:rsidRPr="001E081E">
        <w:rPr>
          <w:color w:val="4F81BD" w:themeColor="accent1"/>
        </w:rPr>
        <w:t>с</w:t>
      </w:r>
      <w:r w:rsidRPr="001E081E">
        <w:rPr>
          <w:color w:val="4F81BD" w:themeColor="accent1"/>
        </w:rPr>
        <w:t xml:space="preserve"> </w:t>
      </w:r>
      <w:r w:rsidR="00D662FB" w:rsidRPr="001E081E">
        <w:rPr>
          <w:color w:val="4F81BD" w:themeColor="accent1"/>
        </w:rPr>
        <w:t>социумом</w:t>
      </w:r>
      <w:r w:rsidRPr="001E081E">
        <w:rPr>
          <w:color w:val="4F81BD" w:themeColor="accent1"/>
        </w:rPr>
        <w:t xml:space="preserve"> </w:t>
      </w:r>
      <w:r w:rsidR="00D662FB" w:rsidRPr="001E081E">
        <w:rPr>
          <w:color w:val="4F81BD" w:themeColor="accent1"/>
        </w:rPr>
        <w:t>(семьей, общественными</w:t>
      </w:r>
      <w:r w:rsidRPr="001E081E">
        <w:rPr>
          <w:color w:val="4F81BD" w:themeColor="accent1"/>
        </w:rPr>
        <w:t xml:space="preserve"> </w:t>
      </w:r>
      <w:r w:rsidR="00D662FB" w:rsidRPr="001E081E">
        <w:rPr>
          <w:color w:val="4F81BD" w:themeColor="accent1"/>
        </w:rPr>
        <w:t>организациями);</w:t>
      </w:r>
      <w:r w:rsidRPr="001E081E">
        <w:rPr>
          <w:color w:val="4F81BD" w:themeColor="accent1"/>
        </w:rPr>
        <w:t xml:space="preserve"> </w:t>
      </w:r>
    </w:p>
    <w:p w:rsidR="00D662FB" w:rsidRPr="001E081E" w:rsidRDefault="00D662FB" w:rsidP="001E081E">
      <w:pPr>
        <w:pStyle w:val="a8"/>
        <w:numPr>
          <w:ilvl w:val="0"/>
          <w:numId w:val="1"/>
        </w:numPr>
        <w:spacing w:line="0" w:lineRule="atLeast"/>
        <w:jc w:val="both"/>
        <w:rPr>
          <w:color w:val="4F81BD" w:themeColor="accent1"/>
        </w:rPr>
      </w:pPr>
      <w:r w:rsidRPr="001E081E">
        <w:rPr>
          <w:color w:val="4F81BD" w:themeColor="accent1"/>
        </w:rPr>
        <w:t>развитие системы выявления и поддержки детей, мотивированных к обучению</w:t>
      </w:r>
      <w:r w:rsidR="00842C21" w:rsidRPr="001E081E">
        <w:rPr>
          <w:color w:val="4F81BD" w:themeColor="accent1"/>
        </w:rPr>
        <w:t xml:space="preserve"> </w:t>
      </w:r>
      <w:r w:rsidRPr="001E081E">
        <w:rPr>
          <w:color w:val="4F81BD" w:themeColor="accent1"/>
        </w:rPr>
        <w:t>через</w:t>
      </w:r>
      <w:r w:rsidR="00842C21" w:rsidRPr="001E081E">
        <w:rPr>
          <w:color w:val="4F81BD" w:themeColor="accent1"/>
        </w:rPr>
        <w:t xml:space="preserve"> </w:t>
      </w:r>
      <w:r w:rsidRPr="001E081E">
        <w:rPr>
          <w:color w:val="4F81BD" w:themeColor="accent1"/>
        </w:rPr>
        <w:t>использование</w:t>
      </w:r>
      <w:r w:rsidR="00842C21" w:rsidRPr="001E081E">
        <w:rPr>
          <w:color w:val="4F81BD" w:themeColor="accent1"/>
        </w:rPr>
        <w:t xml:space="preserve"> </w:t>
      </w:r>
      <w:r w:rsidRPr="001E081E">
        <w:rPr>
          <w:color w:val="4F81BD" w:themeColor="accent1"/>
        </w:rPr>
        <w:t>разнообразных</w:t>
      </w:r>
      <w:r w:rsidR="00842C21" w:rsidRPr="001E081E">
        <w:rPr>
          <w:color w:val="4F81BD" w:themeColor="accent1"/>
        </w:rPr>
        <w:t xml:space="preserve"> </w:t>
      </w:r>
      <w:r w:rsidRPr="001E081E">
        <w:rPr>
          <w:color w:val="4F81BD" w:themeColor="accent1"/>
        </w:rPr>
        <w:t>форм</w:t>
      </w:r>
      <w:r w:rsidR="00842C21" w:rsidRPr="001E081E">
        <w:rPr>
          <w:color w:val="4F81BD" w:themeColor="accent1"/>
        </w:rPr>
        <w:t xml:space="preserve"> </w:t>
      </w:r>
      <w:r w:rsidRPr="001E081E">
        <w:rPr>
          <w:color w:val="4F81BD" w:themeColor="accent1"/>
        </w:rPr>
        <w:t>внеклассной</w:t>
      </w:r>
      <w:r w:rsidR="00842C21" w:rsidRPr="001E081E">
        <w:rPr>
          <w:color w:val="4F81BD" w:themeColor="accent1"/>
        </w:rPr>
        <w:t xml:space="preserve"> </w:t>
      </w:r>
      <w:r w:rsidRPr="001E081E">
        <w:rPr>
          <w:color w:val="4F81BD" w:themeColor="accent1"/>
        </w:rPr>
        <w:t>работы</w:t>
      </w:r>
      <w:r w:rsidR="00842C21" w:rsidRPr="001E081E">
        <w:rPr>
          <w:color w:val="4F81BD" w:themeColor="accent1"/>
        </w:rPr>
        <w:t xml:space="preserve"> </w:t>
      </w:r>
      <w:r w:rsidRPr="001E081E">
        <w:rPr>
          <w:color w:val="4F81BD" w:themeColor="accent1"/>
        </w:rPr>
        <w:t>по</w:t>
      </w:r>
      <w:r w:rsidR="00842C21" w:rsidRPr="001E081E">
        <w:rPr>
          <w:color w:val="4F81BD" w:themeColor="accent1"/>
        </w:rPr>
        <w:t xml:space="preserve"> </w:t>
      </w:r>
      <w:r w:rsidRPr="001E081E">
        <w:rPr>
          <w:color w:val="4F81BD" w:themeColor="accent1"/>
        </w:rPr>
        <w:t>предметам,</w:t>
      </w:r>
      <w:r w:rsidR="00842C21" w:rsidRPr="001E081E">
        <w:rPr>
          <w:color w:val="4F81BD" w:themeColor="accent1"/>
        </w:rPr>
        <w:t xml:space="preserve"> </w:t>
      </w:r>
      <w:r w:rsidRPr="001E081E">
        <w:rPr>
          <w:color w:val="4F81BD" w:themeColor="accent1"/>
        </w:rPr>
        <w:t>повышение</w:t>
      </w:r>
      <w:r w:rsidR="00842C21" w:rsidRPr="001E081E">
        <w:rPr>
          <w:color w:val="4F81BD" w:themeColor="accent1"/>
        </w:rPr>
        <w:t xml:space="preserve"> </w:t>
      </w:r>
      <w:r w:rsidRPr="001E081E">
        <w:rPr>
          <w:color w:val="4F81BD" w:themeColor="accent1"/>
        </w:rPr>
        <w:t>эффективности</w:t>
      </w:r>
      <w:r w:rsidR="00842C21" w:rsidRPr="001E081E">
        <w:rPr>
          <w:color w:val="4F81BD" w:themeColor="accent1"/>
        </w:rPr>
        <w:t xml:space="preserve"> </w:t>
      </w:r>
      <w:r w:rsidRPr="001E081E">
        <w:rPr>
          <w:color w:val="4F81BD" w:themeColor="accent1"/>
        </w:rPr>
        <w:t>подготовки</w:t>
      </w:r>
      <w:r w:rsidR="00842C21" w:rsidRPr="001E081E">
        <w:rPr>
          <w:color w:val="4F81BD" w:themeColor="accent1"/>
        </w:rPr>
        <w:t xml:space="preserve"> </w:t>
      </w:r>
      <w:r w:rsidRPr="001E081E">
        <w:rPr>
          <w:color w:val="4F81BD" w:themeColor="accent1"/>
        </w:rPr>
        <w:t>к</w:t>
      </w:r>
      <w:r w:rsidR="00842C21" w:rsidRPr="001E081E">
        <w:rPr>
          <w:color w:val="4F81BD" w:themeColor="accent1"/>
        </w:rPr>
        <w:t xml:space="preserve"> </w:t>
      </w:r>
      <w:r w:rsidRPr="001E081E">
        <w:rPr>
          <w:color w:val="4F81BD" w:themeColor="accent1"/>
        </w:rPr>
        <w:t>олимпиадам</w:t>
      </w:r>
      <w:r w:rsidR="00842C21" w:rsidRPr="001E081E">
        <w:rPr>
          <w:color w:val="4F81BD" w:themeColor="accent1"/>
        </w:rPr>
        <w:t xml:space="preserve"> </w:t>
      </w:r>
      <w:r w:rsidRPr="001E081E">
        <w:rPr>
          <w:color w:val="4F81BD" w:themeColor="accent1"/>
        </w:rPr>
        <w:t>и конкурсам;</w:t>
      </w:r>
    </w:p>
    <w:p w:rsidR="00D662FB" w:rsidRPr="001E081E" w:rsidRDefault="00D662FB" w:rsidP="001E081E">
      <w:pPr>
        <w:spacing w:after="0" w:line="0" w:lineRule="atLeast"/>
        <w:ind w:firstLine="567"/>
        <w:jc w:val="both"/>
        <w:rPr>
          <w:rFonts w:ascii="Times New Roman" w:hAnsi="Times New Roman" w:cs="Times New Roman"/>
          <w:color w:val="4F81BD" w:themeColor="accent1"/>
        </w:rPr>
      </w:pPr>
      <w:r w:rsidRPr="001E081E">
        <w:rPr>
          <w:rFonts w:ascii="Times New Roman" w:hAnsi="Times New Roman" w:cs="Times New Roman"/>
          <w:color w:val="4F81BD" w:themeColor="accent1"/>
        </w:rPr>
        <w:t>Девиз нашей</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школы - «Учить учиться», и все наши усилия направлены на создание</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условий для качественного образования в нашем образовательном учреждении. Педагогический</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коллектив видит своего ученика как целостную личность с её духовностью, универсальностью,</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творческим</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началом.</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Это</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человек</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гуманистического</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взгляда</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на</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мир.</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В</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нём</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должны быть</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соединены интеллект, знания, умение логически мыслить со способностью понимать</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прекрасное.</w:t>
      </w:r>
    </w:p>
    <w:p w:rsidR="00D662FB" w:rsidRPr="001E081E" w:rsidRDefault="00D662FB" w:rsidP="001E081E">
      <w:pPr>
        <w:spacing w:after="0" w:line="0" w:lineRule="atLeast"/>
        <w:ind w:firstLine="567"/>
        <w:jc w:val="both"/>
        <w:rPr>
          <w:rFonts w:ascii="Times New Roman" w:hAnsi="Times New Roman" w:cs="Times New Roman"/>
          <w:color w:val="4F81BD" w:themeColor="accent1"/>
        </w:rPr>
      </w:pPr>
      <w:r w:rsidRPr="001E081E">
        <w:rPr>
          <w:rFonts w:ascii="Times New Roman" w:hAnsi="Times New Roman" w:cs="Times New Roman"/>
          <w:color w:val="4F81BD" w:themeColor="accent1"/>
        </w:rPr>
        <w:t>Наша</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школа</w:t>
      </w:r>
      <w:r w:rsidR="00842C21" w:rsidRPr="001E081E">
        <w:rPr>
          <w:rFonts w:ascii="Times New Roman" w:hAnsi="Times New Roman" w:cs="Times New Roman"/>
          <w:color w:val="4F81BD" w:themeColor="accent1"/>
        </w:rPr>
        <w:t xml:space="preserve"> – </w:t>
      </w:r>
      <w:r w:rsidRPr="001E081E">
        <w:rPr>
          <w:rFonts w:ascii="Times New Roman" w:hAnsi="Times New Roman" w:cs="Times New Roman"/>
          <w:color w:val="4F81BD" w:themeColor="accent1"/>
        </w:rPr>
        <w:t>это</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современное</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образовательное</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учреждение,</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предоставляющее</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качественные образовательные услуги в соответствии с государственными стандартами общего</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среднего образования. В школе работает талантливый коллектив, способный решать</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образовательные и воспитательные задачи любой сложности. Мы делаем всё возможное, чтобы</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создать комфортные условия пребывания в школе, спокойную, доброжелательную атмосферу,</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позволяющую</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раскрыть</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и</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реализовать</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потенциал</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каждого</w:t>
      </w:r>
      <w:r w:rsidR="00842C21" w:rsidRPr="001E081E">
        <w:rPr>
          <w:rFonts w:ascii="Times New Roman" w:hAnsi="Times New Roman" w:cs="Times New Roman"/>
          <w:color w:val="4F81BD" w:themeColor="accent1"/>
        </w:rPr>
        <w:t xml:space="preserve"> </w:t>
      </w:r>
      <w:r w:rsidRPr="001E081E">
        <w:rPr>
          <w:rFonts w:ascii="Times New Roman" w:hAnsi="Times New Roman" w:cs="Times New Roman"/>
          <w:color w:val="4F81BD" w:themeColor="accent1"/>
        </w:rPr>
        <w:t>ребёнка</w:t>
      </w:r>
    </w:p>
    <w:p w:rsidR="00D662FB" w:rsidRDefault="00D662FB" w:rsidP="001E081E">
      <w:pPr>
        <w:rPr>
          <w:i/>
          <w:color w:val="001F5F"/>
          <w:sz w:val="20"/>
        </w:rPr>
      </w:pPr>
      <w:r>
        <w:rPr>
          <w:i/>
          <w:color w:val="001F5F"/>
          <w:sz w:val="20"/>
        </w:rPr>
        <w:lastRenderedPageBreak/>
        <w:tab/>
      </w:r>
    </w:p>
    <w:p w:rsidR="00211344" w:rsidRPr="00211344" w:rsidRDefault="001E081E" w:rsidP="00211344">
      <w:pPr>
        <w:spacing w:before="61"/>
        <w:jc w:val="center"/>
        <w:rPr>
          <w:rFonts w:ascii="Times New Roman" w:hAnsi="Times New Roman" w:cs="Times New Roman"/>
          <w:b/>
          <w:i/>
          <w:sz w:val="28"/>
        </w:rPr>
      </w:pPr>
      <w:r>
        <w:rPr>
          <w:rFonts w:ascii="Times New Roman" w:hAnsi="Times New Roman" w:cs="Times New Roman"/>
        </w:rPr>
        <w:pict>
          <v:shapetype id="_x0000_t202" coordsize="21600,21600" o:spt="202" path="m,l,21600r21600,l21600,xe">
            <v:stroke joinstyle="miter"/>
            <v:path gradientshapeok="t" o:connecttype="rect"/>
          </v:shapetype>
          <v:shape id="_x0000_s1030" type="#_x0000_t202" style="position:absolute;left:0;text-align:left;margin-left:51.95pt;margin-top:809.25pt;width:5.9pt;height:11.05pt;z-index:-251655168;mso-position-horizontal-relative:page;mso-position-vertical-relative:page" filled="f" stroked="f">
            <v:textbox inset="0,0,0,0">
              <w:txbxContent>
                <w:p w:rsidR="00393236" w:rsidRDefault="00393236" w:rsidP="00211344">
                  <w:pPr>
                    <w:spacing w:line="221" w:lineRule="exact"/>
                    <w:rPr>
                      <w:rFonts w:ascii="Constantia"/>
                    </w:rPr>
                  </w:pPr>
                  <w:r>
                    <w:rPr>
                      <w:rFonts w:ascii="Constantia"/>
                      <w:color w:val="8B8B8B"/>
                    </w:rPr>
                    <w:t>4</w:t>
                  </w:r>
                </w:p>
              </w:txbxContent>
            </v:textbox>
            <w10:wrap anchorx="page" anchory="page"/>
          </v:shape>
        </w:pict>
      </w:r>
      <w:r w:rsidR="002F4EA8" w:rsidRPr="00211344">
        <w:rPr>
          <w:rFonts w:ascii="Times New Roman" w:hAnsi="Times New Roman" w:cs="Times New Roman"/>
          <w:b/>
          <w:i/>
          <w:color w:val="C00000"/>
          <w:sz w:val="28"/>
        </w:rPr>
        <w:t>ОБЩАЯ ХАРАКТЕРИСТИКА ОБРАЗОВАТЕЛЬНОЙ ОРГАНИЗАЦИИ</w:t>
      </w:r>
    </w:p>
    <w:p w:rsidR="00211344" w:rsidRDefault="00211344" w:rsidP="00211344">
      <w:pPr>
        <w:pStyle w:val="a6"/>
        <w:ind w:left="0"/>
        <w:rPr>
          <w:b/>
          <w:i/>
          <w:sz w:val="20"/>
        </w:rPr>
      </w:pPr>
    </w:p>
    <w:tbl>
      <w:tblPr>
        <w:tblStyle w:val="TableNormal"/>
        <w:tblpPr w:leftFromText="180" w:rightFromText="180" w:vertAnchor="text" w:horzAnchor="margin" w:tblpXSpec="center" w:tblpY="227"/>
        <w:tblW w:w="0" w:type="auto"/>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Look w:val="01E0" w:firstRow="1" w:lastRow="1" w:firstColumn="1" w:lastColumn="1" w:noHBand="0" w:noVBand="0"/>
      </w:tblPr>
      <w:tblGrid>
        <w:gridCol w:w="3085"/>
        <w:gridCol w:w="6635"/>
      </w:tblGrid>
      <w:tr w:rsidR="00211344" w:rsidTr="00211344">
        <w:trPr>
          <w:trHeight w:val="1420"/>
        </w:trPr>
        <w:tc>
          <w:tcPr>
            <w:tcW w:w="3085" w:type="dxa"/>
            <w:tcBorders>
              <w:bottom w:val="single" w:sz="18" w:space="0" w:color="4AACC5"/>
            </w:tcBorders>
          </w:tcPr>
          <w:p w:rsidR="00211344" w:rsidRPr="00211344" w:rsidRDefault="00211344" w:rsidP="00211344">
            <w:pPr>
              <w:pStyle w:val="TableParagraph"/>
              <w:spacing w:line="240" w:lineRule="auto"/>
              <w:ind w:right="147"/>
              <w:rPr>
                <w:b/>
                <w:i/>
                <w:sz w:val="24"/>
                <w:lang w:val="ru-RU"/>
              </w:rPr>
            </w:pPr>
            <w:r w:rsidRPr="00211344">
              <w:rPr>
                <w:b/>
                <w:i/>
                <w:color w:val="1F487C"/>
                <w:sz w:val="24"/>
                <w:lang w:val="ru-RU"/>
              </w:rPr>
              <w:t>Полное наименование</w:t>
            </w:r>
            <w:r>
              <w:rPr>
                <w:b/>
                <w:i/>
                <w:color w:val="1F487C"/>
                <w:sz w:val="24"/>
                <w:lang w:val="ru-RU"/>
              </w:rPr>
              <w:t xml:space="preserve"> </w:t>
            </w:r>
            <w:r w:rsidRPr="00211344">
              <w:rPr>
                <w:b/>
                <w:i/>
                <w:color w:val="1F487C"/>
                <w:sz w:val="24"/>
                <w:lang w:val="ru-RU"/>
              </w:rPr>
              <w:t>образовательного</w:t>
            </w:r>
            <w:r>
              <w:rPr>
                <w:b/>
                <w:i/>
                <w:color w:val="1F487C"/>
                <w:sz w:val="24"/>
                <w:lang w:val="ru-RU"/>
              </w:rPr>
              <w:t xml:space="preserve"> </w:t>
            </w:r>
            <w:r w:rsidRPr="00211344">
              <w:rPr>
                <w:b/>
                <w:i/>
                <w:color w:val="1F487C"/>
                <w:sz w:val="24"/>
                <w:lang w:val="ru-RU"/>
              </w:rPr>
              <w:t>учреждения в</w:t>
            </w:r>
            <w:r>
              <w:rPr>
                <w:b/>
                <w:i/>
                <w:color w:val="1F487C"/>
                <w:sz w:val="24"/>
                <w:lang w:val="ru-RU"/>
              </w:rPr>
              <w:t xml:space="preserve"> </w:t>
            </w:r>
            <w:r w:rsidRPr="00211344">
              <w:rPr>
                <w:b/>
                <w:i/>
                <w:color w:val="1F487C"/>
                <w:sz w:val="24"/>
                <w:lang w:val="ru-RU"/>
              </w:rPr>
              <w:t>соответствии</w:t>
            </w:r>
            <w:r>
              <w:rPr>
                <w:b/>
                <w:i/>
                <w:color w:val="1F487C"/>
                <w:sz w:val="24"/>
                <w:lang w:val="ru-RU"/>
              </w:rPr>
              <w:t xml:space="preserve"> </w:t>
            </w:r>
            <w:r w:rsidRPr="00211344">
              <w:rPr>
                <w:b/>
                <w:i/>
                <w:color w:val="1F487C"/>
                <w:sz w:val="24"/>
                <w:lang w:val="ru-RU"/>
              </w:rPr>
              <w:t>с</w:t>
            </w:r>
            <w:r>
              <w:rPr>
                <w:b/>
                <w:i/>
                <w:color w:val="1F487C"/>
                <w:sz w:val="24"/>
                <w:lang w:val="ru-RU"/>
              </w:rPr>
              <w:t xml:space="preserve"> </w:t>
            </w:r>
            <w:r w:rsidRPr="00211344">
              <w:rPr>
                <w:b/>
                <w:i/>
                <w:color w:val="1F487C"/>
                <w:sz w:val="24"/>
                <w:lang w:val="ru-RU"/>
              </w:rPr>
              <w:t>Уставом</w:t>
            </w:r>
          </w:p>
        </w:tc>
        <w:tc>
          <w:tcPr>
            <w:tcW w:w="6635" w:type="dxa"/>
            <w:tcBorders>
              <w:bottom w:val="single" w:sz="18" w:space="0" w:color="4AACC5"/>
            </w:tcBorders>
          </w:tcPr>
          <w:p w:rsidR="00211344" w:rsidRPr="00211344" w:rsidRDefault="00211344" w:rsidP="00211344">
            <w:pPr>
              <w:pStyle w:val="TableParagraph"/>
              <w:spacing w:line="240" w:lineRule="auto"/>
              <w:ind w:left="419" w:right="337" w:firstLine="285"/>
              <w:rPr>
                <w:b/>
                <w:color w:val="1F487C"/>
                <w:sz w:val="24"/>
                <w:lang w:val="ru-RU"/>
              </w:rPr>
            </w:pPr>
            <w:r w:rsidRPr="00211344">
              <w:rPr>
                <w:b/>
                <w:color w:val="1F487C"/>
                <w:sz w:val="24"/>
                <w:lang w:val="ru-RU"/>
              </w:rPr>
              <w:t>Муниципальное казенное</w:t>
            </w:r>
          </w:p>
          <w:p w:rsidR="00211344" w:rsidRPr="00211344" w:rsidRDefault="00211344" w:rsidP="00211344">
            <w:pPr>
              <w:pStyle w:val="TableParagraph"/>
              <w:spacing w:line="240" w:lineRule="auto"/>
              <w:ind w:left="419" w:right="337" w:firstLine="285"/>
              <w:rPr>
                <w:b/>
                <w:color w:val="1F487C"/>
                <w:spacing w:val="-4"/>
                <w:sz w:val="24"/>
                <w:lang w:val="ru-RU"/>
              </w:rPr>
            </w:pPr>
            <w:r w:rsidRPr="00211344">
              <w:rPr>
                <w:b/>
                <w:color w:val="1F487C"/>
                <w:sz w:val="24"/>
                <w:lang w:val="ru-RU"/>
              </w:rPr>
              <w:t>общеобразовательное</w:t>
            </w:r>
            <w:r>
              <w:rPr>
                <w:b/>
                <w:color w:val="1F487C"/>
                <w:sz w:val="24"/>
                <w:lang w:val="ru-RU"/>
              </w:rPr>
              <w:t xml:space="preserve"> </w:t>
            </w:r>
            <w:r w:rsidRPr="00211344">
              <w:rPr>
                <w:b/>
                <w:color w:val="1F487C"/>
                <w:sz w:val="24"/>
                <w:lang w:val="ru-RU"/>
              </w:rPr>
              <w:t>учреждение</w:t>
            </w:r>
          </w:p>
          <w:p w:rsidR="00211344" w:rsidRPr="00211344" w:rsidRDefault="00211344" w:rsidP="00211344">
            <w:pPr>
              <w:pStyle w:val="TableParagraph"/>
              <w:spacing w:line="240" w:lineRule="auto"/>
              <w:ind w:left="419" w:right="337" w:firstLine="285"/>
              <w:rPr>
                <w:b/>
                <w:sz w:val="24"/>
                <w:lang w:val="ru-RU"/>
              </w:rPr>
            </w:pPr>
            <w:r w:rsidRPr="00211344">
              <w:rPr>
                <w:b/>
                <w:color w:val="1F487C"/>
                <w:sz w:val="24"/>
                <w:lang w:val="ru-RU"/>
              </w:rPr>
              <w:t>«</w:t>
            </w:r>
            <w:proofErr w:type="spellStart"/>
            <w:r w:rsidR="002E5888">
              <w:rPr>
                <w:b/>
                <w:color w:val="1F487C"/>
                <w:sz w:val="24"/>
                <w:lang w:val="ru-RU"/>
              </w:rPr>
              <w:t>Рахатинская</w:t>
            </w:r>
            <w:proofErr w:type="spellEnd"/>
            <w:r w:rsidR="002E5888">
              <w:rPr>
                <w:b/>
                <w:color w:val="1F487C"/>
                <w:sz w:val="24"/>
                <w:lang w:val="ru-RU"/>
              </w:rPr>
              <w:t xml:space="preserve"> с</w:t>
            </w:r>
            <w:r w:rsidRPr="00211344">
              <w:rPr>
                <w:b/>
                <w:color w:val="1F487C"/>
                <w:sz w:val="24"/>
                <w:lang w:val="ru-RU"/>
              </w:rPr>
              <w:t>редняя общеобразовательная школа</w:t>
            </w:r>
            <w:r w:rsidR="002E5888">
              <w:rPr>
                <w:b/>
                <w:color w:val="1F487C"/>
                <w:sz w:val="24"/>
                <w:lang w:val="ru-RU"/>
              </w:rPr>
              <w:t xml:space="preserve"> имени Башира </w:t>
            </w:r>
            <w:proofErr w:type="spellStart"/>
            <w:r w:rsidR="002E5888">
              <w:rPr>
                <w:b/>
                <w:color w:val="1F487C"/>
                <w:sz w:val="24"/>
                <w:lang w:val="ru-RU"/>
              </w:rPr>
              <w:t>Лабазановича</w:t>
            </w:r>
            <w:proofErr w:type="spellEnd"/>
            <w:r w:rsidR="002E5888">
              <w:rPr>
                <w:b/>
                <w:color w:val="1F487C"/>
                <w:sz w:val="24"/>
                <w:lang w:val="ru-RU"/>
              </w:rPr>
              <w:t xml:space="preserve"> </w:t>
            </w:r>
            <w:proofErr w:type="spellStart"/>
            <w:r w:rsidR="002E5888">
              <w:rPr>
                <w:b/>
                <w:color w:val="1F487C"/>
                <w:sz w:val="24"/>
                <w:lang w:val="ru-RU"/>
              </w:rPr>
              <w:t>Сахратулаева</w:t>
            </w:r>
            <w:proofErr w:type="spellEnd"/>
            <w:r w:rsidRPr="00211344">
              <w:rPr>
                <w:b/>
                <w:color w:val="1F487C"/>
                <w:sz w:val="24"/>
                <w:lang w:val="ru-RU"/>
              </w:rPr>
              <w:t>»</w:t>
            </w:r>
          </w:p>
        </w:tc>
      </w:tr>
      <w:tr w:rsidR="00211344" w:rsidTr="00211344">
        <w:trPr>
          <w:trHeight w:val="961"/>
        </w:trPr>
        <w:tc>
          <w:tcPr>
            <w:tcW w:w="3085" w:type="dxa"/>
            <w:tcBorders>
              <w:top w:val="single" w:sz="18" w:space="0" w:color="4AACC5"/>
            </w:tcBorders>
            <w:shd w:val="clear" w:color="auto" w:fill="D2EAF0"/>
          </w:tcPr>
          <w:p w:rsidR="00211344" w:rsidRDefault="00211344" w:rsidP="00211344">
            <w:pPr>
              <w:pStyle w:val="TableParagraph"/>
              <w:spacing w:line="272" w:lineRule="exact"/>
              <w:ind w:left="249"/>
              <w:rPr>
                <w:b/>
                <w:i/>
                <w:sz w:val="24"/>
              </w:rPr>
            </w:pPr>
            <w:proofErr w:type="spellStart"/>
            <w:r>
              <w:rPr>
                <w:b/>
                <w:i/>
                <w:color w:val="1F487C"/>
                <w:sz w:val="24"/>
              </w:rPr>
              <w:t>Юридический</w:t>
            </w:r>
            <w:proofErr w:type="spellEnd"/>
            <w:r>
              <w:rPr>
                <w:b/>
                <w:i/>
                <w:color w:val="1F487C"/>
                <w:sz w:val="24"/>
                <w:lang w:val="ru-RU"/>
              </w:rPr>
              <w:t xml:space="preserve"> </w:t>
            </w:r>
            <w:proofErr w:type="spellStart"/>
            <w:r>
              <w:rPr>
                <w:b/>
                <w:i/>
                <w:color w:val="1F487C"/>
                <w:sz w:val="24"/>
              </w:rPr>
              <w:t>адрес</w:t>
            </w:r>
            <w:proofErr w:type="spellEnd"/>
            <w:r>
              <w:rPr>
                <w:b/>
                <w:i/>
                <w:color w:val="1F487C"/>
                <w:sz w:val="24"/>
              </w:rPr>
              <w:t>:</w:t>
            </w:r>
          </w:p>
        </w:tc>
        <w:tc>
          <w:tcPr>
            <w:tcW w:w="6635" w:type="dxa"/>
            <w:tcBorders>
              <w:top w:val="single" w:sz="18" w:space="0" w:color="4AACC5"/>
            </w:tcBorders>
            <w:shd w:val="clear" w:color="auto" w:fill="D2EAF0"/>
          </w:tcPr>
          <w:p w:rsidR="00211344" w:rsidRPr="00211344" w:rsidRDefault="00211344" w:rsidP="00211344">
            <w:pPr>
              <w:pStyle w:val="TableParagraph"/>
              <w:spacing w:line="240" w:lineRule="auto"/>
              <w:ind w:left="704" w:right="1501"/>
              <w:rPr>
                <w:sz w:val="24"/>
                <w:lang w:val="ru-RU"/>
              </w:rPr>
            </w:pPr>
            <w:r w:rsidRPr="00211344">
              <w:rPr>
                <w:color w:val="1F487C"/>
                <w:sz w:val="24"/>
                <w:lang w:val="ru-RU"/>
              </w:rPr>
              <w:t>368</w:t>
            </w:r>
            <w:r w:rsidR="002E5888">
              <w:rPr>
                <w:color w:val="1F487C"/>
                <w:sz w:val="24"/>
                <w:lang w:val="ru-RU"/>
              </w:rPr>
              <w:t>985</w:t>
            </w:r>
            <w:r w:rsidRPr="00211344">
              <w:rPr>
                <w:color w:val="1F487C"/>
                <w:sz w:val="24"/>
                <w:lang w:val="ru-RU"/>
              </w:rPr>
              <w:t xml:space="preserve">, Республика Дагестан, </w:t>
            </w:r>
            <w:r w:rsidR="002E5888">
              <w:rPr>
                <w:color w:val="1F487C"/>
                <w:sz w:val="24"/>
                <w:lang w:val="ru-RU"/>
              </w:rPr>
              <w:t>Ботлихский район</w:t>
            </w:r>
            <w:r w:rsidRPr="00211344">
              <w:rPr>
                <w:color w:val="1F487C"/>
                <w:sz w:val="24"/>
                <w:lang w:val="ru-RU"/>
              </w:rPr>
              <w:t>,</w:t>
            </w:r>
            <w:r>
              <w:rPr>
                <w:color w:val="1F487C"/>
                <w:sz w:val="24"/>
                <w:lang w:val="ru-RU"/>
              </w:rPr>
              <w:t xml:space="preserve"> </w:t>
            </w:r>
            <w:r w:rsidR="002E5888">
              <w:rPr>
                <w:color w:val="1F487C"/>
                <w:sz w:val="24"/>
                <w:lang w:val="ru-RU"/>
              </w:rPr>
              <w:t>село Рахата, улица Имама Шамиля,49</w:t>
            </w:r>
            <w:r w:rsidRPr="00211344">
              <w:rPr>
                <w:color w:val="1F487C"/>
                <w:sz w:val="24"/>
                <w:lang w:val="ru-RU"/>
              </w:rPr>
              <w:t xml:space="preserve"> </w:t>
            </w:r>
          </w:p>
        </w:tc>
      </w:tr>
      <w:tr w:rsidR="00211344" w:rsidTr="00211344">
        <w:trPr>
          <w:trHeight w:val="961"/>
        </w:trPr>
        <w:tc>
          <w:tcPr>
            <w:tcW w:w="3085" w:type="dxa"/>
            <w:tcBorders>
              <w:top w:val="single" w:sz="18" w:space="0" w:color="4AACC5"/>
            </w:tcBorders>
            <w:shd w:val="clear" w:color="auto" w:fill="D2EAF0"/>
          </w:tcPr>
          <w:p w:rsidR="00211344" w:rsidRPr="00211344" w:rsidRDefault="00211344" w:rsidP="00211344">
            <w:pPr>
              <w:pStyle w:val="TableParagraph"/>
              <w:spacing w:line="272" w:lineRule="exact"/>
              <w:ind w:left="249"/>
              <w:rPr>
                <w:b/>
                <w:i/>
                <w:color w:val="1F487C"/>
                <w:sz w:val="24"/>
                <w:lang w:val="ru-RU"/>
              </w:rPr>
            </w:pPr>
            <w:r>
              <w:rPr>
                <w:b/>
                <w:i/>
                <w:color w:val="1F487C"/>
                <w:sz w:val="24"/>
                <w:lang w:val="ru-RU"/>
              </w:rPr>
              <w:t>Социальные сети</w:t>
            </w:r>
          </w:p>
        </w:tc>
        <w:tc>
          <w:tcPr>
            <w:tcW w:w="6635" w:type="dxa"/>
            <w:tcBorders>
              <w:top w:val="single" w:sz="18" w:space="0" w:color="4AACC5"/>
            </w:tcBorders>
            <w:shd w:val="clear" w:color="auto" w:fill="D2EAF0"/>
          </w:tcPr>
          <w:p w:rsidR="00211344" w:rsidRPr="002E5888" w:rsidRDefault="00211344" w:rsidP="00211344">
            <w:pPr>
              <w:pStyle w:val="TableParagraph"/>
              <w:spacing w:line="240" w:lineRule="auto"/>
              <w:ind w:left="704" w:right="1501"/>
              <w:rPr>
                <w:b/>
                <w:color w:val="1F487C"/>
                <w:sz w:val="24"/>
                <w:u w:val="single"/>
              </w:rPr>
            </w:pPr>
            <w:r>
              <w:rPr>
                <w:color w:val="1F487C"/>
                <w:sz w:val="24"/>
                <w:lang w:val="ru-RU"/>
              </w:rPr>
              <w:t>Инстаграм</w:t>
            </w:r>
            <w:r>
              <w:rPr>
                <w:color w:val="1F487C"/>
                <w:sz w:val="24"/>
              </w:rPr>
              <w:t xml:space="preserve">   </w:t>
            </w:r>
            <w:r>
              <w:rPr>
                <w:color w:val="1F487C"/>
                <w:sz w:val="24"/>
                <w:lang w:val="ru-RU"/>
              </w:rPr>
              <w:t xml:space="preserve"> </w:t>
            </w:r>
            <w:r w:rsidRPr="008A6A36">
              <w:rPr>
                <w:b/>
                <w:color w:val="1F487C"/>
                <w:sz w:val="24"/>
              </w:rPr>
              <w:t>school</w:t>
            </w:r>
            <w:r w:rsidR="002E5888">
              <w:rPr>
                <w:b/>
                <w:color w:val="1F487C"/>
                <w:sz w:val="24"/>
                <w:lang w:val="ru-RU"/>
              </w:rPr>
              <w:t>_</w:t>
            </w:r>
            <w:proofErr w:type="spellStart"/>
            <w:r w:rsidR="002E5888">
              <w:rPr>
                <w:b/>
                <w:color w:val="1F487C"/>
                <w:sz w:val="24"/>
              </w:rPr>
              <w:t>rakhata</w:t>
            </w:r>
            <w:proofErr w:type="spellEnd"/>
          </w:p>
          <w:p w:rsidR="008A6A36" w:rsidRPr="00211344" w:rsidRDefault="008A6A36" w:rsidP="00211344">
            <w:pPr>
              <w:pStyle w:val="TableParagraph"/>
              <w:spacing w:line="240" w:lineRule="auto"/>
              <w:ind w:left="704" w:right="1501"/>
              <w:rPr>
                <w:color w:val="1F487C"/>
                <w:sz w:val="24"/>
              </w:rPr>
            </w:pPr>
          </w:p>
        </w:tc>
      </w:tr>
      <w:tr w:rsidR="008A6A36" w:rsidTr="00211344">
        <w:trPr>
          <w:trHeight w:val="961"/>
        </w:trPr>
        <w:tc>
          <w:tcPr>
            <w:tcW w:w="3085" w:type="dxa"/>
            <w:tcBorders>
              <w:top w:val="single" w:sz="18" w:space="0" w:color="4AACC5"/>
            </w:tcBorders>
            <w:shd w:val="clear" w:color="auto" w:fill="D2EAF0"/>
          </w:tcPr>
          <w:p w:rsidR="008A6A36" w:rsidRPr="008A6A36" w:rsidRDefault="008A6A36" w:rsidP="00211344">
            <w:pPr>
              <w:pStyle w:val="TableParagraph"/>
              <w:spacing w:line="272" w:lineRule="exact"/>
              <w:ind w:left="249"/>
              <w:rPr>
                <w:b/>
                <w:i/>
                <w:color w:val="1F487C"/>
                <w:sz w:val="24"/>
                <w:lang w:val="ru-RU"/>
              </w:rPr>
            </w:pPr>
            <w:r>
              <w:rPr>
                <w:b/>
                <w:i/>
                <w:color w:val="1F487C"/>
                <w:sz w:val="24"/>
                <w:lang w:val="ru-RU"/>
              </w:rPr>
              <w:t xml:space="preserve">Официальный сайт </w:t>
            </w:r>
          </w:p>
        </w:tc>
        <w:tc>
          <w:tcPr>
            <w:tcW w:w="6635" w:type="dxa"/>
            <w:tcBorders>
              <w:top w:val="single" w:sz="18" w:space="0" w:color="4AACC5"/>
            </w:tcBorders>
            <w:shd w:val="clear" w:color="auto" w:fill="D2EAF0"/>
          </w:tcPr>
          <w:p w:rsidR="008A6A36" w:rsidRPr="002E5888" w:rsidRDefault="002E5888" w:rsidP="002E5888">
            <w:pPr>
              <w:pStyle w:val="TableParagraph"/>
              <w:spacing w:line="240" w:lineRule="auto"/>
              <w:ind w:left="0" w:right="1501"/>
              <w:rPr>
                <w:b/>
                <w:color w:val="1F487C"/>
                <w:sz w:val="24"/>
                <w:lang w:val="ru-RU"/>
              </w:rPr>
            </w:pPr>
            <w:r w:rsidRPr="002E5888">
              <w:rPr>
                <w:b/>
                <w:color w:val="1F487C"/>
                <w:sz w:val="24"/>
                <w:lang w:val="ru-RU"/>
              </w:rPr>
              <w:t xml:space="preserve">        </w:t>
            </w:r>
            <w:r w:rsidRPr="002E5888">
              <w:rPr>
                <w:rFonts w:asciiTheme="minorHAnsi" w:eastAsiaTheme="minorEastAsia" w:hAnsiTheme="minorHAnsi" w:cstheme="minorBidi"/>
                <w:lang w:val="ru-RU" w:eastAsia="ru-RU"/>
              </w:rPr>
              <w:t>http://rakhat.dagestanschool.ru</w:t>
            </w:r>
          </w:p>
        </w:tc>
      </w:tr>
      <w:tr w:rsidR="00211344" w:rsidTr="00211344">
        <w:trPr>
          <w:trHeight w:val="805"/>
        </w:trPr>
        <w:tc>
          <w:tcPr>
            <w:tcW w:w="3085" w:type="dxa"/>
          </w:tcPr>
          <w:p w:rsidR="00211344" w:rsidRDefault="00211344" w:rsidP="00211344">
            <w:pPr>
              <w:pStyle w:val="TableParagraph"/>
              <w:spacing w:line="272" w:lineRule="exact"/>
              <w:ind w:left="249"/>
              <w:rPr>
                <w:b/>
                <w:i/>
                <w:sz w:val="24"/>
              </w:rPr>
            </w:pPr>
            <w:proofErr w:type="spellStart"/>
            <w:r>
              <w:rPr>
                <w:b/>
                <w:i/>
                <w:color w:val="1F487C"/>
                <w:sz w:val="24"/>
              </w:rPr>
              <w:t>Телефоны</w:t>
            </w:r>
            <w:proofErr w:type="spellEnd"/>
            <w:r>
              <w:rPr>
                <w:b/>
                <w:i/>
                <w:color w:val="1F487C"/>
                <w:sz w:val="24"/>
                <w:lang w:val="ru-RU"/>
              </w:rPr>
              <w:t xml:space="preserve"> </w:t>
            </w:r>
            <w:r>
              <w:rPr>
                <w:b/>
                <w:i/>
                <w:color w:val="1F487C"/>
                <w:sz w:val="24"/>
              </w:rPr>
              <w:t>/</w:t>
            </w:r>
            <w:r>
              <w:rPr>
                <w:b/>
                <w:i/>
                <w:color w:val="1F487C"/>
                <w:sz w:val="24"/>
                <w:lang w:val="ru-RU"/>
              </w:rPr>
              <w:t xml:space="preserve"> </w:t>
            </w:r>
            <w:proofErr w:type="spellStart"/>
            <w:r>
              <w:rPr>
                <w:b/>
                <w:i/>
                <w:color w:val="1F487C"/>
                <w:sz w:val="24"/>
              </w:rPr>
              <w:t>факс</w:t>
            </w:r>
            <w:proofErr w:type="spellEnd"/>
          </w:p>
        </w:tc>
        <w:tc>
          <w:tcPr>
            <w:tcW w:w="6635" w:type="dxa"/>
          </w:tcPr>
          <w:p w:rsidR="00211344" w:rsidRDefault="00211344" w:rsidP="00211344">
            <w:pPr>
              <w:pStyle w:val="TableParagraph"/>
              <w:spacing w:before="157" w:line="240" w:lineRule="auto"/>
              <w:ind w:left="642"/>
              <w:rPr>
                <w:sz w:val="24"/>
              </w:rPr>
            </w:pPr>
            <w:r>
              <w:rPr>
                <w:color w:val="1F487C"/>
                <w:sz w:val="24"/>
              </w:rPr>
              <w:t>8</w:t>
            </w:r>
            <w:r w:rsidR="002E5888">
              <w:rPr>
                <w:color w:val="1F487C"/>
                <w:sz w:val="24"/>
              </w:rPr>
              <w:t>9637970338</w:t>
            </w:r>
          </w:p>
        </w:tc>
      </w:tr>
      <w:tr w:rsidR="00211344" w:rsidTr="00211344">
        <w:trPr>
          <w:trHeight w:val="548"/>
        </w:trPr>
        <w:tc>
          <w:tcPr>
            <w:tcW w:w="3085" w:type="dxa"/>
            <w:shd w:val="clear" w:color="auto" w:fill="D2EAF0"/>
          </w:tcPr>
          <w:p w:rsidR="00211344" w:rsidRDefault="00211344" w:rsidP="00211344">
            <w:pPr>
              <w:pStyle w:val="TableParagraph"/>
              <w:spacing w:line="275" w:lineRule="exact"/>
              <w:ind w:left="249"/>
              <w:rPr>
                <w:b/>
                <w:i/>
                <w:sz w:val="24"/>
              </w:rPr>
            </w:pPr>
            <w:r>
              <w:rPr>
                <w:b/>
                <w:i/>
                <w:color w:val="1F487C"/>
                <w:sz w:val="24"/>
              </w:rPr>
              <w:t>E-mail</w:t>
            </w:r>
          </w:p>
        </w:tc>
        <w:tc>
          <w:tcPr>
            <w:tcW w:w="6635" w:type="dxa"/>
            <w:shd w:val="clear" w:color="auto" w:fill="D2EAF0"/>
          </w:tcPr>
          <w:p w:rsidR="00211344" w:rsidRPr="00211344" w:rsidRDefault="002E5888" w:rsidP="002E5888">
            <w:pPr>
              <w:pStyle w:val="TableParagraph"/>
              <w:spacing w:line="270" w:lineRule="exact"/>
              <w:ind w:left="0"/>
              <w:rPr>
                <w:b/>
                <w:sz w:val="24"/>
              </w:rPr>
            </w:pPr>
            <w:r>
              <w:rPr>
                <w:b/>
                <w:color w:val="1F487C"/>
                <w:sz w:val="24"/>
                <w:lang w:val="ru-RU"/>
              </w:rPr>
              <w:t xml:space="preserve">           </w:t>
            </w:r>
            <w:r>
              <w:rPr>
                <w:b/>
                <w:color w:val="1F487C"/>
                <w:sz w:val="24"/>
              </w:rPr>
              <w:t>rahatasosh@mail.ru</w:t>
            </w:r>
            <w:hyperlink r:id="rId8"/>
          </w:p>
        </w:tc>
      </w:tr>
      <w:tr w:rsidR="00211344" w:rsidTr="00211344">
        <w:trPr>
          <w:trHeight w:val="1110"/>
        </w:trPr>
        <w:tc>
          <w:tcPr>
            <w:tcW w:w="3085" w:type="dxa"/>
          </w:tcPr>
          <w:p w:rsidR="00211344" w:rsidRDefault="00211344" w:rsidP="00211344">
            <w:pPr>
              <w:pStyle w:val="TableParagraph"/>
              <w:spacing w:line="240" w:lineRule="auto"/>
              <w:ind w:right="1029" w:firstLine="141"/>
              <w:rPr>
                <w:b/>
                <w:i/>
                <w:sz w:val="24"/>
              </w:rPr>
            </w:pPr>
            <w:proofErr w:type="spellStart"/>
            <w:r>
              <w:rPr>
                <w:b/>
                <w:i/>
                <w:color w:val="1F487C"/>
                <w:sz w:val="24"/>
              </w:rPr>
              <w:t>Учредитель</w:t>
            </w:r>
            <w:proofErr w:type="spellEnd"/>
            <w:r>
              <w:rPr>
                <w:b/>
                <w:i/>
                <w:color w:val="1F487C"/>
                <w:sz w:val="24"/>
                <w:lang w:val="ru-RU"/>
              </w:rPr>
              <w:t xml:space="preserve"> </w:t>
            </w:r>
            <w:proofErr w:type="spellStart"/>
            <w:r>
              <w:rPr>
                <w:b/>
                <w:i/>
                <w:color w:val="1F487C"/>
                <w:sz w:val="24"/>
              </w:rPr>
              <w:t>образовательногоучреждения</w:t>
            </w:r>
            <w:proofErr w:type="spellEnd"/>
          </w:p>
        </w:tc>
        <w:tc>
          <w:tcPr>
            <w:tcW w:w="6635" w:type="dxa"/>
          </w:tcPr>
          <w:p w:rsidR="00211344" w:rsidRPr="00211344" w:rsidRDefault="00211344" w:rsidP="00211344">
            <w:pPr>
              <w:pStyle w:val="TableParagraph"/>
              <w:spacing w:line="270" w:lineRule="exact"/>
              <w:ind w:left="704"/>
              <w:rPr>
                <w:sz w:val="24"/>
                <w:lang w:val="ru-RU"/>
              </w:rPr>
            </w:pPr>
            <w:r w:rsidRPr="00211344">
              <w:rPr>
                <w:color w:val="1F487C"/>
                <w:sz w:val="24"/>
                <w:lang w:val="ru-RU"/>
              </w:rPr>
              <w:t>Министерство</w:t>
            </w:r>
            <w:r>
              <w:rPr>
                <w:color w:val="1F487C"/>
                <w:sz w:val="24"/>
                <w:lang w:val="ru-RU"/>
              </w:rPr>
              <w:t xml:space="preserve"> </w:t>
            </w:r>
            <w:r w:rsidRPr="00211344">
              <w:rPr>
                <w:color w:val="1F487C"/>
                <w:sz w:val="24"/>
                <w:lang w:val="ru-RU"/>
              </w:rPr>
              <w:t>образования</w:t>
            </w:r>
            <w:r>
              <w:rPr>
                <w:color w:val="1F487C"/>
                <w:sz w:val="24"/>
                <w:lang w:val="ru-RU"/>
              </w:rPr>
              <w:t xml:space="preserve"> </w:t>
            </w:r>
            <w:r w:rsidRPr="00211344">
              <w:rPr>
                <w:color w:val="1F487C"/>
                <w:sz w:val="24"/>
                <w:lang w:val="ru-RU"/>
              </w:rPr>
              <w:t>и</w:t>
            </w:r>
            <w:r>
              <w:rPr>
                <w:color w:val="1F487C"/>
                <w:sz w:val="24"/>
                <w:lang w:val="ru-RU"/>
              </w:rPr>
              <w:t xml:space="preserve"> </w:t>
            </w:r>
            <w:r w:rsidRPr="00211344">
              <w:rPr>
                <w:color w:val="1F487C"/>
                <w:sz w:val="24"/>
                <w:lang w:val="ru-RU"/>
              </w:rPr>
              <w:t>науки</w:t>
            </w:r>
            <w:r>
              <w:rPr>
                <w:color w:val="1F487C"/>
                <w:sz w:val="24"/>
                <w:lang w:val="ru-RU"/>
              </w:rPr>
              <w:t xml:space="preserve"> </w:t>
            </w:r>
            <w:r w:rsidRPr="00211344">
              <w:rPr>
                <w:color w:val="1F487C"/>
                <w:sz w:val="24"/>
                <w:lang w:val="ru-RU"/>
              </w:rPr>
              <w:t>РД.</w:t>
            </w:r>
          </w:p>
        </w:tc>
      </w:tr>
      <w:tr w:rsidR="00211344" w:rsidTr="00211344">
        <w:trPr>
          <w:trHeight w:val="1086"/>
        </w:trPr>
        <w:tc>
          <w:tcPr>
            <w:tcW w:w="3085" w:type="dxa"/>
            <w:shd w:val="clear" w:color="auto" w:fill="D2EAF0"/>
          </w:tcPr>
          <w:p w:rsidR="00211344" w:rsidRDefault="00211344" w:rsidP="00211344">
            <w:pPr>
              <w:pStyle w:val="TableParagraph"/>
              <w:spacing w:line="240" w:lineRule="auto"/>
              <w:ind w:right="961" w:firstLine="141"/>
              <w:rPr>
                <w:b/>
                <w:i/>
                <w:sz w:val="24"/>
              </w:rPr>
            </w:pPr>
            <w:proofErr w:type="spellStart"/>
            <w:r>
              <w:rPr>
                <w:b/>
                <w:i/>
                <w:color w:val="1F487C"/>
                <w:sz w:val="24"/>
              </w:rPr>
              <w:t>Организационно-правовая</w:t>
            </w:r>
            <w:proofErr w:type="spellEnd"/>
            <w:r>
              <w:rPr>
                <w:b/>
                <w:i/>
                <w:color w:val="1F487C"/>
                <w:sz w:val="24"/>
                <w:lang w:val="ru-RU"/>
              </w:rPr>
              <w:t xml:space="preserve"> </w:t>
            </w:r>
            <w:proofErr w:type="spellStart"/>
            <w:r>
              <w:rPr>
                <w:b/>
                <w:i/>
                <w:color w:val="1F487C"/>
                <w:sz w:val="24"/>
              </w:rPr>
              <w:t>форма</w:t>
            </w:r>
            <w:proofErr w:type="spellEnd"/>
          </w:p>
        </w:tc>
        <w:tc>
          <w:tcPr>
            <w:tcW w:w="6635" w:type="dxa"/>
            <w:shd w:val="clear" w:color="auto" w:fill="D2EAF0"/>
          </w:tcPr>
          <w:p w:rsidR="00211344" w:rsidRDefault="00211344" w:rsidP="00211344">
            <w:pPr>
              <w:pStyle w:val="TableParagraph"/>
              <w:spacing w:line="270" w:lineRule="exact"/>
              <w:ind w:left="704"/>
              <w:rPr>
                <w:sz w:val="24"/>
              </w:rPr>
            </w:pPr>
            <w:proofErr w:type="spellStart"/>
            <w:r w:rsidRPr="00381EDD">
              <w:rPr>
                <w:color w:val="1F487C"/>
                <w:sz w:val="24"/>
              </w:rPr>
              <w:t>Муниципальное</w:t>
            </w:r>
            <w:proofErr w:type="spellEnd"/>
            <w:r w:rsidRPr="00381EDD">
              <w:rPr>
                <w:color w:val="1F487C"/>
                <w:sz w:val="24"/>
              </w:rPr>
              <w:t xml:space="preserve"> </w:t>
            </w:r>
            <w:proofErr w:type="spellStart"/>
            <w:r w:rsidRPr="00381EDD">
              <w:rPr>
                <w:color w:val="1F487C"/>
                <w:sz w:val="24"/>
              </w:rPr>
              <w:t>казенное</w:t>
            </w:r>
            <w:proofErr w:type="spellEnd"/>
            <w:r>
              <w:rPr>
                <w:color w:val="1F487C"/>
                <w:sz w:val="24"/>
                <w:lang w:val="ru-RU"/>
              </w:rPr>
              <w:t xml:space="preserve"> </w:t>
            </w:r>
            <w:proofErr w:type="spellStart"/>
            <w:r>
              <w:rPr>
                <w:color w:val="1F487C"/>
                <w:sz w:val="24"/>
              </w:rPr>
              <w:t>учреждение</w:t>
            </w:r>
            <w:proofErr w:type="spellEnd"/>
            <w:r>
              <w:rPr>
                <w:color w:val="1F487C"/>
                <w:sz w:val="24"/>
              </w:rPr>
              <w:t>.</w:t>
            </w:r>
          </w:p>
        </w:tc>
      </w:tr>
      <w:tr w:rsidR="00211344" w:rsidTr="00211344">
        <w:trPr>
          <w:trHeight w:val="1141"/>
        </w:trPr>
        <w:tc>
          <w:tcPr>
            <w:tcW w:w="3085" w:type="dxa"/>
          </w:tcPr>
          <w:p w:rsidR="00211344" w:rsidRDefault="00211344" w:rsidP="00211344">
            <w:pPr>
              <w:pStyle w:val="TableParagraph"/>
              <w:spacing w:line="240" w:lineRule="auto"/>
              <w:ind w:right="414" w:firstLine="141"/>
              <w:rPr>
                <w:b/>
                <w:i/>
                <w:sz w:val="24"/>
              </w:rPr>
            </w:pPr>
            <w:proofErr w:type="spellStart"/>
            <w:r>
              <w:rPr>
                <w:b/>
                <w:i/>
                <w:color w:val="1F487C"/>
                <w:sz w:val="24"/>
              </w:rPr>
              <w:t>Тип</w:t>
            </w:r>
            <w:proofErr w:type="spellEnd"/>
            <w:r>
              <w:rPr>
                <w:b/>
                <w:i/>
                <w:color w:val="1F487C"/>
                <w:sz w:val="24"/>
              </w:rPr>
              <w:t xml:space="preserve"> </w:t>
            </w:r>
            <w:proofErr w:type="spellStart"/>
            <w:r>
              <w:rPr>
                <w:b/>
                <w:i/>
                <w:color w:val="1F487C"/>
                <w:sz w:val="24"/>
              </w:rPr>
              <w:t>образовательного</w:t>
            </w:r>
            <w:proofErr w:type="spellEnd"/>
            <w:r>
              <w:rPr>
                <w:b/>
                <w:i/>
                <w:color w:val="1F487C"/>
                <w:sz w:val="24"/>
                <w:lang w:val="ru-RU"/>
              </w:rPr>
              <w:t xml:space="preserve"> </w:t>
            </w:r>
            <w:proofErr w:type="spellStart"/>
            <w:r>
              <w:rPr>
                <w:b/>
                <w:i/>
                <w:color w:val="1F487C"/>
                <w:sz w:val="24"/>
              </w:rPr>
              <w:t>учреждения</w:t>
            </w:r>
            <w:proofErr w:type="spellEnd"/>
          </w:p>
        </w:tc>
        <w:tc>
          <w:tcPr>
            <w:tcW w:w="6635" w:type="dxa"/>
          </w:tcPr>
          <w:p w:rsidR="00211344" w:rsidRDefault="00211344" w:rsidP="00211344">
            <w:pPr>
              <w:pStyle w:val="TableParagraph"/>
              <w:spacing w:line="268" w:lineRule="exact"/>
              <w:ind w:left="704"/>
              <w:rPr>
                <w:sz w:val="24"/>
              </w:rPr>
            </w:pPr>
            <w:proofErr w:type="spellStart"/>
            <w:r>
              <w:rPr>
                <w:color w:val="1F487C"/>
                <w:sz w:val="24"/>
              </w:rPr>
              <w:t>Общеобразовательное</w:t>
            </w:r>
            <w:proofErr w:type="spellEnd"/>
            <w:r>
              <w:rPr>
                <w:color w:val="1F487C"/>
                <w:sz w:val="24"/>
              </w:rPr>
              <w:t>.</w:t>
            </w:r>
          </w:p>
        </w:tc>
      </w:tr>
      <w:tr w:rsidR="00211344" w:rsidTr="00211344">
        <w:trPr>
          <w:trHeight w:val="974"/>
        </w:trPr>
        <w:tc>
          <w:tcPr>
            <w:tcW w:w="3085" w:type="dxa"/>
            <w:shd w:val="clear" w:color="auto" w:fill="D2EAF0"/>
          </w:tcPr>
          <w:p w:rsidR="00211344" w:rsidRDefault="00211344" w:rsidP="00211344">
            <w:pPr>
              <w:pStyle w:val="TableParagraph"/>
              <w:spacing w:line="240" w:lineRule="auto"/>
              <w:ind w:right="415" w:firstLine="141"/>
              <w:rPr>
                <w:b/>
                <w:i/>
                <w:sz w:val="24"/>
              </w:rPr>
            </w:pPr>
            <w:proofErr w:type="spellStart"/>
            <w:r>
              <w:rPr>
                <w:b/>
                <w:i/>
                <w:color w:val="1F487C"/>
                <w:sz w:val="24"/>
              </w:rPr>
              <w:t>Вид</w:t>
            </w:r>
            <w:proofErr w:type="spellEnd"/>
            <w:r>
              <w:rPr>
                <w:b/>
                <w:i/>
                <w:color w:val="1F487C"/>
                <w:sz w:val="24"/>
              </w:rPr>
              <w:t xml:space="preserve"> </w:t>
            </w:r>
            <w:proofErr w:type="spellStart"/>
            <w:r>
              <w:rPr>
                <w:b/>
                <w:i/>
                <w:color w:val="1F487C"/>
                <w:sz w:val="24"/>
              </w:rPr>
              <w:t>образовательного</w:t>
            </w:r>
            <w:proofErr w:type="spellEnd"/>
            <w:r>
              <w:rPr>
                <w:b/>
                <w:i/>
                <w:color w:val="1F487C"/>
                <w:sz w:val="24"/>
                <w:lang w:val="ru-RU"/>
              </w:rPr>
              <w:t xml:space="preserve"> </w:t>
            </w:r>
            <w:proofErr w:type="spellStart"/>
            <w:r>
              <w:rPr>
                <w:b/>
                <w:i/>
                <w:color w:val="1F487C"/>
                <w:sz w:val="24"/>
              </w:rPr>
              <w:t>учреждения</w:t>
            </w:r>
            <w:proofErr w:type="spellEnd"/>
          </w:p>
        </w:tc>
        <w:tc>
          <w:tcPr>
            <w:tcW w:w="6635" w:type="dxa"/>
            <w:shd w:val="clear" w:color="auto" w:fill="D2EAF0"/>
          </w:tcPr>
          <w:p w:rsidR="00211344" w:rsidRDefault="00211344" w:rsidP="00211344">
            <w:pPr>
              <w:pStyle w:val="TableParagraph"/>
              <w:spacing w:line="270" w:lineRule="exact"/>
              <w:ind w:left="704"/>
              <w:rPr>
                <w:sz w:val="24"/>
              </w:rPr>
            </w:pPr>
            <w:proofErr w:type="spellStart"/>
            <w:r>
              <w:rPr>
                <w:color w:val="1F487C"/>
                <w:sz w:val="24"/>
              </w:rPr>
              <w:t>Средняя</w:t>
            </w:r>
            <w:proofErr w:type="spellEnd"/>
            <w:r>
              <w:rPr>
                <w:color w:val="1F487C"/>
                <w:sz w:val="24"/>
                <w:lang w:val="ru-RU"/>
              </w:rPr>
              <w:t xml:space="preserve"> </w:t>
            </w:r>
            <w:proofErr w:type="spellStart"/>
            <w:r>
              <w:rPr>
                <w:color w:val="1F487C"/>
                <w:sz w:val="24"/>
              </w:rPr>
              <w:t>общеобразовательная</w:t>
            </w:r>
            <w:proofErr w:type="spellEnd"/>
            <w:r>
              <w:rPr>
                <w:color w:val="1F487C"/>
                <w:sz w:val="24"/>
                <w:lang w:val="ru-RU"/>
              </w:rPr>
              <w:t xml:space="preserve"> </w:t>
            </w:r>
            <w:proofErr w:type="spellStart"/>
            <w:r>
              <w:rPr>
                <w:color w:val="1F487C"/>
                <w:sz w:val="24"/>
              </w:rPr>
              <w:t>школа</w:t>
            </w:r>
            <w:proofErr w:type="spellEnd"/>
            <w:r>
              <w:rPr>
                <w:color w:val="1F487C"/>
                <w:sz w:val="24"/>
              </w:rPr>
              <w:t>.</w:t>
            </w:r>
          </w:p>
        </w:tc>
      </w:tr>
      <w:tr w:rsidR="00211344" w:rsidTr="00211344">
        <w:trPr>
          <w:trHeight w:val="1199"/>
        </w:trPr>
        <w:tc>
          <w:tcPr>
            <w:tcW w:w="3085" w:type="dxa"/>
            <w:shd w:val="clear" w:color="auto" w:fill="D2EAF0"/>
          </w:tcPr>
          <w:p w:rsidR="00211344" w:rsidRPr="00381EDD" w:rsidRDefault="00211344" w:rsidP="00211344">
            <w:pPr>
              <w:pStyle w:val="TableParagraph"/>
              <w:spacing w:line="272" w:lineRule="exact"/>
              <w:ind w:left="309"/>
              <w:rPr>
                <w:b/>
                <w:i/>
                <w:sz w:val="24"/>
              </w:rPr>
            </w:pPr>
            <w:proofErr w:type="spellStart"/>
            <w:r>
              <w:rPr>
                <w:b/>
                <w:i/>
                <w:color w:val="1F487C"/>
                <w:sz w:val="24"/>
              </w:rPr>
              <w:t>Директор</w:t>
            </w:r>
            <w:proofErr w:type="spellEnd"/>
            <w:r>
              <w:rPr>
                <w:b/>
                <w:i/>
                <w:color w:val="1F487C"/>
                <w:sz w:val="24"/>
                <w:lang w:val="ru-RU"/>
              </w:rPr>
              <w:t xml:space="preserve"> </w:t>
            </w:r>
            <w:proofErr w:type="spellStart"/>
            <w:r>
              <w:rPr>
                <w:b/>
                <w:i/>
                <w:color w:val="1F487C"/>
                <w:sz w:val="24"/>
              </w:rPr>
              <w:t>школы</w:t>
            </w:r>
            <w:proofErr w:type="spellEnd"/>
          </w:p>
        </w:tc>
        <w:tc>
          <w:tcPr>
            <w:tcW w:w="6635" w:type="dxa"/>
            <w:shd w:val="clear" w:color="auto" w:fill="D2EAF0"/>
          </w:tcPr>
          <w:p w:rsidR="00211344" w:rsidRPr="00211344" w:rsidRDefault="002E5888" w:rsidP="00211344">
            <w:pPr>
              <w:pStyle w:val="TableParagraph"/>
              <w:spacing w:line="240" w:lineRule="auto"/>
              <w:ind w:right="215"/>
              <w:jc w:val="both"/>
              <w:rPr>
                <w:color w:val="1F487C"/>
                <w:sz w:val="24"/>
                <w:lang w:val="ru-RU"/>
              </w:rPr>
            </w:pPr>
            <w:r>
              <w:rPr>
                <w:color w:val="1F487C"/>
                <w:sz w:val="24"/>
                <w:lang w:val="ru-RU"/>
              </w:rPr>
              <w:t xml:space="preserve">Магомедов Абдулмажид </w:t>
            </w:r>
            <w:proofErr w:type="spellStart"/>
            <w:r>
              <w:rPr>
                <w:color w:val="1F487C"/>
                <w:sz w:val="24"/>
                <w:lang w:val="ru-RU"/>
              </w:rPr>
              <w:t>Исрапилович</w:t>
            </w:r>
            <w:proofErr w:type="spellEnd"/>
            <w:r w:rsidR="00211344" w:rsidRPr="00211344">
              <w:rPr>
                <w:color w:val="1F487C"/>
                <w:sz w:val="24"/>
                <w:lang w:val="ru-RU"/>
              </w:rPr>
              <w:t xml:space="preserve">, </w:t>
            </w:r>
          </w:p>
          <w:p w:rsidR="00211344" w:rsidRPr="00211344" w:rsidRDefault="00211344" w:rsidP="00211344">
            <w:pPr>
              <w:pStyle w:val="TableParagraph"/>
              <w:spacing w:line="240" w:lineRule="auto"/>
              <w:ind w:right="215"/>
              <w:jc w:val="both"/>
              <w:rPr>
                <w:sz w:val="24"/>
                <w:lang w:val="ru-RU"/>
              </w:rPr>
            </w:pPr>
          </w:p>
        </w:tc>
      </w:tr>
    </w:tbl>
    <w:p w:rsidR="00211344" w:rsidRDefault="00211344" w:rsidP="00211344">
      <w:pPr>
        <w:pStyle w:val="a6"/>
        <w:spacing w:before="8"/>
        <w:ind w:left="0"/>
        <w:rPr>
          <w:b/>
          <w:i/>
          <w:sz w:val="21"/>
        </w:rPr>
      </w:pPr>
    </w:p>
    <w:p w:rsidR="00211344" w:rsidRDefault="00211344" w:rsidP="00211344">
      <w:pPr>
        <w:pStyle w:val="a6"/>
        <w:ind w:left="0"/>
        <w:rPr>
          <w:sz w:val="20"/>
        </w:rPr>
      </w:pPr>
    </w:p>
    <w:p w:rsidR="00211344" w:rsidRDefault="00211344" w:rsidP="00211344">
      <w:pPr>
        <w:pStyle w:val="a6"/>
        <w:spacing w:before="5" w:after="1"/>
        <w:ind w:left="0"/>
        <w:rPr>
          <w:sz w:val="21"/>
        </w:rPr>
      </w:pPr>
    </w:p>
    <w:p w:rsidR="00211344" w:rsidRPr="002F4EA8" w:rsidRDefault="00720EDF" w:rsidP="00D662FB">
      <w:pPr>
        <w:jc w:val="center"/>
        <w:rPr>
          <w:rFonts w:ascii="Times New Roman" w:hAnsi="Times New Roman" w:cs="Times New Roman"/>
          <w:b/>
          <w:color w:val="1F497D" w:themeColor="text2"/>
          <w:sz w:val="28"/>
          <w:szCs w:val="28"/>
        </w:rPr>
      </w:pPr>
      <w:r w:rsidRPr="002F4EA8">
        <w:rPr>
          <w:rFonts w:ascii="Times New Roman" w:hAnsi="Times New Roman" w:cs="Times New Roman"/>
          <w:b/>
          <w:color w:val="1F497D" w:themeColor="text2"/>
          <w:sz w:val="28"/>
          <w:szCs w:val="28"/>
        </w:rPr>
        <w:br/>
      </w:r>
    </w:p>
    <w:p w:rsidR="00720EDF" w:rsidRPr="002F4EA8" w:rsidRDefault="002F4EA8" w:rsidP="002F4EA8">
      <w:pPr>
        <w:pStyle w:val="3"/>
        <w:spacing w:before="62"/>
        <w:ind w:left="1793" w:right="1546"/>
        <w:jc w:val="center"/>
        <w:rPr>
          <w:color w:val="C00000"/>
          <w:sz w:val="28"/>
          <w:szCs w:val="28"/>
        </w:rPr>
      </w:pPr>
      <w:r w:rsidRPr="002F4EA8">
        <w:rPr>
          <w:color w:val="C00000"/>
          <w:sz w:val="28"/>
          <w:szCs w:val="28"/>
        </w:rPr>
        <w:lastRenderedPageBreak/>
        <w:t>ПРИОРИТЕТЫ РАЗВИТИЯ</w:t>
      </w:r>
    </w:p>
    <w:p w:rsidR="00720EDF" w:rsidRDefault="00720EDF" w:rsidP="00720EDF">
      <w:pPr>
        <w:pStyle w:val="a6"/>
        <w:spacing w:before="1"/>
        <w:ind w:left="0" w:right="-1" w:firstLine="567"/>
        <w:jc w:val="both"/>
        <w:rPr>
          <w:color w:val="16365D"/>
        </w:rPr>
      </w:pPr>
    </w:p>
    <w:p w:rsidR="00720EDF" w:rsidRPr="00D92D45" w:rsidRDefault="00720EDF" w:rsidP="00720EDF">
      <w:pPr>
        <w:pStyle w:val="a6"/>
        <w:spacing w:before="1"/>
        <w:ind w:left="0" w:right="-1" w:firstLine="567"/>
        <w:jc w:val="both"/>
        <w:rPr>
          <w:rFonts w:eastAsiaTheme="minorEastAsia"/>
          <w:color w:val="1F497D" w:themeColor="text2"/>
          <w:lang w:eastAsia="ru-RU"/>
        </w:rPr>
      </w:pPr>
      <w:r w:rsidRPr="00D92D45">
        <w:rPr>
          <w:rFonts w:eastAsiaTheme="minorEastAsia"/>
          <w:noProof/>
          <w:color w:val="1F497D" w:themeColor="text2"/>
          <w:lang w:eastAsia="ru-RU"/>
        </w:rPr>
        <w:drawing>
          <wp:anchor distT="0" distB="0" distL="114300" distR="114300" simplePos="0" relativeHeight="251662336" behindDoc="0" locked="0" layoutInCell="1" allowOverlap="1">
            <wp:simplePos x="0" y="0"/>
            <wp:positionH relativeFrom="column">
              <wp:posOffset>3879215</wp:posOffset>
            </wp:positionH>
            <wp:positionV relativeFrom="paragraph">
              <wp:posOffset>4445</wp:posOffset>
            </wp:positionV>
            <wp:extent cx="2609850" cy="1979295"/>
            <wp:effectExtent l="19050" t="0" r="0" b="0"/>
            <wp:wrapSquare wrapText="bothSides"/>
            <wp:docPr id="6" name="Рисунок 14" descr="https://avatars.mds.yandex.net/get-zen_doc/4423511/pub_60d85b4179bc581e2368cda7_60d8626a80a7ce60d56bb52d/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zen_doc/4423511/pub_60d85b4179bc581e2368cda7_60d8626a80a7ce60d56bb52d/scale_12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850" cy="1979295"/>
                    </a:xfrm>
                    <a:prstGeom prst="rect">
                      <a:avLst/>
                    </a:prstGeom>
                    <a:noFill/>
                    <a:ln>
                      <a:noFill/>
                    </a:ln>
                  </pic:spPr>
                </pic:pic>
              </a:graphicData>
            </a:graphic>
          </wp:anchor>
        </w:drawing>
      </w:r>
      <w:r w:rsidRPr="00D92D45">
        <w:rPr>
          <w:rFonts w:eastAsiaTheme="minorEastAsia"/>
          <w:color w:val="1F497D" w:themeColor="text2"/>
          <w:lang w:eastAsia="ru-RU"/>
        </w:rPr>
        <w:t xml:space="preserve">В 2020-2021 учебном году была определена следующая цель образовательной политики учреждения в рамках реализации приоритетных направлений Указа Президента Российской Федерации В.В. Путина  от 21 июля 2020 года «О национальных целях развития на период до 2030 года». </w:t>
      </w:r>
    </w:p>
    <w:p w:rsidR="00720EDF" w:rsidRPr="00D92D45" w:rsidRDefault="00720EDF" w:rsidP="00720EDF">
      <w:pPr>
        <w:rPr>
          <w:rFonts w:ascii="Times New Roman" w:hAnsi="Times New Roman" w:cs="Times New Roman"/>
          <w:color w:val="1F497D" w:themeColor="text2"/>
          <w:sz w:val="24"/>
          <w:szCs w:val="24"/>
        </w:rPr>
      </w:pPr>
    </w:p>
    <w:p w:rsidR="00720EDF" w:rsidRDefault="00720EDF" w:rsidP="00720EDF">
      <w:pPr>
        <w:ind w:left="1418" w:firstLine="4394"/>
        <w:rPr>
          <w:rFonts w:ascii="Times New Roman" w:hAnsi="Times New Roman" w:cs="Times New Roman"/>
          <w:b/>
          <w:color w:val="1F497D" w:themeColor="text2"/>
          <w:sz w:val="28"/>
          <w:szCs w:val="28"/>
        </w:rPr>
      </w:pPr>
    </w:p>
    <w:p w:rsidR="00720EDF" w:rsidRDefault="00D92D45">
      <w:pPr>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t>Цель:</w:t>
      </w:r>
    </w:p>
    <w:p w:rsidR="00D92D45" w:rsidRDefault="00D92D45" w:rsidP="00D92D45">
      <w:pPr>
        <w:spacing w:after="0"/>
        <w:rPr>
          <w:rFonts w:ascii="Times New Roman" w:hAnsi="Times New Roman" w:cs="Times New Roman"/>
          <w:color w:val="1F497D" w:themeColor="text2"/>
          <w:sz w:val="24"/>
          <w:szCs w:val="24"/>
        </w:rPr>
      </w:pPr>
      <w:r w:rsidRPr="00D92D45">
        <w:rPr>
          <w:rFonts w:ascii="Times New Roman" w:hAnsi="Times New Roman" w:cs="Times New Roman"/>
          <w:color w:val="1F497D" w:themeColor="text2"/>
          <w:sz w:val="24"/>
          <w:szCs w:val="24"/>
        </w:rPr>
        <w:t>Создание необходимых условий для получения каждым обучающимся высокого качества конкурентоспособного образования, обеспечивающего его профессиональный и социальный успех в современном мире.</w:t>
      </w:r>
    </w:p>
    <w:p w:rsidR="00D92D45" w:rsidRDefault="00D92D45" w:rsidP="00D92D45">
      <w:pPr>
        <w:spacing w:after="0"/>
        <w:rPr>
          <w:rFonts w:ascii="Times New Roman" w:hAnsi="Times New Roman" w:cs="Times New Roman"/>
          <w:color w:val="1F497D" w:themeColor="text2"/>
          <w:sz w:val="24"/>
          <w:szCs w:val="24"/>
        </w:rPr>
      </w:pPr>
    </w:p>
    <w:p w:rsidR="00D92D45" w:rsidRPr="00D92D45" w:rsidRDefault="00D92D45" w:rsidP="00D92D45">
      <w:pPr>
        <w:rPr>
          <w:rFonts w:ascii="Times New Roman" w:hAnsi="Times New Roman" w:cs="Times New Roman"/>
          <w:b/>
          <w:color w:val="1F497D" w:themeColor="text2"/>
          <w:sz w:val="28"/>
          <w:szCs w:val="28"/>
        </w:rPr>
      </w:pPr>
      <w:r w:rsidRPr="00D92D45">
        <w:rPr>
          <w:rFonts w:ascii="Times New Roman" w:hAnsi="Times New Roman" w:cs="Times New Roman"/>
          <w:b/>
          <w:color w:val="1F497D" w:themeColor="text2"/>
          <w:sz w:val="28"/>
          <w:szCs w:val="28"/>
        </w:rPr>
        <w:t>Задачи</w:t>
      </w:r>
      <w:r>
        <w:rPr>
          <w:rFonts w:ascii="Times New Roman" w:hAnsi="Times New Roman" w:cs="Times New Roman"/>
          <w:b/>
          <w:color w:val="1F497D" w:themeColor="text2"/>
          <w:sz w:val="28"/>
          <w:szCs w:val="28"/>
        </w:rPr>
        <w:t>:</w:t>
      </w:r>
    </w:p>
    <w:p w:rsidR="00D92D45" w:rsidRPr="00D92D45" w:rsidRDefault="00D92D45" w:rsidP="00DA1894">
      <w:pPr>
        <w:pStyle w:val="a8"/>
        <w:numPr>
          <w:ilvl w:val="0"/>
          <w:numId w:val="2"/>
        </w:numPr>
        <w:tabs>
          <w:tab w:val="left" w:pos="919"/>
        </w:tabs>
        <w:spacing w:before="1" w:line="213" w:lineRule="auto"/>
        <w:ind w:right="2314"/>
        <w:rPr>
          <w:rFonts w:eastAsiaTheme="minorEastAsia"/>
          <w:color w:val="1F497D" w:themeColor="text2"/>
          <w:sz w:val="24"/>
          <w:szCs w:val="24"/>
          <w:lang w:eastAsia="ru-RU"/>
        </w:rPr>
      </w:pPr>
      <w:r w:rsidRPr="00D92D45">
        <w:rPr>
          <w:rFonts w:eastAsiaTheme="minorEastAsia"/>
          <w:color w:val="1F497D" w:themeColor="text2"/>
          <w:sz w:val="24"/>
          <w:szCs w:val="24"/>
          <w:lang w:eastAsia="ru-RU"/>
        </w:rPr>
        <w:t>Создание оптимальных условий для достижения планируемых</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результатов</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образования</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на</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каждой</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ступени</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обучения;</w:t>
      </w:r>
    </w:p>
    <w:p w:rsidR="00D92D45" w:rsidRPr="00D92D45" w:rsidRDefault="00D92D45" w:rsidP="00DA1894">
      <w:pPr>
        <w:pStyle w:val="a8"/>
        <w:numPr>
          <w:ilvl w:val="0"/>
          <w:numId w:val="2"/>
        </w:numPr>
        <w:tabs>
          <w:tab w:val="left" w:pos="919"/>
        </w:tabs>
        <w:spacing w:before="40" w:line="213" w:lineRule="auto"/>
        <w:ind w:right="2325"/>
        <w:rPr>
          <w:rFonts w:eastAsiaTheme="minorEastAsia"/>
          <w:color w:val="1F497D" w:themeColor="text2"/>
          <w:sz w:val="24"/>
          <w:szCs w:val="24"/>
          <w:lang w:eastAsia="ru-RU"/>
        </w:rPr>
      </w:pPr>
      <w:r w:rsidRPr="00D92D45">
        <w:rPr>
          <w:rFonts w:eastAsiaTheme="minorEastAsia"/>
          <w:color w:val="1F497D" w:themeColor="text2"/>
          <w:sz w:val="24"/>
          <w:szCs w:val="24"/>
          <w:lang w:eastAsia="ru-RU"/>
        </w:rPr>
        <w:t>реализация системно-деятельностного</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подхода в организации</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образовательного</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процесса;</w:t>
      </w:r>
    </w:p>
    <w:p w:rsidR="00D92D45" w:rsidRPr="00D92D45" w:rsidRDefault="00D92D45" w:rsidP="00DA1894">
      <w:pPr>
        <w:pStyle w:val="a8"/>
        <w:numPr>
          <w:ilvl w:val="0"/>
          <w:numId w:val="2"/>
        </w:numPr>
        <w:tabs>
          <w:tab w:val="left" w:pos="919"/>
        </w:tabs>
        <w:spacing w:before="39" w:line="216" w:lineRule="auto"/>
        <w:ind w:right="1704"/>
        <w:rPr>
          <w:rFonts w:eastAsiaTheme="minorEastAsia"/>
          <w:color w:val="1F497D" w:themeColor="text2"/>
          <w:sz w:val="24"/>
          <w:szCs w:val="24"/>
          <w:lang w:eastAsia="ru-RU"/>
        </w:rPr>
      </w:pPr>
      <w:r w:rsidRPr="00D92D45">
        <w:rPr>
          <w:rFonts w:eastAsiaTheme="minorEastAsia"/>
          <w:color w:val="1F497D" w:themeColor="text2"/>
          <w:sz w:val="24"/>
          <w:szCs w:val="24"/>
          <w:lang w:eastAsia="ru-RU"/>
        </w:rPr>
        <w:t>переход на ФГОС НОО и ФГОС ООО, ФГОССОО;</w:t>
      </w:r>
    </w:p>
    <w:p w:rsidR="00D92D45" w:rsidRPr="00D92D45" w:rsidRDefault="00D92D45" w:rsidP="00DA1894">
      <w:pPr>
        <w:pStyle w:val="a8"/>
        <w:numPr>
          <w:ilvl w:val="0"/>
          <w:numId w:val="2"/>
        </w:numPr>
        <w:tabs>
          <w:tab w:val="left" w:pos="919"/>
        </w:tabs>
        <w:spacing w:before="36" w:line="223" w:lineRule="exact"/>
        <w:ind w:left="709" w:right="1622" w:hanging="283"/>
        <w:rPr>
          <w:color w:val="1F497D" w:themeColor="text2"/>
          <w:sz w:val="24"/>
          <w:szCs w:val="24"/>
        </w:rPr>
      </w:pPr>
      <w:r w:rsidRPr="00D92D45">
        <w:rPr>
          <w:rFonts w:eastAsiaTheme="minorEastAsia"/>
          <w:color w:val="1F497D" w:themeColor="text2"/>
          <w:sz w:val="24"/>
          <w:szCs w:val="24"/>
          <w:lang w:eastAsia="ru-RU"/>
        </w:rPr>
        <w:t xml:space="preserve">развитие потенциала педагогов, осваивающих новые образовательные технологии, способных к саморазвитию и самообразованию </w:t>
      </w:r>
      <w:proofErr w:type="spellStart"/>
      <w:r w:rsidRPr="00D92D45">
        <w:rPr>
          <w:rFonts w:eastAsiaTheme="minorEastAsia"/>
          <w:color w:val="1F497D" w:themeColor="text2"/>
          <w:sz w:val="24"/>
          <w:szCs w:val="24"/>
          <w:lang w:eastAsia="ru-RU"/>
        </w:rPr>
        <w:t>напротяжении</w:t>
      </w:r>
      <w:proofErr w:type="spellEnd"/>
      <w:r w:rsidRPr="00D92D45">
        <w:rPr>
          <w:rFonts w:eastAsiaTheme="minorEastAsia"/>
          <w:color w:val="1F497D" w:themeColor="text2"/>
          <w:sz w:val="24"/>
          <w:szCs w:val="24"/>
          <w:lang w:eastAsia="ru-RU"/>
        </w:rPr>
        <w:t xml:space="preserve"> всей профессиональной деятельности для создания </w:t>
      </w:r>
      <w:r w:rsidRPr="00D92D45">
        <w:rPr>
          <w:color w:val="1F497D" w:themeColor="text2"/>
          <w:sz w:val="24"/>
          <w:szCs w:val="24"/>
        </w:rPr>
        <w:t>ситуации профессионального успеха;</w:t>
      </w:r>
    </w:p>
    <w:p w:rsidR="00D92D45" w:rsidRPr="00D92D45" w:rsidRDefault="00D92D45" w:rsidP="00DA1894">
      <w:pPr>
        <w:pStyle w:val="a8"/>
        <w:numPr>
          <w:ilvl w:val="0"/>
          <w:numId w:val="2"/>
        </w:numPr>
        <w:tabs>
          <w:tab w:val="left" w:pos="919"/>
        </w:tabs>
        <w:spacing w:before="30" w:line="222" w:lineRule="exact"/>
        <w:ind w:right="1497"/>
        <w:rPr>
          <w:color w:val="1F497D" w:themeColor="text2"/>
          <w:sz w:val="24"/>
          <w:szCs w:val="24"/>
        </w:rPr>
      </w:pPr>
      <w:r w:rsidRPr="00D92D45">
        <w:rPr>
          <w:rFonts w:eastAsiaTheme="minorEastAsia"/>
          <w:color w:val="1F497D" w:themeColor="text2"/>
          <w:sz w:val="24"/>
          <w:szCs w:val="24"/>
          <w:lang w:eastAsia="ru-RU"/>
        </w:rPr>
        <w:t xml:space="preserve">создание условий для максимально эффективного, целостного развития личности ребенка; повышение мастерства и развитие творческих </w:t>
      </w:r>
      <w:r w:rsidRPr="00D92D45">
        <w:rPr>
          <w:color w:val="1F497D" w:themeColor="text2"/>
          <w:sz w:val="24"/>
          <w:szCs w:val="24"/>
        </w:rPr>
        <w:t xml:space="preserve">           способностей обучающихся;</w:t>
      </w:r>
    </w:p>
    <w:p w:rsidR="00D92D45" w:rsidRPr="00D92D45" w:rsidRDefault="00D92D45" w:rsidP="00DA1894">
      <w:pPr>
        <w:pStyle w:val="a8"/>
        <w:numPr>
          <w:ilvl w:val="0"/>
          <w:numId w:val="2"/>
        </w:numPr>
        <w:tabs>
          <w:tab w:val="left" w:pos="919"/>
        </w:tabs>
        <w:spacing w:before="32" w:line="216" w:lineRule="auto"/>
        <w:ind w:right="1592"/>
        <w:rPr>
          <w:rFonts w:eastAsiaTheme="minorEastAsia"/>
          <w:color w:val="1F497D" w:themeColor="text2"/>
          <w:sz w:val="24"/>
          <w:szCs w:val="24"/>
          <w:lang w:eastAsia="ru-RU"/>
        </w:rPr>
      </w:pPr>
      <w:r w:rsidRPr="00D92D45">
        <w:rPr>
          <w:rFonts w:eastAsiaTheme="minorEastAsia"/>
          <w:color w:val="1F497D" w:themeColor="text2"/>
          <w:sz w:val="24"/>
          <w:szCs w:val="24"/>
          <w:lang w:eastAsia="ru-RU"/>
        </w:rPr>
        <w:t>предоставление обучающимся</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возможности выбора дополнительных</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образовательных</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программ;</w:t>
      </w:r>
    </w:p>
    <w:p w:rsidR="00D92D45" w:rsidRPr="00D92D45" w:rsidRDefault="00D92D45" w:rsidP="00DA1894">
      <w:pPr>
        <w:pStyle w:val="a8"/>
        <w:numPr>
          <w:ilvl w:val="0"/>
          <w:numId w:val="2"/>
        </w:numPr>
        <w:tabs>
          <w:tab w:val="left" w:pos="919"/>
        </w:tabs>
        <w:spacing w:before="36" w:line="216" w:lineRule="auto"/>
        <w:ind w:right="2413"/>
        <w:rPr>
          <w:rFonts w:eastAsiaTheme="minorEastAsia"/>
          <w:color w:val="1F497D" w:themeColor="text2"/>
          <w:sz w:val="24"/>
          <w:szCs w:val="24"/>
          <w:lang w:eastAsia="ru-RU"/>
        </w:rPr>
      </w:pPr>
      <w:r w:rsidRPr="00D92D45">
        <w:rPr>
          <w:rFonts w:eastAsiaTheme="minorEastAsia"/>
          <w:color w:val="1F497D" w:themeColor="text2"/>
          <w:sz w:val="24"/>
          <w:szCs w:val="24"/>
          <w:lang w:eastAsia="ru-RU"/>
        </w:rPr>
        <w:t>формирование</w:t>
      </w:r>
      <w:r>
        <w:rPr>
          <w:rFonts w:eastAsiaTheme="minorEastAsia"/>
          <w:color w:val="1F497D" w:themeColor="text2"/>
          <w:sz w:val="24"/>
          <w:szCs w:val="24"/>
          <w:lang w:eastAsia="ru-RU"/>
        </w:rPr>
        <w:t xml:space="preserve"> </w:t>
      </w:r>
      <w:proofErr w:type="spellStart"/>
      <w:r w:rsidRPr="00D92D45">
        <w:rPr>
          <w:rFonts w:eastAsiaTheme="minorEastAsia"/>
          <w:color w:val="1F497D" w:themeColor="text2"/>
          <w:sz w:val="24"/>
          <w:szCs w:val="24"/>
          <w:lang w:eastAsia="ru-RU"/>
        </w:rPr>
        <w:t>здоровьесберегающей</w:t>
      </w:r>
      <w:proofErr w:type="spellEnd"/>
      <w:r w:rsidRPr="00D92D45">
        <w:rPr>
          <w:rFonts w:eastAsiaTheme="minorEastAsia"/>
          <w:color w:val="1F497D" w:themeColor="text2"/>
          <w:sz w:val="24"/>
          <w:szCs w:val="24"/>
          <w:lang w:eastAsia="ru-RU"/>
        </w:rPr>
        <w:t xml:space="preserve"> и </w:t>
      </w:r>
      <w:proofErr w:type="spellStart"/>
      <w:r w:rsidRPr="00D92D45">
        <w:rPr>
          <w:rFonts w:eastAsiaTheme="minorEastAsia"/>
          <w:color w:val="1F497D" w:themeColor="text2"/>
          <w:sz w:val="24"/>
          <w:szCs w:val="24"/>
          <w:lang w:eastAsia="ru-RU"/>
        </w:rPr>
        <w:t>здоровьесозидающей</w:t>
      </w:r>
      <w:proofErr w:type="spellEnd"/>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образовательной</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среды;</w:t>
      </w:r>
    </w:p>
    <w:p w:rsidR="00D92D45" w:rsidRDefault="00D92D45" w:rsidP="00DA1894">
      <w:pPr>
        <w:pStyle w:val="a8"/>
        <w:numPr>
          <w:ilvl w:val="0"/>
          <w:numId w:val="2"/>
        </w:numPr>
        <w:tabs>
          <w:tab w:val="left" w:pos="919"/>
        </w:tabs>
        <w:spacing w:before="36" w:line="216" w:lineRule="auto"/>
        <w:ind w:right="1909"/>
        <w:rPr>
          <w:rFonts w:eastAsiaTheme="minorEastAsia"/>
          <w:color w:val="1F497D" w:themeColor="text2"/>
          <w:sz w:val="24"/>
          <w:szCs w:val="24"/>
          <w:lang w:eastAsia="ru-RU"/>
        </w:rPr>
      </w:pPr>
      <w:r w:rsidRPr="00D92D45">
        <w:rPr>
          <w:rFonts w:eastAsiaTheme="minorEastAsia"/>
          <w:color w:val="1F497D" w:themeColor="text2"/>
          <w:sz w:val="24"/>
          <w:szCs w:val="24"/>
          <w:lang w:eastAsia="ru-RU"/>
        </w:rPr>
        <w:t>воспитание гражданственности, толерантности, уважения к правам</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человека.</w:t>
      </w:r>
    </w:p>
    <w:p w:rsidR="00D92D45" w:rsidRPr="00D92D45" w:rsidRDefault="00D92D45" w:rsidP="00D92D45">
      <w:pPr>
        <w:tabs>
          <w:tab w:val="left" w:pos="919"/>
        </w:tabs>
        <w:spacing w:before="36" w:line="216" w:lineRule="auto"/>
        <w:ind w:left="360" w:right="1909"/>
        <w:rPr>
          <w:color w:val="1F497D" w:themeColor="text2"/>
          <w:sz w:val="24"/>
          <w:szCs w:val="24"/>
        </w:rPr>
      </w:pPr>
    </w:p>
    <w:p w:rsidR="00D92D45" w:rsidRDefault="00D92D45" w:rsidP="00D92D45">
      <w:pPr>
        <w:spacing w:after="0"/>
        <w:rPr>
          <w:rFonts w:ascii="Times New Roman" w:hAnsi="Times New Roman" w:cs="Times New Roman"/>
          <w:b/>
          <w:color w:val="1F497D" w:themeColor="text2"/>
          <w:sz w:val="28"/>
          <w:szCs w:val="28"/>
        </w:rPr>
      </w:pPr>
      <w:r w:rsidRPr="00D92D45">
        <w:rPr>
          <w:rFonts w:ascii="Times New Roman" w:hAnsi="Times New Roman" w:cs="Times New Roman"/>
          <w:b/>
          <w:color w:val="1F497D" w:themeColor="text2"/>
          <w:sz w:val="28"/>
          <w:szCs w:val="28"/>
        </w:rPr>
        <w:t>Миссия образовательной организации</w:t>
      </w:r>
      <w:r>
        <w:rPr>
          <w:rFonts w:ascii="Times New Roman" w:hAnsi="Times New Roman" w:cs="Times New Roman"/>
          <w:b/>
          <w:color w:val="1F497D" w:themeColor="text2"/>
          <w:sz w:val="28"/>
          <w:szCs w:val="28"/>
        </w:rPr>
        <w:t>:</w:t>
      </w:r>
    </w:p>
    <w:p w:rsidR="00D92D45" w:rsidRDefault="00D92D45" w:rsidP="00D92D45">
      <w:pPr>
        <w:spacing w:after="0"/>
        <w:rPr>
          <w:rFonts w:ascii="Times New Roman" w:hAnsi="Times New Roman" w:cs="Times New Roman"/>
          <w:b/>
          <w:color w:val="1F497D" w:themeColor="text2"/>
          <w:sz w:val="28"/>
          <w:szCs w:val="28"/>
        </w:rPr>
      </w:pPr>
    </w:p>
    <w:p w:rsidR="00D92D45" w:rsidRPr="00D92D45" w:rsidRDefault="00D92D45" w:rsidP="00D92D45">
      <w:pPr>
        <w:pStyle w:val="a8"/>
        <w:tabs>
          <w:tab w:val="left" w:pos="919"/>
        </w:tabs>
        <w:spacing w:before="30" w:line="222" w:lineRule="exact"/>
        <w:ind w:left="0" w:right="-1" w:firstLine="720"/>
        <w:jc w:val="both"/>
        <w:rPr>
          <w:rFonts w:eastAsiaTheme="minorEastAsia"/>
          <w:color w:val="1F497D" w:themeColor="text2"/>
          <w:sz w:val="24"/>
          <w:szCs w:val="24"/>
          <w:lang w:eastAsia="ru-RU"/>
        </w:rPr>
      </w:pPr>
      <w:r w:rsidRPr="00D92D45">
        <w:rPr>
          <w:rFonts w:eastAsiaTheme="minorEastAsia"/>
          <w:color w:val="1F497D" w:themeColor="text2"/>
          <w:sz w:val="24"/>
          <w:szCs w:val="24"/>
          <w:lang w:eastAsia="ru-RU"/>
        </w:rPr>
        <w:tab/>
        <w:t>Построение</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открытого</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для</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ab/>
        <w:t>сотрудничества</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образовательного</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пространства, обеспечивающего высокое качество вариативного</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образования,</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реагирующего</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на</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изменяющийся</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социальный</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запрос,</w:t>
      </w:r>
      <w:r>
        <w:rPr>
          <w:rFonts w:eastAsiaTheme="minorEastAsia"/>
          <w:color w:val="1F497D" w:themeColor="text2"/>
          <w:sz w:val="24"/>
          <w:szCs w:val="24"/>
          <w:lang w:eastAsia="ru-RU"/>
        </w:rPr>
        <w:t xml:space="preserve"> с</w:t>
      </w:r>
      <w:r w:rsidRPr="00D92D45">
        <w:rPr>
          <w:rFonts w:eastAsiaTheme="minorEastAsia"/>
          <w:color w:val="1F497D" w:themeColor="text2"/>
          <w:sz w:val="24"/>
          <w:szCs w:val="24"/>
          <w:lang w:eastAsia="ru-RU"/>
        </w:rPr>
        <w:t>пособствующего</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становлению</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успешной,</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образованной,</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ответственной,</w:t>
      </w:r>
    </w:p>
    <w:p w:rsidR="00D92D45" w:rsidRPr="00D92D45" w:rsidRDefault="00D92D45" w:rsidP="00D92D45">
      <w:pPr>
        <w:pStyle w:val="a8"/>
        <w:tabs>
          <w:tab w:val="left" w:pos="919"/>
        </w:tabs>
        <w:spacing w:before="30" w:line="222" w:lineRule="exact"/>
        <w:ind w:left="0" w:right="-1" w:firstLine="0"/>
        <w:jc w:val="both"/>
        <w:rPr>
          <w:rFonts w:eastAsiaTheme="minorEastAsia"/>
          <w:color w:val="1F497D" w:themeColor="text2"/>
          <w:sz w:val="24"/>
          <w:szCs w:val="24"/>
          <w:lang w:eastAsia="ru-RU"/>
        </w:rPr>
      </w:pPr>
      <w:r>
        <w:rPr>
          <w:rFonts w:eastAsiaTheme="minorEastAsia"/>
          <w:color w:val="1F497D" w:themeColor="text2"/>
          <w:sz w:val="24"/>
          <w:szCs w:val="24"/>
          <w:lang w:eastAsia="ru-RU"/>
        </w:rPr>
        <w:t>н</w:t>
      </w:r>
      <w:r w:rsidRPr="00D92D45">
        <w:rPr>
          <w:rFonts w:eastAsiaTheme="minorEastAsia"/>
          <w:color w:val="1F497D" w:themeColor="text2"/>
          <w:sz w:val="24"/>
          <w:szCs w:val="24"/>
          <w:lang w:eastAsia="ru-RU"/>
        </w:rPr>
        <w:t>равственной</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личности,</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готовой</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принимать</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решения</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и</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обладающей</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активной</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гражданской</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позицией</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и</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обеспечивающего</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каждому</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школьнику</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качественное образование в соответствии с федеральными стандартами,</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развитие ценностных ориентаций, формирование ведущих компетенций,</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успешную</w:t>
      </w:r>
      <w:r>
        <w:rPr>
          <w:rFonts w:eastAsiaTheme="minorEastAsia"/>
          <w:color w:val="1F497D" w:themeColor="text2"/>
          <w:sz w:val="24"/>
          <w:szCs w:val="24"/>
          <w:lang w:eastAsia="ru-RU"/>
        </w:rPr>
        <w:t xml:space="preserve"> </w:t>
      </w:r>
      <w:r w:rsidRPr="00D92D45">
        <w:rPr>
          <w:rFonts w:eastAsiaTheme="minorEastAsia"/>
          <w:color w:val="1F497D" w:themeColor="text2"/>
          <w:sz w:val="24"/>
          <w:szCs w:val="24"/>
          <w:lang w:eastAsia="ru-RU"/>
        </w:rPr>
        <w:t>социализацию.</w:t>
      </w:r>
    </w:p>
    <w:p w:rsidR="00D92D45" w:rsidRDefault="00D92D45" w:rsidP="00D92D45">
      <w:pPr>
        <w:pStyle w:val="a8"/>
        <w:tabs>
          <w:tab w:val="left" w:pos="919"/>
        </w:tabs>
        <w:spacing w:before="30" w:line="222" w:lineRule="exact"/>
        <w:ind w:left="0" w:right="-1" w:firstLine="720"/>
        <w:jc w:val="both"/>
        <w:rPr>
          <w:rFonts w:eastAsiaTheme="minorEastAsia"/>
          <w:color w:val="1F497D" w:themeColor="text2"/>
          <w:sz w:val="24"/>
          <w:szCs w:val="24"/>
          <w:lang w:eastAsia="ru-RU"/>
        </w:rPr>
      </w:pPr>
    </w:p>
    <w:p w:rsidR="00D92D45" w:rsidRDefault="00D92D45" w:rsidP="00D92D45">
      <w:pPr>
        <w:pStyle w:val="a8"/>
        <w:tabs>
          <w:tab w:val="left" w:pos="919"/>
        </w:tabs>
        <w:spacing w:before="30" w:line="222" w:lineRule="exact"/>
        <w:ind w:left="0" w:right="-1" w:firstLine="720"/>
        <w:jc w:val="both"/>
        <w:rPr>
          <w:rFonts w:eastAsiaTheme="minorEastAsia"/>
          <w:color w:val="1F497D" w:themeColor="text2"/>
          <w:sz w:val="24"/>
          <w:szCs w:val="24"/>
          <w:lang w:eastAsia="ru-RU"/>
        </w:rPr>
      </w:pPr>
    </w:p>
    <w:p w:rsidR="00D92D45" w:rsidRDefault="00D92D45" w:rsidP="00D92D45">
      <w:pPr>
        <w:pStyle w:val="a8"/>
        <w:tabs>
          <w:tab w:val="left" w:pos="919"/>
        </w:tabs>
        <w:spacing w:before="30" w:line="222" w:lineRule="exact"/>
        <w:ind w:left="0" w:right="-1" w:firstLine="720"/>
        <w:jc w:val="both"/>
        <w:rPr>
          <w:rFonts w:eastAsiaTheme="minorEastAsia"/>
          <w:color w:val="1F497D" w:themeColor="text2"/>
          <w:sz w:val="24"/>
          <w:szCs w:val="24"/>
          <w:lang w:eastAsia="ru-RU"/>
        </w:rPr>
      </w:pPr>
    </w:p>
    <w:p w:rsidR="00D92D45" w:rsidRDefault="00D92D45" w:rsidP="00D92D45">
      <w:pPr>
        <w:pStyle w:val="a8"/>
        <w:tabs>
          <w:tab w:val="left" w:pos="919"/>
        </w:tabs>
        <w:spacing w:before="30" w:line="222" w:lineRule="exact"/>
        <w:ind w:left="0" w:right="-1" w:firstLine="720"/>
        <w:jc w:val="both"/>
        <w:rPr>
          <w:rFonts w:eastAsiaTheme="minorEastAsia"/>
          <w:color w:val="1F497D" w:themeColor="text2"/>
          <w:sz w:val="24"/>
          <w:szCs w:val="24"/>
          <w:lang w:eastAsia="ru-RU"/>
        </w:rPr>
      </w:pPr>
    </w:p>
    <w:p w:rsidR="00D92D45" w:rsidRDefault="00D92D45" w:rsidP="00D92D45">
      <w:pPr>
        <w:pStyle w:val="a8"/>
        <w:tabs>
          <w:tab w:val="left" w:pos="919"/>
        </w:tabs>
        <w:spacing w:before="30" w:line="222" w:lineRule="exact"/>
        <w:ind w:left="0" w:right="-1" w:firstLine="720"/>
        <w:jc w:val="both"/>
        <w:rPr>
          <w:rFonts w:eastAsiaTheme="minorEastAsia"/>
          <w:color w:val="1F497D" w:themeColor="text2"/>
          <w:sz w:val="24"/>
          <w:szCs w:val="24"/>
          <w:lang w:eastAsia="ru-RU"/>
        </w:rPr>
      </w:pPr>
    </w:p>
    <w:p w:rsidR="00D92D45" w:rsidRDefault="001E081E" w:rsidP="00D92D45">
      <w:pPr>
        <w:pStyle w:val="a8"/>
        <w:tabs>
          <w:tab w:val="left" w:pos="919"/>
        </w:tabs>
        <w:spacing w:before="30" w:line="222" w:lineRule="exact"/>
        <w:ind w:left="0" w:right="-1" w:firstLine="720"/>
        <w:jc w:val="both"/>
        <w:rPr>
          <w:sz w:val="20"/>
        </w:rPr>
      </w:pPr>
      <w:r>
        <w:rPr>
          <w:sz w:val="20"/>
        </w:rPr>
      </w:r>
      <w:r>
        <w:rPr>
          <w:sz w:val="20"/>
        </w:rPr>
        <w:pict>
          <v:group id="_x0000_s1034" style="width:415.65pt;height:37.95pt;mso-position-horizontal-relative:char;mso-position-vertical-relative:line" coordsize="8313,759">
            <v:shape id="_x0000_s1035" style="position:absolute;left:7;top:38;width:8298;height:720" coordorigin="8,39" coordsize="8298,720" path="m8305,39l8,39r,672l258,720r823,22l1327,747r473,8l1952,759r404,-1l2650,756r491,-7l3306,746r488,-14l4111,720r163,-8l4360,708r249,-9l4867,689r87,-4l5522,663r86,-3l5762,656r326,-11l6267,639r94,-2l6585,633r383,-9l7132,621r85,-1l8222,616r83,l8305,39xe" fillcolor="black" stroked="f">
              <v:fill opacity="2492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7;top:7;width:8298;height:720">
              <v:imagedata r:id="rId10" o:title=""/>
            </v:shape>
            <v:shape id="_x0000_s1037" style="position:absolute;left:7;top:7;width:8298;height:720" coordorigin="8,8" coordsize="8298,720" path="m8,680r83,3l175,686r83,2l342,691r83,2l508,695r83,3l674,700r82,2l838,704r81,2l1001,708r80,2l1164,712r82,2l1327,715r81,2l1488,718r79,2l1645,721r78,1l1800,724r76,1l1952,727r149,l2235,727r121,l2465,726r98,-1l2650,725r78,-1l2797,723r63,-1l2967,720r47,l3058,719r42,-1l3141,718r82,-2l3306,714r83,-2l3473,710r82,-2l3637,705r79,-2l3794,701r80,-3l3953,695r79,-3l4111,688r81,-3l4274,681r86,-5l4441,674r83,-3l4609,668r85,-3l4781,661r86,-4l4954,653r81,-3l5116,647r79,-3l5275,641r81,-3l5438,635r84,-3l5608,629r77,-2l5762,624r79,-3l5921,619r83,-3l6088,613r88,-3l6267,608r94,-2l6436,605r75,-2l6585,602r75,-2l6735,598r76,-2l6889,595r79,-2l7049,591r83,-1l7217,589r72,l7362,588r74,l7511,588r75,l7662,587r78,l7818,586r79,l7977,586r81,-1l8139,585r83,l8305,585r,-577l8,8r,672xe" filled="f" strokecolor="#40a7c2">
              <v:path arrowok="t"/>
            </v:shape>
            <v:shape id="_x0000_s1038" type="#_x0000_t202" style="position:absolute;width:8313;height:759" filled="f" stroked="f">
              <v:textbox inset="0,0,0,0">
                <w:txbxContent>
                  <w:p w:rsidR="00393236" w:rsidRDefault="00393236" w:rsidP="00D92D45">
                    <w:pPr>
                      <w:spacing w:before="88"/>
                      <w:ind w:left="2030" w:right="2024"/>
                      <w:jc w:val="center"/>
                      <w:rPr>
                        <w:b/>
                        <w:i/>
                        <w:sz w:val="28"/>
                      </w:rPr>
                    </w:pPr>
                    <w:r>
                      <w:rPr>
                        <w:b/>
                        <w:i/>
                        <w:color w:val="C00000"/>
                        <w:sz w:val="28"/>
                      </w:rPr>
                      <w:t>НОРМАТИВНЫЕ ДОКУМЕНТЫ</w:t>
                    </w:r>
                  </w:p>
                </w:txbxContent>
              </v:textbox>
            </v:shape>
            <w10:anchorlock/>
          </v:group>
        </w:pict>
      </w:r>
    </w:p>
    <w:p w:rsidR="00D92D45" w:rsidRDefault="00D92D45" w:rsidP="00D92D45">
      <w:pPr>
        <w:pStyle w:val="a8"/>
        <w:tabs>
          <w:tab w:val="left" w:pos="919"/>
        </w:tabs>
        <w:spacing w:before="30" w:line="222" w:lineRule="exact"/>
        <w:ind w:left="0" w:right="-1" w:firstLine="720"/>
        <w:jc w:val="both"/>
        <w:rPr>
          <w:sz w:val="20"/>
        </w:rPr>
      </w:pPr>
    </w:p>
    <w:p w:rsidR="00D92D45" w:rsidRDefault="00D92D45" w:rsidP="00D92D45">
      <w:pPr>
        <w:spacing w:before="127" w:line="278" w:lineRule="auto"/>
        <w:ind w:left="499" w:right="500"/>
        <w:jc w:val="center"/>
        <w:rPr>
          <w:color w:val="001F5F"/>
          <w:sz w:val="18"/>
        </w:rPr>
      </w:pPr>
    </w:p>
    <w:p w:rsidR="00D92D45" w:rsidRPr="00D92D45" w:rsidRDefault="00D92D45" w:rsidP="009A211C">
      <w:pPr>
        <w:ind w:left="426" w:firstLine="425"/>
        <w:jc w:val="both"/>
        <w:rPr>
          <w:rFonts w:ascii="Times New Roman" w:hAnsi="Times New Roman" w:cs="Times New Roman"/>
          <w:color w:val="1F497D" w:themeColor="text2"/>
        </w:rPr>
      </w:pPr>
      <w:r w:rsidRPr="00D92D45">
        <w:rPr>
          <w:rFonts w:ascii="Times New Roman" w:hAnsi="Times New Roman" w:cs="Times New Roman"/>
          <w:b/>
          <w:color w:val="1F497D" w:themeColor="text2"/>
        </w:rPr>
        <w:t>Учебный план МКОУ  «</w:t>
      </w:r>
      <w:proofErr w:type="spellStart"/>
      <w:r w:rsidR="002E5888">
        <w:rPr>
          <w:rFonts w:ascii="Times New Roman" w:hAnsi="Times New Roman" w:cs="Times New Roman"/>
          <w:b/>
          <w:color w:val="1F497D" w:themeColor="text2"/>
        </w:rPr>
        <w:t>Рахатинская</w:t>
      </w:r>
      <w:proofErr w:type="spellEnd"/>
      <w:r w:rsidR="002E5888">
        <w:rPr>
          <w:rFonts w:ascii="Times New Roman" w:hAnsi="Times New Roman" w:cs="Times New Roman"/>
          <w:b/>
          <w:color w:val="1F497D" w:themeColor="text2"/>
        </w:rPr>
        <w:t xml:space="preserve"> </w:t>
      </w:r>
      <w:r w:rsidRPr="00D92D45">
        <w:rPr>
          <w:rFonts w:ascii="Times New Roman" w:hAnsi="Times New Roman" w:cs="Times New Roman"/>
          <w:b/>
          <w:color w:val="1F497D" w:themeColor="text2"/>
        </w:rPr>
        <w:t>СО</w:t>
      </w:r>
      <w:r w:rsidR="002E5888">
        <w:rPr>
          <w:rFonts w:ascii="Times New Roman" w:hAnsi="Times New Roman" w:cs="Times New Roman"/>
          <w:b/>
          <w:color w:val="1F497D" w:themeColor="text2"/>
        </w:rPr>
        <w:t>Ш</w:t>
      </w:r>
      <w:r w:rsidRPr="00D92D45">
        <w:rPr>
          <w:rFonts w:ascii="Times New Roman" w:hAnsi="Times New Roman" w:cs="Times New Roman"/>
          <w:b/>
          <w:color w:val="1F497D" w:themeColor="text2"/>
        </w:rPr>
        <w:t>» на</w:t>
      </w:r>
      <w:r w:rsidRPr="00D92D45">
        <w:rPr>
          <w:rFonts w:ascii="Times New Roman" w:hAnsi="Times New Roman" w:cs="Times New Roman"/>
          <w:color w:val="1F497D" w:themeColor="text2"/>
        </w:rPr>
        <w:t xml:space="preserve"> 2020/2021</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учебный</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год</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сформирован</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в</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соответствии</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с</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нормативными</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документами,</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с</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учетом</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образовательной</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программы,</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обеспечивающей</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достижение</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обучающимися</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результатов</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освоения</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основных</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 xml:space="preserve">общеобразовательных программ, установленных федеральными государственными образовательными стандартами. </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При</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составлении</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учебного</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плана</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общеобразовательное</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учреждение</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руководствовалось</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следующими</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нормативными</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документами</w:t>
      </w:r>
      <w:r>
        <w:rPr>
          <w:rFonts w:ascii="Times New Roman" w:hAnsi="Times New Roman" w:cs="Times New Roman"/>
          <w:color w:val="1F497D" w:themeColor="text2"/>
        </w:rPr>
        <w:t>:</w:t>
      </w:r>
    </w:p>
    <w:p w:rsidR="00D92D45" w:rsidRDefault="00D92D45" w:rsidP="00D92D45">
      <w:pPr>
        <w:spacing w:before="127" w:line="278" w:lineRule="auto"/>
        <w:ind w:left="499" w:right="500"/>
        <w:jc w:val="center"/>
        <w:rPr>
          <w:color w:val="001F5F"/>
          <w:sz w:val="18"/>
        </w:rPr>
      </w:pPr>
    </w:p>
    <w:tbl>
      <w:tblPr>
        <w:tblStyle w:val="aa"/>
        <w:tblW w:w="0" w:type="auto"/>
        <w:tblInd w:w="499" w:type="dxa"/>
        <w:tblLook w:val="04A0" w:firstRow="1" w:lastRow="0" w:firstColumn="1" w:lastColumn="0" w:noHBand="0" w:noVBand="1"/>
      </w:tblPr>
      <w:tblGrid>
        <w:gridCol w:w="9922"/>
      </w:tblGrid>
      <w:tr w:rsidR="00D92D45" w:rsidTr="00D92D45">
        <w:tc>
          <w:tcPr>
            <w:tcW w:w="9922" w:type="dxa"/>
          </w:tcPr>
          <w:p w:rsidR="00D92D45" w:rsidRPr="00D92D45" w:rsidRDefault="00D92D45" w:rsidP="00D92D45">
            <w:pPr>
              <w:rPr>
                <w:rFonts w:ascii="Times New Roman" w:hAnsi="Times New Roman" w:cs="Times New Roman"/>
                <w:color w:val="1F497D" w:themeColor="text2"/>
              </w:rPr>
            </w:pPr>
            <w:r w:rsidRPr="00D92D45">
              <w:rPr>
                <w:rFonts w:ascii="Times New Roman" w:hAnsi="Times New Roman" w:cs="Times New Roman"/>
                <w:color w:val="1F497D" w:themeColor="text2"/>
              </w:rPr>
              <w:t xml:space="preserve">Федеральным Законом от 29.12.2012 № 273-ФЗ «Об образовании в Российской Федерации»; </w:t>
            </w:r>
          </w:p>
        </w:tc>
      </w:tr>
      <w:tr w:rsidR="00D92D45" w:rsidTr="00D92D45">
        <w:tc>
          <w:tcPr>
            <w:tcW w:w="9922" w:type="dxa"/>
          </w:tcPr>
          <w:p w:rsidR="00D92D45" w:rsidRPr="00D92D45" w:rsidRDefault="00D92D45" w:rsidP="009A211C">
            <w:pPr>
              <w:rPr>
                <w:rFonts w:ascii="Times New Roman" w:hAnsi="Times New Roman" w:cs="Times New Roman"/>
                <w:color w:val="1F497D" w:themeColor="text2"/>
              </w:rPr>
            </w:pPr>
            <w:r w:rsidRPr="00D92D45">
              <w:rPr>
                <w:rFonts w:ascii="Times New Roman" w:hAnsi="Times New Roman" w:cs="Times New Roman"/>
                <w:color w:val="1F497D" w:themeColor="text2"/>
              </w:rPr>
              <w:t>Федеральным</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компонентом</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государственных</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образовательных</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стандартов</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общего</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образования,</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утвержденным</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приказом</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Министерства образования Российской Федерации</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 xml:space="preserve">от 05.03.2004 № 1089 «Об утверждении федерального </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компонента</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государственных</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образовательных</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стандартов</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начального</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общего,</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основного</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общего</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и</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среднего (полного)</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общего</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образования»</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(для</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VI-XI</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(XII</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классов)</w:t>
            </w:r>
          </w:p>
          <w:p w:rsidR="00D92D45" w:rsidRPr="00D92D45" w:rsidRDefault="00D92D45" w:rsidP="00D92D45">
            <w:pPr>
              <w:spacing w:before="127" w:line="278" w:lineRule="auto"/>
              <w:ind w:right="500"/>
              <w:jc w:val="center"/>
              <w:rPr>
                <w:rFonts w:ascii="Times New Roman" w:hAnsi="Times New Roman" w:cs="Times New Roman"/>
                <w:color w:val="1F497D" w:themeColor="text2"/>
              </w:rPr>
            </w:pPr>
          </w:p>
        </w:tc>
      </w:tr>
      <w:tr w:rsidR="00D92D45" w:rsidTr="00D92D45">
        <w:tc>
          <w:tcPr>
            <w:tcW w:w="9922" w:type="dxa"/>
          </w:tcPr>
          <w:p w:rsidR="00D92D45" w:rsidRPr="00D92D45" w:rsidRDefault="00D92D45" w:rsidP="00D92D45">
            <w:pPr>
              <w:rPr>
                <w:rFonts w:ascii="Times New Roman" w:hAnsi="Times New Roman" w:cs="Times New Roman"/>
                <w:color w:val="1F497D" w:themeColor="text2"/>
              </w:rPr>
            </w:pPr>
            <w:r w:rsidRPr="00D92D45">
              <w:rPr>
                <w:rFonts w:ascii="Times New Roman" w:hAnsi="Times New Roman" w:cs="Times New Roman"/>
                <w:color w:val="1F497D" w:themeColor="text2"/>
              </w:rPr>
              <w:t>Федеральным государственным образовательным стандартом начального общего образования, утвержденным приказом</w:t>
            </w:r>
            <w:r>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Министерства образования и науки РФ от 06.10.2009г.№373 «Об утверждении и введении в действие федерального</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государственного</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образовательного</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стандарта</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начального</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общего</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образования»</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(с</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учетом</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изменений,</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внесенных</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приказом</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Министерства</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образования и</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наукиРФот26.11.2010г.№1241)(далее</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ФГОС</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начального общего образования);</w:t>
            </w:r>
          </w:p>
          <w:p w:rsidR="00D92D45" w:rsidRPr="00D92D45" w:rsidRDefault="00D92D45" w:rsidP="00D92D45">
            <w:pPr>
              <w:spacing w:line="244" w:lineRule="auto"/>
              <w:rPr>
                <w:rFonts w:ascii="Times New Roman" w:hAnsi="Times New Roman" w:cs="Times New Roman"/>
                <w:color w:val="1F497D" w:themeColor="text2"/>
              </w:rPr>
            </w:pPr>
            <w:r w:rsidRPr="00D92D45">
              <w:rPr>
                <w:rFonts w:ascii="Times New Roman" w:hAnsi="Times New Roman" w:cs="Times New Roman"/>
                <w:color w:val="1F497D" w:themeColor="text2"/>
              </w:rPr>
              <w:t>Федеральным</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государственным</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образовательным</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стандартом</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основного</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общего</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образования,</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утвержденным</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приказом</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Министерства</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образования</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и</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науки</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РФ</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от17.12.2010 №1897</w:t>
            </w:r>
          </w:p>
          <w:p w:rsidR="00D92D45" w:rsidRPr="00D92D45" w:rsidRDefault="00D92D45" w:rsidP="00D92D45">
            <w:pPr>
              <w:spacing w:before="127" w:line="278" w:lineRule="auto"/>
              <w:ind w:right="500"/>
              <w:jc w:val="center"/>
              <w:rPr>
                <w:rFonts w:ascii="Times New Roman" w:hAnsi="Times New Roman" w:cs="Times New Roman"/>
                <w:color w:val="1F497D" w:themeColor="text2"/>
              </w:rPr>
            </w:pPr>
          </w:p>
        </w:tc>
      </w:tr>
      <w:tr w:rsidR="00D92D45" w:rsidTr="00D92D45">
        <w:tc>
          <w:tcPr>
            <w:tcW w:w="9922" w:type="dxa"/>
          </w:tcPr>
          <w:p w:rsidR="00D92D45" w:rsidRPr="00D92D45" w:rsidRDefault="00D92D45" w:rsidP="00D92D45">
            <w:pPr>
              <w:spacing w:before="110" w:line="276" w:lineRule="auto"/>
              <w:ind w:right="382"/>
              <w:jc w:val="center"/>
              <w:rPr>
                <w:rFonts w:ascii="Times New Roman" w:hAnsi="Times New Roman" w:cs="Times New Roman"/>
                <w:color w:val="1F497D" w:themeColor="text2"/>
              </w:rPr>
            </w:pPr>
            <w:r w:rsidRPr="00D92D45">
              <w:rPr>
                <w:rFonts w:ascii="Times New Roman" w:hAnsi="Times New Roman" w:cs="Times New Roman"/>
                <w:color w:val="1F497D" w:themeColor="text2"/>
              </w:rPr>
              <w:t>Приказом</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Министерства</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образования</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и</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наукиРФот30.08.2013№1015«О</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порядке</w:t>
            </w:r>
            <w:r w:rsidR="009A211C">
              <w:rPr>
                <w:rFonts w:ascii="Times New Roman" w:hAnsi="Times New Roman" w:cs="Times New Roman"/>
                <w:color w:val="1F497D" w:themeColor="text2"/>
              </w:rPr>
              <w:t xml:space="preserve"> организации </w:t>
            </w:r>
            <w:r w:rsidRPr="00D92D45">
              <w:rPr>
                <w:rFonts w:ascii="Times New Roman" w:hAnsi="Times New Roman" w:cs="Times New Roman"/>
                <w:color w:val="1F497D" w:themeColor="text2"/>
              </w:rPr>
              <w:t>осуществления образовательной деятельности по основным общеобразовательным программам</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начального общего,</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основного</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общего и</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среднего общего</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образования»;</w:t>
            </w:r>
          </w:p>
          <w:p w:rsidR="00D92D45" w:rsidRPr="00D92D45" w:rsidRDefault="00D92D45" w:rsidP="00D92D45">
            <w:pPr>
              <w:spacing w:before="127" w:line="278" w:lineRule="auto"/>
              <w:ind w:right="500"/>
              <w:jc w:val="center"/>
              <w:rPr>
                <w:rFonts w:ascii="Times New Roman" w:hAnsi="Times New Roman" w:cs="Times New Roman"/>
                <w:color w:val="1F497D" w:themeColor="text2"/>
              </w:rPr>
            </w:pPr>
          </w:p>
        </w:tc>
      </w:tr>
      <w:tr w:rsidR="00D92D45" w:rsidTr="00D92D45">
        <w:tc>
          <w:tcPr>
            <w:tcW w:w="9922" w:type="dxa"/>
          </w:tcPr>
          <w:p w:rsidR="00D92D45" w:rsidRPr="00D92D45" w:rsidRDefault="00D92D45" w:rsidP="00D92D45">
            <w:pPr>
              <w:spacing w:line="276" w:lineRule="auto"/>
              <w:ind w:right="18"/>
              <w:jc w:val="center"/>
              <w:rPr>
                <w:rFonts w:ascii="Times New Roman" w:hAnsi="Times New Roman" w:cs="Times New Roman"/>
                <w:color w:val="1F497D" w:themeColor="text2"/>
              </w:rPr>
            </w:pPr>
            <w:r w:rsidRPr="00D92D45">
              <w:rPr>
                <w:rFonts w:ascii="Times New Roman" w:hAnsi="Times New Roman" w:cs="Times New Roman"/>
                <w:color w:val="1F497D" w:themeColor="text2"/>
              </w:rPr>
              <w:t>Приказом Министерства образования и науки Российской Федерации от 22.12.2014 №1601 «О продолжительности</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рабочего</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времени</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(нормах</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часов</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педагогической</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работы</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за</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ставку</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заработной</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платы)</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педагогических</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работников</w:t>
            </w:r>
            <w:r w:rsidR="009A211C">
              <w:rPr>
                <w:rFonts w:ascii="Times New Roman" w:hAnsi="Times New Roman" w:cs="Times New Roman"/>
                <w:color w:val="1F497D" w:themeColor="text2"/>
              </w:rPr>
              <w:t xml:space="preserve"> </w:t>
            </w:r>
          </w:p>
          <w:p w:rsidR="00D92D45" w:rsidRPr="00D92D45" w:rsidRDefault="00D92D45" w:rsidP="00D92D45">
            <w:pPr>
              <w:spacing w:before="127" w:line="278" w:lineRule="auto"/>
              <w:ind w:right="500"/>
              <w:jc w:val="center"/>
              <w:rPr>
                <w:rFonts w:ascii="Times New Roman" w:hAnsi="Times New Roman" w:cs="Times New Roman"/>
                <w:color w:val="1F497D" w:themeColor="text2"/>
              </w:rPr>
            </w:pPr>
          </w:p>
        </w:tc>
      </w:tr>
      <w:tr w:rsidR="00D92D45" w:rsidTr="00D92D45">
        <w:tc>
          <w:tcPr>
            <w:tcW w:w="9922" w:type="dxa"/>
          </w:tcPr>
          <w:p w:rsidR="00D92D45" w:rsidRPr="00D92D45" w:rsidRDefault="00D92D45" w:rsidP="00D92D45">
            <w:pPr>
              <w:spacing w:line="278" w:lineRule="auto"/>
              <w:ind w:right="332"/>
              <w:jc w:val="both"/>
              <w:rPr>
                <w:rFonts w:ascii="Times New Roman" w:hAnsi="Times New Roman" w:cs="Times New Roman"/>
                <w:color w:val="1F497D" w:themeColor="text2"/>
              </w:rPr>
            </w:pPr>
            <w:r w:rsidRPr="00D92D45">
              <w:rPr>
                <w:rFonts w:ascii="Times New Roman" w:hAnsi="Times New Roman" w:cs="Times New Roman"/>
                <w:color w:val="1F497D" w:themeColor="text2"/>
              </w:rPr>
              <w:t>Постановлением</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Федеральной</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службы</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по</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надзору</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в</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сфере</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защиты</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прав</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потребителей</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и</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благополучия</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человека</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и</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Главного</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государственного</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санитарного</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врача</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РФ</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от</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28 сентября 2020 г. N 28 «Об утверждении</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СанПин</w:t>
            </w:r>
            <w:r w:rsidR="009A211C">
              <w:rPr>
                <w:rFonts w:ascii="Times New Roman" w:hAnsi="Times New Roman" w:cs="Times New Roman"/>
                <w:color w:val="1F497D" w:themeColor="text2"/>
              </w:rPr>
              <w:t xml:space="preserve"> </w:t>
            </w:r>
            <w:r w:rsidRPr="00D92D45">
              <w:rPr>
                <w:rFonts w:ascii="Times New Roman" w:hAnsi="Times New Roman" w:cs="Times New Roman"/>
                <w:color w:val="1F497D" w:themeColor="text2"/>
              </w:rPr>
              <w:t>2.4.3648-20 «Санитарно-эпидемиологические требования к организациям воспитания и обучения, отдыха и оздоровления детей и молодежи»</w:t>
            </w:r>
          </w:p>
          <w:p w:rsidR="00D92D45" w:rsidRPr="00D92D45" w:rsidRDefault="00D92D45" w:rsidP="00D92D45">
            <w:pPr>
              <w:spacing w:before="127" w:line="278" w:lineRule="auto"/>
              <w:ind w:right="500"/>
              <w:jc w:val="center"/>
              <w:rPr>
                <w:rFonts w:ascii="Times New Roman" w:hAnsi="Times New Roman" w:cs="Times New Roman"/>
                <w:color w:val="1F497D" w:themeColor="text2"/>
              </w:rPr>
            </w:pPr>
          </w:p>
        </w:tc>
      </w:tr>
    </w:tbl>
    <w:p w:rsidR="00D92D45" w:rsidRDefault="00D92D45" w:rsidP="00D92D45">
      <w:pPr>
        <w:pStyle w:val="a8"/>
        <w:tabs>
          <w:tab w:val="left" w:pos="919"/>
        </w:tabs>
        <w:spacing w:before="30" w:line="222" w:lineRule="exact"/>
        <w:ind w:left="0" w:right="-1" w:firstLine="720"/>
        <w:jc w:val="both"/>
        <w:rPr>
          <w:color w:val="001F5F"/>
          <w:sz w:val="18"/>
        </w:rPr>
      </w:pPr>
    </w:p>
    <w:p w:rsidR="00D92D45" w:rsidRDefault="00D92D45" w:rsidP="00D92D45">
      <w:pPr>
        <w:pStyle w:val="a8"/>
        <w:tabs>
          <w:tab w:val="left" w:pos="919"/>
        </w:tabs>
        <w:spacing w:before="30" w:line="222" w:lineRule="exact"/>
        <w:ind w:left="0" w:right="-1" w:firstLine="720"/>
        <w:jc w:val="both"/>
        <w:rPr>
          <w:color w:val="001F5F"/>
          <w:sz w:val="18"/>
        </w:rPr>
      </w:pPr>
    </w:p>
    <w:p w:rsidR="00D92D45" w:rsidRDefault="00D92D45" w:rsidP="00D92D45">
      <w:pPr>
        <w:pStyle w:val="a8"/>
        <w:tabs>
          <w:tab w:val="left" w:pos="919"/>
        </w:tabs>
        <w:spacing w:before="30" w:line="222" w:lineRule="exact"/>
        <w:ind w:left="0" w:right="-1" w:firstLine="720"/>
        <w:jc w:val="both"/>
        <w:rPr>
          <w:rFonts w:eastAsiaTheme="minorEastAsia"/>
          <w:color w:val="1F497D" w:themeColor="text2"/>
          <w:sz w:val="24"/>
          <w:szCs w:val="24"/>
          <w:lang w:eastAsia="ru-RU"/>
        </w:rPr>
      </w:pPr>
    </w:p>
    <w:p w:rsidR="0091051F" w:rsidRDefault="0091051F" w:rsidP="00D92D45">
      <w:pPr>
        <w:pStyle w:val="a8"/>
        <w:tabs>
          <w:tab w:val="left" w:pos="919"/>
        </w:tabs>
        <w:spacing w:before="30" w:line="222" w:lineRule="exact"/>
        <w:ind w:left="0" w:right="-1" w:firstLine="720"/>
        <w:jc w:val="both"/>
        <w:rPr>
          <w:rFonts w:eastAsiaTheme="minorEastAsia"/>
          <w:color w:val="1F497D" w:themeColor="text2"/>
          <w:sz w:val="24"/>
          <w:szCs w:val="24"/>
          <w:lang w:eastAsia="ru-RU"/>
        </w:rPr>
      </w:pPr>
    </w:p>
    <w:p w:rsidR="0091051F" w:rsidRDefault="0091051F" w:rsidP="00D92D45">
      <w:pPr>
        <w:pStyle w:val="a8"/>
        <w:tabs>
          <w:tab w:val="left" w:pos="919"/>
        </w:tabs>
        <w:spacing w:before="30" w:line="222" w:lineRule="exact"/>
        <w:ind w:left="0" w:right="-1" w:firstLine="720"/>
        <w:jc w:val="both"/>
        <w:rPr>
          <w:rFonts w:eastAsiaTheme="minorEastAsia"/>
          <w:color w:val="1F497D" w:themeColor="text2"/>
          <w:sz w:val="24"/>
          <w:szCs w:val="24"/>
          <w:lang w:eastAsia="ru-RU"/>
        </w:rPr>
      </w:pPr>
    </w:p>
    <w:p w:rsidR="0091051F" w:rsidRDefault="0091051F" w:rsidP="00D92D45">
      <w:pPr>
        <w:pStyle w:val="a8"/>
        <w:tabs>
          <w:tab w:val="left" w:pos="919"/>
        </w:tabs>
        <w:spacing w:before="30" w:line="222" w:lineRule="exact"/>
        <w:ind w:left="0" w:right="-1" w:firstLine="720"/>
        <w:jc w:val="both"/>
        <w:rPr>
          <w:rFonts w:eastAsiaTheme="minorEastAsia"/>
          <w:color w:val="1F497D" w:themeColor="text2"/>
          <w:sz w:val="24"/>
          <w:szCs w:val="24"/>
          <w:lang w:eastAsia="ru-RU"/>
        </w:rPr>
      </w:pPr>
    </w:p>
    <w:p w:rsidR="0091051F" w:rsidRDefault="0091051F" w:rsidP="00D92D45">
      <w:pPr>
        <w:pStyle w:val="a8"/>
        <w:tabs>
          <w:tab w:val="left" w:pos="919"/>
        </w:tabs>
        <w:spacing w:before="30" w:line="222" w:lineRule="exact"/>
        <w:ind w:left="0" w:right="-1" w:firstLine="720"/>
        <w:jc w:val="both"/>
        <w:rPr>
          <w:rFonts w:eastAsiaTheme="minorEastAsia"/>
          <w:color w:val="1F497D" w:themeColor="text2"/>
          <w:sz w:val="24"/>
          <w:szCs w:val="24"/>
          <w:lang w:eastAsia="ru-RU"/>
        </w:rPr>
      </w:pPr>
    </w:p>
    <w:p w:rsidR="0091051F" w:rsidRDefault="0091051F" w:rsidP="00D92D45">
      <w:pPr>
        <w:pStyle w:val="a8"/>
        <w:tabs>
          <w:tab w:val="left" w:pos="919"/>
        </w:tabs>
        <w:spacing w:before="30" w:line="222" w:lineRule="exact"/>
        <w:ind w:left="0" w:right="-1" w:firstLine="720"/>
        <w:jc w:val="both"/>
        <w:rPr>
          <w:rFonts w:eastAsiaTheme="minorEastAsia"/>
          <w:color w:val="1F497D" w:themeColor="text2"/>
          <w:sz w:val="24"/>
          <w:szCs w:val="24"/>
          <w:lang w:eastAsia="ru-RU"/>
        </w:rPr>
      </w:pPr>
    </w:p>
    <w:p w:rsidR="001E081E" w:rsidRDefault="001E081E" w:rsidP="00213D67">
      <w:pPr>
        <w:tabs>
          <w:tab w:val="left" w:pos="2142"/>
          <w:tab w:val="center" w:pos="5316"/>
        </w:tabs>
        <w:spacing w:after="0" w:line="240" w:lineRule="auto"/>
        <w:rPr>
          <w:rFonts w:ascii="Times New Roman" w:eastAsia="Times New Roman" w:hAnsi="Times New Roman" w:cs="Times New Roman"/>
          <w:b/>
          <w:bCs/>
          <w:sz w:val="24"/>
          <w:szCs w:val="28"/>
        </w:rPr>
      </w:pPr>
    </w:p>
    <w:p w:rsidR="001E081E" w:rsidRDefault="001E081E" w:rsidP="00213D67">
      <w:pPr>
        <w:tabs>
          <w:tab w:val="left" w:pos="2142"/>
          <w:tab w:val="center" w:pos="5316"/>
        </w:tabs>
        <w:spacing w:after="0" w:line="240" w:lineRule="auto"/>
        <w:rPr>
          <w:rFonts w:ascii="Times New Roman" w:eastAsia="Times New Roman" w:hAnsi="Times New Roman" w:cs="Times New Roman"/>
          <w:b/>
          <w:bCs/>
          <w:sz w:val="24"/>
          <w:szCs w:val="28"/>
        </w:rPr>
      </w:pPr>
    </w:p>
    <w:p w:rsidR="00213D67" w:rsidRDefault="001E081E" w:rsidP="00213D67">
      <w:pPr>
        <w:tabs>
          <w:tab w:val="left" w:pos="2142"/>
          <w:tab w:val="center" w:pos="5316"/>
        </w:tabs>
        <w:spacing w:after="0" w:line="240" w:lineRule="auto"/>
        <w:rPr>
          <w:rFonts w:ascii="Times New Roman" w:eastAsia="Times New Roman" w:hAnsi="Times New Roman" w:cs="Times New Roman"/>
          <w:b/>
          <w:bCs/>
          <w:color w:val="FF0000"/>
          <w:sz w:val="24"/>
          <w:szCs w:val="28"/>
        </w:rPr>
      </w:pPr>
      <w:r w:rsidRPr="001E081E">
        <w:rPr>
          <w:rFonts w:ascii="Times New Roman" w:eastAsia="Times New Roman" w:hAnsi="Times New Roman" w:cs="Times New Roman"/>
          <w:b/>
          <w:bCs/>
          <w:color w:val="FF0000"/>
          <w:sz w:val="24"/>
          <w:szCs w:val="28"/>
        </w:rPr>
        <w:t xml:space="preserve">                                          </w:t>
      </w:r>
      <w:r w:rsidR="00213D67" w:rsidRPr="001E081E">
        <w:rPr>
          <w:rFonts w:ascii="Times New Roman" w:eastAsia="Times New Roman" w:hAnsi="Times New Roman" w:cs="Times New Roman"/>
          <w:b/>
          <w:bCs/>
          <w:color w:val="FF0000"/>
          <w:sz w:val="24"/>
          <w:szCs w:val="28"/>
        </w:rPr>
        <w:t>Управление образовательным учреждением</w:t>
      </w:r>
    </w:p>
    <w:p w:rsidR="001E081E" w:rsidRPr="001E081E" w:rsidRDefault="001E081E" w:rsidP="00213D67">
      <w:pPr>
        <w:tabs>
          <w:tab w:val="left" w:pos="2142"/>
          <w:tab w:val="center" w:pos="5316"/>
        </w:tabs>
        <w:spacing w:after="0" w:line="240" w:lineRule="auto"/>
        <w:rPr>
          <w:rFonts w:ascii="Times New Roman" w:eastAsia="Times New Roman" w:hAnsi="Times New Roman" w:cs="Times New Roman"/>
          <w:color w:val="FF0000"/>
          <w:sz w:val="24"/>
          <w:szCs w:val="28"/>
        </w:rPr>
      </w:pPr>
    </w:p>
    <w:p w:rsidR="00213D67" w:rsidRPr="001E081E" w:rsidRDefault="00213D67" w:rsidP="00213D67">
      <w:pPr>
        <w:spacing w:after="0" w:line="240" w:lineRule="auto"/>
        <w:jc w:val="both"/>
        <w:rPr>
          <w:rFonts w:ascii="Times New Roman" w:eastAsia="Times New Roman" w:hAnsi="Times New Roman" w:cs="Times New Roman"/>
          <w:b/>
          <w:color w:val="1F497D" w:themeColor="text2"/>
          <w:szCs w:val="24"/>
        </w:rPr>
      </w:pPr>
      <w:r w:rsidRPr="001E081E">
        <w:rPr>
          <w:rFonts w:ascii="Times New Roman" w:eastAsia="Times New Roman" w:hAnsi="Times New Roman" w:cs="Times New Roman"/>
          <w:color w:val="1F497D" w:themeColor="text2"/>
          <w:szCs w:val="24"/>
        </w:rPr>
        <w:lastRenderedPageBreak/>
        <w:t xml:space="preserve">    Управление в МКОУ «</w:t>
      </w:r>
      <w:proofErr w:type="spellStart"/>
      <w:r w:rsidRPr="001E081E">
        <w:rPr>
          <w:rFonts w:ascii="Times New Roman" w:eastAsia="Times New Roman" w:hAnsi="Times New Roman" w:cs="Times New Roman"/>
          <w:color w:val="1F497D" w:themeColor="text2"/>
          <w:szCs w:val="24"/>
        </w:rPr>
        <w:t>Рахатинская</w:t>
      </w:r>
      <w:proofErr w:type="spellEnd"/>
      <w:r w:rsidRPr="001E081E">
        <w:rPr>
          <w:rFonts w:ascii="Times New Roman" w:eastAsia="Times New Roman" w:hAnsi="Times New Roman" w:cs="Times New Roman"/>
          <w:color w:val="1F497D" w:themeColor="text2"/>
          <w:szCs w:val="24"/>
        </w:rPr>
        <w:t xml:space="preserve"> СОШ» осуществляется на основе Федерального закона «Об образовании в Российской Федерации», Устава школы и  локальных  актов,  сотрудничества педагогического, ученического и родительского коллективов.  </w:t>
      </w:r>
    </w:p>
    <w:p w:rsidR="00213D67" w:rsidRPr="001E081E" w:rsidRDefault="00213D67" w:rsidP="00213D67">
      <w:pPr>
        <w:spacing w:after="0" w:line="240" w:lineRule="auto"/>
        <w:jc w:val="both"/>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color w:val="1F497D" w:themeColor="text2"/>
          <w:szCs w:val="24"/>
        </w:rPr>
        <w:t xml:space="preserve">Цель управления школой заключается  в  формировании  современного образовательного пространства школьной организации, способствующего обеспечению равных  и  всесторонних  возможностей  для  полноценного  образования,  воспитания,  развития каждого участника образовательной деятельности.  </w:t>
      </w:r>
    </w:p>
    <w:p w:rsidR="00213D67" w:rsidRPr="001E081E" w:rsidRDefault="00213D67" w:rsidP="00213D67">
      <w:pPr>
        <w:spacing w:after="0" w:line="240" w:lineRule="auto"/>
        <w:jc w:val="both"/>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color w:val="1F497D" w:themeColor="text2"/>
          <w:szCs w:val="24"/>
        </w:rPr>
        <w:t xml:space="preserve"> Управляющая система школы представлена персональными (директор, заместители директора, учителя, классные  руководители)  и коллегиальными  органами  управления. </w:t>
      </w:r>
    </w:p>
    <w:p w:rsidR="00213D67" w:rsidRPr="001E081E" w:rsidRDefault="00213D67" w:rsidP="00213D67">
      <w:pPr>
        <w:spacing w:after="0" w:line="240" w:lineRule="auto"/>
        <w:jc w:val="both"/>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color w:val="1F497D" w:themeColor="text2"/>
          <w:szCs w:val="24"/>
        </w:rPr>
        <w:t xml:space="preserve">     Управляющая система школы реализует в своей деятельности принципы научности, целенаправленности,  плановости,  систематичности,  перспективности,  единства требований, оптимальности и объективности. </w:t>
      </w:r>
    </w:p>
    <w:p w:rsidR="00213D67" w:rsidRPr="001E081E" w:rsidRDefault="00213D67" w:rsidP="00213D67">
      <w:pPr>
        <w:spacing w:after="0" w:line="240" w:lineRule="auto"/>
        <w:jc w:val="both"/>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color w:val="1F497D" w:themeColor="text2"/>
          <w:szCs w:val="24"/>
        </w:rPr>
        <w:t xml:space="preserve">      Управление  школой   осуществляет  директор  школы,  </w:t>
      </w:r>
      <w:r w:rsidRPr="001E081E">
        <w:rPr>
          <w:rFonts w:ascii="Times New Roman" w:eastAsia="Times New Roman" w:hAnsi="Times New Roman" w:cs="Times New Roman"/>
          <w:color w:val="1F497D" w:themeColor="text2"/>
          <w:szCs w:val="24"/>
          <w:shd w:val="clear" w:color="auto" w:fill="FFFFFF"/>
        </w:rPr>
        <w:t xml:space="preserve">в соответствии с действующим законодательством,  </w:t>
      </w:r>
      <w:r w:rsidRPr="001E081E">
        <w:rPr>
          <w:rFonts w:ascii="Times New Roman" w:eastAsia="Times New Roman" w:hAnsi="Times New Roman" w:cs="Times New Roman"/>
          <w:color w:val="1F497D" w:themeColor="text2"/>
          <w:szCs w:val="24"/>
        </w:rPr>
        <w:t>которому  подчиняется  трудовой коллектив в целом.</w:t>
      </w:r>
    </w:p>
    <w:p w:rsidR="00213D67" w:rsidRPr="001E081E" w:rsidRDefault="00213D67" w:rsidP="00213D67">
      <w:pPr>
        <w:tabs>
          <w:tab w:val="left" w:pos="900"/>
        </w:tabs>
        <w:spacing w:after="0" w:line="240" w:lineRule="auto"/>
        <w:jc w:val="both"/>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 xml:space="preserve">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p w:rsidR="00213D67" w:rsidRPr="001E081E" w:rsidRDefault="00213D67" w:rsidP="00213D67">
      <w:pPr>
        <w:spacing w:after="0" w:line="240" w:lineRule="auto"/>
        <w:jc w:val="both"/>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Органы управления  образовательным учреждением:</w:t>
      </w:r>
    </w:p>
    <w:p w:rsidR="00213D67" w:rsidRPr="001E081E" w:rsidRDefault="00213D67" w:rsidP="00170A91">
      <w:pPr>
        <w:widowControl w:val="0"/>
        <w:numPr>
          <w:ilvl w:val="0"/>
          <w:numId w:val="15"/>
        </w:numPr>
        <w:tabs>
          <w:tab w:val="left" w:pos="900"/>
        </w:tabs>
        <w:suppressAutoHyphens/>
        <w:spacing w:after="0" w:line="240" w:lineRule="auto"/>
        <w:jc w:val="both"/>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Общее собрание  трудового коллектива школы</w:t>
      </w:r>
    </w:p>
    <w:p w:rsidR="00213D67" w:rsidRPr="001E081E" w:rsidRDefault="00213D67" w:rsidP="00170A91">
      <w:pPr>
        <w:widowControl w:val="0"/>
        <w:numPr>
          <w:ilvl w:val="0"/>
          <w:numId w:val="15"/>
        </w:numPr>
        <w:tabs>
          <w:tab w:val="left" w:pos="900"/>
        </w:tabs>
        <w:suppressAutoHyphens/>
        <w:spacing w:after="0" w:line="240" w:lineRule="auto"/>
        <w:jc w:val="both"/>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 xml:space="preserve">Педагогический совет </w:t>
      </w:r>
    </w:p>
    <w:p w:rsidR="00213D67" w:rsidRPr="001E081E" w:rsidRDefault="00213D67" w:rsidP="00170A91">
      <w:pPr>
        <w:widowControl w:val="0"/>
        <w:numPr>
          <w:ilvl w:val="0"/>
          <w:numId w:val="15"/>
        </w:numPr>
        <w:tabs>
          <w:tab w:val="left" w:pos="900"/>
        </w:tabs>
        <w:suppressAutoHyphens/>
        <w:spacing w:after="0" w:line="240" w:lineRule="auto"/>
        <w:jc w:val="both"/>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Управляющий совет</w:t>
      </w:r>
    </w:p>
    <w:p w:rsidR="00213D67" w:rsidRPr="001E081E" w:rsidRDefault="00213D67" w:rsidP="00170A91">
      <w:pPr>
        <w:widowControl w:val="0"/>
        <w:numPr>
          <w:ilvl w:val="0"/>
          <w:numId w:val="15"/>
        </w:numPr>
        <w:tabs>
          <w:tab w:val="left" w:pos="900"/>
        </w:tabs>
        <w:suppressAutoHyphens/>
        <w:spacing w:after="0" w:line="240" w:lineRule="auto"/>
        <w:jc w:val="both"/>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Ученическое самоуправление</w:t>
      </w:r>
    </w:p>
    <w:p w:rsidR="00213D67" w:rsidRPr="001E081E" w:rsidRDefault="00213D67" w:rsidP="00213D67">
      <w:pPr>
        <w:tabs>
          <w:tab w:val="left" w:pos="900"/>
        </w:tabs>
        <w:spacing w:after="0" w:line="240" w:lineRule="auto"/>
        <w:ind w:left="-142" w:firstLine="284"/>
        <w:jc w:val="both"/>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 xml:space="preserve">Все перечисленные структуры совместными усилиями решают основные задачи образовательного учреждения и соответствуют Уставу  </w:t>
      </w:r>
      <w:r w:rsidRPr="001E081E">
        <w:rPr>
          <w:rFonts w:ascii="Times New Roman" w:eastAsia="Times New Roman" w:hAnsi="Times New Roman" w:cs="Times New Roman"/>
          <w:bCs/>
          <w:color w:val="1F497D" w:themeColor="text2"/>
          <w:szCs w:val="24"/>
        </w:rPr>
        <w:t>МКОУ «</w:t>
      </w:r>
      <w:proofErr w:type="spellStart"/>
      <w:r w:rsidRPr="001E081E">
        <w:rPr>
          <w:rFonts w:ascii="Times New Roman" w:eastAsia="Times New Roman" w:hAnsi="Times New Roman" w:cs="Times New Roman"/>
          <w:bCs/>
          <w:color w:val="1F497D" w:themeColor="text2"/>
          <w:szCs w:val="24"/>
        </w:rPr>
        <w:t>Рахатинская</w:t>
      </w:r>
      <w:proofErr w:type="spellEnd"/>
      <w:r w:rsidRPr="001E081E">
        <w:rPr>
          <w:rFonts w:ascii="Times New Roman" w:eastAsia="Times New Roman" w:hAnsi="Times New Roman" w:cs="Times New Roman"/>
          <w:bCs/>
          <w:color w:val="1F497D" w:themeColor="text2"/>
          <w:szCs w:val="24"/>
        </w:rPr>
        <w:t xml:space="preserve"> СОШ» </w:t>
      </w:r>
    </w:p>
    <w:p w:rsidR="00213D67" w:rsidRPr="001E081E" w:rsidRDefault="00213D67" w:rsidP="00213D67">
      <w:pPr>
        <w:spacing w:after="0" w:line="240" w:lineRule="auto"/>
        <w:ind w:left="-142"/>
        <w:rPr>
          <w:rFonts w:ascii="Times New Roman" w:eastAsia="Times New Roman" w:hAnsi="Times New Roman" w:cs="Times New Roman"/>
          <w:b/>
          <w:bCs/>
          <w:color w:val="1F497D" w:themeColor="text2"/>
          <w:szCs w:val="24"/>
        </w:rPr>
      </w:pPr>
      <w:r w:rsidRPr="001E081E">
        <w:rPr>
          <w:rFonts w:ascii="Times New Roman" w:eastAsia="Times New Roman" w:hAnsi="Times New Roman" w:cs="Times New Roman"/>
          <w:color w:val="1F497D" w:themeColor="text2"/>
          <w:szCs w:val="24"/>
          <w:shd w:val="clear" w:color="auto" w:fill="FFFFFF"/>
        </w:rPr>
        <w:t xml:space="preserve">      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 Ведущим  принципом  управления  является  согласование  интересов  субъектов образовательной деятельности: обучающихся, родителей, учителей на основе открытости    и  ответственности  всех  субъектов  образовательного процесса за образовательные результаты.</w:t>
      </w:r>
      <w:r w:rsidRPr="001E081E">
        <w:rPr>
          <w:rFonts w:ascii="Times New Roman" w:eastAsia="Times New Roman" w:hAnsi="Times New Roman" w:cs="Times New Roman"/>
          <w:b/>
          <w:bCs/>
          <w:color w:val="1F497D" w:themeColor="text2"/>
          <w:szCs w:val="24"/>
        </w:rPr>
        <w:t> </w:t>
      </w:r>
    </w:p>
    <w:p w:rsidR="0091051F" w:rsidRPr="001E081E" w:rsidRDefault="0091051F" w:rsidP="00D92D45">
      <w:pPr>
        <w:pStyle w:val="a8"/>
        <w:tabs>
          <w:tab w:val="left" w:pos="919"/>
        </w:tabs>
        <w:spacing w:before="30" w:line="222" w:lineRule="exact"/>
        <w:ind w:left="0" w:right="-1" w:firstLine="720"/>
        <w:jc w:val="both"/>
        <w:rPr>
          <w:rFonts w:eastAsiaTheme="minorEastAsia"/>
          <w:color w:val="1F497D" w:themeColor="text2"/>
          <w:sz w:val="24"/>
          <w:szCs w:val="24"/>
          <w:lang w:eastAsia="ru-RU"/>
        </w:rPr>
      </w:pPr>
    </w:p>
    <w:p w:rsidR="0091051F" w:rsidRPr="001E081E" w:rsidRDefault="0091051F" w:rsidP="00D92D45">
      <w:pPr>
        <w:pStyle w:val="a8"/>
        <w:tabs>
          <w:tab w:val="left" w:pos="919"/>
        </w:tabs>
        <w:spacing w:before="30" w:line="222" w:lineRule="exact"/>
        <w:ind w:left="0" w:right="-1" w:firstLine="720"/>
        <w:jc w:val="both"/>
        <w:rPr>
          <w:rFonts w:eastAsiaTheme="minorEastAsia"/>
          <w:color w:val="1F497D" w:themeColor="text2"/>
          <w:sz w:val="24"/>
          <w:szCs w:val="24"/>
          <w:lang w:eastAsia="ru-RU"/>
        </w:rPr>
      </w:pPr>
    </w:p>
    <w:p w:rsidR="0091051F" w:rsidRDefault="0091051F" w:rsidP="00D92D45">
      <w:pPr>
        <w:pStyle w:val="a8"/>
        <w:tabs>
          <w:tab w:val="left" w:pos="919"/>
        </w:tabs>
        <w:spacing w:before="30" w:line="222" w:lineRule="exact"/>
        <w:ind w:left="0" w:right="-1" w:firstLine="720"/>
        <w:jc w:val="both"/>
        <w:rPr>
          <w:rFonts w:eastAsiaTheme="minorEastAsia"/>
          <w:color w:val="1F497D" w:themeColor="text2"/>
          <w:sz w:val="24"/>
          <w:szCs w:val="24"/>
          <w:lang w:eastAsia="ru-RU"/>
        </w:rPr>
      </w:pPr>
    </w:p>
    <w:p w:rsidR="0091051F" w:rsidRPr="0091051F" w:rsidRDefault="0091051F" w:rsidP="0091051F">
      <w:pPr>
        <w:pStyle w:val="3"/>
        <w:spacing w:before="62"/>
        <w:ind w:left="1793" w:right="1546"/>
        <w:jc w:val="center"/>
        <w:rPr>
          <w:color w:val="C00000"/>
          <w:sz w:val="28"/>
          <w:szCs w:val="28"/>
        </w:rPr>
      </w:pPr>
      <w:r w:rsidRPr="0091051F">
        <w:rPr>
          <w:color w:val="C00000"/>
          <w:sz w:val="28"/>
          <w:szCs w:val="28"/>
        </w:rPr>
        <w:t>СТРУКТУРА УПРАВЛЕНИЯ</w:t>
      </w:r>
    </w:p>
    <w:p w:rsidR="0091051F" w:rsidRPr="0091051F" w:rsidRDefault="0091051F" w:rsidP="0091051F">
      <w:pPr>
        <w:rPr>
          <w:sz w:val="28"/>
          <w:szCs w:val="28"/>
        </w:rPr>
      </w:pPr>
    </w:p>
    <w:p w:rsidR="0091051F" w:rsidRPr="00D647F2" w:rsidRDefault="0091051F" w:rsidP="0091051F">
      <w:pPr>
        <w:pStyle w:val="a6"/>
        <w:spacing w:before="90" w:line="276" w:lineRule="auto"/>
        <w:ind w:left="0" w:right="-1" w:firstLine="567"/>
        <w:rPr>
          <w:color w:val="1F497D" w:themeColor="text2"/>
        </w:rPr>
      </w:pPr>
      <w:r w:rsidRPr="00D647F2">
        <w:rPr>
          <w:color w:val="1F497D" w:themeColor="text2"/>
        </w:rPr>
        <w:t>Структура управления, созданная в МКОУ «</w:t>
      </w:r>
      <w:proofErr w:type="spellStart"/>
      <w:r w:rsidR="004A1C5F">
        <w:rPr>
          <w:color w:val="1F497D" w:themeColor="text2"/>
        </w:rPr>
        <w:t>Рахатинская</w:t>
      </w:r>
      <w:proofErr w:type="spellEnd"/>
      <w:r w:rsidR="004A1C5F">
        <w:rPr>
          <w:color w:val="1F497D" w:themeColor="text2"/>
        </w:rPr>
        <w:t xml:space="preserve"> </w:t>
      </w:r>
      <w:r w:rsidRPr="00D647F2">
        <w:rPr>
          <w:color w:val="1F497D" w:themeColor="text2"/>
        </w:rPr>
        <w:t>СОШ», обеспечивает оптимальное сочетание государственных и общественных начал в управлении образовательным процессом направлена на реализацию следующих прав работников, обучающихся и их родителей (законных представителей) школы:</w:t>
      </w:r>
    </w:p>
    <w:p w:rsidR="0091051F" w:rsidRPr="00D647F2" w:rsidRDefault="0091051F" w:rsidP="00DA1894">
      <w:pPr>
        <w:pStyle w:val="a8"/>
        <w:numPr>
          <w:ilvl w:val="0"/>
          <w:numId w:val="3"/>
        </w:numPr>
        <w:rPr>
          <w:color w:val="1F497D" w:themeColor="text2"/>
          <w:sz w:val="24"/>
          <w:szCs w:val="24"/>
        </w:rPr>
      </w:pPr>
      <w:r w:rsidRPr="00D647F2">
        <w:rPr>
          <w:color w:val="1F497D" w:themeColor="text2"/>
          <w:sz w:val="24"/>
          <w:szCs w:val="24"/>
        </w:rPr>
        <w:t>участие в управлении школой;</w:t>
      </w:r>
    </w:p>
    <w:p w:rsidR="0091051F" w:rsidRPr="00D647F2" w:rsidRDefault="0091051F" w:rsidP="00DA1894">
      <w:pPr>
        <w:pStyle w:val="a8"/>
        <w:numPr>
          <w:ilvl w:val="0"/>
          <w:numId w:val="3"/>
        </w:numPr>
        <w:rPr>
          <w:color w:val="1F497D" w:themeColor="text2"/>
          <w:sz w:val="24"/>
          <w:szCs w:val="24"/>
        </w:rPr>
      </w:pPr>
      <w:r w:rsidRPr="00D647F2">
        <w:rPr>
          <w:color w:val="1F497D" w:themeColor="text2"/>
          <w:sz w:val="24"/>
          <w:szCs w:val="24"/>
        </w:rPr>
        <w:t>разрешение противоречий и конфликтов между участниками образовательного процесса на основе общепринятых принципов, правил и норм морали</w:t>
      </w:r>
    </w:p>
    <w:p w:rsidR="0091051F" w:rsidRPr="00D647F2" w:rsidRDefault="0091051F" w:rsidP="00DA1894">
      <w:pPr>
        <w:pStyle w:val="a8"/>
        <w:numPr>
          <w:ilvl w:val="0"/>
          <w:numId w:val="3"/>
        </w:numPr>
        <w:rPr>
          <w:color w:val="1F497D" w:themeColor="text2"/>
          <w:sz w:val="24"/>
          <w:szCs w:val="24"/>
        </w:rPr>
      </w:pPr>
      <w:r w:rsidRPr="00D647F2">
        <w:rPr>
          <w:color w:val="1F497D" w:themeColor="text2"/>
          <w:sz w:val="24"/>
          <w:szCs w:val="24"/>
        </w:rPr>
        <w:t>удовлетворение потребностей и интересов всех участников образовательного процесса</w:t>
      </w:r>
    </w:p>
    <w:p w:rsidR="0091051F" w:rsidRPr="00D647F2" w:rsidRDefault="0091051F" w:rsidP="0091051F">
      <w:pPr>
        <w:rPr>
          <w:rFonts w:ascii="Times New Roman" w:eastAsia="Times New Roman" w:hAnsi="Times New Roman" w:cs="Times New Roman"/>
          <w:color w:val="1F497D" w:themeColor="text2"/>
          <w:sz w:val="24"/>
          <w:szCs w:val="24"/>
          <w:lang w:eastAsia="en-US"/>
        </w:rPr>
      </w:pPr>
    </w:p>
    <w:p w:rsidR="00D647F2" w:rsidRPr="00D647F2" w:rsidRDefault="00D647F2" w:rsidP="00D647F2">
      <w:pPr>
        <w:pStyle w:val="a6"/>
        <w:spacing w:before="90" w:line="276" w:lineRule="auto"/>
        <w:ind w:left="0" w:right="-1" w:firstLine="567"/>
        <w:jc w:val="both"/>
        <w:rPr>
          <w:color w:val="1F497D" w:themeColor="text2"/>
        </w:rPr>
      </w:pPr>
      <w:r w:rsidRPr="00D647F2">
        <w:rPr>
          <w:color w:val="1F497D" w:themeColor="text2"/>
        </w:rPr>
        <w:t>Для координации деятельности аппарата управления проводятся заседания Управляющего совета (два раза в год), педагогические советы (один раз в четверть), совещания при директоре (один раз в месяц), заседание Методсовета (один раз в четверть), заседания МО (один раз в четверть), отчеты учителей-предметников, классных руководителей, руководителей методических объединений, заместителей директора.</w:t>
      </w:r>
    </w:p>
    <w:p w:rsidR="0091051F" w:rsidRDefault="0091051F" w:rsidP="00D647F2">
      <w:pPr>
        <w:pStyle w:val="a8"/>
        <w:tabs>
          <w:tab w:val="left" w:pos="919"/>
        </w:tabs>
        <w:spacing w:before="30" w:line="222" w:lineRule="exact"/>
        <w:ind w:left="0" w:right="-1" w:firstLine="0"/>
        <w:jc w:val="both"/>
        <w:rPr>
          <w:rFonts w:eastAsiaTheme="minorEastAsia"/>
          <w:color w:val="1F497D" w:themeColor="text2"/>
          <w:sz w:val="24"/>
          <w:szCs w:val="24"/>
          <w:lang w:eastAsia="ru-RU"/>
        </w:rPr>
      </w:pPr>
    </w:p>
    <w:p w:rsidR="00D647F2" w:rsidRDefault="00D647F2" w:rsidP="00D647F2">
      <w:pPr>
        <w:pStyle w:val="a8"/>
        <w:tabs>
          <w:tab w:val="left" w:pos="919"/>
        </w:tabs>
        <w:spacing w:before="30" w:line="222" w:lineRule="exact"/>
        <w:ind w:left="0" w:right="-1" w:firstLine="0"/>
        <w:jc w:val="both"/>
        <w:rPr>
          <w:rFonts w:eastAsiaTheme="minorEastAsia"/>
          <w:color w:val="1F497D" w:themeColor="text2"/>
          <w:sz w:val="24"/>
          <w:szCs w:val="24"/>
          <w:lang w:eastAsia="ru-RU"/>
        </w:rPr>
      </w:pPr>
    </w:p>
    <w:p w:rsidR="00D647F2" w:rsidRPr="00D647F2" w:rsidRDefault="00D647F2" w:rsidP="00D647F2">
      <w:pPr>
        <w:spacing w:before="72"/>
        <w:ind w:left="2051" w:right="1132" w:hanging="896"/>
        <w:jc w:val="center"/>
        <w:rPr>
          <w:rFonts w:asciiTheme="majorHAnsi" w:eastAsiaTheme="majorEastAsia" w:hAnsiTheme="majorHAnsi" w:cstheme="majorBidi"/>
          <w:b/>
          <w:bCs/>
          <w:color w:val="C00000"/>
          <w:sz w:val="28"/>
          <w:szCs w:val="28"/>
        </w:rPr>
      </w:pPr>
      <w:r w:rsidRPr="00D647F2">
        <w:rPr>
          <w:rFonts w:asciiTheme="majorHAnsi" w:eastAsiaTheme="majorEastAsia" w:hAnsiTheme="majorHAnsi" w:cstheme="majorBidi"/>
          <w:b/>
          <w:bCs/>
          <w:color w:val="C00000"/>
          <w:sz w:val="28"/>
          <w:szCs w:val="28"/>
        </w:rPr>
        <w:t>АДМИНИСТРАЦИЯ</w:t>
      </w:r>
      <w:r>
        <w:rPr>
          <w:rFonts w:asciiTheme="majorHAnsi" w:eastAsiaTheme="majorEastAsia" w:hAnsiTheme="majorHAnsi" w:cstheme="majorBidi"/>
          <w:b/>
          <w:bCs/>
          <w:color w:val="C00000"/>
          <w:sz w:val="28"/>
          <w:szCs w:val="28"/>
        </w:rPr>
        <w:t xml:space="preserve"> ШКОЛЫ</w:t>
      </w:r>
    </w:p>
    <w:p w:rsidR="00D647F2" w:rsidRDefault="00D647F2" w:rsidP="00D647F2">
      <w:pPr>
        <w:pStyle w:val="a8"/>
        <w:tabs>
          <w:tab w:val="left" w:pos="919"/>
        </w:tabs>
        <w:spacing w:before="30" w:line="222" w:lineRule="exact"/>
        <w:ind w:left="0" w:right="-1" w:firstLine="0"/>
        <w:jc w:val="both"/>
        <w:rPr>
          <w:color w:val="1F497D" w:themeColor="text2"/>
          <w:sz w:val="24"/>
          <w:szCs w:val="24"/>
        </w:rPr>
      </w:pPr>
      <w:r>
        <w:rPr>
          <w:color w:val="1F497D" w:themeColor="text2"/>
          <w:sz w:val="24"/>
          <w:szCs w:val="24"/>
        </w:rPr>
        <w:t>Директор школы – М</w:t>
      </w:r>
      <w:r w:rsidR="004A1C5F">
        <w:rPr>
          <w:color w:val="1F497D" w:themeColor="text2"/>
          <w:sz w:val="24"/>
          <w:szCs w:val="24"/>
        </w:rPr>
        <w:t xml:space="preserve">агомедов Абдулмажид </w:t>
      </w:r>
      <w:proofErr w:type="spellStart"/>
      <w:r w:rsidR="004A1C5F">
        <w:rPr>
          <w:color w:val="1F497D" w:themeColor="text2"/>
          <w:sz w:val="24"/>
          <w:szCs w:val="24"/>
        </w:rPr>
        <w:t>Исрапилович</w:t>
      </w:r>
      <w:proofErr w:type="spellEnd"/>
    </w:p>
    <w:p w:rsidR="00D647F2" w:rsidRDefault="00D647F2" w:rsidP="00D647F2">
      <w:pPr>
        <w:pStyle w:val="a8"/>
        <w:tabs>
          <w:tab w:val="left" w:pos="919"/>
        </w:tabs>
        <w:spacing w:before="30" w:line="222" w:lineRule="exact"/>
        <w:ind w:left="0" w:right="-1" w:firstLine="0"/>
        <w:jc w:val="both"/>
        <w:rPr>
          <w:color w:val="1F497D" w:themeColor="text2"/>
          <w:sz w:val="24"/>
          <w:szCs w:val="24"/>
        </w:rPr>
      </w:pPr>
      <w:r>
        <w:rPr>
          <w:color w:val="1F497D" w:themeColor="text2"/>
          <w:sz w:val="24"/>
          <w:szCs w:val="24"/>
        </w:rPr>
        <w:lastRenderedPageBreak/>
        <w:t>Заместители директора по УВР:</w:t>
      </w:r>
    </w:p>
    <w:p w:rsidR="004A1C5F" w:rsidRDefault="004A1C5F" w:rsidP="004A1C5F">
      <w:pPr>
        <w:pStyle w:val="a8"/>
        <w:tabs>
          <w:tab w:val="left" w:pos="1977"/>
        </w:tabs>
        <w:spacing w:before="30" w:line="222" w:lineRule="exact"/>
        <w:ind w:left="0" w:right="-1" w:firstLine="0"/>
        <w:jc w:val="both"/>
        <w:rPr>
          <w:color w:val="1F497D" w:themeColor="text2"/>
          <w:sz w:val="24"/>
          <w:szCs w:val="24"/>
        </w:rPr>
      </w:pPr>
      <w:r>
        <w:rPr>
          <w:color w:val="1F497D" w:themeColor="text2"/>
          <w:sz w:val="24"/>
          <w:szCs w:val="24"/>
        </w:rPr>
        <w:tab/>
      </w:r>
      <w:proofErr w:type="spellStart"/>
      <w:r>
        <w:rPr>
          <w:color w:val="1F497D" w:themeColor="text2"/>
          <w:sz w:val="24"/>
          <w:szCs w:val="24"/>
        </w:rPr>
        <w:t>Джаватханова</w:t>
      </w:r>
      <w:proofErr w:type="spellEnd"/>
      <w:r>
        <w:rPr>
          <w:color w:val="1F497D" w:themeColor="text2"/>
          <w:sz w:val="24"/>
          <w:szCs w:val="24"/>
        </w:rPr>
        <w:t xml:space="preserve"> А.К.</w:t>
      </w:r>
    </w:p>
    <w:p w:rsidR="004A1C5F" w:rsidRDefault="004A1C5F" w:rsidP="004A1C5F">
      <w:pPr>
        <w:pStyle w:val="a8"/>
        <w:tabs>
          <w:tab w:val="left" w:pos="1977"/>
        </w:tabs>
        <w:spacing w:before="30" w:line="222" w:lineRule="exact"/>
        <w:ind w:left="0" w:right="-1" w:firstLine="0"/>
        <w:jc w:val="both"/>
        <w:rPr>
          <w:color w:val="1F497D" w:themeColor="text2"/>
          <w:sz w:val="24"/>
          <w:szCs w:val="24"/>
        </w:rPr>
      </w:pPr>
      <w:r>
        <w:rPr>
          <w:color w:val="1F497D" w:themeColor="text2"/>
          <w:sz w:val="24"/>
          <w:szCs w:val="24"/>
        </w:rPr>
        <w:tab/>
        <w:t>Алиева П.А.</w:t>
      </w:r>
    </w:p>
    <w:p w:rsidR="00D647F2" w:rsidRDefault="004A1C5F" w:rsidP="004A1C5F">
      <w:pPr>
        <w:pStyle w:val="a8"/>
        <w:tabs>
          <w:tab w:val="left" w:pos="1977"/>
        </w:tabs>
        <w:spacing w:before="30" w:line="222" w:lineRule="exact"/>
        <w:ind w:left="0" w:right="-1" w:firstLine="0"/>
        <w:jc w:val="both"/>
        <w:rPr>
          <w:color w:val="1F497D" w:themeColor="text2"/>
          <w:sz w:val="24"/>
          <w:szCs w:val="24"/>
        </w:rPr>
      </w:pPr>
      <w:r>
        <w:rPr>
          <w:color w:val="1F497D" w:themeColor="text2"/>
          <w:sz w:val="24"/>
          <w:szCs w:val="24"/>
        </w:rPr>
        <w:t>Заместители директора по АХЧ</w:t>
      </w:r>
      <w:r w:rsidR="00D647F2">
        <w:rPr>
          <w:color w:val="1F497D" w:themeColor="text2"/>
          <w:sz w:val="24"/>
          <w:szCs w:val="24"/>
        </w:rPr>
        <w:t xml:space="preserve"> </w:t>
      </w:r>
      <w:proofErr w:type="spellStart"/>
      <w:r>
        <w:rPr>
          <w:color w:val="1F497D" w:themeColor="text2"/>
          <w:sz w:val="24"/>
          <w:szCs w:val="24"/>
        </w:rPr>
        <w:t>Джаватханов</w:t>
      </w:r>
      <w:proofErr w:type="spellEnd"/>
      <w:r>
        <w:rPr>
          <w:color w:val="1F497D" w:themeColor="text2"/>
          <w:sz w:val="24"/>
          <w:szCs w:val="24"/>
        </w:rPr>
        <w:t xml:space="preserve"> И.М.</w:t>
      </w:r>
    </w:p>
    <w:p w:rsidR="00D647F2" w:rsidRDefault="004A1C5F" w:rsidP="004A1C5F">
      <w:pPr>
        <w:tabs>
          <w:tab w:val="left" w:pos="919"/>
        </w:tabs>
        <w:spacing w:before="30" w:line="222" w:lineRule="exact"/>
        <w:ind w:right="-1"/>
        <w:jc w:val="both"/>
        <w:rPr>
          <w:color w:val="1F497D" w:themeColor="text2"/>
          <w:sz w:val="24"/>
          <w:szCs w:val="24"/>
        </w:rPr>
      </w:pPr>
      <w:r w:rsidRPr="004A1C5F">
        <w:rPr>
          <w:color w:val="1F497D" w:themeColor="text2"/>
          <w:sz w:val="24"/>
          <w:szCs w:val="24"/>
        </w:rPr>
        <w:t>Заместитель директора по ВР Магомедова З.Г.</w:t>
      </w:r>
    </w:p>
    <w:p w:rsidR="00213D67" w:rsidRPr="001E081E" w:rsidRDefault="00213D67" w:rsidP="00213D67">
      <w:pPr>
        <w:spacing w:after="0" w:line="240" w:lineRule="auto"/>
        <w:jc w:val="center"/>
        <w:rPr>
          <w:rFonts w:ascii="Times New Roman" w:eastAsia="Times New Roman" w:hAnsi="Times New Roman" w:cs="Times New Roman"/>
          <w:b/>
          <w:color w:val="FF0000"/>
          <w:szCs w:val="24"/>
        </w:rPr>
      </w:pPr>
      <w:r w:rsidRPr="001E081E">
        <w:rPr>
          <w:rFonts w:ascii="Times New Roman" w:eastAsia="Times New Roman" w:hAnsi="Times New Roman" w:cs="Times New Roman"/>
          <w:b/>
          <w:color w:val="FF0000"/>
          <w:szCs w:val="24"/>
        </w:rPr>
        <w:t>ОРГАНИЗАЦИЯ И СОДЕРЖАНИЕ ОБРАЗОВАТЕЛЬНОЙ ДЕЯТЕЛЬНОСТИ</w:t>
      </w:r>
    </w:p>
    <w:p w:rsidR="00213D67" w:rsidRPr="001E081E" w:rsidRDefault="00213D67" w:rsidP="00213D67">
      <w:pPr>
        <w:shd w:val="clear" w:color="auto" w:fill="FFFFFF"/>
        <w:spacing w:after="0" w:line="312" w:lineRule="atLeast"/>
        <w:ind w:left="-142"/>
        <w:jc w:val="both"/>
        <w:textAlignment w:val="baseline"/>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bCs/>
          <w:iCs/>
          <w:color w:val="1F497D" w:themeColor="text2"/>
          <w:szCs w:val="24"/>
        </w:rPr>
        <w:t xml:space="preserve">   Образовательная программа и учебный план на каждый учебный год предусматривают выполнение государственной функции школы – обеспечение базового среднего общего образования и развитие ребёнка в процессе обучения.</w:t>
      </w:r>
    </w:p>
    <w:p w:rsidR="00213D67" w:rsidRPr="001E081E" w:rsidRDefault="00213D67" w:rsidP="00213D67">
      <w:pPr>
        <w:autoSpaceDE w:val="0"/>
        <w:autoSpaceDN w:val="0"/>
        <w:adjustRightInd w:val="0"/>
        <w:spacing w:after="0" w:line="240" w:lineRule="auto"/>
        <w:ind w:left="-142"/>
        <w:jc w:val="both"/>
        <w:textAlignment w:val="center"/>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color w:val="1F497D" w:themeColor="text2"/>
          <w:spacing w:val="-2"/>
          <w:szCs w:val="24"/>
        </w:rPr>
        <w:t>Учебный план муниципального казенного общеобразовательного учреждения «</w:t>
      </w:r>
      <w:proofErr w:type="spellStart"/>
      <w:r w:rsidRPr="001E081E">
        <w:rPr>
          <w:rFonts w:ascii="Times New Roman" w:eastAsia="Times New Roman" w:hAnsi="Times New Roman" w:cs="Times New Roman"/>
          <w:color w:val="1F497D" w:themeColor="text2"/>
          <w:spacing w:val="-2"/>
          <w:szCs w:val="24"/>
        </w:rPr>
        <w:t>Рахатинская</w:t>
      </w:r>
      <w:proofErr w:type="spellEnd"/>
      <w:r w:rsidRPr="001E081E">
        <w:rPr>
          <w:rFonts w:ascii="Times New Roman" w:eastAsia="Times New Roman" w:hAnsi="Times New Roman" w:cs="Times New Roman"/>
          <w:color w:val="1F497D" w:themeColor="text2"/>
          <w:spacing w:val="-2"/>
          <w:szCs w:val="24"/>
        </w:rPr>
        <w:t xml:space="preserve"> Средняя общеобразовательная школа», </w:t>
      </w:r>
      <w:r w:rsidRPr="001E081E">
        <w:rPr>
          <w:rFonts w:ascii="Times New Roman" w:eastAsia="Times New Roman" w:hAnsi="Times New Roman" w:cs="Times New Roman"/>
          <w:color w:val="1F497D" w:themeColor="text2"/>
          <w:szCs w:val="24"/>
        </w:rPr>
        <w:t>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213D67" w:rsidRPr="001E081E" w:rsidRDefault="00213D67" w:rsidP="00213D67">
      <w:pPr>
        <w:spacing w:after="0" w:line="240" w:lineRule="auto"/>
        <w:ind w:left="-142"/>
        <w:jc w:val="both"/>
        <w:rPr>
          <w:rFonts w:ascii="Times New Roman" w:eastAsia="Calibri" w:hAnsi="Times New Roman" w:cs="Times New Roman"/>
          <w:b/>
          <w:bCs/>
          <w:color w:val="1F497D" w:themeColor="text2"/>
          <w:spacing w:val="-7"/>
          <w:szCs w:val="24"/>
        </w:rPr>
      </w:pPr>
      <w:r w:rsidRPr="001E081E">
        <w:rPr>
          <w:rFonts w:ascii="Times New Roman" w:eastAsia="Calibri" w:hAnsi="Times New Roman" w:cs="Times New Roman"/>
          <w:color w:val="1F497D" w:themeColor="text2"/>
          <w:szCs w:val="24"/>
        </w:rPr>
        <w:t xml:space="preserve">    Учебный план является основным организационным механизмом реализации образовательной программы.</w:t>
      </w:r>
      <w:r w:rsidRPr="001E081E">
        <w:rPr>
          <w:rFonts w:ascii="Times New Roman" w:eastAsia="Times New Roman" w:hAnsi="Times New Roman" w:cs="Times New Roman"/>
          <w:color w:val="1F497D" w:themeColor="text2"/>
          <w:szCs w:val="24"/>
        </w:rPr>
        <w:t xml:space="preserve">   Учебный план для 1-4 классов составлен на основе требований ФГОС НОО, </w:t>
      </w:r>
      <w:r w:rsidRPr="001E081E">
        <w:rPr>
          <w:rFonts w:ascii="Times New Roman" w:eastAsia="Times New Roman" w:hAnsi="Times New Roman" w:cs="Times New Roman"/>
          <w:b/>
          <w:color w:val="1F497D" w:themeColor="text2"/>
          <w:szCs w:val="24"/>
        </w:rPr>
        <w:t>5-9 классов</w:t>
      </w:r>
      <w:r w:rsidRPr="001E081E">
        <w:rPr>
          <w:rFonts w:ascii="Times New Roman" w:eastAsia="Times New Roman" w:hAnsi="Times New Roman" w:cs="Times New Roman"/>
          <w:color w:val="1F497D" w:themeColor="text2"/>
          <w:szCs w:val="24"/>
        </w:rPr>
        <w:t xml:space="preserve"> составлен на основе требовании ФГОС ООО.</w:t>
      </w:r>
      <w:r w:rsidRPr="001E081E">
        <w:rPr>
          <w:rFonts w:ascii="Times New Roman" w:eastAsia="Times New Roman" w:hAnsi="Times New Roman" w:cs="Times New Roman"/>
          <w:color w:val="1F497D" w:themeColor="text2"/>
          <w:sz w:val="18"/>
          <w:szCs w:val="20"/>
        </w:rPr>
        <w:t xml:space="preserve"> </w:t>
      </w:r>
      <w:r w:rsidRPr="001E081E">
        <w:rPr>
          <w:rFonts w:ascii="Times New Roman" w:eastAsia="Times New Roman" w:hAnsi="Times New Roman" w:cs="Times New Roman"/>
          <w:color w:val="1F497D" w:themeColor="text2"/>
          <w:szCs w:val="24"/>
        </w:rPr>
        <w:t xml:space="preserve">Учебный план основного общего образования обеспечивает введение в действие и реализацию требований ФГОС основного общего образования в 5-9 классах, определяет общий объем нагрузки и максимальный объем аудиторной нагрузки обучающихся, состав и структуру обязательных предметных областей по классам. </w:t>
      </w:r>
      <w:r w:rsidRPr="001E081E">
        <w:rPr>
          <w:rFonts w:ascii="Times New Roman" w:eastAsia="Calibri" w:hAnsi="Times New Roman" w:cs="Times New Roman"/>
          <w:color w:val="1F497D" w:themeColor="text2"/>
          <w:szCs w:val="24"/>
        </w:rPr>
        <w:t>Учебный план 10-11 классов составлены в соответствии с базисным учебным планом образовательных учреждении РД.</w:t>
      </w:r>
    </w:p>
    <w:p w:rsidR="00213D67" w:rsidRPr="001E081E" w:rsidRDefault="00213D67" w:rsidP="00213D67">
      <w:pPr>
        <w:spacing w:after="0" w:line="240" w:lineRule="auto"/>
        <w:ind w:left="-284" w:right="-143" w:firstLine="284"/>
        <w:jc w:val="both"/>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color w:val="1F497D" w:themeColor="text2"/>
          <w:szCs w:val="24"/>
        </w:rPr>
        <w:t xml:space="preserve">В целях сохранения единого образовательного пространства и единых требований к уровню подготовки учащихся точно сохранено число часов, предусмотренных региональным учебным планом на каждую образовательную область. Региональный компонент представлен следующими предметами: родные (аварский) языки и литературы, история Дагестана, культура народов Дагестана, география Дагестана. </w:t>
      </w:r>
    </w:p>
    <w:p w:rsidR="00213D67" w:rsidRPr="001E081E" w:rsidRDefault="00213D67" w:rsidP="00213D67">
      <w:pPr>
        <w:spacing w:after="0" w:line="240" w:lineRule="auto"/>
        <w:ind w:left="-284" w:firstLine="284"/>
        <w:textAlignment w:val="baseline"/>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color w:val="1F497D" w:themeColor="text2"/>
          <w:szCs w:val="24"/>
        </w:rPr>
        <w:t>Учебный план МКОУ «</w:t>
      </w:r>
      <w:proofErr w:type="spellStart"/>
      <w:r w:rsidRPr="001E081E">
        <w:rPr>
          <w:rFonts w:ascii="Times New Roman" w:eastAsia="Times New Roman" w:hAnsi="Times New Roman" w:cs="Times New Roman"/>
          <w:color w:val="1F497D" w:themeColor="text2"/>
          <w:szCs w:val="24"/>
        </w:rPr>
        <w:t>Рахатинская</w:t>
      </w:r>
      <w:proofErr w:type="spellEnd"/>
      <w:r w:rsidRPr="001E081E">
        <w:rPr>
          <w:rFonts w:ascii="Times New Roman" w:eastAsia="Times New Roman" w:hAnsi="Times New Roman" w:cs="Times New Roman"/>
          <w:color w:val="1F497D" w:themeColor="text2"/>
          <w:szCs w:val="24"/>
        </w:rPr>
        <w:t xml:space="preserve"> СОШ» предусматривает: </w:t>
      </w:r>
    </w:p>
    <w:p w:rsidR="00213D67" w:rsidRPr="001E081E" w:rsidRDefault="00213D67" w:rsidP="00213D67">
      <w:pPr>
        <w:spacing w:after="0" w:line="240" w:lineRule="auto"/>
        <w:ind w:left="-284" w:firstLine="284"/>
        <w:textAlignment w:val="baseline"/>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color w:val="1F497D" w:themeColor="text2"/>
          <w:szCs w:val="24"/>
        </w:rPr>
        <w:t xml:space="preserve">4-летний срок освоения образовательных программ начального общего образования для 1 – 4 классов; </w:t>
      </w:r>
    </w:p>
    <w:p w:rsidR="00213D67" w:rsidRPr="001E081E" w:rsidRDefault="00213D67" w:rsidP="00213D67">
      <w:pPr>
        <w:spacing w:after="0" w:line="240" w:lineRule="auto"/>
        <w:ind w:left="-284" w:firstLine="284"/>
        <w:textAlignment w:val="baseline"/>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color w:val="1F497D" w:themeColor="text2"/>
          <w:szCs w:val="24"/>
        </w:rPr>
        <w:t xml:space="preserve">5-летний срок освоения образовательных программ основного общего образования для 5 – 9 классов; </w:t>
      </w:r>
    </w:p>
    <w:p w:rsidR="00213D67" w:rsidRPr="001E081E" w:rsidRDefault="00213D67" w:rsidP="00213D67">
      <w:pPr>
        <w:spacing w:after="0" w:line="240" w:lineRule="auto"/>
        <w:ind w:left="-284" w:firstLine="284"/>
        <w:textAlignment w:val="baseline"/>
        <w:rPr>
          <w:rFonts w:ascii="Times New Roman" w:eastAsia="Times New Roman" w:hAnsi="Times New Roman" w:cs="Times New Roman"/>
          <w:b/>
          <w:color w:val="1F497D" w:themeColor="text2"/>
          <w:szCs w:val="24"/>
        </w:rPr>
      </w:pPr>
      <w:r w:rsidRPr="001E081E">
        <w:rPr>
          <w:rFonts w:ascii="Times New Roman" w:eastAsia="Times New Roman" w:hAnsi="Times New Roman" w:cs="Times New Roman"/>
          <w:color w:val="1F497D" w:themeColor="text2"/>
          <w:szCs w:val="24"/>
        </w:rPr>
        <w:t>2-летний срок освоения образовательных программ среднего общего образования 10 – 11 классов</w:t>
      </w:r>
      <w:r w:rsidRPr="001E081E">
        <w:rPr>
          <w:rFonts w:ascii="Times New Roman" w:eastAsia="Times New Roman" w:hAnsi="Times New Roman" w:cs="Times New Roman"/>
          <w:b/>
          <w:color w:val="1F497D" w:themeColor="text2"/>
          <w:szCs w:val="24"/>
        </w:rPr>
        <w:t>.</w:t>
      </w:r>
      <w:r w:rsidRPr="001E081E">
        <w:rPr>
          <w:rFonts w:ascii="Times New Roman" w:eastAsia="Times New Roman" w:hAnsi="Times New Roman" w:cs="Times New Roman"/>
          <w:color w:val="1F497D" w:themeColor="text2"/>
          <w:szCs w:val="24"/>
        </w:rPr>
        <w:t xml:space="preserve"> </w:t>
      </w:r>
    </w:p>
    <w:p w:rsidR="00213D67" w:rsidRPr="001E081E" w:rsidRDefault="00213D67" w:rsidP="00213D67">
      <w:pPr>
        <w:spacing w:after="0" w:line="240" w:lineRule="auto"/>
        <w:ind w:firstLine="720"/>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color w:val="1F497D" w:themeColor="text2"/>
          <w:szCs w:val="24"/>
        </w:rPr>
        <w:t xml:space="preserve">     В МКОУ «</w:t>
      </w:r>
      <w:proofErr w:type="spellStart"/>
      <w:r w:rsidRPr="001E081E">
        <w:rPr>
          <w:rFonts w:ascii="Times New Roman" w:eastAsia="Times New Roman" w:hAnsi="Times New Roman" w:cs="Times New Roman"/>
          <w:color w:val="1F497D" w:themeColor="text2"/>
          <w:szCs w:val="24"/>
        </w:rPr>
        <w:t>Рахатинская</w:t>
      </w:r>
      <w:proofErr w:type="spellEnd"/>
      <w:r w:rsidRPr="001E081E">
        <w:rPr>
          <w:rFonts w:ascii="Times New Roman" w:eastAsia="Times New Roman" w:hAnsi="Times New Roman" w:cs="Times New Roman"/>
          <w:color w:val="1F497D" w:themeColor="text2"/>
          <w:szCs w:val="24"/>
        </w:rPr>
        <w:t xml:space="preserve"> СОШ» разработаны Образовательные программы,  целью реализации которых является обеспечение выполнения требований стандартов образования.</w:t>
      </w:r>
    </w:p>
    <w:p w:rsidR="00213D67" w:rsidRPr="001E081E" w:rsidRDefault="00213D67" w:rsidP="00213D67">
      <w:pPr>
        <w:spacing w:after="0" w:line="240" w:lineRule="auto"/>
        <w:ind w:left="-142"/>
        <w:jc w:val="both"/>
        <w:textAlignment w:val="baseline"/>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b/>
          <w:bCs/>
          <w:color w:val="1F497D" w:themeColor="text2"/>
          <w:szCs w:val="24"/>
        </w:rPr>
        <w:t xml:space="preserve">    </w:t>
      </w:r>
      <w:r w:rsidRPr="001E081E">
        <w:rPr>
          <w:rFonts w:ascii="Times New Roman" w:eastAsia="Times New Roman" w:hAnsi="Times New Roman" w:cs="Times New Roman"/>
          <w:color w:val="1F497D" w:themeColor="text2"/>
          <w:szCs w:val="24"/>
        </w:rPr>
        <w:t xml:space="preserve">В течение </w:t>
      </w:r>
      <w:r w:rsidRPr="001E081E">
        <w:rPr>
          <w:rFonts w:ascii="Times New Roman" w:eastAsia="Times New Roman" w:hAnsi="Times New Roman" w:cs="Times New Roman"/>
          <w:color w:val="1F497D" w:themeColor="text2"/>
          <w:szCs w:val="24"/>
          <w:lang w:val="en-US"/>
        </w:rPr>
        <w:t>I</w:t>
      </w:r>
      <w:r w:rsidRPr="001E081E">
        <w:rPr>
          <w:rFonts w:ascii="Times New Roman" w:eastAsia="Times New Roman" w:hAnsi="Times New Roman" w:cs="Times New Roman"/>
          <w:color w:val="1F497D" w:themeColor="text2"/>
          <w:szCs w:val="24"/>
        </w:rPr>
        <w:t xml:space="preserve"> полугодия 2020-2021 учебного года педагогический коллектив школы прилагал значительные усилия для того, чтобы обучающиеся успешно освоили государственный образовательный стандарт. 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 Важный показатель результативности образования – это качество знаний. Качество образовательной деятельности – один из показателей работы всего педагогического коллектива по вопросу развития мотивационной сферы обучающихся, их возможностей, способностей. Применяя в своей работе разноуровневые и разнообразные формы обучения, инновационные образовательные технологии, учителя создали все необходимые условия для обучения детей с разными способностями, с разной степенью освоения учебного материала. Качество образовательной деятельности школы в течение года отслеживалась по результатам проводимых контрольных работ, итогам учебных четвертей и учебного года. Образовательная деятельность в   школы носила характер системности, открытости. Это позволяло учащимся и родителям постоянно получать информацию о результатах проводимых контрольных работ.</w:t>
      </w:r>
    </w:p>
    <w:p w:rsidR="00213D67" w:rsidRPr="001E081E" w:rsidRDefault="00213D67" w:rsidP="00213D67">
      <w:pPr>
        <w:tabs>
          <w:tab w:val="left" w:pos="900"/>
        </w:tabs>
        <w:spacing w:after="0" w:line="100" w:lineRule="atLeast"/>
        <w:ind w:left="720"/>
        <w:jc w:val="both"/>
        <w:rPr>
          <w:rFonts w:ascii="Times New Roman" w:eastAsia="Times New Roman" w:hAnsi="Times New Roman" w:cs="Times New Roman"/>
          <w:b/>
          <w:color w:val="1F497D" w:themeColor="text2"/>
          <w:sz w:val="24"/>
          <w:szCs w:val="28"/>
          <w:shd w:val="clear" w:color="auto" w:fill="FFFFFF"/>
        </w:rPr>
      </w:pPr>
      <w:r w:rsidRPr="001E081E">
        <w:rPr>
          <w:rFonts w:ascii="Times New Roman" w:eastAsia="Times New Roman" w:hAnsi="Times New Roman" w:cs="Times New Roman"/>
          <w:b/>
          <w:color w:val="1F497D" w:themeColor="text2"/>
          <w:sz w:val="24"/>
          <w:szCs w:val="28"/>
          <w:shd w:val="clear" w:color="auto" w:fill="FFFFFF"/>
        </w:rPr>
        <w:t>2.1.Сведения о численности обучающихся за четыре года</w:t>
      </w:r>
    </w:p>
    <w:tbl>
      <w:tblPr>
        <w:tblW w:w="10510" w:type="dxa"/>
        <w:tblInd w:w="108" w:type="dxa"/>
        <w:tblLayout w:type="fixed"/>
        <w:tblLook w:val="0000" w:firstRow="0" w:lastRow="0" w:firstColumn="0" w:lastColumn="0" w:noHBand="0" w:noVBand="0"/>
      </w:tblPr>
      <w:tblGrid>
        <w:gridCol w:w="1533"/>
        <w:gridCol w:w="1226"/>
        <w:gridCol w:w="1228"/>
        <w:gridCol w:w="991"/>
        <w:gridCol w:w="1246"/>
        <w:gridCol w:w="1245"/>
        <w:gridCol w:w="1106"/>
        <w:gridCol w:w="967"/>
        <w:gridCol w:w="968"/>
      </w:tblGrid>
      <w:tr w:rsidR="001E081E" w:rsidRPr="001E081E" w:rsidTr="00213D67">
        <w:trPr>
          <w:trHeight w:val="195"/>
        </w:trPr>
        <w:tc>
          <w:tcPr>
            <w:tcW w:w="1533" w:type="dxa"/>
            <w:vMerge w:val="restart"/>
            <w:tcBorders>
              <w:top w:val="single" w:sz="4" w:space="0" w:color="000000"/>
              <w:left w:val="single" w:sz="4" w:space="0" w:color="000000"/>
              <w:bottom w:val="single" w:sz="4" w:space="0" w:color="000000"/>
            </w:tcBorders>
            <w:shd w:val="clear" w:color="auto" w:fill="auto"/>
          </w:tcPr>
          <w:p w:rsidR="00213D67" w:rsidRPr="001E081E" w:rsidRDefault="00213D67" w:rsidP="00213D67">
            <w:pPr>
              <w:snapToGrid w:val="0"/>
              <w:spacing w:after="0" w:line="240" w:lineRule="auto"/>
              <w:jc w:val="both"/>
              <w:rPr>
                <w:rFonts w:ascii="Times New Roman" w:eastAsia="Times New Roman" w:hAnsi="Times New Roman" w:cs="Times New Roman"/>
                <w:color w:val="1F497D" w:themeColor="text2"/>
                <w:szCs w:val="24"/>
              </w:rPr>
            </w:pPr>
            <w:proofErr w:type="spellStart"/>
            <w:r w:rsidRPr="001E081E">
              <w:rPr>
                <w:rFonts w:ascii="Times New Roman" w:eastAsia="Times New Roman" w:hAnsi="Times New Roman" w:cs="Times New Roman"/>
                <w:color w:val="1F497D" w:themeColor="text2"/>
                <w:szCs w:val="24"/>
              </w:rPr>
              <w:t>Уров.обр</w:t>
            </w:r>
            <w:proofErr w:type="spellEnd"/>
            <w:r w:rsidRPr="001E081E">
              <w:rPr>
                <w:rFonts w:ascii="Times New Roman" w:eastAsia="Times New Roman" w:hAnsi="Times New Roman" w:cs="Times New Roman"/>
                <w:color w:val="1F497D" w:themeColor="text2"/>
                <w:szCs w:val="24"/>
              </w:rPr>
              <w:t>.</w:t>
            </w:r>
          </w:p>
        </w:tc>
        <w:tc>
          <w:tcPr>
            <w:tcW w:w="2454" w:type="dxa"/>
            <w:gridSpan w:val="2"/>
            <w:tcBorders>
              <w:top w:val="single" w:sz="4" w:space="0" w:color="000000"/>
              <w:left w:val="single" w:sz="4" w:space="0" w:color="000000"/>
              <w:bottom w:val="single" w:sz="4" w:space="0" w:color="000000"/>
            </w:tcBorders>
            <w:shd w:val="clear" w:color="auto" w:fill="auto"/>
          </w:tcPr>
          <w:p w:rsidR="00213D67" w:rsidRPr="001E081E" w:rsidRDefault="00213D67" w:rsidP="00213D67">
            <w:pPr>
              <w:snapToGrid w:val="0"/>
              <w:spacing w:after="0" w:line="240" w:lineRule="auto"/>
              <w:jc w:val="center"/>
              <w:rPr>
                <w:rFonts w:ascii="Times New Roman" w:eastAsia="Times New Roman" w:hAnsi="Times New Roman" w:cs="Times New Roman"/>
                <w:b/>
                <w:color w:val="1F497D" w:themeColor="text2"/>
                <w:szCs w:val="24"/>
              </w:rPr>
            </w:pPr>
            <w:r w:rsidRPr="001E081E">
              <w:rPr>
                <w:rFonts w:ascii="Times New Roman" w:eastAsia="Times New Roman" w:hAnsi="Times New Roman" w:cs="Times New Roman"/>
                <w:b/>
                <w:color w:val="1F497D" w:themeColor="text2"/>
                <w:szCs w:val="24"/>
              </w:rPr>
              <w:t>2018 год</w:t>
            </w:r>
          </w:p>
        </w:tc>
        <w:tc>
          <w:tcPr>
            <w:tcW w:w="2237" w:type="dxa"/>
            <w:gridSpan w:val="2"/>
            <w:tcBorders>
              <w:top w:val="single" w:sz="4" w:space="0" w:color="000000"/>
              <w:left w:val="single" w:sz="4" w:space="0" w:color="000000"/>
              <w:bottom w:val="single" w:sz="4" w:space="0" w:color="000000"/>
              <w:right w:val="single" w:sz="4" w:space="0" w:color="000000"/>
            </w:tcBorders>
            <w:shd w:val="clear" w:color="auto" w:fill="auto"/>
          </w:tcPr>
          <w:p w:rsidR="00213D67" w:rsidRPr="001E081E" w:rsidRDefault="00213D67" w:rsidP="00213D67">
            <w:pPr>
              <w:snapToGrid w:val="0"/>
              <w:spacing w:after="0" w:line="240" w:lineRule="auto"/>
              <w:jc w:val="center"/>
              <w:rPr>
                <w:rFonts w:ascii="Times New Roman" w:eastAsia="Times New Roman" w:hAnsi="Times New Roman" w:cs="Times New Roman"/>
                <w:b/>
                <w:color w:val="1F497D" w:themeColor="text2"/>
                <w:szCs w:val="24"/>
              </w:rPr>
            </w:pPr>
            <w:r w:rsidRPr="001E081E">
              <w:rPr>
                <w:rFonts w:ascii="Times New Roman" w:eastAsia="Times New Roman" w:hAnsi="Times New Roman" w:cs="Times New Roman"/>
                <w:b/>
                <w:color w:val="1F497D" w:themeColor="text2"/>
                <w:szCs w:val="24"/>
              </w:rPr>
              <w:t>2019г</w:t>
            </w:r>
          </w:p>
        </w:tc>
        <w:tc>
          <w:tcPr>
            <w:tcW w:w="2351" w:type="dxa"/>
            <w:gridSpan w:val="2"/>
            <w:tcBorders>
              <w:top w:val="single" w:sz="4" w:space="0" w:color="000000"/>
              <w:left w:val="single" w:sz="4" w:space="0" w:color="000000"/>
              <w:bottom w:val="single" w:sz="4" w:space="0" w:color="000000"/>
              <w:right w:val="single" w:sz="4" w:space="0" w:color="000000"/>
            </w:tcBorders>
          </w:tcPr>
          <w:p w:rsidR="00213D67" w:rsidRPr="001E081E" w:rsidRDefault="00213D67" w:rsidP="00213D67">
            <w:pPr>
              <w:snapToGrid w:val="0"/>
              <w:spacing w:after="0" w:line="240" w:lineRule="auto"/>
              <w:jc w:val="center"/>
              <w:rPr>
                <w:rFonts w:ascii="Times New Roman" w:eastAsia="Times New Roman" w:hAnsi="Times New Roman" w:cs="Times New Roman"/>
                <w:b/>
                <w:color w:val="1F497D" w:themeColor="text2"/>
                <w:szCs w:val="24"/>
              </w:rPr>
            </w:pPr>
            <w:r w:rsidRPr="001E081E">
              <w:rPr>
                <w:rFonts w:ascii="Times New Roman" w:eastAsia="Times New Roman" w:hAnsi="Times New Roman" w:cs="Times New Roman"/>
                <w:b/>
                <w:color w:val="1F497D" w:themeColor="text2"/>
                <w:szCs w:val="24"/>
              </w:rPr>
              <w:t>2020</w:t>
            </w:r>
          </w:p>
        </w:tc>
        <w:tc>
          <w:tcPr>
            <w:tcW w:w="1935" w:type="dxa"/>
            <w:gridSpan w:val="2"/>
            <w:tcBorders>
              <w:top w:val="single" w:sz="4" w:space="0" w:color="000000"/>
              <w:left w:val="single" w:sz="4" w:space="0" w:color="000000"/>
              <w:bottom w:val="single" w:sz="4" w:space="0" w:color="000000"/>
              <w:right w:val="single" w:sz="4" w:space="0" w:color="000000"/>
            </w:tcBorders>
          </w:tcPr>
          <w:p w:rsidR="00213D67" w:rsidRPr="001E081E" w:rsidRDefault="00213D67" w:rsidP="00213D67">
            <w:pPr>
              <w:snapToGrid w:val="0"/>
              <w:spacing w:after="0" w:line="240" w:lineRule="auto"/>
              <w:jc w:val="center"/>
              <w:rPr>
                <w:rFonts w:ascii="Times New Roman" w:eastAsia="Times New Roman" w:hAnsi="Times New Roman" w:cs="Times New Roman"/>
                <w:b/>
                <w:color w:val="1F497D" w:themeColor="text2"/>
                <w:szCs w:val="24"/>
              </w:rPr>
            </w:pPr>
            <w:r w:rsidRPr="001E081E">
              <w:rPr>
                <w:rFonts w:ascii="Times New Roman" w:eastAsia="Times New Roman" w:hAnsi="Times New Roman" w:cs="Times New Roman"/>
                <w:b/>
                <w:color w:val="1F497D" w:themeColor="text2"/>
                <w:szCs w:val="24"/>
              </w:rPr>
              <w:t>2021</w:t>
            </w:r>
          </w:p>
        </w:tc>
      </w:tr>
      <w:tr w:rsidR="001E081E" w:rsidRPr="001E081E" w:rsidTr="00213D67">
        <w:trPr>
          <w:trHeight w:val="87"/>
        </w:trPr>
        <w:tc>
          <w:tcPr>
            <w:tcW w:w="1533" w:type="dxa"/>
            <w:vMerge/>
            <w:tcBorders>
              <w:top w:val="single" w:sz="4" w:space="0" w:color="000000"/>
              <w:left w:val="single" w:sz="4" w:space="0" w:color="000000"/>
              <w:bottom w:val="single" w:sz="4" w:space="0" w:color="000000"/>
            </w:tcBorders>
            <w:shd w:val="clear" w:color="auto" w:fill="auto"/>
          </w:tcPr>
          <w:p w:rsidR="00213D67" w:rsidRPr="001E081E" w:rsidRDefault="00213D67" w:rsidP="00213D67">
            <w:pPr>
              <w:snapToGrid w:val="0"/>
              <w:spacing w:after="0" w:line="240" w:lineRule="auto"/>
              <w:jc w:val="both"/>
              <w:rPr>
                <w:rFonts w:ascii="Times New Roman" w:eastAsia="Times New Roman" w:hAnsi="Times New Roman" w:cs="Times New Roman"/>
                <w:color w:val="1F497D" w:themeColor="text2"/>
                <w:szCs w:val="24"/>
              </w:rPr>
            </w:pPr>
          </w:p>
        </w:tc>
        <w:tc>
          <w:tcPr>
            <w:tcW w:w="1226" w:type="dxa"/>
            <w:tcBorders>
              <w:top w:val="single" w:sz="4" w:space="0" w:color="000000"/>
              <w:left w:val="single" w:sz="4" w:space="0" w:color="000000"/>
              <w:bottom w:val="single" w:sz="4" w:space="0" w:color="000000"/>
            </w:tcBorders>
            <w:shd w:val="clear" w:color="auto" w:fill="auto"/>
          </w:tcPr>
          <w:p w:rsidR="00213D67" w:rsidRPr="001E081E" w:rsidRDefault="00213D67" w:rsidP="00213D67">
            <w:pPr>
              <w:snapToGrid w:val="0"/>
              <w:spacing w:after="0" w:line="240" w:lineRule="auto"/>
              <w:rPr>
                <w:rFonts w:ascii="Times New Roman" w:eastAsia="Times New Roman" w:hAnsi="Times New Roman" w:cs="Times New Roman"/>
                <w:color w:val="1F497D" w:themeColor="text2"/>
                <w:szCs w:val="24"/>
              </w:rPr>
            </w:pPr>
            <w:proofErr w:type="spellStart"/>
            <w:r w:rsidRPr="001E081E">
              <w:rPr>
                <w:rFonts w:ascii="Times New Roman" w:eastAsia="Times New Roman" w:hAnsi="Times New Roman" w:cs="Times New Roman"/>
                <w:color w:val="1F497D" w:themeColor="text2"/>
                <w:szCs w:val="24"/>
              </w:rPr>
              <w:t>Кол.кл</w:t>
            </w:r>
            <w:proofErr w:type="spellEnd"/>
            <w:r w:rsidRPr="001E081E">
              <w:rPr>
                <w:rFonts w:ascii="Times New Roman" w:eastAsia="Times New Roman" w:hAnsi="Times New Roman" w:cs="Times New Roman"/>
                <w:color w:val="1F497D" w:themeColor="text2"/>
                <w:szCs w:val="24"/>
              </w:rPr>
              <w:t>.</w:t>
            </w:r>
          </w:p>
        </w:tc>
        <w:tc>
          <w:tcPr>
            <w:tcW w:w="1228" w:type="dxa"/>
            <w:tcBorders>
              <w:top w:val="single" w:sz="4" w:space="0" w:color="000000"/>
              <w:left w:val="single" w:sz="4" w:space="0" w:color="000000"/>
              <w:bottom w:val="single" w:sz="4" w:space="0" w:color="000000"/>
            </w:tcBorders>
            <w:shd w:val="clear" w:color="auto" w:fill="auto"/>
          </w:tcPr>
          <w:p w:rsidR="00213D67" w:rsidRPr="001E081E" w:rsidRDefault="00213D67" w:rsidP="00213D67">
            <w:pPr>
              <w:snapToGrid w:val="0"/>
              <w:spacing w:after="0" w:line="240" w:lineRule="auto"/>
              <w:rPr>
                <w:rFonts w:ascii="Times New Roman" w:eastAsia="Times New Roman" w:hAnsi="Times New Roman" w:cs="Times New Roman"/>
                <w:color w:val="1F497D" w:themeColor="text2"/>
                <w:szCs w:val="24"/>
              </w:rPr>
            </w:pPr>
            <w:proofErr w:type="spellStart"/>
            <w:r w:rsidRPr="001E081E">
              <w:rPr>
                <w:rFonts w:ascii="Times New Roman" w:eastAsia="Times New Roman" w:hAnsi="Times New Roman" w:cs="Times New Roman"/>
                <w:color w:val="1F497D" w:themeColor="text2"/>
                <w:szCs w:val="24"/>
              </w:rPr>
              <w:t>Кол.обуч</w:t>
            </w:r>
            <w:proofErr w:type="spellEnd"/>
            <w:r w:rsidRPr="001E081E">
              <w:rPr>
                <w:rFonts w:ascii="Times New Roman" w:eastAsia="Times New Roman" w:hAnsi="Times New Roman" w:cs="Times New Roman"/>
                <w:color w:val="1F497D" w:themeColor="text2"/>
                <w:szCs w:val="24"/>
              </w:rPr>
              <w:t>.</w:t>
            </w:r>
          </w:p>
        </w:tc>
        <w:tc>
          <w:tcPr>
            <w:tcW w:w="991" w:type="dxa"/>
            <w:tcBorders>
              <w:top w:val="single" w:sz="4" w:space="0" w:color="000000"/>
              <w:left w:val="single" w:sz="4" w:space="0" w:color="000000"/>
              <w:bottom w:val="single" w:sz="4" w:space="0" w:color="000000"/>
            </w:tcBorders>
            <w:shd w:val="clear" w:color="auto" w:fill="auto"/>
          </w:tcPr>
          <w:p w:rsidR="00213D67" w:rsidRPr="001E081E" w:rsidRDefault="00213D67" w:rsidP="00213D67">
            <w:pPr>
              <w:snapToGrid w:val="0"/>
              <w:spacing w:after="0" w:line="240" w:lineRule="auto"/>
              <w:rPr>
                <w:rFonts w:ascii="Times New Roman" w:eastAsia="Times New Roman" w:hAnsi="Times New Roman" w:cs="Times New Roman"/>
                <w:color w:val="1F497D" w:themeColor="text2"/>
                <w:szCs w:val="24"/>
              </w:rPr>
            </w:pPr>
            <w:proofErr w:type="spellStart"/>
            <w:r w:rsidRPr="001E081E">
              <w:rPr>
                <w:rFonts w:ascii="Times New Roman" w:eastAsia="Times New Roman" w:hAnsi="Times New Roman" w:cs="Times New Roman"/>
                <w:color w:val="1F497D" w:themeColor="text2"/>
                <w:szCs w:val="24"/>
              </w:rPr>
              <w:t>Кол.кл</w:t>
            </w:r>
            <w:proofErr w:type="spellEnd"/>
            <w:r w:rsidRPr="001E081E">
              <w:rPr>
                <w:rFonts w:ascii="Times New Roman" w:eastAsia="Times New Roman" w:hAnsi="Times New Roman" w:cs="Times New Roman"/>
                <w:color w:val="1F497D" w:themeColor="text2"/>
                <w:szCs w:val="24"/>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213D67" w:rsidRPr="001E081E" w:rsidRDefault="00213D67" w:rsidP="00213D67">
            <w:pPr>
              <w:snapToGrid w:val="0"/>
              <w:spacing w:after="0" w:line="240" w:lineRule="auto"/>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color w:val="1F497D" w:themeColor="text2"/>
                <w:szCs w:val="24"/>
              </w:rPr>
              <w:t xml:space="preserve">Кол-во </w:t>
            </w:r>
            <w:proofErr w:type="spellStart"/>
            <w:r w:rsidRPr="001E081E">
              <w:rPr>
                <w:rFonts w:ascii="Times New Roman" w:eastAsia="Times New Roman" w:hAnsi="Times New Roman" w:cs="Times New Roman"/>
                <w:color w:val="1F497D" w:themeColor="text2"/>
                <w:szCs w:val="24"/>
              </w:rPr>
              <w:t>обуч</w:t>
            </w:r>
            <w:proofErr w:type="spellEnd"/>
            <w:r w:rsidRPr="001E081E">
              <w:rPr>
                <w:rFonts w:ascii="Times New Roman" w:eastAsia="Times New Roman" w:hAnsi="Times New Roman" w:cs="Times New Roman"/>
                <w:color w:val="1F497D" w:themeColor="text2"/>
                <w:szCs w:val="24"/>
              </w:rPr>
              <w:t>.</w:t>
            </w:r>
          </w:p>
        </w:tc>
        <w:tc>
          <w:tcPr>
            <w:tcW w:w="1245" w:type="dxa"/>
            <w:tcBorders>
              <w:top w:val="single" w:sz="4" w:space="0" w:color="000000"/>
              <w:left w:val="single" w:sz="4" w:space="0" w:color="000000"/>
              <w:bottom w:val="single" w:sz="4" w:space="0" w:color="000000"/>
              <w:right w:val="single" w:sz="4" w:space="0" w:color="auto"/>
            </w:tcBorders>
          </w:tcPr>
          <w:p w:rsidR="00213D67" w:rsidRPr="001E081E" w:rsidRDefault="00213D67" w:rsidP="00213D67">
            <w:pPr>
              <w:snapToGrid w:val="0"/>
              <w:spacing w:after="0" w:line="240" w:lineRule="auto"/>
              <w:rPr>
                <w:rFonts w:ascii="Times New Roman" w:eastAsia="Times New Roman" w:hAnsi="Times New Roman" w:cs="Times New Roman"/>
                <w:color w:val="1F497D" w:themeColor="text2"/>
                <w:szCs w:val="24"/>
              </w:rPr>
            </w:pPr>
            <w:proofErr w:type="spellStart"/>
            <w:r w:rsidRPr="001E081E">
              <w:rPr>
                <w:rFonts w:ascii="Times New Roman" w:eastAsia="Times New Roman" w:hAnsi="Times New Roman" w:cs="Times New Roman"/>
                <w:color w:val="1F497D" w:themeColor="text2"/>
                <w:szCs w:val="24"/>
              </w:rPr>
              <w:t>Кол.кл</w:t>
            </w:r>
            <w:proofErr w:type="spellEnd"/>
            <w:r w:rsidRPr="001E081E">
              <w:rPr>
                <w:rFonts w:ascii="Times New Roman" w:eastAsia="Times New Roman" w:hAnsi="Times New Roman" w:cs="Times New Roman"/>
                <w:color w:val="1F497D" w:themeColor="text2"/>
                <w:szCs w:val="24"/>
              </w:rPr>
              <w:t>.</w:t>
            </w:r>
          </w:p>
        </w:tc>
        <w:tc>
          <w:tcPr>
            <w:tcW w:w="1106" w:type="dxa"/>
            <w:tcBorders>
              <w:top w:val="single" w:sz="4" w:space="0" w:color="000000"/>
              <w:left w:val="single" w:sz="4" w:space="0" w:color="auto"/>
              <w:bottom w:val="single" w:sz="4" w:space="0" w:color="000000"/>
              <w:right w:val="single" w:sz="4" w:space="0" w:color="000000"/>
            </w:tcBorders>
          </w:tcPr>
          <w:p w:rsidR="00213D67" w:rsidRPr="001E081E" w:rsidRDefault="00213D67" w:rsidP="00213D67">
            <w:pPr>
              <w:snapToGrid w:val="0"/>
              <w:spacing w:after="0" w:line="240" w:lineRule="auto"/>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color w:val="1F497D" w:themeColor="text2"/>
                <w:szCs w:val="24"/>
              </w:rPr>
              <w:t xml:space="preserve">Кол-во </w:t>
            </w:r>
            <w:proofErr w:type="spellStart"/>
            <w:r w:rsidRPr="001E081E">
              <w:rPr>
                <w:rFonts w:ascii="Times New Roman" w:eastAsia="Times New Roman" w:hAnsi="Times New Roman" w:cs="Times New Roman"/>
                <w:color w:val="1F497D" w:themeColor="text2"/>
                <w:szCs w:val="24"/>
              </w:rPr>
              <w:t>обуч</w:t>
            </w:r>
            <w:proofErr w:type="spellEnd"/>
            <w:r w:rsidRPr="001E081E">
              <w:rPr>
                <w:rFonts w:ascii="Times New Roman" w:eastAsia="Times New Roman" w:hAnsi="Times New Roman" w:cs="Times New Roman"/>
                <w:color w:val="1F497D" w:themeColor="text2"/>
                <w:szCs w:val="24"/>
              </w:rPr>
              <w:t>.</w:t>
            </w:r>
          </w:p>
        </w:tc>
        <w:tc>
          <w:tcPr>
            <w:tcW w:w="967" w:type="dxa"/>
            <w:tcBorders>
              <w:top w:val="single" w:sz="4" w:space="0" w:color="000000"/>
              <w:left w:val="single" w:sz="4" w:space="0" w:color="auto"/>
              <w:bottom w:val="single" w:sz="4" w:space="0" w:color="000000"/>
              <w:right w:val="single" w:sz="4" w:space="0" w:color="auto"/>
            </w:tcBorders>
          </w:tcPr>
          <w:p w:rsidR="00213D67" w:rsidRPr="001E081E" w:rsidRDefault="00213D67" w:rsidP="00213D67">
            <w:pPr>
              <w:snapToGrid w:val="0"/>
              <w:spacing w:after="0" w:line="240" w:lineRule="auto"/>
              <w:rPr>
                <w:rFonts w:ascii="Times New Roman" w:eastAsia="Times New Roman" w:hAnsi="Times New Roman" w:cs="Times New Roman"/>
                <w:color w:val="1F497D" w:themeColor="text2"/>
                <w:szCs w:val="24"/>
              </w:rPr>
            </w:pPr>
            <w:proofErr w:type="spellStart"/>
            <w:r w:rsidRPr="001E081E">
              <w:rPr>
                <w:rFonts w:ascii="Times New Roman" w:eastAsia="Times New Roman" w:hAnsi="Times New Roman" w:cs="Times New Roman"/>
                <w:color w:val="1F497D" w:themeColor="text2"/>
                <w:szCs w:val="24"/>
              </w:rPr>
              <w:t>Кол.кл</w:t>
            </w:r>
            <w:proofErr w:type="spellEnd"/>
            <w:r w:rsidRPr="001E081E">
              <w:rPr>
                <w:rFonts w:ascii="Times New Roman" w:eastAsia="Times New Roman" w:hAnsi="Times New Roman" w:cs="Times New Roman"/>
                <w:color w:val="1F497D" w:themeColor="text2"/>
                <w:szCs w:val="24"/>
              </w:rPr>
              <w:t>.</w:t>
            </w:r>
          </w:p>
        </w:tc>
        <w:tc>
          <w:tcPr>
            <w:tcW w:w="968" w:type="dxa"/>
            <w:tcBorders>
              <w:top w:val="single" w:sz="4" w:space="0" w:color="000000"/>
              <w:left w:val="single" w:sz="4" w:space="0" w:color="auto"/>
              <w:bottom w:val="single" w:sz="4" w:space="0" w:color="000000"/>
              <w:right w:val="single" w:sz="4" w:space="0" w:color="000000"/>
            </w:tcBorders>
          </w:tcPr>
          <w:p w:rsidR="00213D67" w:rsidRPr="001E081E" w:rsidRDefault="00213D67" w:rsidP="00213D67">
            <w:pPr>
              <w:snapToGrid w:val="0"/>
              <w:spacing w:after="0" w:line="240" w:lineRule="auto"/>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color w:val="1F497D" w:themeColor="text2"/>
                <w:szCs w:val="24"/>
              </w:rPr>
              <w:t xml:space="preserve">Кол-во </w:t>
            </w:r>
            <w:proofErr w:type="spellStart"/>
            <w:r w:rsidRPr="001E081E">
              <w:rPr>
                <w:rFonts w:ascii="Times New Roman" w:eastAsia="Times New Roman" w:hAnsi="Times New Roman" w:cs="Times New Roman"/>
                <w:color w:val="1F497D" w:themeColor="text2"/>
                <w:szCs w:val="24"/>
              </w:rPr>
              <w:t>обуч</w:t>
            </w:r>
            <w:proofErr w:type="spellEnd"/>
            <w:r w:rsidRPr="001E081E">
              <w:rPr>
                <w:rFonts w:ascii="Times New Roman" w:eastAsia="Times New Roman" w:hAnsi="Times New Roman" w:cs="Times New Roman"/>
                <w:color w:val="1F497D" w:themeColor="text2"/>
                <w:szCs w:val="24"/>
              </w:rPr>
              <w:t>.</w:t>
            </w:r>
          </w:p>
        </w:tc>
      </w:tr>
      <w:tr w:rsidR="001E081E" w:rsidRPr="001E081E" w:rsidTr="00213D67">
        <w:trPr>
          <w:trHeight w:val="104"/>
        </w:trPr>
        <w:tc>
          <w:tcPr>
            <w:tcW w:w="1533" w:type="dxa"/>
            <w:tcBorders>
              <w:top w:val="single" w:sz="4" w:space="0" w:color="000000"/>
              <w:left w:val="single" w:sz="4" w:space="0" w:color="000000"/>
              <w:bottom w:val="single" w:sz="4" w:space="0" w:color="000000"/>
            </w:tcBorders>
            <w:shd w:val="clear" w:color="auto" w:fill="auto"/>
          </w:tcPr>
          <w:p w:rsidR="00213D67" w:rsidRPr="001E081E" w:rsidRDefault="00213D67" w:rsidP="00213D67">
            <w:pPr>
              <w:snapToGrid w:val="0"/>
              <w:spacing w:after="0" w:line="240" w:lineRule="auto"/>
              <w:jc w:val="both"/>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color w:val="1F497D" w:themeColor="text2"/>
                <w:szCs w:val="24"/>
              </w:rPr>
              <w:t>НОО</w:t>
            </w:r>
          </w:p>
        </w:tc>
        <w:tc>
          <w:tcPr>
            <w:tcW w:w="1226" w:type="dxa"/>
            <w:tcBorders>
              <w:top w:val="single" w:sz="4" w:space="0" w:color="000000"/>
              <w:left w:val="single" w:sz="4" w:space="0" w:color="000000"/>
              <w:bottom w:val="single" w:sz="4" w:space="0" w:color="000000"/>
            </w:tcBorders>
            <w:shd w:val="clear" w:color="auto" w:fill="auto"/>
          </w:tcPr>
          <w:p w:rsidR="00213D67" w:rsidRPr="001E081E" w:rsidRDefault="00213D67" w:rsidP="00213D67">
            <w:pPr>
              <w:snapToGrid w:val="0"/>
              <w:spacing w:after="0" w:line="360" w:lineRule="auto"/>
              <w:jc w:val="center"/>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color w:val="1F497D" w:themeColor="text2"/>
                <w:szCs w:val="24"/>
              </w:rPr>
              <w:t>12</w:t>
            </w:r>
          </w:p>
        </w:tc>
        <w:tc>
          <w:tcPr>
            <w:tcW w:w="1228" w:type="dxa"/>
            <w:tcBorders>
              <w:top w:val="single" w:sz="4" w:space="0" w:color="000000"/>
              <w:left w:val="single" w:sz="4" w:space="0" w:color="000000"/>
              <w:bottom w:val="single" w:sz="4" w:space="0" w:color="000000"/>
            </w:tcBorders>
            <w:shd w:val="clear" w:color="auto" w:fill="auto"/>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193</w:t>
            </w:r>
          </w:p>
        </w:tc>
        <w:tc>
          <w:tcPr>
            <w:tcW w:w="991" w:type="dxa"/>
            <w:tcBorders>
              <w:top w:val="single" w:sz="4" w:space="0" w:color="000000"/>
              <w:left w:val="single" w:sz="4" w:space="0" w:color="000000"/>
              <w:bottom w:val="single" w:sz="4" w:space="0" w:color="000000"/>
            </w:tcBorders>
            <w:shd w:val="clear" w:color="auto" w:fill="auto"/>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11</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199</w:t>
            </w:r>
          </w:p>
        </w:tc>
        <w:tc>
          <w:tcPr>
            <w:tcW w:w="1245" w:type="dxa"/>
            <w:tcBorders>
              <w:top w:val="single" w:sz="4" w:space="0" w:color="000000"/>
              <w:left w:val="single" w:sz="4" w:space="0" w:color="000000"/>
              <w:bottom w:val="single" w:sz="4" w:space="0" w:color="000000"/>
              <w:right w:val="single" w:sz="4" w:space="0" w:color="auto"/>
            </w:tcBorders>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12</w:t>
            </w:r>
          </w:p>
        </w:tc>
        <w:tc>
          <w:tcPr>
            <w:tcW w:w="1106" w:type="dxa"/>
            <w:tcBorders>
              <w:top w:val="single" w:sz="4" w:space="0" w:color="000000"/>
              <w:left w:val="single" w:sz="4" w:space="0" w:color="auto"/>
              <w:bottom w:val="single" w:sz="4" w:space="0" w:color="000000"/>
              <w:right w:val="single" w:sz="4" w:space="0" w:color="000000"/>
            </w:tcBorders>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204</w:t>
            </w:r>
          </w:p>
        </w:tc>
        <w:tc>
          <w:tcPr>
            <w:tcW w:w="967" w:type="dxa"/>
            <w:tcBorders>
              <w:top w:val="single" w:sz="4" w:space="0" w:color="000000"/>
              <w:left w:val="single" w:sz="4" w:space="0" w:color="auto"/>
              <w:bottom w:val="single" w:sz="4" w:space="0" w:color="000000"/>
              <w:right w:val="single" w:sz="4" w:space="0" w:color="auto"/>
            </w:tcBorders>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12</w:t>
            </w:r>
          </w:p>
        </w:tc>
        <w:tc>
          <w:tcPr>
            <w:tcW w:w="968" w:type="dxa"/>
            <w:tcBorders>
              <w:top w:val="single" w:sz="4" w:space="0" w:color="000000"/>
              <w:left w:val="single" w:sz="4" w:space="0" w:color="auto"/>
              <w:bottom w:val="single" w:sz="4" w:space="0" w:color="000000"/>
              <w:right w:val="single" w:sz="4" w:space="0" w:color="000000"/>
            </w:tcBorders>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204</w:t>
            </w:r>
          </w:p>
        </w:tc>
      </w:tr>
      <w:tr w:rsidR="001E081E" w:rsidRPr="001E081E" w:rsidTr="00213D67">
        <w:trPr>
          <w:trHeight w:val="283"/>
        </w:trPr>
        <w:tc>
          <w:tcPr>
            <w:tcW w:w="1533" w:type="dxa"/>
            <w:tcBorders>
              <w:top w:val="single" w:sz="4" w:space="0" w:color="000000"/>
              <w:left w:val="single" w:sz="4" w:space="0" w:color="000000"/>
              <w:bottom w:val="single" w:sz="4" w:space="0" w:color="000000"/>
            </w:tcBorders>
            <w:shd w:val="clear" w:color="auto" w:fill="auto"/>
          </w:tcPr>
          <w:p w:rsidR="00213D67" w:rsidRPr="001E081E" w:rsidRDefault="00213D67" w:rsidP="00213D67">
            <w:pPr>
              <w:snapToGrid w:val="0"/>
              <w:spacing w:after="0" w:line="240" w:lineRule="auto"/>
              <w:jc w:val="both"/>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color w:val="1F497D" w:themeColor="text2"/>
                <w:szCs w:val="24"/>
              </w:rPr>
              <w:t>ООО</w:t>
            </w:r>
          </w:p>
        </w:tc>
        <w:tc>
          <w:tcPr>
            <w:tcW w:w="1226" w:type="dxa"/>
            <w:tcBorders>
              <w:top w:val="single" w:sz="4" w:space="0" w:color="000000"/>
              <w:left w:val="single" w:sz="4" w:space="0" w:color="000000"/>
              <w:bottom w:val="single" w:sz="4" w:space="0" w:color="000000"/>
            </w:tcBorders>
            <w:shd w:val="clear" w:color="auto" w:fill="auto"/>
          </w:tcPr>
          <w:p w:rsidR="00213D67" w:rsidRPr="001E081E" w:rsidRDefault="00213D67" w:rsidP="00213D67">
            <w:pPr>
              <w:snapToGrid w:val="0"/>
              <w:spacing w:after="0" w:line="360" w:lineRule="auto"/>
              <w:jc w:val="center"/>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color w:val="1F497D" w:themeColor="text2"/>
                <w:szCs w:val="24"/>
              </w:rPr>
              <w:t>12</w:t>
            </w:r>
          </w:p>
        </w:tc>
        <w:tc>
          <w:tcPr>
            <w:tcW w:w="1228" w:type="dxa"/>
            <w:tcBorders>
              <w:top w:val="single" w:sz="4" w:space="0" w:color="000000"/>
              <w:left w:val="single" w:sz="4" w:space="0" w:color="000000"/>
              <w:bottom w:val="single" w:sz="4" w:space="0" w:color="000000"/>
            </w:tcBorders>
            <w:shd w:val="clear" w:color="auto" w:fill="auto"/>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153</w:t>
            </w:r>
          </w:p>
        </w:tc>
        <w:tc>
          <w:tcPr>
            <w:tcW w:w="991" w:type="dxa"/>
            <w:tcBorders>
              <w:top w:val="single" w:sz="4" w:space="0" w:color="000000"/>
              <w:left w:val="single" w:sz="4" w:space="0" w:color="000000"/>
              <w:bottom w:val="single" w:sz="4" w:space="0" w:color="000000"/>
            </w:tcBorders>
            <w:shd w:val="clear" w:color="auto" w:fill="auto"/>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12</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163</w:t>
            </w:r>
          </w:p>
        </w:tc>
        <w:tc>
          <w:tcPr>
            <w:tcW w:w="1245" w:type="dxa"/>
            <w:tcBorders>
              <w:top w:val="single" w:sz="4" w:space="0" w:color="000000"/>
              <w:left w:val="single" w:sz="4" w:space="0" w:color="000000"/>
              <w:bottom w:val="single" w:sz="4" w:space="0" w:color="000000"/>
              <w:right w:val="single" w:sz="4" w:space="0" w:color="auto"/>
            </w:tcBorders>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12</w:t>
            </w:r>
          </w:p>
        </w:tc>
        <w:tc>
          <w:tcPr>
            <w:tcW w:w="1106" w:type="dxa"/>
            <w:tcBorders>
              <w:top w:val="single" w:sz="4" w:space="0" w:color="000000"/>
              <w:left w:val="single" w:sz="4" w:space="0" w:color="auto"/>
              <w:bottom w:val="single" w:sz="4" w:space="0" w:color="000000"/>
              <w:right w:val="single" w:sz="4" w:space="0" w:color="000000"/>
            </w:tcBorders>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178</w:t>
            </w:r>
          </w:p>
        </w:tc>
        <w:tc>
          <w:tcPr>
            <w:tcW w:w="967" w:type="dxa"/>
            <w:tcBorders>
              <w:top w:val="single" w:sz="4" w:space="0" w:color="000000"/>
              <w:left w:val="single" w:sz="4" w:space="0" w:color="auto"/>
              <w:bottom w:val="single" w:sz="4" w:space="0" w:color="000000"/>
              <w:right w:val="single" w:sz="4" w:space="0" w:color="auto"/>
            </w:tcBorders>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12</w:t>
            </w:r>
          </w:p>
        </w:tc>
        <w:tc>
          <w:tcPr>
            <w:tcW w:w="968" w:type="dxa"/>
            <w:tcBorders>
              <w:top w:val="single" w:sz="4" w:space="0" w:color="000000"/>
              <w:left w:val="single" w:sz="4" w:space="0" w:color="auto"/>
              <w:bottom w:val="single" w:sz="4" w:space="0" w:color="000000"/>
              <w:right w:val="single" w:sz="4" w:space="0" w:color="000000"/>
            </w:tcBorders>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178</w:t>
            </w:r>
          </w:p>
        </w:tc>
      </w:tr>
      <w:tr w:rsidR="001E081E" w:rsidRPr="001E081E" w:rsidTr="00213D67">
        <w:trPr>
          <w:trHeight w:val="104"/>
        </w:trPr>
        <w:tc>
          <w:tcPr>
            <w:tcW w:w="1533" w:type="dxa"/>
            <w:tcBorders>
              <w:top w:val="single" w:sz="4" w:space="0" w:color="000000"/>
              <w:left w:val="single" w:sz="4" w:space="0" w:color="000000"/>
              <w:bottom w:val="single" w:sz="4" w:space="0" w:color="000000"/>
            </w:tcBorders>
            <w:shd w:val="clear" w:color="auto" w:fill="auto"/>
          </w:tcPr>
          <w:p w:rsidR="00213D67" w:rsidRPr="001E081E" w:rsidRDefault="00213D67" w:rsidP="00213D67">
            <w:pPr>
              <w:snapToGrid w:val="0"/>
              <w:spacing w:after="0" w:line="240" w:lineRule="auto"/>
              <w:jc w:val="both"/>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color w:val="1F497D" w:themeColor="text2"/>
                <w:szCs w:val="24"/>
              </w:rPr>
              <w:t>СОО</w:t>
            </w:r>
          </w:p>
        </w:tc>
        <w:tc>
          <w:tcPr>
            <w:tcW w:w="1226" w:type="dxa"/>
            <w:tcBorders>
              <w:top w:val="single" w:sz="4" w:space="0" w:color="000000"/>
              <w:left w:val="single" w:sz="4" w:space="0" w:color="000000"/>
              <w:bottom w:val="single" w:sz="4" w:space="0" w:color="000000"/>
            </w:tcBorders>
            <w:shd w:val="clear" w:color="auto" w:fill="auto"/>
          </w:tcPr>
          <w:p w:rsidR="00213D67" w:rsidRPr="001E081E" w:rsidRDefault="00213D67" w:rsidP="00213D67">
            <w:pPr>
              <w:snapToGrid w:val="0"/>
              <w:spacing w:after="0" w:line="360" w:lineRule="auto"/>
              <w:jc w:val="center"/>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color w:val="1F497D" w:themeColor="text2"/>
                <w:szCs w:val="24"/>
              </w:rPr>
              <w:t>2</w:t>
            </w:r>
          </w:p>
        </w:tc>
        <w:tc>
          <w:tcPr>
            <w:tcW w:w="1228" w:type="dxa"/>
            <w:tcBorders>
              <w:top w:val="single" w:sz="4" w:space="0" w:color="000000"/>
              <w:left w:val="single" w:sz="4" w:space="0" w:color="000000"/>
              <w:bottom w:val="single" w:sz="4" w:space="0" w:color="000000"/>
            </w:tcBorders>
            <w:shd w:val="clear" w:color="auto" w:fill="auto"/>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24</w:t>
            </w:r>
          </w:p>
        </w:tc>
        <w:tc>
          <w:tcPr>
            <w:tcW w:w="991" w:type="dxa"/>
            <w:tcBorders>
              <w:top w:val="single" w:sz="4" w:space="0" w:color="000000"/>
              <w:left w:val="single" w:sz="4" w:space="0" w:color="000000"/>
              <w:bottom w:val="single" w:sz="4" w:space="0" w:color="000000"/>
            </w:tcBorders>
            <w:shd w:val="clear" w:color="auto" w:fill="auto"/>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25</w:t>
            </w:r>
          </w:p>
        </w:tc>
        <w:tc>
          <w:tcPr>
            <w:tcW w:w="1245" w:type="dxa"/>
            <w:tcBorders>
              <w:top w:val="single" w:sz="4" w:space="0" w:color="000000"/>
              <w:left w:val="single" w:sz="4" w:space="0" w:color="000000"/>
              <w:bottom w:val="single" w:sz="4" w:space="0" w:color="000000"/>
              <w:right w:val="single" w:sz="4" w:space="0" w:color="auto"/>
            </w:tcBorders>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3</w:t>
            </w:r>
          </w:p>
        </w:tc>
        <w:tc>
          <w:tcPr>
            <w:tcW w:w="1106" w:type="dxa"/>
            <w:tcBorders>
              <w:top w:val="single" w:sz="4" w:space="0" w:color="000000"/>
              <w:left w:val="single" w:sz="4" w:space="0" w:color="auto"/>
              <w:bottom w:val="single" w:sz="4" w:space="0" w:color="000000"/>
              <w:right w:val="single" w:sz="4" w:space="0" w:color="000000"/>
            </w:tcBorders>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26</w:t>
            </w:r>
          </w:p>
        </w:tc>
        <w:tc>
          <w:tcPr>
            <w:tcW w:w="967" w:type="dxa"/>
            <w:tcBorders>
              <w:top w:val="single" w:sz="4" w:space="0" w:color="000000"/>
              <w:left w:val="single" w:sz="4" w:space="0" w:color="auto"/>
              <w:bottom w:val="single" w:sz="4" w:space="0" w:color="000000"/>
              <w:right w:val="single" w:sz="4" w:space="0" w:color="auto"/>
            </w:tcBorders>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3</w:t>
            </w:r>
          </w:p>
        </w:tc>
        <w:tc>
          <w:tcPr>
            <w:tcW w:w="968" w:type="dxa"/>
            <w:tcBorders>
              <w:top w:val="single" w:sz="4" w:space="0" w:color="000000"/>
              <w:left w:val="single" w:sz="4" w:space="0" w:color="auto"/>
              <w:bottom w:val="single" w:sz="4" w:space="0" w:color="000000"/>
              <w:right w:val="single" w:sz="4" w:space="0" w:color="000000"/>
            </w:tcBorders>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26</w:t>
            </w:r>
          </w:p>
        </w:tc>
      </w:tr>
      <w:tr w:rsidR="001E081E" w:rsidRPr="001E081E" w:rsidTr="00213D67">
        <w:trPr>
          <w:trHeight w:val="159"/>
        </w:trPr>
        <w:tc>
          <w:tcPr>
            <w:tcW w:w="1533" w:type="dxa"/>
            <w:tcBorders>
              <w:top w:val="single" w:sz="4" w:space="0" w:color="000000"/>
              <w:left w:val="single" w:sz="4" w:space="0" w:color="000000"/>
              <w:bottom w:val="single" w:sz="4" w:space="0" w:color="000000"/>
            </w:tcBorders>
            <w:shd w:val="clear" w:color="auto" w:fill="auto"/>
          </w:tcPr>
          <w:p w:rsidR="00213D67" w:rsidRPr="001E081E" w:rsidRDefault="00213D67" w:rsidP="00213D67">
            <w:pPr>
              <w:snapToGrid w:val="0"/>
              <w:spacing w:after="0" w:line="240" w:lineRule="auto"/>
              <w:jc w:val="both"/>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color w:val="1F497D" w:themeColor="text2"/>
                <w:szCs w:val="24"/>
              </w:rPr>
              <w:t>итого</w:t>
            </w:r>
          </w:p>
        </w:tc>
        <w:tc>
          <w:tcPr>
            <w:tcW w:w="1226" w:type="dxa"/>
            <w:tcBorders>
              <w:top w:val="single" w:sz="4" w:space="0" w:color="000000"/>
              <w:left w:val="single" w:sz="4" w:space="0" w:color="000000"/>
              <w:bottom w:val="single" w:sz="4" w:space="0" w:color="000000"/>
            </w:tcBorders>
            <w:shd w:val="clear" w:color="auto" w:fill="auto"/>
          </w:tcPr>
          <w:p w:rsidR="00213D67" w:rsidRPr="001E081E" w:rsidRDefault="00213D67" w:rsidP="00213D67">
            <w:pPr>
              <w:snapToGrid w:val="0"/>
              <w:spacing w:after="0" w:line="360" w:lineRule="auto"/>
              <w:jc w:val="center"/>
              <w:rPr>
                <w:rFonts w:ascii="Times New Roman" w:eastAsia="Times New Roman" w:hAnsi="Times New Roman" w:cs="Times New Roman"/>
                <w:color w:val="1F497D" w:themeColor="text2"/>
                <w:szCs w:val="24"/>
              </w:rPr>
            </w:pPr>
            <w:r w:rsidRPr="001E081E">
              <w:rPr>
                <w:rFonts w:ascii="Times New Roman" w:eastAsia="Times New Roman" w:hAnsi="Times New Roman" w:cs="Times New Roman"/>
                <w:color w:val="1F497D" w:themeColor="text2"/>
                <w:szCs w:val="24"/>
              </w:rPr>
              <w:t>24</w:t>
            </w:r>
          </w:p>
        </w:tc>
        <w:tc>
          <w:tcPr>
            <w:tcW w:w="1228" w:type="dxa"/>
            <w:tcBorders>
              <w:top w:val="single" w:sz="4" w:space="0" w:color="000000"/>
              <w:left w:val="single" w:sz="4" w:space="0" w:color="000000"/>
              <w:bottom w:val="single" w:sz="4" w:space="0" w:color="000000"/>
            </w:tcBorders>
            <w:shd w:val="clear" w:color="auto" w:fill="auto"/>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370</w:t>
            </w:r>
          </w:p>
        </w:tc>
        <w:tc>
          <w:tcPr>
            <w:tcW w:w="991" w:type="dxa"/>
            <w:tcBorders>
              <w:top w:val="single" w:sz="4" w:space="0" w:color="000000"/>
              <w:left w:val="single" w:sz="4" w:space="0" w:color="000000"/>
              <w:bottom w:val="single" w:sz="4" w:space="0" w:color="000000"/>
            </w:tcBorders>
            <w:shd w:val="clear" w:color="auto" w:fill="auto"/>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25</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187</w:t>
            </w:r>
          </w:p>
        </w:tc>
        <w:tc>
          <w:tcPr>
            <w:tcW w:w="1245" w:type="dxa"/>
            <w:tcBorders>
              <w:top w:val="single" w:sz="4" w:space="0" w:color="000000"/>
              <w:left w:val="single" w:sz="4" w:space="0" w:color="000000"/>
              <w:bottom w:val="single" w:sz="4" w:space="0" w:color="000000"/>
              <w:right w:val="single" w:sz="4" w:space="0" w:color="auto"/>
            </w:tcBorders>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27</w:t>
            </w:r>
          </w:p>
        </w:tc>
        <w:tc>
          <w:tcPr>
            <w:tcW w:w="1106" w:type="dxa"/>
            <w:tcBorders>
              <w:top w:val="single" w:sz="4" w:space="0" w:color="000000"/>
              <w:left w:val="single" w:sz="4" w:space="0" w:color="auto"/>
              <w:bottom w:val="single" w:sz="4" w:space="0" w:color="000000"/>
              <w:right w:val="single" w:sz="4" w:space="0" w:color="000000"/>
            </w:tcBorders>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408</w:t>
            </w:r>
          </w:p>
        </w:tc>
        <w:tc>
          <w:tcPr>
            <w:tcW w:w="967" w:type="dxa"/>
            <w:tcBorders>
              <w:top w:val="single" w:sz="4" w:space="0" w:color="000000"/>
              <w:left w:val="single" w:sz="4" w:space="0" w:color="auto"/>
              <w:bottom w:val="single" w:sz="4" w:space="0" w:color="000000"/>
              <w:right w:val="single" w:sz="4" w:space="0" w:color="auto"/>
            </w:tcBorders>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p>
        </w:tc>
        <w:tc>
          <w:tcPr>
            <w:tcW w:w="968" w:type="dxa"/>
            <w:tcBorders>
              <w:top w:val="single" w:sz="4" w:space="0" w:color="000000"/>
              <w:left w:val="single" w:sz="4" w:space="0" w:color="auto"/>
              <w:bottom w:val="single" w:sz="4" w:space="0" w:color="000000"/>
              <w:right w:val="single" w:sz="4" w:space="0" w:color="000000"/>
            </w:tcBorders>
          </w:tcPr>
          <w:p w:rsidR="00213D67" w:rsidRPr="001E081E" w:rsidRDefault="00213D67" w:rsidP="00213D67">
            <w:pPr>
              <w:snapToGrid w:val="0"/>
              <w:spacing w:after="0" w:line="240" w:lineRule="auto"/>
              <w:jc w:val="center"/>
              <w:rPr>
                <w:rFonts w:ascii="Times New Roman" w:eastAsia="Times New Roman" w:hAnsi="Times New Roman" w:cs="Times New Roman"/>
                <w:color w:val="1F497D" w:themeColor="text2"/>
                <w:szCs w:val="24"/>
                <w:shd w:val="clear" w:color="auto" w:fill="FFFFFF"/>
              </w:rPr>
            </w:pPr>
            <w:r w:rsidRPr="001E081E">
              <w:rPr>
                <w:rFonts w:ascii="Times New Roman" w:eastAsia="Times New Roman" w:hAnsi="Times New Roman" w:cs="Times New Roman"/>
                <w:color w:val="1F497D" w:themeColor="text2"/>
                <w:szCs w:val="24"/>
                <w:shd w:val="clear" w:color="auto" w:fill="FFFFFF"/>
              </w:rPr>
              <w:t>408</w:t>
            </w:r>
          </w:p>
        </w:tc>
      </w:tr>
    </w:tbl>
    <w:p w:rsidR="00213D67" w:rsidRPr="001E081E" w:rsidRDefault="00213D67" w:rsidP="00213D67">
      <w:pPr>
        <w:tabs>
          <w:tab w:val="left" w:pos="588"/>
        </w:tabs>
        <w:spacing w:before="24" w:after="24" w:line="240" w:lineRule="auto"/>
        <w:jc w:val="both"/>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 xml:space="preserve">      Контингент обучающихся и его структура на конец </w:t>
      </w:r>
      <w:r w:rsidRPr="001E081E">
        <w:rPr>
          <w:rFonts w:ascii="Times New Roman" w:eastAsia="Times New Roman" w:hAnsi="Times New Roman" w:cs="Times New Roman"/>
          <w:color w:val="1F497D" w:themeColor="text2"/>
          <w:sz w:val="24"/>
          <w:szCs w:val="26"/>
          <w:lang w:val="en-US"/>
        </w:rPr>
        <w:t>I</w:t>
      </w:r>
      <w:r w:rsidRPr="001E081E">
        <w:rPr>
          <w:rFonts w:ascii="Times New Roman" w:eastAsia="Times New Roman" w:hAnsi="Times New Roman" w:cs="Times New Roman"/>
          <w:color w:val="1F497D" w:themeColor="text2"/>
          <w:sz w:val="24"/>
          <w:szCs w:val="26"/>
        </w:rPr>
        <w:t xml:space="preserve"> полугодия 2020-21 учебного года</w:t>
      </w:r>
    </w:p>
    <w:tbl>
      <w:tblPr>
        <w:tblW w:w="10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8"/>
        <w:gridCol w:w="2491"/>
        <w:gridCol w:w="2448"/>
        <w:gridCol w:w="3671"/>
      </w:tblGrid>
      <w:tr w:rsidR="001E081E" w:rsidRPr="001E081E" w:rsidTr="00213D67">
        <w:trPr>
          <w:trHeight w:val="284"/>
        </w:trPr>
        <w:tc>
          <w:tcPr>
            <w:tcW w:w="2038" w:type="dxa"/>
          </w:tcPr>
          <w:p w:rsidR="00213D67" w:rsidRPr="001E081E" w:rsidRDefault="00213D67" w:rsidP="00213D67">
            <w:pPr>
              <w:tabs>
                <w:tab w:val="left" w:pos="588"/>
              </w:tabs>
              <w:spacing w:after="0" w:line="240" w:lineRule="auto"/>
              <w:jc w:val="both"/>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Классы</w:t>
            </w:r>
          </w:p>
        </w:tc>
        <w:tc>
          <w:tcPr>
            <w:tcW w:w="2491" w:type="dxa"/>
          </w:tcPr>
          <w:p w:rsidR="00213D67" w:rsidRPr="001E081E" w:rsidRDefault="00213D67" w:rsidP="00213D67">
            <w:pPr>
              <w:tabs>
                <w:tab w:val="left" w:pos="588"/>
              </w:tabs>
              <w:spacing w:after="0" w:line="240" w:lineRule="auto"/>
              <w:jc w:val="both"/>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Количество</w:t>
            </w:r>
          </w:p>
          <w:p w:rsidR="00213D67" w:rsidRPr="001E081E" w:rsidRDefault="00213D67" w:rsidP="00213D67">
            <w:pPr>
              <w:tabs>
                <w:tab w:val="left" w:pos="588"/>
              </w:tabs>
              <w:spacing w:after="0" w:line="240" w:lineRule="auto"/>
              <w:jc w:val="both"/>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классов</w:t>
            </w:r>
          </w:p>
        </w:tc>
        <w:tc>
          <w:tcPr>
            <w:tcW w:w="2448" w:type="dxa"/>
          </w:tcPr>
          <w:p w:rsidR="00213D67" w:rsidRPr="001E081E" w:rsidRDefault="00213D67" w:rsidP="00213D67">
            <w:pPr>
              <w:tabs>
                <w:tab w:val="left" w:pos="588"/>
              </w:tabs>
              <w:spacing w:after="0" w:line="240" w:lineRule="auto"/>
              <w:jc w:val="both"/>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В них обучается</w:t>
            </w:r>
          </w:p>
        </w:tc>
        <w:tc>
          <w:tcPr>
            <w:tcW w:w="3671" w:type="dxa"/>
          </w:tcPr>
          <w:p w:rsidR="00213D67" w:rsidRPr="001E081E" w:rsidRDefault="00213D67" w:rsidP="00213D67">
            <w:pPr>
              <w:tabs>
                <w:tab w:val="left" w:pos="588"/>
              </w:tabs>
              <w:spacing w:after="0" w:line="240" w:lineRule="auto"/>
              <w:jc w:val="both"/>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 xml:space="preserve">По общеобразовательным программам </w:t>
            </w:r>
          </w:p>
        </w:tc>
      </w:tr>
      <w:tr w:rsidR="001E081E" w:rsidRPr="001E081E" w:rsidTr="00213D67">
        <w:trPr>
          <w:trHeight w:val="237"/>
        </w:trPr>
        <w:tc>
          <w:tcPr>
            <w:tcW w:w="2038" w:type="dxa"/>
          </w:tcPr>
          <w:p w:rsidR="00213D67" w:rsidRPr="001E081E" w:rsidRDefault="00213D67" w:rsidP="00213D67">
            <w:pPr>
              <w:tabs>
                <w:tab w:val="left" w:pos="588"/>
              </w:tabs>
              <w:spacing w:after="0" w:line="240" w:lineRule="auto"/>
              <w:jc w:val="both"/>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lastRenderedPageBreak/>
              <w:t>1</w:t>
            </w:r>
          </w:p>
        </w:tc>
        <w:tc>
          <w:tcPr>
            <w:tcW w:w="2491" w:type="dxa"/>
          </w:tcPr>
          <w:p w:rsidR="00213D67" w:rsidRPr="001E081E" w:rsidRDefault="00213D67" w:rsidP="00213D67">
            <w:pPr>
              <w:tabs>
                <w:tab w:val="left" w:pos="588"/>
              </w:tabs>
              <w:spacing w:before="24" w:after="24"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3</w:t>
            </w:r>
          </w:p>
        </w:tc>
        <w:tc>
          <w:tcPr>
            <w:tcW w:w="2448" w:type="dxa"/>
          </w:tcPr>
          <w:p w:rsidR="00213D67" w:rsidRPr="001E081E" w:rsidRDefault="00213D67" w:rsidP="00213D67">
            <w:pPr>
              <w:tabs>
                <w:tab w:val="left" w:pos="588"/>
              </w:tabs>
              <w:spacing w:before="24" w:after="24"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52</w:t>
            </w:r>
          </w:p>
        </w:tc>
        <w:tc>
          <w:tcPr>
            <w:tcW w:w="3671" w:type="dxa"/>
          </w:tcPr>
          <w:p w:rsidR="00213D67" w:rsidRPr="001E081E" w:rsidRDefault="00213D67" w:rsidP="00213D67">
            <w:pPr>
              <w:tabs>
                <w:tab w:val="left" w:pos="588"/>
              </w:tabs>
              <w:spacing w:before="24" w:after="24"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3</w:t>
            </w:r>
          </w:p>
        </w:tc>
      </w:tr>
      <w:tr w:rsidR="001E081E" w:rsidRPr="001E081E" w:rsidTr="00213D67">
        <w:trPr>
          <w:trHeight w:val="207"/>
        </w:trPr>
        <w:tc>
          <w:tcPr>
            <w:tcW w:w="2038" w:type="dxa"/>
          </w:tcPr>
          <w:p w:rsidR="00213D67" w:rsidRPr="001E081E" w:rsidRDefault="00213D67" w:rsidP="00213D67">
            <w:pPr>
              <w:tabs>
                <w:tab w:val="left" w:pos="588"/>
              </w:tabs>
              <w:spacing w:after="0" w:line="240" w:lineRule="auto"/>
              <w:jc w:val="both"/>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2</w:t>
            </w:r>
          </w:p>
        </w:tc>
        <w:tc>
          <w:tcPr>
            <w:tcW w:w="249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3</w:t>
            </w:r>
          </w:p>
        </w:tc>
        <w:tc>
          <w:tcPr>
            <w:tcW w:w="2448"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53</w:t>
            </w:r>
          </w:p>
        </w:tc>
        <w:tc>
          <w:tcPr>
            <w:tcW w:w="367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3</w:t>
            </w:r>
          </w:p>
        </w:tc>
      </w:tr>
      <w:tr w:rsidR="001E081E" w:rsidRPr="001E081E" w:rsidTr="00213D67">
        <w:trPr>
          <w:trHeight w:val="196"/>
        </w:trPr>
        <w:tc>
          <w:tcPr>
            <w:tcW w:w="2038" w:type="dxa"/>
          </w:tcPr>
          <w:p w:rsidR="00213D67" w:rsidRPr="001E081E" w:rsidRDefault="00213D67" w:rsidP="00213D67">
            <w:pPr>
              <w:tabs>
                <w:tab w:val="left" w:pos="588"/>
              </w:tabs>
              <w:spacing w:after="0" w:line="240" w:lineRule="auto"/>
              <w:jc w:val="both"/>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3</w:t>
            </w:r>
          </w:p>
        </w:tc>
        <w:tc>
          <w:tcPr>
            <w:tcW w:w="249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3</w:t>
            </w:r>
          </w:p>
        </w:tc>
        <w:tc>
          <w:tcPr>
            <w:tcW w:w="2448"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51</w:t>
            </w:r>
          </w:p>
        </w:tc>
        <w:tc>
          <w:tcPr>
            <w:tcW w:w="367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3</w:t>
            </w:r>
          </w:p>
        </w:tc>
      </w:tr>
      <w:tr w:rsidR="001E081E" w:rsidRPr="001E081E" w:rsidTr="00213D67">
        <w:trPr>
          <w:trHeight w:val="207"/>
        </w:trPr>
        <w:tc>
          <w:tcPr>
            <w:tcW w:w="2038" w:type="dxa"/>
          </w:tcPr>
          <w:p w:rsidR="00213D67" w:rsidRPr="001E081E" w:rsidRDefault="00213D67" w:rsidP="00213D67">
            <w:pPr>
              <w:tabs>
                <w:tab w:val="left" w:pos="588"/>
              </w:tabs>
              <w:spacing w:after="0" w:line="240" w:lineRule="auto"/>
              <w:jc w:val="both"/>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4</w:t>
            </w:r>
          </w:p>
        </w:tc>
        <w:tc>
          <w:tcPr>
            <w:tcW w:w="249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3</w:t>
            </w:r>
          </w:p>
        </w:tc>
        <w:tc>
          <w:tcPr>
            <w:tcW w:w="2448"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48</w:t>
            </w:r>
          </w:p>
        </w:tc>
        <w:tc>
          <w:tcPr>
            <w:tcW w:w="367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3</w:t>
            </w:r>
          </w:p>
        </w:tc>
      </w:tr>
      <w:tr w:rsidR="001E081E" w:rsidRPr="001E081E" w:rsidTr="00213D67">
        <w:trPr>
          <w:trHeight w:val="196"/>
        </w:trPr>
        <w:tc>
          <w:tcPr>
            <w:tcW w:w="2038" w:type="dxa"/>
          </w:tcPr>
          <w:p w:rsidR="00213D67" w:rsidRPr="001E081E" w:rsidRDefault="00213D67" w:rsidP="00213D67">
            <w:pPr>
              <w:tabs>
                <w:tab w:val="left" w:pos="588"/>
              </w:tabs>
              <w:spacing w:after="0" w:line="240" w:lineRule="auto"/>
              <w:jc w:val="both"/>
              <w:rPr>
                <w:rFonts w:ascii="Times New Roman" w:eastAsia="Times New Roman" w:hAnsi="Times New Roman" w:cs="Times New Roman"/>
                <w:b/>
                <w:color w:val="1F497D" w:themeColor="text2"/>
                <w:sz w:val="24"/>
                <w:szCs w:val="26"/>
              </w:rPr>
            </w:pPr>
            <w:r w:rsidRPr="001E081E">
              <w:rPr>
                <w:rFonts w:ascii="Times New Roman" w:eastAsia="Times New Roman" w:hAnsi="Times New Roman" w:cs="Times New Roman"/>
                <w:b/>
                <w:color w:val="1F497D" w:themeColor="text2"/>
                <w:sz w:val="24"/>
                <w:szCs w:val="26"/>
              </w:rPr>
              <w:t xml:space="preserve"> итого</w:t>
            </w:r>
          </w:p>
        </w:tc>
        <w:tc>
          <w:tcPr>
            <w:tcW w:w="249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b/>
                <w:color w:val="1F497D" w:themeColor="text2"/>
                <w:sz w:val="24"/>
                <w:szCs w:val="26"/>
              </w:rPr>
            </w:pPr>
            <w:r w:rsidRPr="001E081E">
              <w:rPr>
                <w:rFonts w:ascii="Times New Roman" w:eastAsia="Times New Roman" w:hAnsi="Times New Roman" w:cs="Times New Roman"/>
                <w:b/>
                <w:color w:val="1F497D" w:themeColor="text2"/>
                <w:sz w:val="24"/>
                <w:szCs w:val="26"/>
              </w:rPr>
              <w:t>12</w:t>
            </w:r>
          </w:p>
        </w:tc>
        <w:tc>
          <w:tcPr>
            <w:tcW w:w="2448" w:type="dxa"/>
          </w:tcPr>
          <w:p w:rsidR="00213D67" w:rsidRPr="001E081E" w:rsidRDefault="00213D67" w:rsidP="00213D67">
            <w:pPr>
              <w:tabs>
                <w:tab w:val="left" w:pos="588"/>
              </w:tabs>
              <w:spacing w:after="0" w:line="240" w:lineRule="auto"/>
              <w:rPr>
                <w:rFonts w:ascii="Times New Roman" w:eastAsia="Times New Roman" w:hAnsi="Times New Roman" w:cs="Times New Roman"/>
                <w:b/>
                <w:color w:val="1F497D" w:themeColor="text2"/>
                <w:sz w:val="24"/>
                <w:szCs w:val="26"/>
              </w:rPr>
            </w:pPr>
            <w:r w:rsidRPr="001E081E">
              <w:rPr>
                <w:rFonts w:ascii="Times New Roman" w:eastAsia="Times New Roman" w:hAnsi="Times New Roman" w:cs="Times New Roman"/>
                <w:b/>
                <w:color w:val="1F497D" w:themeColor="text2"/>
                <w:sz w:val="24"/>
                <w:szCs w:val="26"/>
              </w:rPr>
              <w:t>204</w:t>
            </w:r>
          </w:p>
        </w:tc>
        <w:tc>
          <w:tcPr>
            <w:tcW w:w="367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b/>
                <w:color w:val="1F497D" w:themeColor="text2"/>
                <w:sz w:val="24"/>
                <w:szCs w:val="26"/>
              </w:rPr>
            </w:pPr>
            <w:r w:rsidRPr="001E081E">
              <w:rPr>
                <w:rFonts w:ascii="Times New Roman" w:eastAsia="Times New Roman" w:hAnsi="Times New Roman" w:cs="Times New Roman"/>
                <w:b/>
                <w:color w:val="1F497D" w:themeColor="text2"/>
                <w:sz w:val="24"/>
                <w:szCs w:val="26"/>
              </w:rPr>
              <w:t>12</w:t>
            </w:r>
          </w:p>
        </w:tc>
      </w:tr>
      <w:tr w:rsidR="001E081E" w:rsidRPr="001E081E" w:rsidTr="00213D67">
        <w:trPr>
          <w:trHeight w:val="207"/>
        </w:trPr>
        <w:tc>
          <w:tcPr>
            <w:tcW w:w="2038" w:type="dxa"/>
          </w:tcPr>
          <w:p w:rsidR="00213D67" w:rsidRPr="001E081E" w:rsidRDefault="00213D67" w:rsidP="00213D67">
            <w:pPr>
              <w:tabs>
                <w:tab w:val="left" w:pos="588"/>
              </w:tabs>
              <w:spacing w:after="0" w:line="240" w:lineRule="auto"/>
              <w:jc w:val="both"/>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5</w:t>
            </w:r>
          </w:p>
        </w:tc>
        <w:tc>
          <w:tcPr>
            <w:tcW w:w="249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2</w:t>
            </w:r>
          </w:p>
        </w:tc>
        <w:tc>
          <w:tcPr>
            <w:tcW w:w="2448"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30</w:t>
            </w:r>
          </w:p>
        </w:tc>
        <w:tc>
          <w:tcPr>
            <w:tcW w:w="367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2</w:t>
            </w:r>
          </w:p>
        </w:tc>
      </w:tr>
      <w:tr w:rsidR="001E081E" w:rsidRPr="001E081E" w:rsidTr="00213D67">
        <w:trPr>
          <w:trHeight w:val="207"/>
        </w:trPr>
        <w:tc>
          <w:tcPr>
            <w:tcW w:w="2038" w:type="dxa"/>
          </w:tcPr>
          <w:p w:rsidR="00213D67" w:rsidRPr="001E081E" w:rsidRDefault="00213D67" w:rsidP="00213D67">
            <w:pPr>
              <w:tabs>
                <w:tab w:val="left" w:pos="588"/>
              </w:tabs>
              <w:spacing w:after="0" w:line="240" w:lineRule="auto"/>
              <w:jc w:val="both"/>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6</w:t>
            </w:r>
          </w:p>
        </w:tc>
        <w:tc>
          <w:tcPr>
            <w:tcW w:w="249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4</w:t>
            </w:r>
          </w:p>
        </w:tc>
        <w:tc>
          <w:tcPr>
            <w:tcW w:w="2448"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60</w:t>
            </w:r>
          </w:p>
        </w:tc>
        <w:tc>
          <w:tcPr>
            <w:tcW w:w="367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4</w:t>
            </w:r>
          </w:p>
        </w:tc>
      </w:tr>
      <w:tr w:rsidR="001E081E" w:rsidRPr="001E081E" w:rsidTr="00213D67">
        <w:trPr>
          <w:trHeight w:val="196"/>
        </w:trPr>
        <w:tc>
          <w:tcPr>
            <w:tcW w:w="2038" w:type="dxa"/>
          </w:tcPr>
          <w:p w:rsidR="00213D67" w:rsidRPr="001E081E" w:rsidRDefault="00213D67" w:rsidP="00213D67">
            <w:pPr>
              <w:tabs>
                <w:tab w:val="left" w:pos="588"/>
              </w:tabs>
              <w:spacing w:after="0" w:line="240" w:lineRule="auto"/>
              <w:jc w:val="both"/>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7</w:t>
            </w:r>
          </w:p>
        </w:tc>
        <w:tc>
          <w:tcPr>
            <w:tcW w:w="249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2</w:t>
            </w:r>
          </w:p>
        </w:tc>
        <w:tc>
          <w:tcPr>
            <w:tcW w:w="2448"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33</w:t>
            </w:r>
          </w:p>
        </w:tc>
        <w:tc>
          <w:tcPr>
            <w:tcW w:w="367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2</w:t>
            </w:r>
          </w:p>
        </w:tc>
      </w:tr>
      <w:tr w:rsidR="001E081E" w:rsidRPr="001E081E" w:rsidTr="00213D67">
        <w:trPr>
          <w:trHeight w:val="207"/>
        </w:trPr>
        <w:tc>
          <w:tcPr>
            <w:tcW w:w="2038" w:type="dxa"/>
          </w:tcPr>
          <w:p w:rsidR="00213D67" w:rsidRPr="001E081E" w:rsidRDefault="00213D67" w:rsidP="00213D67">
            <w:pPr>
              <w:tabs>
                <w:tab w:val="left" w:pos="588"/>
              </w:tabs>
              <w:spacing w:after="0" w:line="240" w:lineRule="auto"/>
              <w:jc w:val="both"/>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8</w:t>
            </w:r>
          </w:p>
        </w:tc>
        <w:tc>
          <w:tcPr>
            <w:tcW w:w="249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2</w:t>
            </w:r>
          </w:p>
        </w:tc>
        <w:tc>
          <w:tcPr>
            <w:tcW w:w="2448"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25</w:t>
            </w:r>
          </w:p>
        </w:tc>
        <w:tc>
          <w:tcPr>
            <w:tcW w:w="367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2</w:t>
            </w:r>
          </w:p>
        </w:tc>
      </w:tr>
      <w:tr w:rsidR="001E081E" w:rsidRPr="001E081E" w:rsidTr="00213D67">
        <w:trPr>
          <w:trHeight w:val="196"/>
        </w:trPr>
        <w:tc>
          <w:tcPr>
            <w:tcW w:w="2038" w:type="dxa"/>
          </w:tcPr>
          <w:p w:rsidR="00213D67" w:rsidRPr="001E081E" w:rsidRDefault="00213D67" w:rsidP="00213D67">
            <w:pPr>
              <w:tabs>
                <w:tab w:val="left" w:pos="588"/>
              </w:tabs>
              <w:spacing w:after="0" w:line="240" w:lineRule="auto"/>
              <w:jc w:val="both"/>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9</w:t>
            </w:r>
          </w:p>
        </w:tc>
        <w:tc>
          <w:tcPr>
            <w:tcW w:w="249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2</w:t>
            </w:r>
          </w:p>
        </w:tc>
        <w:tc>
          <w:tcPr>
            <w:tcW w:w="2448"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30</w:t>
            </w:r>
          </w:p>
        </w:tc>
        <w:tc>
          <w:tcPr>
            <w:tcW w:w="367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2</w:t>
            </w:r>
          </w:p>
        </w:tc>
      </w:tr>
      <w:tr w:rsidR="001E081E" w:rsidRPr="001E081E" w:rsidTr="00213D67">
        <w:trPr>
          <w:trHeight w:val="207"/>
        </w:trPr>
        <w:tc>
          <w:tcPr>
            <w:tcW w:w="2038" w:type="dxa"/>
          </w:tcPr>
          <w:p w:rsidR="00213D67" w:rsidRPr="001E081E" w:rsidRDefault="00213D67" w:rsidP="00213D67">
            <w:pPr>
              <w:tabs>
                <w:tab w:val="left" w:pos="588"/>
              </w:tabs>
              <w:spacing w:after="0" w:line="240" w:lineRule="auto"/>
              <w:jc w:val="both"/>
              <w:rPr>
                <w:rFonts w:ascii="Times New Roman" w:eastAsia="Times New Roman" w:hAnsi="Times New Roman" w:cs="Times New Roman"/>
                <w:b/>
                <w:color w:val="1F497D" w:themeColor="text2"/>
                <w:sz w:val="24"/>
                <w:szCs w:val="26"/>
              </w:rPr>
            </w:pPr>
            <w:r w:rsidRPr="001E081E">
              <w:rPr>
                <w:rFonts w:ascii="Times New Roman" w:eastAsia="Times New Roman" w:hAnsi="Times New Roman" w:cs="Times New Roman"/>
                <w:b/>
                <w:color w:val="1F497D" w:themeColor="text2"/>
                <w:sz w:val="24"/>
                <w:szCs w:val="26"/>
              </w:rPr>
              <w:t>итого</w:t>
            </w:r>
          </w:p>
        </w:tc>
        <w:tc>
          <w:tcPr>
            <w:tcW w:w="249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b/>
                <w:color w:val="1F497D" w:themeColor="text2"/>
                <w:sz w:val="24"/>
                <w:szCs w:val="26"/>
              </w:rPr>
            </w:pPr>
            <w:r w:rsidRPr="001E081E">
              <w:rPr>
                <w:rFonts w:ascii="Times New Roman" w:eastAsia="Times New Roman" w:hAnsi="Times New Roman" w:cs="Times New Roman"/>
                <w:b/>
                <w:color w:val="1F497D" w:themeColor="text2"/>
                <w:sz w:val="24"/>
                <w:szCs w:val="26"/>
              </w:rPr>
              <w:t>12</w:t>
            </w:r>
          </w:p>
        </w:tc>
        <w:tc>
          <w:tcPr>
            <w:tcW w:w="2448"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b/>
                <w:color w:val="1F497D" w:themeColor="text2"/>
                <w:sz w:val="24"/>
                <w:szCs w:val="26"/>
              </w:rPr>
            </w:pPr>
            <w:r w:rsidRPr="001E081E">
              <w:rPr>
                <w:rFonts w:ascii="Times New Roman" w:eastAsia="Times New Roman" w:hAnsi="Times New Roman" w:cs="Times New Roman"/>
                <w:b/>
                <w:color w:val="1F497D" w:themeColor="text2"/>
                <w:sz w:val="24"/>
                <w:szCs w:val="26"/>
              </w:rPr>
              <w:t>178</w:t>
            </w:r>
          </w:p>
        </w:tc>
        <w:tc>
          <w:tcPr>
            <w:tcW w:w="367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b/>
                <w:color w:val="1F497D" w:themeColor="text2"/>
                <w:sz w:val="24"/>
                <w:szCs w:val="26"/>
              </w:rPr>
            </w:pPr>
            <w:r w:rsidRPr="001E081E">
              <w:rPr>
                <w:rFonts w:ascii="Times New Roman" w:eastAsia="Times New Roman" w:hAnsi="Times New Roman" w:cs="Times New Roman"/>
                <w:b/>
                <w:color w:val="1F497D" w:themeColor="text2"/>
                <w:sz w:val="24"/>
                <w:szCs w:val="26"/>
              </w:rPr>
              <w:t>12</w:t>
            </w:r>
          </w:p>
        </w:tc>
      </w:tr>
      <w:tr w:rsidR="001E081E" w:rsidRPr="001E081E" w:rsidTr="00213D67">
        <w:trPr>
          <w:trHeight w:val="207"/>
        </w:trPr>
        <w:tc>
          <w:tcPr>
            <w:tcW w:w="2038" w:type="dxa"/>
          </w:tcPr>
          <w:p w:rsidR="00213D67" w:rsidRPr="001E081E" w:rsidRDefault="00213D67" w:rsidP="00213D67">
            <w:pPr>
              <w:tabs>
                <w:tab w:val="left" w:pos="588"/>
              </w:tabs>
              <w:spacing w:after="0" w:line="240" w:lineRule="auto"/>
              <w:jc w:val="both"/>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10</w:t>
            </w:r>
          </w:p>
        </w:tc>
        <w:tc>
          <w:tcPr>
            <w:tcW w:w="249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2</w:t>
            </w:r>
          </w:p>
        </w:tc>
        <w:tc>
          <w:tcPr>
            <w:tcW w:w="2448"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17</w:t>
            </w:r>
          </w:p>
        </w:tc>
        <w:tc>
          <w:tcPr>
            <w:tcW w:w="367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2</w:t>
            </w:r>
          </w:p>
        </w:tc>
      </w:tr>
      <w:tr w:rsidR="001E081E" w:rsidRPr="001E081E" w:rsidTr="00213D67">
        <w:trPr>
          <w:trHeight w:val="196"/>
        </w:trPr>
        <w:tc>
          <w:tcPr>
            <w:tcW w:w="2038" w:type="dxa"/>
          </w:tcPr>
          <w:p w:rsidR="00213D67" w:rsidRPr="001E081E" w:rsidRDefault="00213D67" w:rsidP="00213D67">
            <w:pPr>
              <w:tabs>
                <w:tab w:val="left" w:pos="588"/>
              </w:tabs>
              <w:spacing w:after="0" w:line="240" w:lineRule="auto"/>
              <w:jc w:val="both"/>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11</w:t>
            </w:r>
          </w:p>
        </w:tc>
        <w:tc>
          <w:tcPr>
            <w:tcW w:w="249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1</w:t>
            </w:r>
          </w:p>
        </w:tc>
        <w:tc>
          <w:tcPr>
            <w:tcW w:w="2448"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9</w:t>
            </w:r>
          </w:p>
        </w:tc>
        <w:tc>
          <w:tcPr>
            <w:tcW w:w="367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color w:val="1F497D" w:themeColor="text2"/>
                <w:sz w:val="24"/>
                <w:szCs w:val="26"/>
              </w:rPr>
            </w:pPr>
            <w:r w:rsidRPr="001E081E">
              <w:rPr>
                <w:rFonts w:ascii="Times New Roman" w:eastAsia="Times New Roman" w:hAnsi="Times New Roman" w:cs="Times New Roman"/>
                <w:color w:val="1F497D" w:themeColor="text2"/>
                <w:sz w:val="24"/>
                <w:szCs w:val="26"/>
              </w:rPr>
              <w:t>1</w:t>
            </w:r>
          </w:p>
        </w:tc>
      </w:tr>
      <w:tr w:rsidR="001E081E" w:rsidRPr="001E081E" w:rsidTr="00213D67">
        <w:trPr>
          <w:trHeight w:val="207"/>
        </w:trPr>
        <w:tc>
          <w:tcPr>
            <w:tcW w:w="2038" w:type="dxa"/>
          </w:tcPr>
          <w:p w:rsidR="00213D67" w:rsidRPr="001E081E" w:rsidRDefault="00213D67" w:rsidP="00213D67">
            <w:pPr>
              <w:tabs>
                <w:tab w:val="left" w:pos="588"/>
              </w:tabs>
              <w:spacing w:after="0" w:line="240" w:lineRule="auto"/>
              <w:jc w:val="both"/>
              <w:rPr>
                <w:rFonts w:ascii="Times New Roman" w:eastAsia="Times New Roman" w:hAnsi="Times New Roman" w:cs="Times New Roman"/>
                <w:b/>
                <w:color w:val="1F497D" w:themeColor="text2"/>
                <w:sz w:val="24"/>
                <w:szCs w:val="26"/>
              </w:rPr>
            </w:pPr>
            <w:r w:rsidRPr="001E081E">
              <w:rPr>
                <w:rFonts w:ascii="Times New Roman" w:eastAsia="Times New Roman" w:hAnsi="Times New Roman" w:cs="Times New Roman"/>
                <w:b/>
                <w:color w:val="1F497D" w:themeColor="text2"/>
                <w:sz w:val="24"/>
                <w:szCs w:val="26"/>
              </w:rPr>
              <w:t>итого</w:t>
            </w:r>
          </w:p>
        </w:tc>
        <w:tc>
          <w:tcPr>
            <w:tcW w:w="249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b/>
                <w:color w:val="1F497D" w:themeColor="text2"/>
                <w:sz w:val="24"/>
                <w:szCs w:val="26"/>
              </w:rPr>
            </w:pPr>
            <w:r w:rsidRPr="001E081E">
              <w:rPr>
                <w:rFonts w:ascii="Times New Roman" w:eastAsia="Times New Roman" w:hAnsi="Times New Roman" w:cs="Times New Roman"/>
                <w:b/>
                <w:color w:val="1F497D" w:themeColor="text2"/>
                <w:sz w:val="24"/>
                <w:szCs w:val="26"/>
              </w:rPr>
              <w:t>3</w:t>
            </w:r>
          </w:p>
        </w:tc>
        <w:tc>
          <w:tcPr>
            <w:tcW w:w="2448"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b/>
                <w:color w:val="1F497D" w:themeColor="text2"/>
                <w:sz w:val="24"/>
                <w:szCs w:val="26"/>
              </w:rPr>
            </w:pPr>
            <w:r w:rsidRPr="001E081E">
              <w:rPr>
                <w:rFonts w:ascii="Times New Roman" w:eastAsia="Times New Roman" w:hAnsi="Times New Roman" w:cs="Times New Roman"/>
                <w:b/>
                <w:color w:val="1F497D" w:themeColor="text2"/>
                <w:sz w:val="24"/>
                <w:szCs w:val="26"/>
              </w:rPr>
              <w:t>26</w:t>
            </w:r>
          </w:p>
        </w:tc>
        <w:tc>
          <w:tcPr>
            <w:tcW w:w="367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b/>
                <w:color w:val="1F497D" w:themeColor="text2"/>
                <w:sz w:val="24"/>
                <w:szCs w:val="26"/>
              </w:rPr>
            </w:pPr>
            <w:r w:rsidRPr="001E081E">
              <w:rPr>
                <w:rFonts w:ascii="Times New Roman" w:eastAsia="Times New Roman" w:hAnsi="Times New Roman" w:cs="Times New Roman"/>
                <w:b/>
                <w:color w:val="1F497D" w:themeColor="text2"/>
                <w:sz w:val="24"/>
                <w:szCs w:val="26"/>
              </w:rPr>
              <w:t>3</w:t>
            </w:r>
          </w:p>
        </w:tc>
      </w:tr>
      <w:tr w:rsidR="00213D67" w:rsidRPr="001E081E" w:rsidTr="00213D67">
        <w:trPr>
          <w:trHeight w:val="207"/>
        </w:trPr>
        <w:tc>
          <w:tcPr>
            <w:tcW w:w="2038" w:type="dxa"/>
          </w:tcPr>
          <w:p w:rsidR="00213D67" w:rsidRPr="001E081E" w:rsidRDefault="00213D67" w:rsidP="00213D67">
            <w:pPr>
              <w:tabs>
                <w:tab w:val="left" w:pos="588"/>
              </w:tabs>
              <w:spacing w:after="0" w:line="240" w:lineRule="auto"/>
              <w:jc w:val="both"/>
              <w:rPr>
                <w:rFonts w:ascii="Times New Roman" w:eastAsia="Times New Roman" w:hAnsi="Times New Roman" w:cs="Times New Roman"/>
                <w:b/>
                <w:color w:val="1F497D" w:themeColor="text2"/>
                <w:sz w:val="24"/>
                <w:szCs w:val="26"/>
              </w:rPr>
            </w:pPr>
            <w:r w:rsidRPr="001E081E">
              <w:rPr>
                <w:rFonts w:ascii="Times New Roman" w:eastAsia="Times New Roman" w:hAnsi="Times New Roman" w:cs="Times New Roman"/>
                <w:b/>
                <w:color w:val="1F497D" w:themeColor="text2"/>
                <w:sz w:val="24"/>
                <w:szCs w:val="26"/>
              </w:rPr>
              <w:t>ВСЕГО</w:t>
            </w:r>
          </w:p>
        </w:tc>
        <w:tc>
          <w:tcPr>
            <w:tcW w:w="249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b/>
                <w:color w:val="1F497D" w:themeColor="text2"/>
                <w:sz w:val="24"/>
                <w:szCs w:val="26"/>
              </w:rPr>
            </w:pPr>
            <w:r w:rsidRPr="001E081E">
              <w:rPr>
                <w:rFonts w:ascii="Times New Roman" w:eastAsia="Times New Roman" w:hAnsi="Times New Roman" w:cs="Times New Roman"/>
                <w:b/>
                <w:color w:val="1F497D" w:themeColor="text2"/>
                <w:sz w:val="24"/>
                <w:szCs w:val="26"/>
              </w:rPr>
              <w:t>27</w:t>
            </w:r>
          </w:p>
        </w:tc>
        <w:tc>
          <w:tcPr>
            <w:tcW w:w="2448"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b/>
                <w:color w:val="1F497D" w:themeColor="text2"/>
                <w:sz w:val="24"/>
                <w:szCs w:val="26"/>
              </w:rPr>
            </w:pPr>
            <w:r w:rsidRPr="001E081E">
              <w:rPr>
                <w:rFonts w:ascii="Times New Roman" w:eastAsia="Times New Roman" w:hAnsi="Times New Roman" w:cs="Times New Roman"/>
                <w:b/>
                <w:color w:val="1F497D" w:themeColor="text2"/>
                <w:sz w:val="24"/>
                <w:szCs w:val="26"/>
              </w:rPr>
              <w:t>408</w:t>
            </w:r>
          </w:p>
        </w:tc>
        <w:tc>
          <w:tcPr>
            <w:tcW w:w="3671" w:type="dxa"/>
          </w:tcPr>
          <w:p w:rsidR="00213D67" w:rsidRPr="001E081E" w:rsidRDefault="00213D67" w:rsidP="00213D67">
            <w:pPr>
              <w:tabs>
                <w:tab w:val="left" w:pos="588"/>
              </w:tabs>
              <w:spacing w:after="0" w:line="240" w:lineRule="auto"/>
              <w:jc w:val="center"/>
              <w:rPr>
                <w:rFonts w:ascii="Times New Roman" w:eastAsia="Times New Roman" w:hAnsi="Times New Roman" w:cs="Times New Roman"/>
                <w:b/>
                <w:color w:val="1F497D" w:themeColor="text2"/>
                <w:sz w:val="24"/>
                <w:szCs w:val="26"/>
              </w:rPr>
            </w:pPr>
            <w:r w:rsidRPr="001E081E">
              <w:rPr>
                <w:rFonts w:ascii="Times New Roman" w:eastAsia="Times New Roman" w:hAnsi="Times New Roman" w:cs="Times New Roman"/>
                <w:b/>
                <w:color w:val="1F497D" w:themeColor="text2"/>
                <w:sz w:val="24"/>
                <w:szCs w:val="26"/>
              </w:rPr>
              <w:t>27</w:t>
            </w:r>
          </w:p>
        </w:tc>
      </w:tr>
    </w:tbl>
    <w:p w:rsidR="00213D67" w:rsidRPr="001E081E" w:rsidRDefault="00213D67" w:rsidP="00213D67">
      <w:pPr>
        <w:spacing w:after="0" w:line="240" w:lineRule="auto"/>
        <w:jc w:val="both"/>
        <w:rPr>
          <w:rFonts w:ascii="Times New Roman" w:eastAsia="Times New Roman" w:hAnsi="Times New Roman" w:cs="Times New Roman"/>
          <w:color w:val="1F497D" w:themeColor="text2"/>
          <w:sz w:val="24"/>
          <w:szCs w:val="26"/>
        </w:rPr>
      </w:pPr>
    </w:p>
    <w:p w:rsidR="00213D67" w:rsidRPr="001E081E" w:rsidRDefault="00213D67" w:rsidP="00213D67">
      <w:pPr>
        <w:tabs>
          <w:tab w:val="left" w:pos="900"/>
        </w:tabs>
        <w:spacing w:after="0" w:line="100" w:lineRule="atLeast"/>
        <w:jc w:val="both"/>
        <w:rPr>
          <w:rFonts w:ascii="Times New Roman" w:eastAsia="Times New Roman" w:hAnsi="Times New Roman" w:cs="Times New Roman"/>
          <w:b/>
          <w:color w:val="1F497D" w:themeColor="text2"/>
          <w:szCs w:val="24"/>
        </w:rPr>
      </w:pPr>
      <w:r w:rsidRPr="001E081E">
        <w:rPr>
          <w:rFonts w:ascii="Times New Roman" w:eastAsia="Times New Roman" w:hAnsi="Times New Roman" w:cs="Times New Roman"/>
          <w:color w:val="1F497D" w:themeColor="text2"/>
          <w:szCs w:val="24"/>
          <w:shd w:val="clear" w:color="auto" w:fill="FFFFFF"/>
        </w:rPr>
        <w:t xml:space="preserve">     Контингент обучающихся стабилен, движение учащихся происходит по объективным причинам. Задача,  поставленная  перед  коллективом  педагогов  по  увеличению  контингента учащихся в ОУ, решается. Общее количество детей увеличилось по сравнению с прошлым годом, стабильная динамика  роста,  третий  год  подряд  прирост числа обучающихся.  </w:t>
      </w:r>
    </w:p>
    <w:p w:rsidR="00D647F2" w:rsidRPr="001E081E" w:rsidRDefault="00D647F2" w:rsidP="001E081E">
      <w:pPr>
        <w:tabs>
          <w:tab w:val="left" w:pos="919"/>
        </w:tabs>
        <w:spacing w:before="30" w:line="222" w:lineRule="exact"/>
        <w:ind w:right="-1"/>
        <w:jc w:val="both"/>
        <w:rPr>
          <w:color w:val="1F497D" w:themeColor="text2"/>
          <w:sz w:val="24"/>
          <w:szCs w:val="24"/>
        </w:rPr>
      </w:pPr>
    </w:p>
    <w:p w:rsidR="00D647F2" w:rsidRDefault="00D647F2" w:rsidP="00D647F2">
      <w:pPr>
        <w:pStyle w:val="a8"/>
        <w:tabs>
          <w:tab w:val="left" w:pos="919"/>
        </w:tabs>
        <w:spacing w:before="30" w:line="222" w:lineRule="exact"/>
        <w:ind w:left="1985" w:right="-1" w:hanging="1985"/>
        <w:jc w:val="both"/>
        <w:rPr>
          <w:color w:val="1F497D" w:themeColor="text2"/>
          <w:sz w:val="24"/>
          <w:szCs w:val="24"/>
        </w:rPr>
      </w:pPr>
    </w:p>
    <w:p w:rsidR="00D647F2" w:rsidRDefault="00D647F2" w:rsidP="00487CE0">
      <w:pPr>
        <w:pStyle w:val="a8"/>
        <w:tabs>
          <w:tab w:val="left" w:pos="919"/>
        </w:tabs>
        <w:spacing w:before="30" w:line="222" w:lineRule="exact"/>
        <w:ind w:left="0" w:right="-1" w:firstLine="0"/>
        <w:jc w:val="center"/>
        <w:rPr>
          <w:rFonts w:asciiTheme="majorHAnsi" w:eastAsiaTheme="majorEastAsia" w:hAnsiTheme="majorHAnsi" w:cstheme="majorBidi"/>
          <w:b/>
          <w:bCs/>
          <w:color w:val="C00000"/>
          <w:sz w:val="28"/>
          <w:szCs w:val="28"/>
          <w:lang w:eastAsia="ru-RU"/>
        </w:rPr>
      </w:pPr>
      <w:r w:rsidRPr="00487CE0">
        <w:rPr>
          <w:rFonts w:asciiTheme="majorHAnsi" w:eastAsiaTheme="majorEastAsia" w:hAnsiTheme="majorHAnsi" w:cstheme="majorBidi"/>
          <w:b/>
          <w:bCs/>
          <w:color w:val="C00000"/>
          <w:sz w:val="28"/>
          <w:szCs w:val="28"/>
          <w:lang w:eastAsia="ru-RU"/>
        </w:rPr>
        <w:t>МЕТОДИЧЕСКАЯ</w:t>
      </w:r>
      <w:r w:rsidR="00487CE0">
        <w:rPr>
          <w:rFonts w:asciiTheme="majorHAnsi" w:eastAsiaTheme="majorEastAsia" w:hAnsiTheme="majorHAnsi" w:cstheme="majorBidi"/>
          <w:b/>
          <w:bCs/>
          <w:color w:val="C00000"/>
          <w:sz w:val="28"/>
          <w:szCs w:val="28"/>
          <w:lang w:eastAsia="ru-RU"/>
        </w:rPr>
        <w:t xml:space="preserve"> </w:t>
      </w:r>
      <w:r w:rsidRPr="00487CE0">
        <w:rPr>
          <w:rFonts w:asciiTheme="majorHAnsi" w:eastAsiaTheme="majorEastAsia" w:hAnsiTheme="majorHAnsi" w:cstheme="majorBidi"/>
          <w:b/>
          <w:bCs/>
          <w:color w:val="C00000"/>
          <w:sz w:val="28"/>
          <w:szCs w:val="28"/>
          <w:lang w:eastAsia="ru-RU"/>
        </w:rPr>
        <w:t>РАБОТА</w:t>
      </w:r>
    </w:p>
    <w:p w:rsidR="00487CE0" w:rsidRDefault="00487CE0" w:rsidP="00487CE0">
      <w:pPr>
        <w:pStyle w:val="a8"/>
        <w:tabs>
          <w:tab w:val="left" w:pos="919"/>
        </w:tabs>
        <w:spacing w:before="30" w:line="222" w:lineRule="exact"/>
        <w:ind w:left="0" w:right="-1" w:firstLine="0"/>
        <w:jc w:val="center"/>
        <w:rPr>
          <w:rFonts w:asciiTheme="majorHAnsi" w:eastAsiaTheme="majorEastAsia" w:hAnsiTheme="majorHAnsi" w:cstheme="majorBidi"/>
          <w:b/>
          <w:bCs/>
          <w:color w:val="C00000"/>
          <w:sz w:val="28"/>
          <w:szCs w:val="28"/>
          <w:lang w:eastAsia="ru-RU"/>
        </w:rPr>
      </w:pPr>
    </w:p>
    <w:p w:rsidR="00487CE0" w:rsidRDefault="00487CE0" w:rsidP="00474504">
      <w:pPr>
        <w:spacing w:before="92" w:line="312" w:lineRule="auto"/>
        <w:ind w:right="-1"/>
        <w:jc w:val="center"/>
        <w:rPr>
          <w:b/>
          <w:i/>
        </w:rPr>
      </w:pPr>
      <w:r>
        <w:rPr>
          <w:b/>
          <w:i/>
          <w:color w:val="C00000"/>
        </w:rPr>
        <w:t>ИНФОРМАЦИЯ О КВАЛИФИКАЦИОННОЙ КАТЕГОРИИ ПЕДАГОГИЧЕСКИХ РАБОТНИКОВ</w:t>
      </w:r>
    </w:p>
    <w:p w:rsidR="00487CE0" w:rsidRPr="00487CE0" w:rsidRDefault="00487CE0" w:rsidP="00474504">
      <w:pPr>
        <w:pStyle w:val="a8"/>
        <w:tabs>
          <w:tab w:val="left" w:pos="0"/>
        </w:tabs>
        <w:spacing w:before="30" w:line="222" w:lineRule="exact"/>
        <w:ind w:left="0" w:right="-1" w:firstLine="0"/>
        <w:jc w:val="center"/>
        <w:rPr>
          <w:rFonts w:asciiTheme="majorHAnsi" w:eastAsiaTheme="majorEastAsia" w:hAnsiTheme="majorHAnsi" w:cstheme="majorBidi"/>
          <w:b/>
          <w:bCs/>
          <w:color w:val="C00000"/>
          <w:sz w:val="28"/>
          <w:szCs w:val="28"/>
          <w:lang w:eastAsia="ru-RU"/>
        </w:rPr>
      </w:pPr>
    </w:p>
    <w:p w:rsidR="00474504" w:rsidRPr="00474504" w:rsidRDefault="00474504" w:rsidP="00474504">
      <w:pPr>
        <w:pStyle w:val="a6"/>
        <w:tabs>
          <w:tab w:val="left" w:pos="0"/>
        </w:tabs>
        <w:ind w:left="0"/>
        <w:jc w:val="both"/>
        <w:rPr>
          <w:color w:val="1F497D" w:themeColor="text2"/>
        </w:rPr>
      </w:pPr>
      <w:r w:rsidRPr="00474504">
        <w:rPr>
          <w:color w:val="1F497D" w:themeColor="text2"/>
        </w:rPr>
        <w:t xml:space="preserve">Учебно-воспитательный процесс в школе осуществляют </w:t>
      </w:r>
      <w:r w:rsidR="004A1C5F">
        <w:rPr>
          <w:color w:val="1F497D" w:themeColor="text2"/>
        </w:rPr>
        <w:t>43</w:t>
      </w:r>
      <w:r w:rsidRPr="00474504">
        <w:rPr>
          <w:color w:val="1F497D" w:themeColor="text2"/>
        </w:rPr>
        <w:t xml:space="preserve"> педагогических работников. Из них: </w:t>
      </w:r>
      <w:r w:rsidR="004A1C5F">
        <w:rPr>
          <w:color w:val="1F497D" w:themeColor="text2"/>
        </w:rPr>
        <w:t>5</w:t>
      </w:r>
      <w:r w:rsidRPr="00474504">
        <w:rPr>
          <w:color w:val="1F497D" w:themeColor="text2"/>
        </w:rPr>
        <w:t xml:space="preserve"> являются административными работниками (директор школы, заместители директора), </w:t>
      </w:r>
      <w:r w:rsidR="004A1C5F">
        <w:rPr>
          <w:color w:val="1F497D" w:themeColor="text2"/>
        </w:rPr>
        <w:t>1</w:t>
      </w:r>
      <w:r w:rsidRPr="00474504">
        <w:rPr>
          <w:color w:val="1F497D" w:themeColor="text2"/>
        </w:rPr>
        <w:t xml:space="preserve"> педагога-психолог, 1</w:t>
      </w:r>
      <w:r w:rsidR="004A1C5F">
        <w:rPr>
          <w:color w:val="1F497D" w:themeColor="text2"/>
        </w:rPr>
        <w:t xml:space="preserve"> старшая вожатая</w:t>
      </w:r>
      <w:r w:rsidRPr="00474504">
        <w:rPr>
          <w:color w:val="1F497D" w:themeColor="text2"/>
        </w:rPr>
        <w:t>,  библиотекар</w:t>
      </w:r>
      <w:r w:rsidR="00104A18">
        <w:rPr>
          <w:color w:val="1F497D" w:themeColor="text2"/>
        </w:rPr>
        <w:t>ь</w:t>
      </w:r>
      <w:r w:rsidRPr="00474504">
        <w:rPr>
          <w:color w:val="1F497D" w:themeColor="text2"/>
        </w:rPr>
        <w:t>. Наличие у педагогических работников квалификационных категорий на май 2021года:</w:t>
      </w:r>
    </w:p>
    <w:p w:rsidR="00D647F2" w:rsidRPr="00474504" w:rsidRDefault="00D647F2" w:rsidP="00474504">
      <w:pPr>
        <w:pStyle w:val="a8"/>
        <w:tabs>
          <w:tab w:val="left" w:pos="919"/>
        </w:tabs>
        <w:spacing w:line="222" w:lineRule="exact"/>
        <w:ind w:left="0" w:right="-1" w:firstLine="0"/>
        <w:jc w:val="both"/>
        <w:rPr>
          <w:rFonts w:asciiTheme="majorHAnsi" w:eastAsiaTheme="majorEastAsia" w:hAnsiTheme="majorHAnsi" w:cstheme="majorBidi"/>
          <w:b/>
          <w:bCs/>
          <w:color w:val="1F497D" w:themeColor="text2"/>
          <w:sz w:val="28"/>
          <w:szCs w:val="28"/>
          <w:lang w:eastAsia="ru-RU"/>
        </w:rPr>
      </w:pPr>
    </w:p>
    <w:p w:rsidR="00D647F2" w:rsidRPr="00474504" w:rsidRDefault="00D647F2" w:rsidP="00D647F2">
      <w:pPr>
        <w:pStyle w:val="a8"/>
        <w:tabs>
          <w:tab w:val="left" w:pos="919"/>
        </w:tabs>
        <w:spacing w:line="222" w:lineRule="exact"/>
        <w:ind w:left="1985" w:right="-1" w:hanging="1985"/>
        <w:jc w:val="both"/>
        <w:rPr>
          <w:rFonts w:asciiTheme="majorHAnsi" w:eastAsiaTheme="majorEastAsia" w:hAnsiTheme="majorHAnsi" w:cstheme="majorBidi"/>
          <w:b/>
          <w:bCs/>
          <w:color w:val="1F497D" w:themeColor="text2"/>
          <w:sz w:val="28"/>
          <w:szCs w:val="28"/>
          <w:lang w:eastAsia="ru-RU"/>
        </w:rPr>
      </w:pPr>
    </w:p>
    <w:p w:rsidR="00D647F2" w:rsidRDefault="00D647F2" w:rsidP="00D647F2">
      <w:pPr>
        <w:pStyle w:val="a8"/>
        <w:tabs>
          <w:tab w:val="left" w:pos="919"/>
        </w:tabs>
        <w:spacing w:before="30" w:line="222" w:lineRule="exact"/>
        <w:ind w:left="1985" w:right="-1" w:hanging="1985"/>
        <w:jc w:val="both"/>
        <w:rPr>
          <w:color w:val="1F497D" w:themeColor="text2"/>
          <w:sz w:val="24"/>
          <w:szCs w:val="24"/>
        </w:rPr>
      </w:pPr>
    </w:p>
    <w:tbl>
      <w:tblPr>
        <w:tblStyle w:val="TableNormal"/>
        <w:tblW w:w="0" w:type="auto"/>
        <w:jc w:val="center"/>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Look w:val="01E0" w:firstRow="1" w:lastRow="1" w:firstColumn="1" w:lastColumn="1" w:noHBand="0" w:noVBand="0"/>
      </w:tblPr>
      <w:tblGrid>
        <w:gridCol w:w="4611"/>
        <w:gridCol w:w="1419"/>
      </w:tblGrid>
      <w:tr w:rsidR="006519FA" w:rsidTr="00474504">
        <w:trPr>
          <w:trHeight w:val="933"/>
          <w:jc w:val="center"/>
        </w:trPr>
        <w:tc>
          <w:tcPr>
            <w:tcW w:w="4611" w:type="dxa"/>
            <w:tcBorders>
              <w:bottom w:val="single" w:sz="18" w:space="0" w:color="4AACC5"/>
            </w:tcBorders>
          </w:tcPr>
          <w:p w:rsidR="006519FA" w:rsidRDefault="006519FA" w:rsidP="00474504">
            <w:pPr>
              <w:pStyle w:val="TableParagraph"/>
              <w:spacing w:before="1" w:line="259" w:lineRule="auto"/>
              <w:ind w:right="272"/>
              <w:jc w:val="center"/>
              <w:rPr>
                <w:b/>
                <w:sz w:val="24"/>
              </w:rPr>
            </w:pPr>
            <w:proofErr w:type="spellStart"/>
            <w:r>
              <w:rPr>
                <w:b/>
                <w:color w:val="17365D"/>
                <w:sz w:val="24"/>
              </w:rPr>
              <w:t>Квалификационная</w:t>
            </w:r>
            <w:proofErr w:type="spellEnd"/>
            <w:r>
              <w:rPr>
                <w:b/>
                <w:color w:val="17365D"/>
                <w:sz w:val="24"/>
                <w:lang w:val="ru-RU"/>
              </w:rPr>
              <w:t xml:space="preserve"> </w:t>
            </w:r>
            <w:proofErr w:type="spellStart"/>
            <w:r>
              <w:rPr>
                <w:b/>
                <w:color w:val="17365D"/>
                <w:sz w:val="24"/>
              </w:rPr>
              <w:t>категория</w:t>
            </w:r>
            <w:proofErr w:type="spellEnd"/>
          </w:p>
        </w:tc>
        <w:tc>
          <w:tcPr>
            <w:tcW w:w="1419" w:type="dxa"/>
            <w:tcBorders>
              <w:bottom w:val="single" w:sz="18" w:space="0" w:color="4AACC5"/>
            </w:tcBorders>
          </w:tcPr>
          <w:p w:rsidR="006519FA" w:rsidRPr="00474504" w:rsidRDefault="006519FA" w:rsidP="00D82339">
            <w:pPr>
              <w:pStyle w:val="TableParagraph"/>
              <w:spacing w:before="1" w:line="240" w:lineRule="auto"/>
              <w:ind w:left="110"/>
              <w:rPr>
                <w:b/>
                <w:sz w:val="24"/>
                <w:lang w:val="ru-RU"/>
              </w:rPr>
            </w:pPr>
            <w:r>
              <w:rPr>
                <w:b/>
                <w:color w:val="17365D"/>
                <w:sz w:val="24"/>
              </w:rPr>
              <w:t>20</w:t>
            </w:r>
            <w:r>
              <w:rPr>
                <w:b/>
                <w:color w:val="17365D"/>
                <w:sz w:val="24"/>
                <w:lang w:val="ru-RU"/>
              </w:rPr>
              <w:t>20-2021</w:t>
            </w:r>
          </w:p>
          <w:p w:rsidR="006519FA" w:rsidRDefault="006519FA" w:rsidP="00D82339">
            <w:pPr>
              <w:pStyle w:val="TableParagraph"/>
              <w:spacing w:before="21" w:line="240" w:lineRule="auto"/>
              <w:ind w:left="110"/>
              <w:rPr>
                <w:b/>
                <w:sz w:val="24"/>
              </w:rPr>
            </w:pPr>
            <w:r>
              <w:rPr>
                <w:b/>
                <w:color w:val="17365D"/>
                <w:sz w:val="24"/>
                <w:lang w:val="ru-RU"/>
              </w:rPr>
              <w:t xml:space="preserve">учебный </w:t>
            </w:r>
            <w:proofErr w:type="spellStart"/>
            <w:r>
              <w:rPr>
                <w:b/>
                <w:color w:val="17365D"/>
                <w:sz w:val="24"/>
              </w:rPr>
              <w:t>год</w:t>
            </w:r>
            <w:proofErr w:type="spellEnd"/>
          </w:p>
        </w:tc>
      </w:tr>
      <w:tr w:rsidR="006519FA" w:rsidTr="00474504">
        <w:trPr>
          <w:trHeight w:val="407"/>
          <w:jc w:val="center"/>
        </w:trPr>
        <w:tc>
          <w:tcPr>
            <w:tcW w:w="4611" w:type="dxa"/>
            <w:tcBorders>
              <w:top w:val="single" w:sz="18" w:space="0" w:color="4AACC5"/>
            </w:tcBorders>
            <w:shd w:val="clear" w:color="auto" w:fill="D2EAF0"/>
          </w:tcPr>
          <w:p w:rsidR="006519FA" w:rsidRDefault="006519FA" w:rsidP="00D82339">
            <w:pPr>
              <w:pStyle w:val="TableParagraph"/>
              <w:spacing w:line="240" w:lineRule="auto"/>
              <w:rPr>
                <w:b/>
                <w:sz w:val="24"/>
              </w:rPr>
            </w:pPr>
            <w:proofErr w:type="spellStart"/>
            <w:r>
              <w:rPr>
                <w:b/>
                <w:color w:val="17365D"/>
                <w:sz w:val="24"/>
              </w:rPr>
              <w:t>Высшая</w:t>
            </w:r>
            <w:proofErr w:type="spellEnd"/>
          </w:p>
        </w:tc>
        <w:tc>
          <w:tcPr>
            <w:tcW w:w="1419" w:type="dxa"/>
            <w:tcBorders>
              <w:top w:val="single" w:sz="18" w:space="0" w:color="4AACC5"/>
            </w:tcBorders>
            <w:shd w:val="clear" w:color="auto" w:fill="D2EAF0"/>
          </w:tcPr>
          <w:p w:rsidR="006519FA" w:rsidRPr="00474504" w:rsidRDefault="006519FA" w:rsidP="00D82339">
            <w:pPr>
              <w:pStyle w:val="TableParagraph"/>
              <w:spacing w:line="272" w:lineRule="exact"/>
              <w:ind w:left="110"/>
              <w:rPr>
                <w:sz w:val="24"/>
                <w:lang w:val="ru-RU"/>
              </w:rPr>
            </w:pPr>
            <w:r>
              <w:rPr>
                <w:color w:val="17365D"/>
                <w:sz w:val="24"/>
                <w:lang w:val="ru-RU"/>
              </w:rPr>
              <w:t>3</w:t>
            </w:r>
          </w:p>
        </w:tc>
      </w:tr>
      <w:tr w:rsidR="006519FA" w:rsidTr="00474504">
        <w:trPr>
          <w:trHeight w:val="413"/>
          <w:jc w:val="center"/>
        </w:trPr>
        <w:tc>
          <w:tcPr>
            <w:tcW w:w="4611" w:type="dxa"/>
          </w:tcPr>
          <w:p w:rsidR="006519FA" w:rsidRDefault="006519FA" w:rsidP="00D82339">
            <w:pPr>
              <w:pStyle w:val="TableParagraph"/>
              <w:spacing w:before="1" w:line="240" w:lineRule="auto"/>
              <w:rPr>
                <w:b/>
                <w:sz w:val="24"/>
              </w:rPr>
            </w:pPr>
            <w:proofErr w:type="spellStart"/>
            <w:r>
              <w:rPr>
                <w:b/>
                <w:color w:val="17365D"/>
                <w:sz w:val="24"/>
              </w:rPr>
              <w:t>Первая</w:t>
            </w:r>
            <w:proofErr w:type="spellEnd"/>
          </w:p>
        </w:tc>
        <w:tc>
          <w:tcPr>
            <w:tcW w:w="1419" w:type="dxa"/>
          </w:tcPr>
          <w:p w:rsidR="006519FA" w:rsidRDefault="006519FA" w:rsidP="00D82339">
            <w:pPr>
              <w:pStyle w:val="TableParagraph"/>
              <w:spacing w:line="272" w:lineRule="exact"/>
              <w:ind w:left="110"/>
              <w:rPr>
                <w:sz w:val="24"/>
              </w:rPr>
            </w:pPr>
            <w:r>
              <w:rPr>
                <w:color w:val="17365D"/>
                <w:sz w:val="24"/>
                <w:lang w:val="ru-RU"/>
              </w:rPr>
              <w:t>16</w:t>
            </w:r>
          </w:p>
        </w:tc>
      </w:tr>
    </w:tbl>
    <w:p w:rsidR="00D647F2" w:rsidRDefault="00D647F2" w:rsidP="00D647F2">
      <w:pPr>
        <w:pStyle w:val="a8"/>
        <w:tabs>
          <w:tab w:val="left" w:pos="919"/>
        </w:tabs>
        <w:spacing w:before="30" w:line="222" w:lineRule="exact"/>
        <w:ind w:left="1985" w:right="-1" w:hanging="1985"/>
        <w:jc w:val="both"/>
        <w:rPr>
          <w:color w:val="1F497D" w:themeColor="text2"/>
          <w:sz w:val="24"/>
          <w:szCs w:val="24"/>
        </w:rPr>
      </w:pPr>
    </w:p>
    <w:p w:rsidR="00474504" w:rsidRDefault="00474504" w:rsidP="00474504">
      <w:pPr>
        <w:spacing w:before="18" w:after="22"/>
        <w:ind w:left="2056" w:right="1545"/>
        <w:jc w:val="center"/>
        <w:rPr>
          <w:b/>
          <w:i/>
          <w:color w:val="C00000"/>
        </w:rPr>
      </w:pPr>
    </w:p>
    <w:p w:rsidR="002A0C9E" w:rsidRPr="004E251C" w:rsidRDefault="00474504" w:rsidP="002A0C9E">
      <w:pPr>
        <w:pStyle w:val="a6"/>
        <w:ind w:left="0"/>
        <w:jc w:val="center"/>
        <w:rPr>
          <w:rFonts w:asciiTheme="minorHAnsi" w:eastAsiaTheme="minorEastAsia" w:hAnsiTheme="minorHAnsi" w:cstheme="minorBidi"/>
          <w:b/>
          <w:i/>
          <w:color w:val="C00000"/>
          <w:sz w:val="22"/>
          <w:szCs w:val="22"/>
          <w:lang w:eastAsia="ru-RU"/>
        </w:rPr>
      </w:pPr>
      <w:r w:rsidRPr="004E251C">
        <w:rPr>
          <w:rFonts w:asciiTheme="minorHAnsi" w:eastAsiaTheme="minorEastAsia" w:hAnsiTheme="minorHAnsi" w:cstheme="minorBidi"/>
          <w:b/>
          <w:i/>
          <w:color w:val="C00000"/>
          <w:sz w:val="22"/>
          <w:szCs w:val="22"/>
          <w:lang w:eastAsia="ru-RU"/>
        </w:rPr>
        <w:t>КУРСОВАЯ ПОДГОТОВКА</w:t>
      </w:r>
    </w:p>
    <w:p w:rsidR="002A0C9E" w:rsidRPr="004E251C" w:rsidRDefault="002A0C9E" w:rsidP="002A0C9E">
      <w:pPr>
        <w:pStyle w:val="a6"/>
        <w:ind w:left="0"/>
        <w:jc w:val="center"/>
        <w:rPr>
          <w:rFonts w:asciiTheme="minorHAnsi" w:eastAsiaTheme="minorEastAsia" w:hAnsiTheme="minorHAnsi" w:cstheme="minorBidi"/>
          <w:b/>
          <w:i/>
          <w:color w:val="C00000"/>
          <w:sz w:val="22"/>
          <w:szCs w:val="22"/>
          <w:lang w:eastAsia="ru-RU"/>
        </w:rPr>
      </w:pPr>
    </w:p>
    <w:p w:rsidR="00474504" w:rsidRDefault="002A0C9E" w:rsidP="002A0C9E">
      <w:pPr>
        <w:pStyle w:val="a6"/>
        <w:ind w:left="0"/>
        <w:jc w:val="both"/>
        <w:rPr>
          <w:b/>
          <w:i/>
        </w:rPr>
      </w:pPr>
      <w:r>
        <w:rPr>
          <w:color w:val="001F5F"/>
        </w:rPr>
        <w:t>Одним из важнейших направлений работы администрации школы и МО является постоянное совершенствование педагогического мастерства учителей через самообразование педагогов, обмен опытом, курсовую систему повышения квалификации.</w:t>
      </w:r>
    </w:p>
    <w:p w:rsidR="002A0C9E" w:rsidRDefault="00474504" w:rsidP="002A0C9E">
      <w:pPr>
        <w:spacing w:after="0" w:line="240" w:lineRule="auto"/>
        <w:ind w:firstLine="567"/>
        <w:rPr>
          <w:rFonts w:ascii="Times New Roman" w:eastAsia="Times New Roman" w:hAnsi="Times New Roman" w:cs="Times New Roman"/>
          <w:color w:val="001F5F"/>
          <w:sz w:val="24"/>
          <w:szCs w:val="24"/>
          <w:lang w:eastAsia="en-US"/>
        </w:rPr>
      </w:pPr>
      <w:r w:rsidRPr="00474504">
        <w:rPr>
          <w:rFonts w:ascii="Times New Roman" w:eastAsia="Times New Roman" w:hAnsi="Times New Roman" w:cs="Times New Roman"/>
          <w:color w:val="001F5F"/>
          <w:sz w:val="24"/>
          <w:szCs w:val="24"/>
          <w:lang w:eastAsia="en-US"/>
        </w:rPr>
        <w:t>В течение года</w:t>
      </w:r>
      <w:r w:rsidR="002A0C9E">
        <w:rPr>
          <w:rFonts w:ascii="Times New Roman" w:eastAsia="Times New Roman" w:hAnsi="Times New Roman" w:cs="Times New Roman"/>
          <w:color w:val="001F5F"/>
          <w:sz w:val="24"/>
          <w:szCs w:val="24"/>
          <w:lang w:eastAsia="en-US"/>
        </w:rPr>
        <w:t>:</w:t>
      </w:r>
    </w:p>
    <w:p w:rsidR="00474504" w:rsidRPr="002A0C9E" w:rsidRDefault="00104A18" w:rsidP="00DA1894">
      <w:pPr>
        <w:pStyle w:val="a8"/>
        <w:numPr>
          <w:ilvl w:val="0"/>
          <w:numId w:val="4"/>
        </w:numPr>
        <w:ind w:left="426" w:hanging="66"/>
        <w:rPr>
          <w:color w:val="001F5F"/>
          <w:sz w:val="24"/>
          <w:szCs w:val="24"/>
        </w:rPr>
      </w:pPr>
      <w:r>
        <w:rPr>
          <w:color w:val="001F5F"/>
          <w:sz w:val="24"/>
          <w:szCs w:val="24"/>
        </w:rPr>
        <w:t>15</w:t>
      </w:r>
      <w:r w:rsidR="00474504" w:rsidRPr="002A0C9E">
        <w:rPr>
          <w:color w:val="001F5F"/>
          <w:sz w:val="24"/>
          <w:szCs w:val="24"/>
        </w:rPr>
        <w:t xml:space="preserve"> педагогов прошли курсы повышения квалификации</w:t>
      </w:r>
      <w:r w:rsidR="002A0C9E">
        <w:rPr>
          <w:color w:val="001F5F"/>
          <w:sz w:val="24"/>
          <w:szCs w:val="24"/>
        </w:rPr>
        <w:t xml:space="preserve"> по разным направлениям профессиональной деятельности</w:t>
      </w:r>
    </w:p>
    <w:p w:rsidR="00474504" w:rsidRDefault="00104A18" w:rsidP="00DA1894">
      <w:pPr>
        <w:pStyle w:val="a8"/>
        <w:numPr>
          <w:ilvl w:val="0"/>
          <w:numId w:val="4"/>
        </w:numPr>
        <w:rPr>
          <w:color w:val="001F5F"/>
          <w:sz w:val="24"/>
          <w:szCs w:val="24"/>
        </w:rPr>
      </w:pPr>
      <w:r>
        <w:rPr>
          <w:color w:val="001F5F"/>
          <w:sz w:val="24"/>
          <w:szCs w:val="24"/>
        </w:rPr>
        <w:t>5</w:t>
      </w:r>
      <w:r w:rsidR="00474504" w:rsidRPr="002A0C9E">
        <w:rPr>
          <w:color w:val="001F5F"/>
          <w:sz w:val="24"/>
          <w:szCs w:val="24"/>
        </w:rPr>
        <w:t xml:space="preserve"> педагогов проходят обучение в рамках реализации федерального проекта  «Учитель будущего» </w:t>
      </w:r>
    </w:p>
    <w:p w:rsidR="002A0C9E" w:rsidRPr="002A0C9E" w:rsidRDefault="00104A18" w:rsidP="00DA1894">
      <w:pPr>
        <w:pStyle w:val="a8"/>
        <w:numPr>
          <w:ilvl w:val="0"/>
          <w:numId w:val="4"/>
        </w:numPr>
        <w:rPr>
          <w:color w:val="001F5F"/>
          <w:sz w:val="24"/>
          <w:szCs w:val="24"/>
        </w:rPr>
      </w:pPr>
      <w:r>
        <w:rPr>
          <w:color w:val="001F5F"/>
          <w:sz w:val="24"/>
          <w:szCs w:val="24"/>
        </w:rPr>
        <w:lastRenderedPageBreak/>
        <w:t>3</w:t>
      </w:r>
      <w:r w:rsidR="002A0C9E">
        <w:rPr>
          <w:color w:val="001F5F"/>
          <w:sz w:val="24"/>
          <w:szCs w:val="24"/>
        </w:rPr>
        <w:t xml:space="preserve"> педагог освоил дополнительную профессиональную программу «Подготовка общественных наблюдателей при проведении ГИА обучающихся, освоивших образовательные программы ООО и СОО.</w:t>
      </w:r>
    </w:p>
    <w:p w:rsidR="00474504" w:rsidRPr="00474504" w:rsidRDefault="00474504" w:rsidP="002A0C9E">
      <w:pPr>
        <w:spacing w:after="0" w:line="240" w:lineRule="auto"/>
        <w:ind w:left="426" w:hanging="66"/>
        <w:rPr>
          <w:rFonts w:ascii="Times New Roman" w:eastAsia="Times New Roman" w:hAnsi="Times New Roman" w:cs="Times New Roman"/>
          <w:color w:val="001F5F"/>
          <w:sz w:val="24"/>
          <w:szCs w:val="24"/>
          <w:lang w:eastAsia="en-US"/>
        </w:rPr>
      </w:pPr>
    </w:p>
    <w:p w:rsidR="002A0C9E" w:rsidRPr="004E251C" w:rsidRDefault="002A0C9E" w:rsidP="002A0C9E">
      <w:pPr>
        <w:pStyle w:val="a6"/>
        <w:ind w:left="0"/>
        <w:jc w:val="center"/>
        <w:rPr>
          <w:rFonts w:asciiTheme="minorHAnsi" w:eastAsiaTheme="minorEastAsia" w:hAnsiTheme="minorHAnsi" w:cstheme="minorBidi"/>
          <w:b/>
          <w:i/>
          <w:color w:val="C00000"/>
          <w:sz w:val="22"/>
          <w:szCs w:val="22"/>
          <w:lang w:eastAsia="ru-RU"/>
        </w:rPr>
      </w:pPr>
      <w:r w:rsidRPr="004E251C">
        <w:rPr>
          <w:rFonts w:asciiTheme="minorHAnsi" w:eastAsiaTheme="minorEastAsia" w:hAnsiTheme="minorHAnsi" w:cstheme="minorBidi"/>
          <w:b/>
          <w:i/>
          <w:color w:val="C00000"/>
          <w:sz w:val="22"/>
          <w:szCs w:val="22"/>
          <w:lang w:eastAsia="ru-RU"/>
        </w:rPr>
        <w:t>КОЛИЧЕСТВО  СОТРУДНИКОВ, УДОСТОЕННЫХ ГОСУДАРСТВЕННЫХ,</w:t>
      </w:r>
    </w:p>
    <w:p w:rsidR="002A0C9E" w:rsidRPr="004E251C" w:rsidRDefault="002A0C9E" w:rsidP="002A0C9E">
      <w:pPr>
        <w:pStyle w:val="a6"/>
        <w:ind w:left="0"/>
        <w:jc w:val="center"/>
        <w:rPr>
          <w:rFonts w:asciiTheme="minorHAnsi" w:eastAsiaTheme="minorEastAsia" w:hAnsiTheme="minorHAnsi" w:cstheme="minorBidi"/>
          <w:b/>
          <w:i/>
          <w:color w:val="C00000"/>
          <w:sz w:val="22"/>
          <w:szCs w:val="22"/>
          <w:lang w:eastAsia="ru-RU"/>
        </w:rPr>
      </w:pPr>
      <w:r w:rsidRPr="004E251C">
        <w:rPr>
          <w:rFonts w:asciiTheme="minorHAnsi" w:eastAsiaTheme="minorEastAsia" w:hAnsiTheme="minorHAnsi" w:cstheme="minorBidi"/>
          <w:b/>
          <w:i/>
          <w:color w:val="C00000"/>
          <w:sz w:val="22"/>
          <w:szCs w:val="22"/>
          <w:lang w:eastAsia="ru-RU"/>
        </w:rPr>
        <w:t>ОТРАСЛЕВЫХ И РЕГИОНАЛЬНЫХ НАГРАД</w:t>
      </w:r>
    </w:p>
    <w:p w:rsidR="00474504" w:rsidRDefault="002A0C9E" w:rsidP="00DA1894">
      <w:pPr>
        <w:pStyle w:val="a8"/>
        <w:numPr>
          <w:ilvl w:val="0"/>
          <w:numId w:val="4"/>
        </w:numPr>
        <w:rPr>
          <w:color w:val="001F5F"/>
          <w:sz w:val="24"/>
          <w:szCs w:val="24"/>
        </w:rPr>
      </w:pPr>
      <w:r w:rsidRPr="002A0C9E">
        <w:rPr>
          <w:color w:val="001F5F"/>
          <w:sz w:val="24"/>
          <w:szCs w:val="24"/>
        </w:rPr>
        <w:t>1.</w:t>
      </w:r>
      <w:r>
        <w:rPr>
          <w:color w:val="001F5F"/>
          <w:sz w:val="24"/>
          <w:szCs w:val="24"/>
        </w:rPr>
        <w:t xml:space="preserve"> Почетный работник РФ –  </w:t>
      </w:r>
      <w:r w:rsidR="00104A18">
        <w:rPr>
          <w:color w:val="001F5F"/>
          <w:sz w:val="24"/>
          <w:szCs w:val="24"/>
        </w:rPr>
        <w:t>1</w:t>
      </w:r>
    </w:p>
    <w:p w:rsidR="002A0C9E" w:rsidRDefault="002A0C9E" w:rsidP="00DA1894">
      <w:pPr>
        <w:pStyle w:val="a8"/>
        <w:numPr>
          <w:ilvl w:val="0"/>
          <w:numId w:val="4"/>
        </w:numPr>
        <w:rPr>
          <w:color w:val="001F5F"/>
          <w:sz w:val="24"/>
          <w:szCs w:val="24"/>
        </w:rPr>
      </w:pPr>
      <w:r>
        <w:rPr>
          <w:color w:val="001F5F"/>
          <w:sz w:val="24"/>
          <w:szCs w:val="24"/>
        </w:rPr>
        <w:t xml:space="preserve">2. Отличник образования РД – </w:t>
      </w:r>
      <w:r w:rsidR="00104A18">
        <w:rPr>
          <w:color w:val="001F5F"/>
          <w:sz w:val="24"/>
          <w:szCs w:val="24"/>
        </w:rPr>
        <w:t>2</w:t>
      </w:r>
    </w:p>
    <w:p w:rsidR="002A0C9E" w:rsidRDefault="002A0C9E" w:rsidP="00DA1894">
      <w:pPr>
        <w:pStyle w:val="a8"/>
        <w:numPr>
          <w:ilvl w:val="0"/>
          <w:numId w:val="4"/>
        </w:numPr>
        <w:rPr>
          <w:color w:val="001F5F"/>
          <w:sz w:val="24"/>
          <w:szCs w:val="24"/>
        </w:rPr>
      </w:pPr>
      <w:r>
        <w:rPr>
          <w:color w:val="001F5F"/>
          <w:sz w:val="24"/>
          <w:szCs w:val="24"/>
        </w:rPr>
        <w:t xml:space="preserve">3. Обладатель Почетной грамоты РД и РФ – </w:t>
      </w:r>
      <w:r w:rsidR="00104A18">
        <w:rPr>
          <w:color w:val="001F5F"/>
          <w:sz w:val="24"/>
          <w:szCs w:val="24"/>
        </w:rPr>
        <w:t>1</w:t>
      </w:r>
    </w:p>
    <w:p w:rsidR="002A0C9E" w:rsidRDefault="002A0C9E" w:rsidP="002A0C9E">
      <w:pPr>
        <w:pStyle w:val="a8"/>
        <w:ind w:left="720" w:firstLine="0"/>
        <w:rPr>
          <w:color w:val="001F5F"/>
          <w:sz w:val="24"/>
          <w:szCs w:val="24"/>
        </w:rPr>
      </w:pPr>
    </w:p>
    <w:p w:rsidR="002A0C9E" w:rsidRDefault="002A0C9E" w:rsidP="002A0C9E">
      <w:pPr>
        <w:pStyle w:val="a8"/>
        <w:ind w:left="720" w:firstLine="0"/>
        <w:rPr>
          <w:color w:val="001F5F"/>
          <w:sz w:val="24"/>
          <w:szCs w:val="24"/>
        </w:rPr>
      </w:pPr>
    </w:p>
    <w:p w:rsidR="007715A8" w:rsidRDefault="007715A8" w:rsidP="007715A8">
      <w:pPr>
        <w:spacing w:before="24" w:after="24" w:line="240" w:lineRule="auto"/>
        <w:jc w:val="center"/>
        <w:rPr>
          <w:rFonts w:ascii="Times New Roman" w:eastAsia="Times New Roman" w:hAnsi="Times New Roman" w:cs="Times New Roman"/>
          <w:b/>
          <w:color w:val="FF0000"/>
          <w:sz w:val="18"/>
        </w:rPr>
      </w:pPr>
      <w:r w:rsidRPr="001E081E">
        <w:rPr>
          <w:rFonts w:ascii="Times New Roman" w:eastAsia="Times New Roman" w:hAnsi="Times New Roman" w:cs="Times New Roman"/>
          <w:b/>
          <w:color w:val="FF0000"/>
          <w:sz w:val="18"/>
        </w:rPr>
        <w:t xml:space="preserve">КАДРОВОЕ ОБЕСПЕЧЕНИЕ ОБРАЗОВАТЕЛЬНОЙ ДЕЯТЕЛЬНОСТИ </w:t>
      </w:r>
    </w:p>
    <w:p w:rsidR="001E081E" w:rsidRPr="001E081E" w:rsidRDefault="001E081E" w:rsidP="007715A8">
      <w:pPr>
        <w:spacing w:before="24" w:after="24" w:line="240" w:lineRule="auto"/>
        <w:jc w:val="center"/>
        <w:rPr>
          <w:rFonts w:ascii="Times New Roman" w:eastAsia="Times New Roman" w:hAnsi="Times New Roman" w:cs="Times New Roman"/>
          <w:b/>
          <w:color w:val="FF0000"/>
          <w:sz w:val="18"/>
        </w:rPr>
      </w:pPr>
    </w:p>
    <w:p w:rsidR="007715A8" w:rsidRPr="001E081E" w:rsidRDefault="007715A8" w:rsidP="007715A8">
      <w:pPr>
        <w:tabs>
          <w:tab w:val="left" w:pos="14"/>
          <w:tab w:val="left" w:pos="574"/>
        </w:tabs>
        <w:spacing w:before="24" w:after="24" w:line="240" w:lineRule="auto"/>
        <w:jc w:val="both"/>
        <w:rPr>
          <w:rFonts w:ascii="Times New Roman" w:eastAsia="Times New Roman" w:hAnsi="Times New Roman" w:cs="Times New Roman"/>
          <w:b/>
          <w:color w:val="1F497D" w:themeColor="text2"/>
          <w:sz w:val="20"/>
        </w:rPr>
      </w:pPr>
      <w:r w:rsidRPr="007715A8">
        <w:rPr>
          <w:rFonts w:ascii="Times New Roman" w:eastAsia="Times New Roman" w:hAnsi="Times New Roman" w:cs="Times New Roman"/>
          <w:b/>
          <w:color w:val="000000"/>
          <w:sz w:val="20"/>
        </w:rPr>
        <w:t xml:space="preserve">4.1.       </w:t>
      </w:r>
      <w:r w:rsidRPr="001E081E">
        <w:rPr>
          <w:rFonts w:ascii="Times New Roman" w:eastAsia="Times New Roman" w:hAnsi="Times New Roman" w:cs="Times New Roman"/>
          <w:b/>
          <w:color w:val="1F497D" w:themeColor="text2"/>
          <w:sz w:val="20"/>
        </w:rPr>
        <w:t>Характеристика педагогических  кадров</w:t>
      </w: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1"/>
        <w:gridCol w:w="1913"/>
        <w:gridCol w:w="1496"/>
      </w:tblGrid>
      <w:tr w:rsidR="001E081E" w:rsidRPr="001E081E" w:rsidTr="001E081E">
        <w:trPr>
          <w:jc w:val="center"/>
        </w:trPr>
        <w:tc>
          <w:tcPr>
            <w:tcW w:w="6541"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 </w:t>
            </w:r>
          </w:p>
        </w:tc>
        <w:tc>
          <w:tcPr>
            <w:tcW w:w="1913"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Кол-во</w:t>
            </w:r>
          </w:p>
        </w:tc>
        <w:tc>
          <w:tcPr>
            <w:tcW w:w="1496"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w:t>
            </w:r>
          </w:p>
        </w:tc>
      </w:tr>
      <w:tr w:rsidR="001E081E" w:rsidRPr="001E081E" w:rsidTr="001E081E">
        <w:trPr>
          <w:jc w:val="center"/>
        </w:trPr>
        <w:tc>
          <w:tcPr>
            <w:tcW w:w="6541"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Общее количество работников ОУ (все работники)</w:t>
            </w:r>
          </w:p>
        </w:tc>
        <w:tc>
          <w:tcPr>
            <w:tcW w:w="1913"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62</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7715A8" w:rsidRPr="001E081E" w:rsidRDefault="007715A8" w:rsidP="007715A8">
            <w:pPr>
              <w:tabs>
                <w:tab w:val="left" w:pos="14"/>
                <w:tab w:val="left" w:pos="574"/>
              </w:tabs>
              <w:spacing w:after="0"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100</w:t>
            </w:r>
          </w:p>
        </w:tc>
      </w:tr>
      <w:tr w:rsidR="001E081E" w:rsidRPr="001E081E" w:rsidTr="001E081E">
        <w:trPr>
          <w:jc w:val="center"/>
        </w:trPr>
        <w:tc>
          <w:tcPr>
            <w:tcW w:w="6541"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Всего педагогических работников</w:t>
            </w:r>
          </w:p>
        </w:tc>
        <w:tc>
          <w:tcPr>
            <w:tcW w:w="1913"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41</w:t>
            </w:r>
          </w:p>
        </w:tc>
        <w:tc>
          <w:tcPr>
            <w:tcW w:w="1496"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center"/>
              <w:rPr>
                <w:rFonts w:ascii="Times New Roman" w:eastAsia="Times New Roman" w:hAnsi="Times New Roman" w:cs="Times New Roman"/>
                <w:color w:val="1F497D" w:themeColor="text2"/>
                <w:sz w:val="20"/>
              </w:rPr>
            </w:pPr>
          </w:p>
        </w:tc>
      </w:tr>
      <w:tr w:rsidR="001E081E" w:rsidRPr="001E081E" w:rsidTr="001E081E">
        <w:trPr>
          <w:jc w:val="center"/>
        </w:trPr>
        <w:tc>
          <w:tcPr>
            <w:tcW w:w="6541"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 xml:space="preserve">Учителя, ведущие уроки </w:t>
            </w:r>
          </w:p>
        </w:tc>
        <w:tc>
          <w:tcPr>
            <w:tcW w:w="1913"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40</w:t>
            </w:r>
          </w:p>
        </w:tc>
        <w:tc>
          <w:tcPr>
            <w:tcW w:w="1496"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center"/>
              <w:rPr>
                <w:rFonts w:ascii="Times New Roman" w:eastAsia="Times New Roman" w:hAnsi="Times New Roman" w:cs="Times New Roman"/>
                <w:color w:val="1F497D" w:themeColor="text2"/>
                <w:sz w:val="20"/>
              </w:rPr>
            </w:pPr>
          </w:p>
        </w:tc>
      </w:tr>
      <w:tr w:rsidR="001E081E" w:rsidRPr="001E081E" w:rsidTr="001E081E">
        <w:trPr>
          <w:jc w:val="center"/>
        </w:trPr>
        <w:tc>
          <w:tcPr>
            <w:tcW w:w="6541"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Учителя с высшим образованием</w:t>
            </w:r>
          </w:p>
          <w:p w:rsidR="007715A8" w:rsidRPr="001E081E" w:rsidRDefault="007715A8" w:rsidP="007715A8">
            <w:pPr>
              <w:tabs>
                <w:tab w:val="left" w:pos="14"/>
                <w:tab w:val="left" w:pos="574"/>
              </w:tabs>
              <w:spacing w:after="0" w:line="240" w:lineRule="auto"/>
              <w:ind w:firstLine="574"/>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из них:</w:t>
            </w:r>
          </w:p>
        </w:tc>
        <w:tc>
          <w:tcPr>
            <w:tcW w:w="1913"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25</w:t>
            </w:r>
          </w:p>
        </w:tc>
        <w:tc>
          <w:tcPr>
            <w:tcW w:w="1496"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center"/>
              <w:rPr>
                <w:rFonts w:ascii="Times New Roman" w:eastAsia="Times New Roman" w:hAnsi="Times New Roman" w:cs="Times New Roman"/>
                <w:color w:val="1F497D" w:themeColor="text2"/>
                <w:sz w:val="20"/>
              </w:rPr>
            </w:pPr>
          </w:p>
        </w:tc>
      </w:tr>
      <w:tr w:rsidR="001E081E" w:rsidRPr="001E081E" w:rsidTr="001E081E">
        <w:trPr>
          <w:jc w:val="center"/>
        </w:trPr>
        <w:tc>
          <w:tcPr>
            <w:tcW w:w="6541"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ind w:firstLine="1162"/>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с высшим педагогическим</w:t>
            </w:r>
          </w:p>
        </w:tc>
        <w:tc>
          <w:tcPr>
            <w:tcW w:w="1913"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25</w:t>
            </w:r>
          </w:p>
        </w:tc>
        <w:tc>
          <w:tcPr>
            <w:tcW w:w="1496"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center"/>
              <w:rPr>
                <w:rFonts w:ascii="Times New Roman" w:eastAsia="Times New Roman" w:hAnsi="Times New Roman" w:cs="Times New Roman"/>
                <w:color w:val="1F497D" w:themeColor="text2"/>
                <w:sz w:val="20"/>
              </w:rPr>
            </w:pPr>
          </w:p>
        </w:tc>
      </w:tr>
      <w:tr w:rsidR="001E081E" w:rsidRPr="001E081E" w:rsidTr="001E081E">
        <w:trPr>
          <w:jc w:val="center"/>
        </w:trPr>
        <w:tc>
          <w:tcPr>
            <w:tcW w:w="6541"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426"/>
                <w:tab w:val="left" w:pos="574"/>
              </w:tabs>
              <w:spacing w:after="0" w:line="240" w:lineRule="auto"/>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с высшим (не педагогическим), прошедшие переподготовку</w:t>
            </w:r>
          </w:p>
        </w:tc>
        <w:tc>
          <w:tcPr>
            <w:tcW w:w="1913"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0</w:t>
            </w:r>
          </w:p>
        </w:tc>
        <w:tc>
          <w:tcPr>
            <w:tcW w:w="1496"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0</w:t>
            </w:r>
          </w:p>
        </w:tc>
      </w:tr>
      <w:tr w:rsidR="001E081E" w:rsidRPr="001E081E" w:rsidTr="001E081E">
        <w:trPr>
          <w:jc w:val="center"/>
        </w:trPr>
        <w:tc>
          <w:tcPr>
            <w:tcW w:w="6541"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Педагогические работники, прошедшие курсы повышения квалификации за последние 3 года                    из них:</w:t>
            </w:r>
          </w:p>
        </w:tc>
        <w:tc>
          <w:tcPr>
            <w:tcW w:w="1913"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40</w:t>
            </w:r>
          </w:p>
        </w:tc>
        <w:tc>
          <w:tcPr>
            <w:tcW w:w="1496"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center"/>
              <w:rPr>
                <w:rFonts w:ascii="Times New Roman" w:eastAsia="Times New Roman" w:hAnsi="Times New Roman" w:cs="Times New Roman"/>
                <w:color w:val="1F497D" w:themeColor="text2"/>
                <w:sz w:val="20"/>
              </w:rPr>
            </w:pPr>
          </w:p>
        </w:tc>
      </w:tr>
      <w:tr w:rsidR="001E081E" w:rsidRPr="001E081E" w:rsidTr="001E081E">
        <w:trPr>
          <w:jc w:val="center"/>
        </w:trPr>
        <w:tc>
          <w:tcPr>
            <w:tcW w:w="6541"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по ФГОС</w:t>
            </w:r>
          </w:p>
        </w:tc>
        <w:tc>
          <w:tcPr>
            <w:tcW w:w="1913"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40</w:t>
            </w:r>
          </w:p>
        </w:tc>
        <w:tc>
          <w:tcPr>
            <w:tcW w:w="1496"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center"/>
              <w:rPr>
                <w:rFonts w:ascii="Times New Roman" w:eastAsia="Times New Roman" w:hAnsi="Times New Roman" w:cs="Times New Roman"/>
                <w:color w:val="1F497D" w:themeColor="text2"/>
                <w:sz w:val="20"/>
              </w:rPr>
            </w:pPr>
          </w:p>
        </w:tc>
      </w:tr>
      <w:tr w:rsidR="001E081E" w:rsidRPr="001E081E" w:rsidTr="001E081E">
        <w:trPr>
          <w:jc w:val="center"/>
        </w:trPr>
        <w:tc>
          <w:tcPr>
            <w:tcW w:w="6541"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spacing w:after="0" w:line="240" w:lineRule="auto"/>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Учителя, аттестованные на квалификационные категории (всего):</w:t>
            </w:r>
          </w:p>
          <w:p w:rsidR="007715A8" w:rsidRPr="001E081E" w:rsidRDefault="007715A8" w:rsidP="007715A8">
            <w:pPr>
              <w:spacing w:after="0" w:line="240" w:lineRule="auto"/>
              <w:ind w:firstLine="574"/>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 xml:space="preserve">из них:  </w:t>
            </w:r>
          </w:p>
        </w:tc>
        <w:tc>
          <w:tcPr>
            <w:tcW w:w="1913"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center"/>
              <w:rPr>
                <w:rFonts w:ascii="Times New Roman" w:eastAsia="Times New Roman" w:hAnsi="Times New Roman" w:cs="Times New Roman"/>
                <w:color w:val="1F497D" w:themeColor="text2"/>
                <w:sz w:val="20"/>
              </w:rPr>
            </w:pPr>
          </w:p>
        </w:tc>
        <w:tc>
          <w:tcPr>
            <w:tcW w:w="1496"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center"/>
              <w:rPr>
                <w:rFonts w:ascii="Times New Roman" w:eastAsia="Times New Roman" w:hAnsi="Times New Roman" w:cs="Times New Roman"/>
                <w:color w:val="1F497D" w:themeColor="text2"/>
                <w:sz w:val="20"/>
              </w:rPr>
            </w:pPr>
          </w:p>
        </w:tc>
      </w:tr>
      <w:tr w:rsidR="001E081E" w:rsidRPr="001E081E" w:rsidTr="001E081E">
        <w:trPr>
          <w:jc w:val="center"/>
        </w:trPr>
        <w:tc>
          <w:tcPr>
            <w:tcW w:w="6541"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after="0"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на высшую квалификационную категорию</w:t>
            </w:r>
          </w:p>
        </w:tc>
        <w:tc>
          <w:tcPr>
            <w:tcW w:w="1913"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2</w:t>
            </w:r>
          </w:p>
        </w:tc>
        <w:tc>
          <w:tcPr>
            <w:tcW w:w="1496"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center"/>
              <w:rPr>
                <w:rFonts w:ascii="Times New Roman" w:eastAsia="Times New Roman" w:hAnsi="Times New Roman" w:cs="Times New Roman"/>
                <w:color w:val="1F497D" w:themeColor="text2"/>
                <w:sz w:val="20"/>
              </w:rPr>
            </w:pPr>
          </w:p>
        </w:tc>
      </w:tr>
      <w:tr w:rsidR="001E081E" w:rsidRPr="001E081E" w:rsidTr="001E081E">
        <w:trPr>
          <w:jc w:val="center"/>
        </w:trPr>
        <w:tc>
          <w:tcPr>
            <w:tcW w:w="6541"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 xml:space="preserve">            на первую квалификационную категорию</w:t>
            </w:r>
          </w:p>
        </w:tc>
        <w:tc>
          <w:tcPr>
            <w:tcW w:w="1913"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16</w:t>
            </w:r>
          </w:p>
        </w:tc>
        <w:tc>
          <w:tcPr>
            <w:tcW w:w="1496"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center"/>
              <w:rPr>
                <w:rFonts w:ascii="Times New Roman" w:eastAsia="Times New Roman" w:hAnsi="Times New Roman" w:cs="Times New Roman"/>
                <w:color w:val="1F497D" w:themeColor="text2"/>
                <w:sz w:val="20"/>
              </w:rPr>
            </w:pPr>
          </w:p>
        </w:tc>
      </w:tr>
      <w:tr w:rsidR="001E081E" w:rsidRPr="001E081E" w:rsidTr="001E081E">
        <w:trPr>
          <w:jc w:val="center"/>
        </w:trPr>
        <w:tc>
          <w:tcPr>
            <w:tcW w:w="6541"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 xml:space="preserve">            на  соответствие занимаемой должности</w:t>
            </w:r>
          </w:p>
        </w:tc>
        <w:tc>
          <w:tcPr>
            <w:tcW w:w="1913"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18</w:t>
            </w:r>
          </w:p>
        </w:tc>
        <w:tc>
          <w:tcPr>
            <w:tcW w:w="1496" w:type="dxa"/>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center"/>
              <w:rPr>
                <w:rFonts w:ascii="Times New Roman" w:eastAsia="Times New Roman" w:hAnsi="Times New Roman" w:cs="Times New Roman"/>
                <w:color w:val="1F497D" w:themeColor="text2"/>
                <w:sz w:val="20"/>
              </w:rPr>
            </w:pPr>
          </w:p>
        </w:tc>
      </w:tr>
    </w:tbl>
    <w:p w:rsidR="007715A8" w:rsidRPr="001E081E" w:rsidRDefault="007715A8" w:rsidP="007715A8">
      <w:pPr>
        <w:tabs>
          <w:tab w:val="left" w:pos="975"/>
        </w:tabs>
        <w:spacing w:before="24" w:after="24" w:line="240" w:lineRule="auto"/>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 </w:t>
      </w:r>
    </w:p>
    <w:p w:rsidR="007715A8" w:rsidRPr="001E081E" w:rsidRDefault="007715A8" w:rsidP="007715A8">
      <w:pPr>
        <w:tabs>
          <w:tab w:val="left" w:pos="14"/>
          <w:tab w:val="left" w:pos="574"/>
        </w:tabs>
        <w:spacing w:before="24" w:after="24" w:line="240" w:lineRule="auto"/>
        <w:jc w:val="both"/>
        <w:rPr>
          <w:rFonts w:ascii="Times New Roman" w:eastAsia="Times New Roman" w:hAnsi="Times New Roman" w:cs="Times New Roman"/>
          <w:b/>
          <w:color w:val="1F497D" w:themeColor="text2"/>
          <w:sz w:val="20"/>
        </w:rPr>
      </w:pPr>
      <w:r w:rsidRPr="001E081E">
        <w:rPr>
          <w:rFonts w:ascii="Times New Roman" w:eastAsia="Times New Roman" w:hAnsi="Times New Roman" w:cs="Times New Roman"/>
          <w:b/>
          <w:color w:val="1F497D" w:themeColor="text2"/>
          <w:sz w:val="20"/>
        </w:rPr>
        <w:t>4.2.       Характеристика административно-управленческого персонала</w:t>
      </w:r>
    </w:p>
    <w:tbl>
      <w:tblPr>
        <w:tblW w:w="4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4"/>
        <w:gridCol w:w="1651"/>
      </w:tblGrid>
      <w:tr w:rsidR="001E081E" w:rsidRPr="001E081E" w:rsidTr="001E081E">
        <w:trPr>
          <w:jc w:val="center"/>
        </w:trPr>
        <w:tc>
          <w:tcPr>
            <w:tcW w:w="4188" w:type="pct"/>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 </w:t>
            </w:r>
          </w:p>
        </w:tc>
        <w:tc>
          <w:tcPr>
            <w:tcW w:w="812" w:type="pct"/>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Количество</w:t>
            </w:r>
          </w:p>
        </w:tc>
      </w:tr>
      <w:tr w:rsidR="001E081E" w:rsidRPr="001E081E" w:rsidTr="001E081E">
        <w:trPr>
          <w:jc w:val="center"/>
        </w:trPr>
        <w:tc>
          <w:tcPr>
            <w:tcW w:w="4188" w:type="pct"/>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Административно-управленческий персонал (физические лица) (всего) </w:t>
            </w:r>
          </w:p>
        </w:tc>
        <w:tc>
          <w:tcPr>
            <w:tcW w:w="812" w:type="pct"/>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5</w:t>
            </w:r>
          </w:p>
        </w:tc>
      </w:tr>
      <w:tr w:rsidR="001E081E" w:rsidRPr="001E081E" w:rsidTr="001E081E">
        <w:trPr>
          <w:jc w:val="center"/>
        </w:trPr>
        <w:tc>
          <w:tcPr>
            <w:tcW w:w="4188" w:type="pct"/>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Административно-управленческий персонал (штатные единицы) (всего)</w:t>
            </w:r>
          </w:p>
        </w:tc>
        <w:tc>
          <w:tcPr>
            <w:tcW w:w="812" w:type="pct"/>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5</w:t>
            </w:r>
          </w:p>
        </w:tc>
      </w:tr>
      <w:tr w:rsidR="001E081E" w:rsidRPr="001E081E" w:rsidTr="001E081E">
        <w:trPr>
          <w:jc w:val="center"/>
        </w:trPr>
        <w:tc>
          <w:tcPr>
            <w:tcW w:w="4188" w:type="pct"/>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Административно-управленческий персонал, имеющий специальное образование (менеджмент)</w:t>
            </w:r>
          </w:p>
        </w:tc>
        <w:tc>
          <w:tcPr>
            <w:tcW w:w="812" w:type="pct"/>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5</w:t>
            </w:r>
          </w:p>
        </w:tc>
      </w:tr>
      <w:tr w:rsidR="001E081E" w:rsidRPr="001E081E" w:rsidTr="001E081E">
        <w:trPr>
          <w:jc w:val="center"/>
        </w:trPr>
        <w:tc>
          <w:tcPr>
            <w:tcW w:w="4188" w:type="pct"/>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Административно-управленческий персонал, получивший или повысивший квалификацию в области менеджмента за последние 3 лет (физические лица)</w:t>
            </w:r>
          </w:p>
        </w:tc>
        <w:tc>
          <w:tcPr>
            <w:tcW w:w="812" w:type="pct"/>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435"/>
              </w:tabs>
              <w:spacing w:before="24" w:after="24"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5</w:t>
            </w:r>
          </w:p>
        </w:tc>
      </w:tr>
      <w:tr w:rsidR="001E081E" w:rsidRPr="001E081E" w:rsidTr="001E081E">
        <w:trPr>
          <w:jc w:val="center"/>
        </w:trPr>
        <w:tc>
          <w:tcPr>
            <w:tcW w:w="4188" w:type="pct"/>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Административно-управленческий персонал, ведущий учебные часы</w:t>
            </w:r>
          </w:p>
        </w:tc>
        <w:tc>
          <w:tcPr>
            <w:tcW w:w="812" w:type="pct"/>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5</w:t>
            </w:r>
          </w:p>
        </w:tc>
      </w:tr>
      <w:tr w:rsidR="001E081E" w:rsidRPr="001E081E" w:rsidTr="001E081E">
        <w:trPr>
          <w:jc w:val="center"/>
        </w:trPr>
        <w:tc>
          <w:tcPr>
            <w:tcW w:w="4188" w:type="pct"/>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Учителя, имеющие внутреннее совмещение по административно-управленческой должности (физических лиц)</w:t>
            </w:r>
          </w:p>
        </w:tc>
        <w:tc>
          <w:tcPr>
            <w:tcW w:w="812" w:type="pct"/>
            <w:tcBorders>
              <w:top w:val="single" w:sz="4" w:space="0" w:color="auto"/>
              <w:left w:val="single" w:sz="4" w:space="0" w:color="auto"/>
              <w:bottom w:val="single" w:sz="4" w:space="0" w:color="auto"/>
              <w:right w:val="single" w:sz="4" w:space="0" w:color="auto"/>
            </w:tcBorders>
          </w:tcPr>
          <w:p w:rsidR="007715A8" w:rsidRPr="001E081E" w:rsidRDefault="007715A8" w:rsidP="007715A8">
            <w:pPr>
              <w:tabs>
                <w:tab w:val="left" w:pos="14"/>
                <w:tab w:val="left" w:pos="574"/>
              </w:tabs>
              <w:spacing w:before="24" w:after="24" w:line="240" w:lineRule="auto"/>
              <w:jc w:val="center"/>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0</w:t>
            </w:r>
          </w:p>
        </w:tc>
      </w:tr>
    </w:tbl>
    <w:p w:rsidR="007715A8" w:rsidRPr="001E081E" w:rsidRDefault="007715A8" w:rsidP="007715A8">
      <w:pPr>
        <w:spacing w:after="0" w:line="240" w:lineRule="auto"/>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 xml:space="preserve">      Педагогический коллектив эффективно работает по созданию условий для развития индивидуальной способности каждой личности, формированию информационно-</w:t>
      </w:r>
    </w:p>
    <w:p w:rsidR="007715A8" w:rsidRPr="001E081E" w:rsidRDefault="007715A8" w:rsidP="007715A8">
      <w:pPr>
        <w:spacing w:after="0" w:line="240" w:lineRule="auto"/>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 xml:space="preserve">коммуникативной и социальной компетентности учащихся, сохранению </w:t>
      </w:r>
    </w:p>
    <w:p w:rsidR="007715A8" w:rsidRPr="001E081E" w:rsidRDefault="007715A8" w:rsidP="007715A8">
      <w:pPr>
        <w:spacing w:after="0" w:line="240" w:lineRule="auto"/>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физического и психического здоровья, готовности школьников к продолжению образования после окончания школы, их конкурентоспособности на рынке труда. </w:t>
      </w:r>
    </w:p>
    <w:p w:rsidR="007715A8" w:rsidRPr="001E081E" w:rsidRDefault="007715A8" w:rsidP="007715A8">
      <w:pPr>
        <w:tabs>
          <w:tab w:val="left" w:pos="900"/>
        </w:tabs>
        <w:spacing w:after="0" w:line="240" w:lineRule="auto"/>
        <w:ind w:left="142" w:firstLine="142"/>
        <w:jc w:val="center"/>
        <w:rPr>
          <w:rFonts w:ascii="Times New Roman" w:eastAsia="Times New Roman" w:hAnsi="Times New Roman" w:cs="Times New Roman"/>
          <w:b/>
          <w:bCs/>
          <w:color w:val="1F497D" w:themeColor="text2"/>
          <w:sz w:val="20"/>
          <w:shd w:val="clear" w:color="auto" w:fill="FFFFFF"/>
        </w:rPr>
      </w:pPr>
      <w:r w:rsidRPr="001E081E">
        <w:rPr>
          <w:rFonts w:ascii="Times New Roman" w:eastAsia="Times New Roman" w:hAnsi="Times New Roman" w:cs="Times New Roman"/>
          <w:b/>
          <w:bCs/>
          <w:color w:val="1F497D" w:themeColor="text2"/>
          <w:sz w:val="20"/>
          <w:shd w:val="clear" w:color="auto" w:fill="FFFFFF"/>
        </w:rPr>
        <w:t>4.3.Учебно-методическое обеспечение</w:t>
      </w:r>
    </w:p>
    <w:p w:rsidR="007715A8" w:rsidRPr="001E081E" w:rsidRDefault="007715A8" w:rsidP="007715A8">
      <w:pPr>
        <w:autoSpaceDE w:val="0"/>
        <w:spacing w:after="0" w:line="240" w:lineRule="auto"/>
        <w:ind w:left="142" w:right="-93" w:firstLine="142"/>
        <w:jc w:val="both"/>
        <w:rPr>
          <w:rFonts w:ascii="Times New Roman" w:eastAsia="Times New Roman" w:hAnsi="Times New Roman" w:cs="Times New Roman"/>
          <w:bCs/>
          <w:color w:val="1F497D" w:themeColor="text2"/>
          <w:sz w:val="20"/>
        </w:rPr>
      </w:pPr>
      <w:r w:rsidRPr="001E081E">
        <w:rPr>
          <w:rFonts w:ascii="Times New Roman" w:eastAsia="Times New Roman" w:hAnsi="Times New Roman" w:cs="Times New Roman"/>
          <w:bCs/>
          <w:color w:val="1F497D" w:themeColor="text2"/>
          <w:sz w:val="20"/>
        </w:rPr>
        <w:t xml:space="preserve">    По всем предметам учебного плана разработаны рабочие программы. Рабочие программы рассмотрены на заседаниях школьных методических объединений и </w:t>
      </w:r>
      <w:r w:rsidRPr="001E081E">
        <w:rPr>
          <w:rFonts w:ascii="Times New Roman" w:eastAsia="Times New Roman" w:hAnsi="Times New Roman" w:cs="Times New Roman"/>
          <w:bCs/>
          <w:iCs/>
          <w:color w:val="1F497D" w:themeColor="text2"/>
          <w:sz w:val="20"/>
        </w:rPr>
        <w:t xml:space="preserve">утверждены директором школы. </w:t>
      </w:r>
      <w:r w:rsidRPr="001E081E">
        <w:rPr>
          <w:rFonts w:ascii="Times New Roman" w:eastAsia="Times New Roman" w:hAnsi="Times New Roman" w:cs="Times New Roman"/>
          <w:bCs/>
          <w:color w:val="1F497D" w:themeColor="text2"/>
          <w:sz w:val="20"/>
        </w:rPr>
        <w:t>Структура рабочих программ соответствует требованиям федеральных государственных образовательных стандартов начального общего, основного общего, государственных образовательных стандартов основного общего, среднего общего образования.</w:t>
      </w:r>
    </w:p>
    <w:p w:rsidR="007715A8" w:rsidRPr="001E081E" w:rsidRDefault="007715A8" w:rsidP="007715A8">
      <w:pPr>
        <w:autoSpaceDE w:val="0"/>
        <w:spacing w:after="0" w:line="240" w:lineRule="auto"/>
        <w:ind w:left="142" w:right="-93" w:firstLine="142"/>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Преподавание всех учебных дисциплин обеспечено учебно-методическими комплексами.</w:t>
      </w:r>
    </w:p>
    <w:p w:rsidR="007715A8" w:rsidRPr="001E081E" w:rsidRDefault="007715A8" w:rsidP="007715A8">
      <w:pPr>
        <w:autoSpaceDE w:val="0"/>
        <w:spacing w:after="0" w:line="240" w:lineRule="auto"/>
        <w:ind w:left="142" w:right="-93" w:firstLine="142"/>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 xml:space="preserve">Общий фонд библиотеки составляет </w:t>
      </w:r>
      <w:r w:rsidRPr="001E081E">
        <w:rPr>
          <w:rFonts w:ascii="Times New Roman" w:eastAsia="Times New Roman" w:hAnsi="Times New Roman" w:cs="Times New Roman"/>
          <w:color w:val="1F497D" w:themeColor="text2"/>
          <w:sz w:val="20"/>
          <w:shd w:val="clear" w:color="auto" w:fill="FFFFFF"/>
        </w:rPr>
        <w:t xml:space="preserve">6784 </w:t>
      </w:r>
      <w:r w:rsidRPr="001E081E">
        <w:rPr>
          <w:rFonts w:ascii="Times New Roman" w:eastAsia="Times New Roman" w:hAnsi="Times New Roman" w:cs="Times New Roman"/>
          <w:color w:val="1F497D" w:themeColor="text2"/>
          <w:sz w:val="20"/>
        </w:rPr>
        <w:t xml:space="preserve">экз., включая </w:t>
      </w:r>
      <w:r w:rsidRPr="001E081E">
        <w:rPr>
          <w:rFonts w:ascii="Times New Roman" w:eastAsia="Times New Roman" w:hAnsi="Times New Roman" w:cs="Times New Roman"/>
          <w:color w:val="1F497D" w:themeColor="text2"/>
          <w:sz w:val="20"/>
          <w:shd w:val="clear" w:color="auto" w:fill="FFFFFF"/>
        </w:rPr>
        <w:t>школьных учебников</w:t>
      </w:r>
      <w:r w:rsidRPr="001E081E">
        <w:rPr>
          <w:rFonts w:ascii="Times New Roman" w:eastAsia="Times New Roman" w:hAnsi="Times New Roman" w:cs="Times New Roman"/>
          <w:color w:val="1F497D" w:themeColor="text2"/>
          <w:sz w:val="20"/>
        </w:rPr>
        <w:t xml:space="preserve">.     </w:t>
      </w:r>
    </w:p>
    <w:p w:rsidR="007715A8" w:rsidRPr="001E081E" w:rsidRDefault="007715A8" w:rsidP="007715A8">
      <w:pPr>
        <w:autoSpaceDE w:val="0"/>
        <w:spacing w:after="0" w:line="240" w:lineRule="auto"/>
        <w:ind w:left="142" w:right="-93" w:firstLine="142"/>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 xml:space="preserve"> </w:t>
      </w:r>
    </w:p>
    <w:p w:rsidR="007715A8" w:rsidRPr="001E081E" w:rsidRDefault="007715A8" w:rsidP="007715A8">
      <w:pPr>
        <w:spacing w:after="0" w:line="240" w:lineRule="auto"/>
        <w:jc w:val="center"/>
        <w:rPr>
          <w:rFonts w:ascii="Times New Roman" w:eastAsia="Calibri" w:hAnsi="Times New Roman" w:cs="Times New Roman"/>
          <w:b/>
          <w:color w:val="1F497D" w:themeColor="text2"/>
          <w:sz w:val="20"/>
          <w:lang w:eastAsia="en-US"/>
        </w:rPr>
      </w:pPr>
      <w:r w:rsidRPr="001E081E">
        <w:rPr>
          <w:rFonts w:ascii="Times New Roman" w:eastAsia="Calibri" w:hAnsi="Times New Roman" w:cs="Times New Roman"/>
          <w:b/>
          <w:color w:val="1F497D" w:themeColor="text2"/>
          <w:sz w:val="20"/>
          <w:lang w:eastAsia="en-US"/>
        </w:rPr>
        <w:t>4.4. Психолого-педагогические условия</w:t>
      </w:r>
    </w:p>
    <w:p w:rsidR="007715A8" w:rsidRPr="001E081E" w:rsidRDefault="007715A8" w:rsidP="007715A8">
      <w:pPr>
        <w:spacing w:after="0" w:line="240" w:lineRule="auto"/>
        <w:jc w:val="both"/>
        <w:rPr>
          <w:rFonts w:ascii="Times New Roman" w:eastAsia="Calibri" w:hAnsi="Times New Roman" w:cs="Times New Roman"/>
          <w:color w:val="1F497D" w:themeColor="text2"/>
          <w:sz w:val="20"/>
          <w:lang w:eastAsia="en-US"/>
        </w:rPr>
      </w:pPr>
      <w:r w:rsidRPr="001E081E">
        <w:rPr>
          <w:rFonts w:ascii="Times New Roman" w:eastAsia="Calibri" w:hAnsi="Times New Roman" w:cs="Times New Roman"/>
          <w:color w:val="1F497D" w:themeColor="text2"/>
          <w:sz w:val="20"/>
          <w:lang w:eastAsia="en-US"/>
        </w:rPr>
        <w:t xml:space="preserve">      В школе организовано психолого-педагогическое сопровождение реализации основной образовательной программы, которое обеспечивает: преемственность содержания и форм организации образовательной деятельности при получении начального, основного и среднего общего образования; учет специфики возрастного </w:t>
      </w:r>
      <w:r w:rsidRPr="001E081E">
        <w:rPr>
          <w:rFonts w:ascii="Times New Roman" w:eastAsia="Calibri" w:hAnsi="Times New Roman" w:cs="Times New Roman"/>
          <w:color w:val="1F497D" w:themeColor="text2"/>
          <w:sz w:val="20"/>
          <w:lang w:eastAsia="en-US"/>
        </w:rPr>
        <w:lastRenderedPageBreak/>
        <w:t xml:space="preserve">психофизического развития обучающихся. В том числе особенности перехода из младшего школьного возраста в подростковый; </w:t>
      </w:r>
    </w:p>
    <w:p w:rsidR="007715A8" w:rsidRPr="001E081E" w:rsidRDefault="007715A8" w:rsidP="007715A8">
      <w:pPr>
        <w:spacing w:after="0" w:line="240" w:lineRule="auto"/>
        <w:jc w:val="both"/>
        <w:rPr>
          <w:rFonts w:ascii="Times New Roman" w:eastAsia="Calibri" w:hAnsi="Times New Roman" w:cs="Times New Roman"/>
          <w:color w:val="1F497D" w:themeColor="text2"/>
          <w:sz w:val="20"/>
          <w:lang w:eastAsia="en-US"/>
        </w:rPr>
      </w:pPr>
      <w:r w:rsidRPr="001E081E">
        <w:rPr>
          <w:rFonts w:ascii="Times New Roman" w:eastAsia="Calibri" w:hAnsi="Times New Roman" w:cs="Times New Roman"/>
          <w:color w:val="1F497D" w:themeColor="text2"/>
          <w:sz w:val="20"/>
          <w:lang w:eastAsia="en-US"/>
        </w:rPr>
        <w:t xml:space="preserve">-формирование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 </w:t>
      </w:r>
    </w:p>
    <w:p w:rsidR="007715A8" w:rsidRPr="001E081E" w:rsidRDefault="007715A8" w:rsidP="007715A8">
      <w:pPr>
        <w:spacing w:after="0" w:line="240" w:lineRule="auto"/>
        <w:jc w:val="both"/>
        <w:rPr>
          <w:rFonts w:ascii="Times New Roman" w:eastAsia="Calibri" w:hAnsi="Times New Roman" w:cs="Times New Roman"/>
          <w:color w:val="1F497D" w:themeColor="text2"/>
          <w:sz w:val="20"/>
          <w:lang w:eastAsia="en-US"/>
        </w:rPr>
      </w:pPr>
      <w:r w:rsidRPr="001E081E">
        <w:rPr>
          <w:rFonts w:ascii="Times New Roman" w:eastAsia="Calibri" w:hAnsi="Times New Roman" w:cs="Times New Roman"/>
          <w:color w:val="1F497D" w:themeColor="text2"/>
          <w:sz w:val="20"/>
          <w:lang w:eastAsia="en-US"/>
        </w:rPr>
        <w:t xml:space="preserve">-вариативность направлений психолого-педагогического сопровождения участников образовательных отношений; </w:t>
      </w:r>
    </w:p>
    <w:p w:rsidR="007715A8" w:rsidRPr="001E081E" w:rsidRDefault="007715A8" w:rsidP="007715A8">
      <w:pPr>
        <w:spacing w:after="0" w:line="240" w:lineRule="auto"/>
        <w:jc w:val="both"/>
        <w:rPr>
          <w:rFonts w:ascii="Times New Roman" w:eastAsia="Calibri" w:hAnsi="Times New Roman" w:cs="Times New Roman"/>
          <w:color w:val="1F497D" w:themeColor="text2"/>
          <w:sz w:val="20"/>
          <w:lang w:eastAsia="en-US"/>
        </w:rPr>
      </w:pPr>
      <w:r w:rsidRPr="001E081E">
        <w:rPr>
          <w:rFonts w:ascii="Times New Roman" w:eastAsia="Calibri" w:hAnsi="Times New Roman" w:cs="Times New Roman"/>
          <w:color w:val="1F497D" w:themeColor="text2"/>
          <w:sz w:val="20"/>
          <w:lang w:eastAsia="en-US"/>
        </w:rPr>
        <w:t xml:space="preserve">-вариативность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 </w:t>
      </w:r>
    </w:p>
    <w:p w:rsidR="007715A8" w:rsidRPr="001E081E" w:rsidRDefault="007715A8" w:rsidP="007715A8">
      <w:pPr>
        <w:tabs>
          <w:tab w:val="left" w:pos="900"/>
        </w:tabs>
        <w:spacing w:after="0" w:line="240" w:lineRule="auto"/>
        <w:ind w:left="142" w:right="142" w:firstLine="142"/>
        <w:rPr>
          <w:rFonts w:ascii="Times New Roman" w:eastAsia="Times New Roman" w:hAnsi="Times New Roman" w:cs="Times New Roman"/>
          <w:b/>
          <w:bCs/>
          <w:color w:val="1F497D" w:themeColor="text2"/>
          <w:sz w:val="20"/>
          <w:shd w:val="clear" w:color="auto" w:fill="FFFFFF"/>
        </w:rPr>
      </w:pPr>
      <w:r w:rsidRPr="001E081E">
        <w:rPr>
          <w:rFonts w:ascii="Times New Roman" w:eastAsia="Times New Roman" w:hAnsi="Times New Roman" w:cs="Times New Roman"/>
          <w:b/>
          <w:bCs/>
          <w:color w:val="1F497D" w:themeColor="text2"/>
          <w:sz w:val="20"/>
          <w:shd w:val="clear" w:color="auto" w:fill="FFFFFF"/>
        </w:rPr>
        <w:t xml:space="preserve">5. </w:t>
      </w:r>
      <w:r w:rsidRPr="001E081E">
        <w:rPr>
          <w:rFonts w:ascii="Times New Roman" w:eastAsia="Times New Roman" w:hAnsi="Times New Roman" w:cs="Times New Roman"/>
          <w:b/>
          <w:bCs/>
          <w:color w:val="1F497D" w:themeColor="text2"/>
          <w:sz w:val="18"/>
          <w:shd w:val="clear" w:color="auto" w:fill="FFFFFF"/>
        </w:rPr>
        <w:t>МАТЕРИАЛЬНО-ТЕХНИЧЕСКОЕ ОБЕСПЕЧЕНИЕ ОБРАЗОВАТЕЛЬНОЙ ДЕЯТЕЛЬНОСТИ</w:t>
      </w:r>
    </w:p>
    <w:p w:rsidR="007715A8" w:rsidRPr="001E081E" w:rsidRDefault="007715A8" w:rsidP="007715A8">
      <w:pPr>
        <w:spacing w:after="0" w:line="240" w:lineRule="auto"/>
        <w:jc w:val="center"/>
        <w:rPr>
          <w:rFonts w:ascii="Times New Roman" w:eastAsia="Times New Roman" w:hAnsi="Times New Roman" w:cs="Times New Roman"/>
          <w:b/>
          <w:color w:val="1F497D" w:themeColor="text2"/>
          <w:sz w:val="20"/>
        </w:rPr>
      </w:pPr>
      <w:r w:rsidRPr="001E081E">
        <w:rPr>
          <w:rFonts w:ascii="Times New Roman" w:eastAsia="Times New Roman" w:hAnsi="Times New Roman" w:cs="Times New Roman"/>
          <w:b/>
          <w:bCs/>
          <w:color w:val="1F497D" w:themeColor="text2"/>
          <w:sz w:val="20"/>
          <w:shd w:val="clear" w:color="auto" w:fill="FFFFFF"/>
        </w:rPr>
        <w:t>5.1.</w:t>
      </w:r>
      <w:r w:rsidRPr="001E081E">
        <w:rPr>
          <w:rFonts w:ascii="Times New Roman" w:eastAsia="Times New Roman" w:hAnsi="Times New Roman" w:cs="Times New Roman"/>
          <w:b/>
          <w:color w:val="1F497D" w:themeColor="text2"/>
          <w:sz w:val="20"/>
        </w:rPr>
        <w:t>Материально-технические условия</w:t>
      </w:r>
    </w:p>
    <w:p w:rsidR="007715A8" w:rsidRPr="001E081E" w:rsidRDefault="007715A8" w:rsidP="007715A8">
      <w:pPr>
        <w:spacing w:after="0" w:line="240" w:lineRule="auto"/>
        <w:ind w:firstLine="426"/>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 xml:space="preserve">    Материально-технические условия позволяют реализовывать основную образовательную программу начального общего образования, основного общего образования, среднего общего образования и обеспечивают: </w:t>
      </w:r>
    </w:p>
    <w:p w:rsidR="007715A8" w:rsidRPr="001E081E" w:rsidRDefault="007715A8" w:rsidP="007715A8">
      <w:pPr>
        <w:spacing w:after="0" w:line="240" w:lineRule="auto"/>
        <w:ind w:firstLine="426"/>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 xml:space="preserve">1) возможность достижения обучающимися установленных ФГОС требований к результатам освоения основной образовательной программы </w:t>
      </w:r>
    </w:p>
    <w:p w:rsidR="007715A8" w:rsidRPr="001E081E" w:rsidRDefault="007715A8" w:rsidP="007715A8">
      <w:pPr>
        <w:spacing w:after="0" w:line="240" w:lineRule="auto"/>
        <w:ind w:firstLine="426"/>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 xml:space="preserve">начального общего образования и основного общего образования, а также ФГОС основного и среднего общего образования; </w:t>
      </w:r>
    </w:p>
    <w:p w:rsidR="007715A8" w:rsidRPr="001E081E" w:rsidRDefault="007715A8" w:rsidP="007715A8">
      <w:pPr>
        <w:spacing w:after="0" w:line="240" w:lineRule="auto"/>
        <w:ind w:firstLine="426"/>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2) соблюдение: - санитарно-гигиенических норм образовательной деятельности (требования к водоснабжению, канализации, освещению, воздушно-тепловому режиму);</w:t>
      </w:r>
    </w:p>
    <w:p w:rsidR="007715A8" w:rsidRPr="001E081E" w:rsidRDefault="007715A8" w:rsidP="007715A8">
      <w:pPr>
        <w:spacing w:after="0" w:line="240" w:lineRule="auto"/>
        <w:ind w:firstLine="426"/>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 xml:space="preserve">-санитарно-бытовых условий (имеются:  санузлы,); </w:t>
      </w:r>
    </w:p>
    <w:p w:rsidR="007715A8" w:rsidRPr="001E081E" w:rsidRDefault="007715A8" w:rsidP="007715A8">
      <w:pPr>
        <w:spacing w:after="0" w:line="240" w:lineRule="auto"/>
        <w:ind w:firstLine="426"/>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 xml:space="preserve">3) не имеет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       Материально-техническая база не соответствует действующим </w:t>
      </w:r>
    </w:p>
    <w:p w:rsidR="007715A8" w:rsidRPr="001E081E" w:rsidRDefault="007715A8" w:rsidP="007715A8">
      <w:pPr>
        <w:spacing w:after="0" w:line="240" w:lineRule="auto"/>
        <w:ind w:firstLine="426"/>
        <w:jc w:val="both"/>
        <w:rPr>
          <w:rFonts w:ascii="Times New Roman" w:eastAsia="Times New Roman" w:hAnsi="Times New Roman" w:cs="Times New Roman"/>
          <w:color w:val="1F497D" w:themeColor="text2"/>
          <w:sz w:val="20"/>
        </w:rPr>
      </w:pPr>
    </w:p>
    <w:p w:rsidR="007715A8" w:rsidRPr="001E081E" w:rsidRDefault="007715A8" w:rsidP="007715A8">
      <w:pPr>
        <w:spacing w:after="0" w:line="240" w:lineRule="auto"/>
        <w:ind w:firstLine="426"/>
        <w:jc w:val="both"/>
        <w:rPr>
          <w:rFonts w:ascii="Times New Roman" w:eastAsia="Times New Roman" w:hAnsi="Times New Roman" w:cs="Times New Roman"/>
          <w:color w:val="1F497D" w:themeColor="text2"/>
          <w:sz w:val="20"/>
        </w:rPr>
      </w:pPr>
    </w:p>
    <w:p w:rsidR="007715A8" w:rsidRPr="001E081E" w:rsidRDefault="007715A8" w:rsidP="007715A8">
      <w:pPr>
        <w:spacing w:after="0" w:line="240" w:lineRule="auto"/>
        <w:ind w:firstLine="426"/>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санитарным и противопожарным нормам, нормам охраны труда работников организаций, осуществляющих образовательную деятельность, нормам, предъявляемым к: территории организации; зданию школы.</w:t>
      </w:r>
    </w:p>
    <w:p w:rsidR="007715A8" w:rsidRPr="001E081E" w:rsidRDefault="007715A8" w:rsidP="007715A8">
      <w:pPr>
        <w:spacing w:after="0" w:line="240" w:lineRule="auto"/>
        <w:ind w:right="142" w:firstLine="142"/>
        <w:jc w:val="both"/>
        <w:textAlignment w:val="baseline"/>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b/>
          <w:bCs/>
          <w:color w:val="1F497D" w:themeColor="text2"/>
          <w:sz w:val="20"/>
        </w:rPr>
        <w:t xml:space="preserve">     </w:t>
      </w:r>
      <w:r w:rsidRPr="001E081E">
        <w:rPr>
          <w:rFonts w:ascii="Times New Roman" w:eastAsia="Times New Roman" w:hAnsi="Times New Roman" w:cs="Times New Roman"/>
          <w:color w:val="1F497D" w:themeColor="text2"/>
          <w:sz w:val="20"/>
        </w:rPr>
        <w:t>Школа располагается в здании бурочной артели и в здании АСП Рахата. Территория школы огорожена по периметру. Материально-техническая база находится в удовлетворительном состоянии и включает в себя __</w:t>
      </w:r>
      <w:r w:rsidRPr="001E081E">
        <w:rPr>
          <w:rFonts w:ascii="Times New Roman" w:eastAsia="Times New Roman" w:hAnsi="Times New Roman" w:cs="Times New Roman"/>
          <w:color w:val="1F497D" w:themeColor="text2"/>
          <w:sz w:val="20"/>
          <w:u w:val="single"/>
        </w:rPr>
        <w:t>13</w:t>
      </w:r>
      <w:r w:rsidRPr="001E081E">
        <w:rPr>
          <w:rFonts w:ascii="Times New Roman" w:eastAsia="Times New Roman" w:hAnsi="Times New Roman" w:cs="Times New Roman"/>
          <w:color w:val="1F497D" w:themeColor="text2"/>
          <w:sz w:val="20"/>
        </w:rPr>
        <w:t xml:space="preserve"> учебных кабинетов, оснащенных учебной мебелью приспособленный спортивный зал, мастерская. Имеется столовая, в которой учащиеся начальных классов получают бесплатное питание.  Педагогами школы проведена большая работа по оборудованию учебных кабинетов новыми стендами, раздаточным и наглядным материалом. Библиотека пополнилась новыми учебниками. Проведен косметический ремонт классных кабинетов и коридоров. </w:t>
      </w:r>
    </w:p>
    <w:p w:rsidR="007715A8" w:rsidRPr="001E081E" w:rsidRDefault="007715A8" w:rsidP="007715A8">
      <w:pPr>
        <w:spacing w:after="0" w:line="240" w:lineRule="auto"/>
        <w:ind w:left="142" w:right="142" w:firstLine="142"/>
        <w:jc w:val="both"/>
        <w:textAlignment w:val="baseline"/>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 xml:space="preserve">            Бюджетное финансирование не покрывает всех финансовых нужд школы, поэтому определяются приоритеты и задачи решаются постепенно. Основные расходы были направлены на заработную плату работников школы и начисления на нее, коммунальные   услуги, питание обучающихся. </w:t>
      </w:r>
    </w:p>
    <w:p w:rsidR="007715A8" w:rsidRPr="001E081E" w:rsidRDefault="007715A8" w:rsidP="007715A8">
      <w:pPr>
        <w:tabs>
          <w:tab w:val="left" w:pos="900"/>
        </w:tabs>
        <w:spacing w:after="0" w:line="240" w:lineRule="auto"/>
        <w:ind w:left="142" w:firstLine="142"/>
        <w:jc w:val="center"/>
        <w:rPr>
          <w:rFonts w:ascii="Times New Roman" w:eastAsia="Times New Roman" w:hAnsi="Times New Roman" w:cs="Times New Roman"/>
          <w:b/>
          <w:bCs/>
          <w:color w:val="1F497D" w:themeColor="text2"/>
          <w:sz w:val="20"/>
          <w:shd w:val="clear" w:color="auto" w:fill="FFFFFF"/>
        </w:rPr>
      </w:pPr>
      <w:r w:rsidRPr="001E081E">
        <w:rPr>
          <w:rFonts w:ascii="Times New Roman" w:eastAsia="Times New Roman" w:hAnsi="Times New Roman" w:cs="Times New Roman"/>
          <w:b/>
          <w:bCs/>
          <w:color w:val="1F497D" w:themeColor="text2"/>
          <w:sz w:val="20"/>
          <w:shd w:val="clear" w:color="auto" w:fill="FFFFFF"/>
        </w:rPr>
        <w:t>5.2. Условия, обеспечивающие безопасность образовательной среды</w:t>
      </w:r>
    </w:p>
    <w:p w:rsidR="007715A8" w:rsidRPr="001E081E" w:rsidRDefault="007715A8" w:rsidP="007715A8">
      <w:pPr>
        <w:spacing w:after="0" w:line="240" w:lineRule="auto"/>
        <w:ind w:left="142" w:firstLine="142"/>
        <w:jc w:val="both"/>
        <w:textAlignment w:val="baseline"/>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 xml:space="preserve">  Безопасность ОУ является приоритетной в деятельности администрации школы и педагогического коллектива. Объектом этой деятельности являются: охрана труда, правила техники безопасности, гражданская оборона, меры по предупреждению террористических актов и контроля соблюдения требований охраны труда. Безопасность ОУ включает все виды безопасности, в том числе: пожарную, электрическую, опасность, связанную с техническим состоянием среды обитания. </w:t>
      </w:r>
      <w:r w:rsidRPr="001E081E">
        <w:rPr>
          <w:rFonts w:ascii="Times New Roman" w:eastAsia="Times New Roman" w:hAnsi="Times New Roman" w:cs="Times New Roman"/>
          <w:i/>
          <w:iCs/>
          <w:color w:val="1F497D" w:themeColor="text2"/>
          <w:sz w:val="20"/>
        </w:rPr>
        <w:t> </w:t>
      </w:r>
      <w:r w:rsidRPr="001E081E">
        <w:rPr>
          <w:rFonts w:ascii="Times New Roman" w:eastAsia="Times New Roman" w:hAnsi="Times New Roman" w:cs="Times New Roman"/>
          <w:color w:val="1F497D" w:themeColor="text2"/>
          <w:sz w:val="20"/>
        </w:rPr>
        <w:t xml:space="preserve"> Реальные   условия   современной   жизни   подтверждают несомненную актуальность изучения и обеспечения безопасности. Комплексная безопасность школы достигается в процессе осуществления следующих основных мер и мероприятий:</w:t>
      </w:r>
    </w:p>
    <w:p w:rsidR="007715A8" w:rsidRPr="001E081E" w:rsidRDefault="007715A8" w:rsidP="00170A91">
      <w:pPr>
        <w:numPr>
          <w:ilvl w:val="0"/>
          <w:numId w:val="16"/>
        </w:numPr>
        <w:spacing w:after="0" w:line="240" w:lineRule="auto"/>
        <w:ind w:left="142" w:firstLine="142"/>
        <w:jc w:val="both"/>
        <w:textAlignment w:val="baseline"/>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контроль и обеспечение состояния безопасности для своевременного обнаружения и предотвращения опасных проявлений и ситуаций;</w:t>
      </w:r>
    </w:p>
    <w:p w:rsidR="007715A8" w:rsidRPr="001E081E" w:rsidRDefault="007715A8" w:rsidP="00170A91">
      <w:pPr>
        <w:numPr>
          <w:ilvl w:val="0"/>
          <w:numId w:val="16"/>
        </w:numPr>
        <w:spacing w:after="0" w:line="240" w:lineRule="auto"/>
        <w:ind w:left="142" w:firstLine="142"/>
        <w:jc w:val="both"/>
        <w:textAlignment w:val="baseline"/>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осуществление пожарного надзора, в школе установлена система автоматической пожарной сигнализации: прибор приемно-контрольный охранно-пожарный;</w:t>
      </w:r>
    </w:p>
    <w:p w:rsidR="007715A8" w:rsidRPr="001E081E" w:rsidRDefault="007715A8" w:rsidP="00170A91">
      <w:pPr>
        <w:numPr>
          <w:ilvl w:val="0"/>
          <w:numId w:val="16"/>
        </w:numPr>
        <w:spacing w:after="0" w:line="240" w:lineRule="auto"/>
        <w:ind w:left="142" w:firstLine="142"/>
        <w:jc w:val="both"/>
        <w:textAlignment w:val="baseline"/>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организация пропускного режима, исключающего несанкционированное проникновение на объект граждан и техники;</w:t>
      </w:r>
    </w:p>
    <w:p w:rsidR="007715A8" w:rsidRPr="001E081E" w:rsidRDefault="007715A8" w:rsidP="007715A8">
      <w:pPr>
        <w:spacing w:after="0" w:line="240" w:lineRule="auto"/>
        <w:ind w:left="142" w:firstLine="142"/>
        <w:jc w:val="both"/>
        <w:textAlignment w:val="baseline"/>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i/>
          <w:iCs/>
          <w:color w:val="1F497D" w:themeColor="text2"/>
          <w:sz w:val="20"/>
        </w:rPr>
        <w:t>      </w:t>
      </w:r>
      <w:r w:rsidRPr="001E081E">
        <w:rPr>
          <w:rFonts w:ascii="Times New Roman" w:eastAsia="Times New Roman" w:hAnsi="Times New Roman" w:cs="Times New Roman"/>
          <w:color w:val="1F497D" w:themeColor="text2"/>
          <w:sz w:val="20"/>
        </w:rPr>
        <w:t xml:space="preserve">Плановая работа по антитеррористической защищенности ведется на основе разработанного Паспорта безопасности. </w:t>
      </w:r>
    </w:p>
    <w:p w:rsidR="007715A8" w:rsidRPr="001E081E" w:rsidRDefault="007715A8" w:rsidP="007715A8">
      <w:pPr>
        <w:spacing w:after="0" w:line="240" w:lineRule="auto"/>
        <w:ind w:left="142" w:firstLine="142"/>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 xml:space="preserve">По результатам динамического наблюдения за здоровьем детей не прослеживается  заболеваемости учащихся КОВИД-19. </w:t>
      </w:r>
    </w:p>
    <w:p w:rsidR="007715A8" w:rsidRPr="001E081E" w:rsidRDefault="007715A8" w:rsidP="007715A8">
      <w:pPr>
        <w:spacing w:after="0" w:line="240" w:lineRule="auto"/>
        <w:ind w:left="142" w:firstLine="142"/>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Просветительская работа по формированию ценностного отношения к здоровью в школе ведется по разным направлениям. Это серии классных часов «Будем здоровы», «Уроки безопасности», «Простые правила гигиены» и другие. На стендах школы размещена информация о распространенных заболеваниях и способах противостояния им, размещаются рисунки, плакаты школьного конкурса «Мы за здоровый образ жизни!».</w:t>
      </w:r>
    </w:p>
    <w:p w:rsidR="007715A8" w:rsidRPr="001E081E" w:rsidRDefault="007715A8" w:rsidP="007715A8">
      <w:pPr>
        <w:tabs>
          <w:tab w:val="left" w:pos="0"/>
        </w:tabs>
        <w:spacing w:after="0" w:line="240" w:lineRule="auto"/>
        <w:ind w:left="142" w:firstLine="142"/>
        <w:jc w:val="both"/>
        <w:rPr>
          <w:rFonts w:ascii="Times New Roman" w:eastAsia="Times New Roman" w:hAnsi="Times New Roman" w:cs="Times New Roman"/>
          <w:color w:val="1F497D" w:themeColor="text2"/>
          <w:sz w:val="20"/>
        </w:rPr>
      </w:pPr>
      <w:r w:rsidRPr="001E081E">
        <w:rPr>
          <w:rFonts w:ascii="Times New Roman" w:eastAsia="Times New Roman" w:hAnsi="Times New Roman" w:cs="Times New Roman"/>
          <w:color w:val="1F497D" w:themeColor="text2"/>
          <w:sz w:val="20"/>
        </w:rPr>
        <w:tab/>
        <w:t>Ежегодно проводятся медицинские осмотры детей и работников школы, Дни здоровья, традиционные мероприятия, физкультминутки, спортивные соревнования, тематические классные часы и многое другое.</w:t>
      </w:r>
      <w:r w:rsidRPr="001E081E">
        <w:rPr>
          <w:rFonts w:ascii="Times New Roman" w:eastAsia="Times New Roman" w:hAnsi="Times New Roman" w:cs="Times New Roman"/>
          <w:bCs/>
          <w:color w:val="1F497D" w:themeColor="text2"/>
          <w:sz w:val="20"/>
        </w:rPr>
        <w:t xml:space="preserve"> </w:t>
      </w:r>
      <w:r w:rsidRPr="001E081E">
        <w:rPr>
          <w:rFonts w:ascii="Times New Roman" w:eastAsia="Andale Sans UI" w:hAnsi="Times New Roman" w:cs="Times New Roman"/>
          <w:bCs/>
          <w:color w:val="1F497D" w:themeColor="text2"/>
          <w:kern w:val="2"/>
          <w:sz w:val="20"/>
        </w:rPr>
        <w:t xml:space="preserve"> </w:t>
      </w:r>
    </w:p>
    <w:p w:rsidR="007715A8" w:rsidRPr="001E081E" w:rsidRDefault="007715A8" w:rsidP="007715A8">
      <w:pPr>
        <w:spacing w:after="0" w:line="240" w:lineRule="auto"/>
        <w:ind w:left="142" w:firstLine="142"/>
        <w:contextualSpacing/>
        <w:rPr>
          <w:rFonts w:ascii="Times New Roman" w:eastAsia="Times New Roman" w:hAnsi="Times New Roman" w:cs="Times New Roman"/>
          <w:color w:val="1F497D" w:themeColor="text2"/>
          <w:sz w:val="20"/>
          <w:shd w:val="clear" w:color="auto" w:fill="FFFFFF"/>
        </w:rPr>
      </w:pPr>
      <w:r w:rsidRPr="001E081E">
        <w:rPr>
          <w:rFonts w:ascii="Times New Roman" w:eastAsia="Times New Roman" w:hAnsi="Times New Roman" w:cs="Times New Roman"/>
          <w:color w:val="1F497D" w:themeColor="text2"/>
          <w:sz w:val="20"/>
          <w:shd w:val="clear" w:color="auto" w:fill="FFFFFF"/>
        </w:rPr>
        <w:t>Доля сотрудников, прошедших обучение и проверку зна</w:t>
      </w:r>
      <w:r w:rsidRPr="001E081E">
        <w:rPr>
          <w:rFonts w:ascii="Times New Roman" w:eastAsia="Times New Roman" w:hAnsi="Times New Roman" w:cs="Times New Roman"/>
          <w:color w:val="1F497D" w:themeColor="text2"/>
          <w:sz w:val="20"/>
          <w:shd w:val="clear" w:color="auto" w:fill="FFFFFF"/>
        </w:rPr>
        <w:softHyphen/>
        <w:t>ний по охране труда – 100%,  прошедших курсы по первой медицинской помощи-100% учителей.</w:t>
      </w:r>
    </w:p>
    <w:p w:rsidR="007715A8" w:rsidRPr="001E081E" w:rsidRDefault="007715A8" w:rsidP="007715A8">
      <w:pPr>
        <w:spacing w:after="0" w:line="240" w:lineRule="auto"/>
        <w:ind w:left="142" w:firstLine="142"/>
        <w:contextualSpacing/>
        <w:rPr>
          <w:rFonts w:ascii="Times New Roman" w:eastAsia="Times New Roman" w:hAnsi="Times New Roman" w:cs="Times New Roman"/>
          <w:color w:val="1F497D" w:themeColor="text2"/>
          <w:sz w:val="20"/>
          <w:shd w:val="clear" w:color="auto" w:fill="FFFFFF"/>
        </w:rPr>
      </w:pPr>
      <w:r w:rsidRPr="001E081E">
        <w:rPr>
          <w:rFonts w:ascii="Times New Roman" w:eastAsia="Times New Roman" w:hAnsi="Times New Roman" w:cs="Times New Roman"/>
          <w:color w:val="1F497D" w:themeColor="text2"/>
          <w:sz w:val="20"/>
          <w:shd w:val="clear" w:color="auto" w:fill="FFFFFF"/>
        </w:rPr>
        <w:t>На конец 2 полугодия 2020- 2021 учебном году доля травматизма обучающихся  во время пребывания в школе составила  0% ,  случаев дорожно-транспортного травматизма  не было.</w:t>
      </w:r>
    </w:p>
    <w:p w:rsidR="004E251C" w:rsidRPr="001E081E" w:rsidRDefault="004E251C" w:rsidP="001E081E">
      <w:pPr>
        <w:rPr>
          <w:color w:val="001F5F"/>
          <w:sz w:val="24"/>
          <w:szCs w:val="24"/>
        </w:rPr>
      </w:pPr>
    </w:p>
    <w:p w:rsidR="004E251C" w:rsidRPr="004E251C" w:rsidRDefault="004E251C" w:rsidP="004E251C">
      <w:pPr>
        <w:pStyle w:val="a6"/>
        <w:ind w:left="0"/>
        <w:jc w:val="center"/>
        <w:rPr>
          <w:rFonts w:asciiTheme="minorHAnsi" w:eastAsiaTheme="minorEastAsia" w:hAnsiTheme="minorHAnsi" w:cstheme="minorBidi"/>
          <w:b/>
          <w:i/>
          <w:color w:val="C00000"/>
          <w:sz w:val="22"/>
          <w:szCs w:val="22"/>
          <w:lang w:eastAsia="ru-RU"/>
        </w:rPr>
      </w:pPr>
      <w:r w:rsidRPr="004E251C">
        <w:rPr>
          <w:rFonts w:asciiTheme="minorHAnsi" w:eastAsiaTheme="minorEastAsia" w:hAnsiTheme="minorHAnsi" w:cstheme="minorBidi"/>
          <w:b/>
          <w:i/>
          <w:color w:val="C00000"/>
          <w:sz w:val="22"/>
          <w:szCs w:val="22"/>
          <w:lang w:eastAsia="ru-RU"/>
        </w:rPr>
        <w:lastRenderedPageBreak/>
        <w:t>МЕТОДИЧЕСКАЯ</w:t>
      </w:r>
      <w:r w:rsidR="00393236">
        <w:rPr>
          <w:rFonts w:asciiTheme="minorHAnsi" w:eastAsiaTheme="minorEastAsia" w:hAnsiTheme="minorHAnsi" w:cstheme="minorBidi"/>
          <w:b/>
          <w:i/>
          <w:color w:val="C00000"/>
          <w:sz w:val="22"/>
          <w:szCs w:val="22"/>
          <w:lang w:eastAsia="ru-RU"/>
        </w:rPr>
        <w:t xml:space="preserve"> </w:t>
      </w:r>
      <w:r w:rsidRPr="004E251C">
        <w:rPr>
          <w:rFonts w:asciiTheme="minorHAnsi" w:eastAsiaTheme="minorEastAsia" w:hAnsiTheme="minorHAnsi" w:cstheme="minorBidi"/>
          <w:b/>
          <w:i/>
          <w:color w:val="C00000"/>
          <w:sz w:val="22"/>
          <w:szCs w:val="22"/>
          <w:lang w:eastAsia="ru-RU"/>
        </w:rPr>
        <w:t>РАБОТА В ШКОЛЕ ВЕЛАСЬ ПО СЛЕДУЮЩИМ НАПРАВЛЕНИЯМ:</w:t>
      </w:r>
    </w:p>
    <w:p w:rsidR="004E251C" w:rsidRPr="004E251C" w:rsidRDefault="004E251C" w:rsidP="004E251C">
      <w:pPr>
        <w:pStyle w:val="a6"/>
        <w:ind w:left="0"/>
        <w:jc w:val="center"/>
        <w:rPr>
          <w:b/>
          <w:i/>
          <w:color w:val="C00000"/>
        </w:rPr>
      </w:pPr>
    </w:p>
    <w:p w:rsidR="004E251C" w:rsidRPr="004E251C" w:rsidRDefault="004E251C" w:rsidP="004E251C">
      <w:pPr>
        <w:pStyle w:val="a6"/>
        <w:ind w:left="0"/>
        <w:jc w:val="both"/>
        <w:rPr>
          <w:b/>
          <w:color w:val="001F5F"/>
        </w:rPr>
      </w:pPr>
      <w:r w:rsidRPr="004E251C">
        <w:rPr>
          <w:color w:val="001F5F"/>
        </w:rPr>
        <w:t xml:space="preserve"> 1</w:t>
      </w:r>
      <w:r w:rsidRPr="004E251C">
        <w:rPr>
          <w:b/>
          <w:color w:val="001F5F"/>
        </w:rPr>
        <w:t>.   Аналитическая деятельность:</w:t>
      </w:r>
    </w:p>
    <w:p w:rsidR="004E251C" w:rsidRPr="004E251C" w:rsidRDefault="004E251C" w:rsidP="004E251C">
      <w:pPr>
        <w:pStyle w:val="a6"/>
        <w:ind w:left="0"/>
        <w:jc w:val="both"/>
        <w:rPr>
          <w:color w:val="001F5F"/>
        </w:rPr>
      </w:pPr>
      <w:r w:rsidRPr="004E251C">
        <w:rPr>
          <w:color w:val="001F5F"/>
        </w:rPr>
        <w:t>- анализ посещения открытых уроков;</w:t>
      </w:r>
    </w:p>
    <w:p w:rsidR="004E251C" w:rsidRPr="004E251C" w:rsidRDefault="004E251C" w:rsidP="004E251C">
      <w:pPr>
        <w:pStyle w:val="a6"/>
        <w:ind w:left="0"/>
        <w:jc w:val="both"/>
        <w:rPr>
          <w:color w:val="001F5F"/>
        </w:rPr>
      </w:pPr>
      <w:r w:rsidRPr="004E251C">
        <w:rPr>
          <w:color w:val="001F5F"/>
        </w:rPr>
        <w:t>- изучение направлений деятельности педагогов;</w:t>
      </w:r>
    </w:p>
    <w:p w:rsidR="004E251C" w:rsidRDefault="004E251C" w:rsidP="004E251C">
      <w:pPr>
        <w:pStyle w:val="a6"/>
        <w:ind w:left="0"/>
        <w:jc w:val="both"/>
        <w:rPr>
          <w:color w:val="001F5F"/>
        </w:rPr>
      </w:pPr>
      <w:r w:rsidRPr="004E251C">
        <w:rPr>
          <w:color w:val="001F5F"/>
        </w:rPr>
        <w:t>- анализ работы педагогов с целью оказания помощи</w:t>
      </w:r>
    </w:p>
    <w:p w:rsidR="004E251C" w:rsidRPr="004E251C" w:rsidRDefault="004E251C" w:rsidP="004E251C">
      <w:pPr>
        <w:pStyle w:val="a6"/>
        <w:ind w:left="0"/>
        <w:jc w:val="both"/>
        <w:rPr>
          <w:color w:val="001F5F"/>
        </w:rPr>
      </w:pPr>
    </w:p>
    <w:p w:rsidR="004E251C" w:rsidRPr="004E251C" w:rsidRDefault="004E251C" w:rsidP="004E251C">
      <w:pPr>
        <w:pStyle w:val="a6"/>
        <w:ind w:left="0"/>
        <w:jc w:val="both"/>
        <w:rPr>
          <w:color w:val="001F5F"/>
        </w:rPr>
      </w:pPr>
      <w:r w:rsidRPr="004E251C">
        <w:rPr>
          <w:color w:val="001F5F"/>
        </w:rPr>
        <w:t xml:space="preserve">2.   </w:t>
      </w:r>
      <w:r w:rsidRPr="004E251C">
        <w:rPr>
          <w:b/>
          <w:color w:val="001F5F"/>
        </w:rPr>
        <w:t>Информационная деятельность</w:t>
      </w:r>
      <w:r w:rsidRPr="004E251C">
        <w:rPr>
          <w:color w:val="001F5F"/>
        </w:rPr>
        <w:t>:</w:t>
      </w:r>
    </w:p>
    <w:p w:rsidR="004E251C" w:rsidRPr="004E251C" w:rsidRDefault="004E251C" w:rsidP="004E251C">
      <w:pPr>
        <w:pStyle w:val="a6"/>
        <w:ind w:left="0"/>
        <w:jc w:val="both"/>
        <w:rPr>
          <w:color w:val="001F5F"/>
        </w:rPr>
      </w:pPr>
      <w:r w:rsidRPr="004E251C">
        <w:rPr>
          <w:color w:val="001F5F"/>
        </w:rPr>
        <w:t>- изучение новинок методической литературы в целях совершенствования педагогической деятельности,  в том числе в сети Интернет;</w:t>
      </w:r>
    </w:p>
    <w:p w:rsidR="004E251C" w:rsidRPr="004E251C" w:rsidRDefault="004E251C" w:rsidP="004E251C">
      <w:pPr>
        <w:pStyle w:val="a6"/>
        <w:ind w:left="0"/>
        <w:jc w:val="both"/>
        <w:rPr>
          <w:color w:val="001F5F"/>
        </w:rPr>
      </w:pPr>
      <w:r w:rsidRPr="004E251C">
        <w:rPr>
          <w:color w:val="001F5F"/>
        </w:rPr>
        <w:t>- обобщение собственного педагогического опыта;</w:t>
      </w:r>
    </w:p>
    <w:p w:rsidR="004E251C" w:rsidRPr="004E251C" w:rsidRDefault="004E251C" w:rsidP="004E251C">
      <w:pPr>
        <w:pStyle w:val="a6"/>
        <w:ind w:left="0"/>
        <w:rPr>
          <w:color w:val="001F5F"/>
        </w:rPr>
      </w:pPr>
      <w:r w:rsidRPr="004E251C">
        <w:rPr>
          <w:color w:val="001F5F"/>
        </w:rPr>
        <w:t>-</w:t>
      </w:r>
      <w:r>
        <w:rPr>
          <w:color w:val="001F5F"/>
        </w:rPr>
        <w:t xml:space="preserve"> </w:t>
      </w:r>
      <w:r w:rsidRPr="004E251C">
        <w:rPr>
          <w:color w:val="001F5F"/>
        </w:rPr>
        <w:t>изучение и работа на образовательных платформах «</w:t>
      </w:r>
      <w:proofErr w:type="spellStart"/>
      <w:r w:rsidRPr="004E251C">
        <w:rPr>
          <w:color w:val="001F5F"/>
        </w:rPr>
        <w:t>Учи.ру</w:t>
      </w:r>
      <w:proofErr w:type="spellEnd"/>
      <w:r>
        <w:rPr>
          <w:color w:val="001F5F"/>
        </w:rPr>
        <w:t xml:space="preserve">»,  </w:t>
      </w:r>
      <w:r w:rsidRPr="004E251C">
        <w:rPr>
          <w:color w:val="001F5F"/>
        </w:rPr>
        <w:t xml:space="preserve">                                                                                                                                                                                                                                                         </w:t>
      </w:r>
    </w:p>
    <w:p w:rsidR="004E251C" w:rsidRPr="004E251C" w:rsidRDefault="004E251C" w:rsidP="004E251C">
      <w:pPr>
        <w:pStyle w:val="a6"/>
        <w:ind w:left="0"/>
        <w:jc w:val="both"/>
        <w:rPr>
          <w:color w:val="001F5F"/>
        </w:rPr>
      </w:pPr>
      <w:r w:rsidRPr="004E251C">
        <w:rPr>
          <w:color w:val="001F5F"/>
        </w:rPr>
        <w:t xml:space="preserve">3. </w:t>
      </w:r>
      <w:r w:rsidRPr="004E251C">
        <w:rPr>
          <w:b/>
          <w:color w:val="001F5F"/>
        </w:rPr>
        <w:t>Консультативная деятельность:</w:t>
      </w:r>
    </w:p>
    <w:p w:rsidR="004E251C" w:rsidRPr="004E251C" w:rsidRDefault="004E251C" w:rsidP="004E251C">
      <w:pPr>
        <w:pStyle w:val="a6"/>
        <w:ind w:left="0"/>
        <w:jc w:val="both"/>
        <w:rPr>
          <w:color w:val="001F5F"/>
        </w:rPr>
      </w:pPr>
      <w:r w:rsidRPr="004E251C">
        <w:rPr>
          <w:color w:val="001F5F"/>
        </w:rPr>
        <w:t>- консультирование педагогов по вопросам тематического планирования;</w:t>
      </w:r>
    </w:p>
    <w:p w:rsidR="004E251C" w:rsidRPr="004E251C" w:rsidRDefault="004E251C" w:rsidP="004E251C">
      <w:pPr>
        <w:pStyle w:val="a6"/>
        <w:ind w:left="0"/>
        <w:jc w:val="both"/>
        <w:rPr>
          <w:color w:val="001F5F"/>
        </w:rPr>
      </w:pPr>
      <w:r w:rsidRPr="004E251C">
        <w:rPr>
          <w:color w:val="001F5F"/>
        </w:rPr>
        <w:t>- консультирование педагогов по вопросам в сфере формирования УУД;</w:t>
      </w:r>
    </w:p>
    <w:p w:rsidR="004E251C" w:rsidRPr="004E251C" w:rsidRDefault="004E251C" w:rsidP="004E251C">
      <w:pPr>
        <w:pStyle w:val="a6"/>
        <w:ind w:left="0"/>
        <w:jc w:val="both"/>
        <w:rPr>
          <w:color w:val="001F5F"/>
        </w:rPr>
      </w:pPr>
      <w:r w:rsidRPr="004E251C">
        <w:rPr>
          <w:color w:val="001F5F"/>
        </w:rPr>
        <w:t>- консультирование педагогов с целью ликвидации затруднений в педагогической деятельности.</w:t>
      </w:r>
    </w:p>
    <w:p w:rsidR="004E251C" w:rsidRPr="004E251C" w:rsidRDefault="004E251C" w:rsidP="004E251C">
      <w:pPr>
        <w:pStyle w:val="a6"/>
        <w:ind w:left="0"/>
        <w:jc w:val="both"/>
        <w:rPr>
          <w:color w:val="001F5F"/>
        </w:rPr>
      </w:pPr>
    </w:p>
    <w:p w:rsidR="004E251C" w:rsidRDefault="004E251C" w:rsidP="004E251C">
      <w:pPr>
        <w:pStyle w:val="a6"/>
        <w:ind w:left="0" w:firstLine="567"/>
        <w:jc w:val="both"/>
        <w:rPr>
          <w:color w:val="001F5F"/>
        </w:rPr>
      </w:pPr>
      <w:r w:rsidRPr="004E251C">
        <w:rPr>
          <w:color w:val="001F5F"/>
        </w:rPr>
        <w:t>В течение года педагогам оказывалась методическая помощь и поддержка в  реализации поставленных задач.</w:t>
      </w:r>
    </w:p>
    <w:p w:rsidR="00393236" w:rsidRPr="007E1EA2" w:rsidRDefault="00393236" w:rsidP="00393236">
      <w:pPr>
        <w:tabs>
          <w:tab w:val="left" w:pos="284"/>
          <w:tab w:val="left" w:pos="709"/>
        </w:tabs>
        <w:spacing w:after="0" w:line="0" w:lineRule="atLeast"/>
        <w:ind w:firstLine="709"/>
        <w:contextualSpacing/>
        <w:jc w:val="both"/>
        <w:rPr>
          <w:rFonts w:ascii="Times New Roman" w:eastAsia="Calibri" w:hAnsi="Times New Roman" w:cs="Times New Roman"/>
          <w:color w:val="1F497D" w:themeColor="text2"/>
          <w:sz w:val="20"/>
          <w:szCs w:val="20"/>
          <w:lang w:eastAsia="en-US"/>
        </w:rPr>
      </w:pPr>
      <w:r w:rsidRPr="007E1EA2">
        <w:rPr>
          <w:rFonts w:ascii="Times New Roman" w:eastAsia="Times New Roman" w:hAnsi="Times New Roman" w:cs="Times New Roman"/>
          <w:color w:val="1F497D" w:themeColor="text2"/>
          <w:sz w:val="20"/>
          <w:szCs w:val="20"/>
          <w:lang w:eastAsia="ar-SA"/>
        </w:rPr>
        <w:t xml:space="preserve">Методическая работа в 2020-2021 г.  организована в рамках методической темы школы, выбор которой был обусловлен актуальными для школы проблемами и образовательными запросами педагогов школы, выявленными в результате диагностики профессиональных затруднений: </w:t>
      </w:r>
      <w:r w:rsidRPr="007E1EA2">
        <w:rPr>
          <w:rFonts w:ascii="Times New Roman" w:eastAsia="Times New Roman" w:hAnsi="Times New Roman" w:cs="Times New Roman"/>
          <w:b/>
          <w:bCs/>
          <w:color w:val="1F497D" w:themeColor="text2"/>
          <w:sz w:val="20"/>
          <w:szCs w:val="20"/>
          <w:lang w:eastAsia="ar-SA"/>
        </w:rPr>
        <w:t>«Достижение предметных и метапредметных результатов</w:t>
      </w:r>
      <w:r w:rsidRPr="007E1EA2">
        <w:rPr>
          <w:rFonts w:ascii="Times New Roman" w:eastAsia="Times New Roman" w:hAnsi="Times New Roman" w:cs="Times New Roman"/>
          <w:b/>
          <w:color w:val="1F497D" w:themeColor="text2"/>
          <w:sz w:val="20"/>
          <w:szCs w:val="20"/>
          <w:lang w:eastAsia="ar-SA"/>
        </w:rPr>
        <w:t xml:space="preserve">» </w:t>
      </w:r>
      <w:r w:rsidRPr="007E1EA2">
        <w:rPr>
          <w:rFonts w:ascii="Times New Roman" w:eastAsia="Calibri" w:hAnsi="Times New Roman" w:cs="Times New Roman"/>
          <w:color w:val="1F497D" w:themeColor="text2"/>
          <w:sz w:val="20"/>
          <w:szCs w:val="20"/>
          <w:lang w:eastAsia="en-US"/>
        </w:rPr>
        <w:t xml:space="preserve">и </w:t>
      </w:r>
      <w:r w:rsidRPr="007E1EA2">
        <w:rPr>
          <w:rFonts w:ascii="Times New Roman" w:eastAsia="Times New Roman" w:hAnsi="Times New Roman" w:cs="Times New Roman"/>
          <w:color w:val="1F497D" w:themeColor="text2"/>
          <w:sz w:val="20"/>
          <w:szCs w:val="20"/>
        </w:rPr>
        <w:t>осуществлялась согласно внутришкольному плану, утвержденному в начале года. Педагогический коллектив школы продолжает работать над методической темой </w:t>
      </w:r>
      <w:r w:rsidRPr="007E1EA2">
        <w:rPr>
          <w:rFonts w:ascii="Times New Roman" w:eastAsia="Times New Roman" w:hAnsi="Times New Roman" w:cs="Times New Roman"/>
          <w:b/>
          <w:bCs/>
          <w:color w:val="1F497D" w:themeColor="text2"/>
          <w:sz w:val="20"/>
          <w:szCs w:val="20"/>
        </w:rPr>
        <w:t xml:space="preserve">«Повышение профессиональной компетентности педагогического коллектива как условие формирования качества образования в соответствии с ФГОС» в целях </w:t>
      </w:r>
      <w:r w:rsidRPr="007E1EA2">
        <w:rPr>
          <w:rFonts w:ascii="Times New Roman" w:eastAsia="Times New Roman" w:hAnsi="Times New Roman" w:cs="Times New Roman"/>
          <w:color w:val="1F497D" w:themeColor="text2"/>
          <w:sz w:val="20"/>
          <w:szCs w:val="20"/>
        </w:rPr>
        <w:t>повышения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 для реализации ФГОС второго поколения и  в целях введения ФГОС второго поколения</w:t>
      </w:r>
    </w:p>
    <w:p w:rsidR="00393236" w:rsidRPr="007E1EA2" w:rsidRDefault="00393236" w:rsidP="00393236">
      <w:pPr>
        <w:spacing w:after="0" w:line="0" w:lineRule="atLeast"/>
        <w:ind w:left="-426" w:firstLine="142"/>
        <w:contextualSpacing/>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С целью реализации ФГОС НОО и ООО разработан план основных мероприятий по реализации федерального государственного образовательного стандарта начального общего образования и основного общего образования, разработан план основных мероприятий по реализации федерального государственного образовательного стандарта основного общего образования, план методической работы по обеспечению сопровождения введения ФГОС ООО, план контроля за реализацией ФГОС ООО. В школе организована работа с педагогическим коллективом по изучению стандартов второго поколения основной школы. </w:t>
      </w:r>
    </w:p>
    <w:p w:rsidR="00393236" w:rsidRPr="007E1EA2" w:rsidRDefault="00393236" w:rsidP="00393236">
      <w:pPr>
        <w:spacing w:after="0" w:line="0" w:lineRule="atLeast"/>
        <w:ind w:left="-284"/>
        <w:contextualSpacing/>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С целью отслеживания уровня сформированности предметных и метапредметных результатов у обучающихся  проводились итоговые проверочные работы. Обучающиеся выполняли проверочные работы по математике, русскому языку, а также комплексную работу, включающую задания по русскому языку, чтению, математике. Задачи комплексной работы – установить уровень овладения ключевыми умениями (сформированность навыков чтения, умение работать с текстом, понимать и выполнять инструкции), позволяющими успешно продвигаться в освоении учебного материала на следующем этапе обучения.</w:t>
      </w:r>
    </w:p>
    <w:p w:rsidR="00393236" w:rsidRPr="007E1EA2" w:rsidRDefault="00393236" w:rsidP="00393236">
      <w:pPr>
        <w:spacing w:after="0" w:line="0" w:lineRule="atLeast"/>
        <w:ind w:left="-284"/>
        <w:contextualSpacing/>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Педагоги грамотно строят занятия, рационально распределяют время на этапы, соблюдают гигиенические требования. Происходит частая смена видов деятельности, проводят подвижные и ролевые игры,  используют наглядность. Прослеживается связь с предыдущими занятиями, дети демонстрируют определённые умения и навыки.  Обучающиеся с большим желанием посещают кружки и у них хорошие отзывы.</w:t>
      </w:r>
    </w:p>
    <w:p w:rsidR="00393236" w:rsidRPr="007E1EA2" w:rsidRDefault="00393236" w:rsidP="00393236">
      <w:pPr>
        <w:spacing w:after="0" w:line="0" w:lineRule="atLeast"/>
        <w:ind w:left="141"/>
        <w:contextualSpacing/>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Повышению педагогического мастерства  учителей способствует и правильно организованный внутришкольный контроль. Внутришкольный контроль был спланирован по принципу гласности и открытости. Вопрос систематического контроля учебно-воспитательного процесса явился одним из основных в управлении ходом этого процесса. Правильно выбранные  формы  помогали  получить полную и всестороннюю информацию о состоянии учебно-воспитательной работы в школе, каждую проверку администрация  школы проводила в определенной последовательности (подготовительный этап, сбор необходимой информации, ее анализ и обсуждение, проверка исполнения указаний). Важным моментом любой проверки было наличие планов заданий и ознакомление с ними контролирующих и контролируемых лиц. Правильно организованный внутришкольный контроль позволил нам выявить сильные и слабые звенья в работе того или иного учителя и с учетом этого планировать свою деятельность. При организации контроля осуществлялся индивидуальный подход к каждому педагогу. </w:t>
      </w:r>
    </w:p>
    <w:p w:rsidR="00393236" w:rsidRPr="007E1EA2" w:rsidRDefault="00393236" w:rsidP="00393236">
      <w:pPr>
        <w:spacing w:after="0" w:line="0" w:lineRule="atLeast"/>
        <w:ind w:left="-426" w:firstLine="142"/>
        <w:contextualSpacing/>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      Весь учебный год   заместителем директора по УВР осуществлялся контроль над объемом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проводились дополнительные  занятия, кроме того, были использованы резервные часы. Из за введения самоизоляции, некоторые темы в рабочих программах  по предметам были объединены, с целью выполнения учебного плана в полном объеме. Благодаря проведенным мероприятиям, программы по всем  предметам во всех  классах в 2020-2021 учебном году выполнены в полном объеме.</w:t>
      </w:r>
    </w:p>
    <w:p w:rsidR="00393236" w:rsidRPr="007E1EA2" w:rsidRDefault="00393236" w:rsidP="00393236">
      <w:pPr>
        <w:spacing w:after="0" w:line="0" w:lineRule="atLeast"/>
        <w:contextualSpacing/>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lastRenderedPageBreak/>
        <w:t>В течение учебного года  с педагогами,  классными руководителями проводились совещания при директоре, на которых осуществлялись анализ успеваемости обучающихся, анализ качества обучения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 11 классов. Проведение совещаний позволило своевременно выявлять возникающие проблемы и осуществлять их коррекцию.</w:t>
      </w:r>
    </w:p>
    <w:p w:rsidR="00393236" w:rsidRPr="007E1EA2" w:rsidRDefault="00393236" w:rsidP="00170A91">
      <w:pPr>
        <w:numPr>
          <w:ilvl w:val="0"/>
          <w:numId w:val="36"/>
        </w:numPr>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Исходя из вышеизложенного основными </w:t>
      </w:r>
      <w:r w:rsidRPr="007E1EA2">
        <w:rPr>
          <w:rFonts w:ascii="Times New Roman" w:eastAsia="Times New Roman" w:hAnsi="Times New Roman" w:cs="Times New Roman"/>
          <w:b/>
          <w:color w:val="1F497D" w:themeColor="text2"/>
          <w:sz w:val="20"/>
          <w:szCs w:val="20"/>
        </w:rPr>
        <w:t>задачами методической работы на новый учебный год являются</w:t>
      </w:r>
      <w:r w:rsidRPr="007E1EA2">
        <w:rPr>
          <w:rFonts w:ascii="Times New Roman" w:eastAsia="Times New Roman" w:hAnsi="Times New Roman" w:cs="Times New Roman"/>
          <w:color w:val="1F497D" w:themeColor="text2"/>
          <w:sz w:val="20"/>
          <w:szCs w:val="20"/>
        </w:rPr>
        <w:t>:</w:t>
      </w:r>
    </w:p>
    <w:p w:rsidR="00393236" w:rsidRPr="007E1EA2" w:rsidRDefault="00393236" w:rsidP="00170A91">
      <w:pPr>
        <w:numPr>
          <w:ilvl w:val="0"/>
          <w:numId w:val="36"/>
        </w:numPr>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 процессе преподавания шире использовать возможности интерактивных, коллективных, творческих, технических способов обучения;</w:t>
      </w:r>
    </w:p>
    <w:p w:rsidR="00393236" w:rsidRPr="007E1EA2" w:rsidRDefault="00393236" w:rsidP="00170A91">
      <w:pPr>
        <w:numPr>
          <w:ilvl w:val="0"/>
          <w:numId w:val="36"/>
        </w:numPr>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организовать целенаправленную работу с учащимися над развитием творческих способностей не только во внеурочное время, но и в учебное;</w:t>
      </w:r>
    </w:p>
    <w:p w:rsidR="00393236" w:rsidRPr="007E1EA2" w:rsidRDefault="00393236" w:rsidP="00170A91">
      <w:pPr>
        <w:numPr>
          <w:ilvl w:val="0"/>
          <w:numId w:val="36"/>
        </w:numPr>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отслеживать работу по накоплению и обобщению педагогического опыта;</w:t>
      </w:r>
    </w:p>
    <w:p w:rsidR="00393236" w:rsidRPr="007E1EA2" w:rsidRDefault="00393236" w:rsidP="00170A91">
      <w:pPr>
        <w:numPr>
          <w:ilvl w:val="0"/>
          <w:numId w:val="36"/>
        </w:numPr>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 работе МО по повышению профессионального мастерства обратить внимание на следующие умения: технология подготовки урока и его самоанализ, самоконтроль своей деятельности, применение новых технологий и их элементов. Расширить сеть учителей, применяющих элементы тестовой технологии;</w:t>
      </w:r>
    </w:p>
    <w:p w:rsidR="00393236" w:rsidRPr="007E1EA2" w:rsidRDefault="00393236" w:rsidP="00170A91">
      <w:pPr>
        <w:numPr>
          <w:ilvl w:val="0"/>
          <w:numId w:val="36"/>
        </w:numPr>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организовать рейтинговый опрос учащихся об уровне проведения различных мероприятий во время предметных недель;</w:t>
      </w:r>
    </w:p>
    <w:p w:rsidR="00393236" w:rsidRPr="007E1EA2" w:rsidRDefault="00393236" w:rsidP="00170A91">
      <w:pPr>
        <w:numPr>
          <w:ilvl w:val="0"/>
          <w:numId w:val="36"/>
        </w:numPr>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продолжить работу по новым технологиям в обучении: проектная деятельность, использование информационно-компьютерных технологий в обучении и подготовке проектов.</w:t>
      </w:r>
    </w:p>
    <w:p w:rsidR="00393236" w:rsidRPr="007E1EA2" w:rsidRDefault="00393236" w:rsidP="00393236">
      <w:pPr>
        <w:spacing w:after="0" w:line="0" w:lineRule="atLeast"/>
        <w:ind w:left="-284"/>
        <w:contextualSpacing/>
        <w:jc w:val="both"/>
        <w:rPr>
          <w:rFonts w:ascii="Times New Roman" w:eastAsia="Times New Roman" w:hAnsi="Times New Roman" w:cs="Times New Roman"/>
          <w:color w:val="1F497D" w:themeColor="text2"/>
          <w:sz w:val="20"/>
          <w:szCs w:val="20"/>
        </w:rPr>
      </w:pPr>
    </w:p>
    <w:p w:rsidR="00393236" w:rsidRPr="007E1EA2" w:rsidRDefault="00393236" w:rsidP="00393236">
      <w:pPr>
        <w:suppressAutoHyphens/>
        <w:spacing w:after="0" w:line="0" w:lineRule="atLeast"/>
        <w:ind w:left="-426"/>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Все   методические   объединения   работали   удовлетворительно,  каждым   из   них проведено   3-5   заседаний,  на   которых   рассматривались   как        теоретические вопросы, так   и   практические, связанные   с   темой   школы, с   практикой   обучения и  воспитания  школьников.</w:t>
      </w:r>
    </w:p>
    <w:p w:rsidR="00393236" w:rsidRPr="007E1EA2" w:rsidRDefault="00393236" w:rsidP="00393236">
      <w:pPr>
        <w:suppressAutoHyphens/>
        <w:spacing w:after="0" w:line="0" w:lineRule="atLeast"/>
        <w:ind w:left="-426" w:firstLine="283"/>
        <w:jc w:val="both"/>
        <w:rPr>
          <w:rFonts w:ascii="Times New Roman" w:eastAsia="Calibri" w:hAnsi="Times New Roman" w:cs="Times New Roman"/>
          <w:color w:val="1F497D" w:themeColor="text2"/>
          <w:sz w:val="20"/>
          <w:szCs w:val="20"/>
          <w:lang w:eastAsia="ar-SA"/>
        </w:rPr>
      </w:pPr>
      <w:r w:rsidRPr="007E1EA2">
        <w:rPr>
          <w:rFonts w:ascii="Times New Roman" w:eastAsia="Calibri" w:hAnsi="Times New Roman" w:cs="Times New Roman"/>
          <w:color w:val="1F497D" w:themeColor="text2"/>
          <w:sz w:val="20"/>
          <w:szCs w:val="20"/>
          <w:lang w:eastAsia="en-US"/>
        </w:rPr>
        <w:t xml:space="preserve"> </w:t>
      </w:r>
      <w:r w:rsidRPr="007E1EA2">
        <w:rPr>
          <w:rFonts w:ascii="Times New Roman" w:eastAsia="Calibri" w:hAnsi="Times New Roman" w:cs="Times New Roman"/>
          <w:color w:val="1F497D" w:themeColor="text2"/>
          <w:sz w:val="20"/>
          <w:szCs w:val="20"/>
          <w:lang w:eastAsia="ar-SA"/>
        </w:rPr>
        <w:t>Традиционными видами работы МО являются предметные недели, интеллектуальные игры, для</w:t>
      </w:r>
      <w:r w:rsidRPr="007E1EA2">
        <w:rPr>
          <w:rFonts w:ascii="Times New Roman" w:eastAsia="Calibri" w:hAnsi="Times New Roman" w:cs="Times New Roman"/>
          <w:color w:val="1F497D" w:themeColor="text2"/>
          <w:sz w:val="20"/>
          <w:szCs w:val="20"/>
          <w:lang w:eastAsia="en-US"/>
        </w:rPr>
        <w:t xml:space="preserve"> развития интересов и раскрытия творческого потенциала учащихся. (план предметных недель прилагается)</w:t>
      </w:r>
    </w:p>
    <w:p w:rsidR="00393236" w:rsidRPr="007E1EA2" w:rsidRDefault="00393236" w:rsidP="00393236">
      <w:pPr>
        <w:autoSpaceDE w:val="0"/>
        <w:autoSpaceDN w:val="0"/>
        <w:spacing w:after="0" w:line="0" w:lineRule="atLeast"/>
        <w:ind w:left="-426"/>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 xml:space="preserve">В предметных неделях приняли участие все желающие 1-11 классов. Предметные недели по своему характеру являются массовыми, так как предусматривают участие в них широкого контингента учеников, а по своей структуре являются комплексными, так как включают комплекс разных по смыслу и форме мероприятий, которые направлены на реализацию задач комплексного подхода к воспитанию учеников. </w:t>
      </w:r>
    </w:p>
    <w:p w:rsidR="00393236" w:rsidRPr="007E1EA2" w:rsidRDefault="00393236" w:rsidP="00393236">
      <w:pPr>
        <w:suppressAutoHyphens/>
        <w:spacing w:after="0" w:line="0" w:lineRule="atLeast"/>
        <w:ind w:left="-426" w:firstLine="283"/>
        <w:jc w:val="both"/>
        <w:rPr>
          <w:rFonts w:ascii="Times New Roman" w:eastAsia="Calibri" w:hAnsi="Times New Roman" w:cs="Times New Roman"/>
          <w:color w:val="1F497D" w:themeColor="text2"/>
          <w:sz w:val="20"/>
          <w:szCs w:val="20"/>
          <w:lang w:eastAsia="ar-SA"/>
        </w:rPr>
      </w:pPr>
      <w:r w:rsidRPr="007E1EA2">
        <w:rPr>
          <w:rFonts w:ascii="Times New Roman" w:eastAsia="Calibri" w:hAnsi="Times New Roman" w:cs="Times New Roman"/>
          <w:b/>
          <w:color w:val="1F497D" w:themeColor="text2"/>
          <w:sz w:val="20"/>
          <w:szCs w:val="20"/>
          <w:lang w:eastAsia="ar-SA"/>
        </w:rPr>
        <w:t xml:space="preserve">Выводы: </w:t>
      </w:r>
      <w:r w:rsidRPr="007E1EA2">
        <w:rPr>
          <w:rFonts w:ascii="Times New Roman" w:eastAsia="Calibri" w:hAnsi="Times New Roman" w:cs="Times New Roman"/>
          <w:color w:val="1F497D" w:themeColor="text2"/>
          <w:sz w:val="20"/>
          <w:szCs w:val="20"/>
          <w:lang w:eastAsia="ar-SA"/>
        </w:rPr>
        <w:t xml:space="preserve"> Методическая тема школа и вытекающие из нее темы МО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позволяющих сделать методические обобщения. На заседаниях МО рассматривались  вопросы, связанные с  изучением  и применением новых технологий, большое внимание уделялось вопросам сохранения здоровья учащихся. Проводился анализ контрольных работ, намечались ориентиры  по устранению выявленных пробелов в знаниях учащихся. В рамках работы МО проводились открытые уроки, внеклассные мероприятия по предметам.  Успешно проводился стартовый, рубежный и итоговый контроль по русскому языку и математике.   Обозначились проблемы: неумение некоторыми учителями-предметниками делать глубокий самоанализ урока,   анализ своей педагогической деятельности за год; предметные недели были проведены не всеми УВЦ.</w:t>
      </w:r>
    </w:p>
    <w:p w:rsidR="00393236" w:rsidRPr="007E1EA2" w:rsidRDefault="00393236" w:rsidP="00393236">
      <w:pPr>
        <w:spacing w:after="0" w:line="0" w:lineRule="atLeast"/>
        <w:ind w:left="-567"/>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Учителя-предметники начали широко использовать компьютерные технологии. Новым направлением методической деятельности педагогов можно считать создание компьютерных презентаций, способствующих улучшению  восприятию материала, расширению кругозора учащихся, развитию их интеллекта. При этом мало уделяется внимания развитию умения  самостоятельно разобраться в материале, который в классе  не объяснялся учителем, осуществлять самоконтроль и самоанализ учебной деятельности, объяснять пройденный материал и оказать помощь товарищам в его усвоении. В основном уровень самостоятельности носит репродуктивный и совсем незначительная доля работ – частично поисковый.    </w:t>
      </w:r>
    </w:p>
    <w:p w:rsidR="00393236" w:rsidRPr="007E1EA2" w:rsidRDefault="00393236" w:rsidP="00393236">
      <w:pPr>
        <w:spacing w:after="0" w:line="0" w:lineRule="atLeast"/>
        <w:ind w:left="-284"/>
        <w:contextualSpacing/>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Также в течение учебного года проводится</w:t>
      </w:r>
      <w:r w:rsidRPr="007E1EA2">
        <w:rPr>
          <w:rFonts w:ascii="Times New Roman" w:eastAsia="Calibri" w:hAnsi="Times New Roman" w:cs="Times New Roman"/>
          <w:b/>
          <w:i/>
          <w:color w:val="1F497D" w:themeColor="text2"/>
          <w:sz w:val="20"/>
          <w:szCs w:val="20"/>
          <w:lang w:eastAsia="ar-SA"/>
        </w:rPr>
        <w:t xml:space="preserve"> </w:t>
      </w:r>
      <w:r w:rsidRPr="007E1EA2">
        <w:rPr>
          <w:rFonts w:ascii="Times New Roman" w:eastAsia="Calibri" w:hAnsi="Times New Roman" w:cs="Times New Roman"/>
          <w:color w:val="1F497D" w:themeColor="text2"/>
          <w:sz w:val="20"/>
          <w:szCs w:val="20"/>
          <w:lang w:eastAsia="ar-SA"/>
        </w:rPr>
        <w:t>методическая работа по повышению профессионального мастерства педагогов</w:t>
      </w:r>
    </w:p>
    <w:p w:rsidR="00393236" w:rsidRPr="007E1EA2" w:rsidRDefault="00393236" w:rsidP="00393236">
      <w:pPr>
        <w:spacing w:after="0" w:line="0" w:lineRule="atLeast"/>
        <w:ind w:left="-284"/>
        <w:contextualSpacing/>
        <w:jc w:val="both"/>
        <w:rPr>
          <w:rFonts w:ascii="Times New Roman" w:eastAsia="Times New Roman" w:hAnsi="Times New Roman" w:cs="Times New Roman"/>
          <w:i/>
          <w:color w:val="1F497D" w:themeColor="text2"/>
          <w:sz w:val="20"/>
          <w:szCs w:val="20"/>
        </w:rPr>
      </w:pPr>
      <w:r w:rsidRPr="007E1EA2">
        <w:rPr>
          <w:rFonts w:ascii="Times New Roman" w:eastAsia="Times New Roman" w:hAnsi="Times New Roman" w:cs="Times New Roman"/>
          <w:i/>
          <w:color w:val="1F497D" w:themeColor="text2"/>
          <w:sz w:val="20"/>
          <w:szCs w:val="20"/>
        </w:rPr>
        <w:t xml:space="preserve">Открытые уроки.            Аттестационные мероприятия.       Организация и контроль курсовой системы обучения.       Предметные недели.       День открытых дверей.    Педагогический мониторинг.       Семинары.       Круглые столы.         Дискуссии.      Мастер-классы.      Методическое консультирование. </w:t>
      </w:r>
    </w:p>
    <w:p w:rsidR="00393236" w:rsidRPr="007E1EA2" w:rsidRDefault="00393236" w:rsidP="00393236">
      <w:pPr>
        <w:shd w:val="clear" w:color="auto" w:fill="FFFFFF"/>
        <w:spacing w:after="0" w:line="0" w:lineRule="atLeast"/>
        <w:ind w:left="-567" w:firstLine="283"/>
        <w:jc w:val="both"/>
        <w:rPr>
          <w:rFonts w:ascii="Times New Roman" w:eastAsia="Times New Roman" w:hAnsi="Times New Roman" w:cs="Times New Roman"/>
          <w:b/>
          <w:color w:val="1F497D" w:themeColor="text2"/>
          <w:sz w:val="20"/>
          <w:szCs w:val="20"/>
        </w:rPr>
      </w:pPr>
      <w:r w:rsidRPr="007E1EA2">
        <w:rPr>
          <w:rFonts w:ascii="Times New Roman" w:eastAsia="Times New Roman" w:hAnsi="Times New Roman" w:cs="Times New Roman"/>
          <w:color w:val="1F497D" w:themeColor="text2"/>
          <w:sz w:val="20"/>
          <w:szCs w:val="20"/>
        </w:rPr>
        <w:t xml:space="preserve">  За истекший год в каждом методическом объединении (далее МО) учителей – предметников было проведено по 5-6 заседаний, также заседаний и </w:t>
      </w:r>
      <w:proofErr w:type="spellStart"/>
      <w:r w:rsidRPr="007E1EA2">
        <w:rPr>
          <w:rFonts w:ascii="Times New Roman" w:eastAsia="Times New Roman" w:hAnsi="Times New Roman" w:cs="Times New Roman"/>
          <w:color w:val="1F497D" w:themeColor="text2"/>
          <w:sz w:val="20"/>
          <w:szCs w:val="20"/>
        </w:rPr>
        <w:t>межзаседаний</w:t>
      </w:r>
      <w:proofErr w:type="spellEnd"/>
      <w:r w:rsidRPr="007E1EA2">
        <w:rPr>
          <w:rFonts w:ascii="Times New Roman" w:eastAsia="Times New Roman" w:hAnsi="Times New Roman" w:cs="Times New Roman"/>
          <w:color w:val="1F497D" w:themeColor="text2"/>
          <w:sz w:val="20"/>
          <w:szCs w:val="20"/>
        </w:rPr>
        <w:t xml:space="preserve"> МС. </w:t>
      </w:r>
    </w:p>
    <w:p w:rsidR="00393236" w:rsidRPr="007E1EA2" w:rsidRDefault="00393236" w:rsidP="00393236">
      <w:pPr>
        <w:shd w:val="clear" w:color="auto" w:fill="FFFFFF"/>
        <w:spacing w:after="0" w:line="0" w:lineRule="atLeast"/>
        <w:ind w:left="-567" w:firstLine="283"/>
        <w:jc w:val="both"/>
        <w:rPr>
          <w:rFonts w:ascii="Times New Roman" w:eastAsia="Times New Roman" w:hAnsi="Times New Roman" w:cs="Times New Roman"/>
          <w:b/>
          <w:color w:val="1F497D" w:themeColor="text2"/>
          <w:sz w:val="20"/>
          <w:szCs w:val="20"/>
        </w:rPr>
      </w:pPr>
    </w:p>
    <w:p w:rsidR="00393236" w:rsidRPr="007E1EA2" w:rsidRDefault="00393236" w:rsidP="00393236">
      <w:pPr>
        <w:shd w:val="clear" w:color="auto" w:fill="FFFFFF"/>
        <w:spacing w:after="0" w:line="0" w:lineRule="atLeast"/>
        <w:ind w:left="-567" w:firstLine="283"/>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За год </w:t>
      </w:r>
      <w:r w:rsidRPr="007E1EA2">
        <w:rPr>
          <w:rFonts w:ascii="Times New Roman" w:eastAsia="Times New Roman" w:hAnsi="Times New Roman" w:cs="Times New Roman"/>
          <w:b/>
          <w:color w:val="1F497D" w:themeColor="text2"/>
          <w:sz w:val="20"/>
          <w:szCs w:val="20"/>
        </w:rPr>
        <w:t>курсы повышения квалификации</w:t>
      </w:r>
      <w:r w:rsidRPr="007E1EA2">
        <w:rPr>
          <w:rFonts w:ascii="Times New Roman" w:eastAsia="Times New Roman" w:hAnsi="Times New Roman" w:cs="Times New Roman"/>
          <w:color w:val="1F497D" w:themeColor="text2"/>
          <w:sz w:val="20"/>
          <w:szCs w:val="20"/>
        </w:rPr>
        <w:t xml:space="preserve"> прошли:</w:t>
      </w:r>
    </w:p>
    <w:p w:rsidR="00393236" w:rsidRPr="007E1EA2" w:rsidRDefault="00393236" w:rsidP="00170A91">
      <w:pPr>
        <w:numPr>
          <w:ilvl w:val="0"/>
          <w:numId w:val="38"/>
        </w:numPr>
        <w:shd w:val="clear" w:color="auto" w:fill="FFFFFF"/>
        <w:spacing w:after="0" w:line="0" w:lineRule="atLeast"/>
        <w:ind w:left="-567" w:firstLine="283"/>
        <w:contextualSpacing/>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Магомедов А.И. ( ф-</w:t>
      </w:r>
      <w:proofErr w:type="spellStart"/>
      <w:r w:rsidRPr="007E1EA2">
        <w:rPr>
          <w:rFonts w:ascii="Times New Roman" w:eastAsia="Times New Roman" w:hAnsi="Times New Roman" w:cs="Times New Roman"/>
          <w:color w:val="1F497D" w:themeColor="text2"/>
          <w:sz w:val="20"/>
          <w:szCs w:val="20"/>
        </w:rPr>
        <w:t>ра</w:t>
      </w:r>
      <w:proofErr w:type="spellEnd"/>
      <w:r w:rsidRPr="007E1EA2">
        <w:rPr>
          <w:rFonts w:ascii="Times New Roman" w:eastAsia="Times New Roman" w:hAnsi="Times New Roman" w:cs="Times New Roman"/>
          <w:color w:val="1F497D" w:themeColor="text2"/>
          <w:sz w:val="20"/>
          <w:szCs w:val="20"/>
        </w:rPr>
        <w:t xml:space="preserve"> )</w:t>
      </w:r>
    </w:p>
    <w:p w:rsidR="00393236" w:rsidRPr="007E1EA2" w:rsidRDefault="00393236" w:rsidP="00170A91">
      <w:pPr>
        <w:numPr>
          <w:ilvl w:val="0"/>
          <w:numId w:val="38"/>
        </w:numPr>
        <w:shd w:val="clear" w:color="auto" w:fill="FFFFFF"/>
        <w:spacing w:after="0" w:line="0" w:lineRule="atLeast"/>
        <w:ind w:left="-567" w:firstLine="283"/>
        <w:contextualSpacing/>
        <w:jc w:val="both"/>
        <w:rPr>
          <w:rFonts w:ascii="Times New Roman" w:eastAsia="Times New Roman" w:hAnsi="Times New Roman" w:cs="Times New Roman"/>
          <w:color w:val="1F497D" w:themeColor="text2"/>
          <w:sz w:val="20"/>
          <w:szCs w:val="20"/>
        </w:rPr>
      </w:pPr>
      <w:proofErr w:type="spellStart"/>
      <w:r w:rsidRPr="007E1EA2">
        <w:rPr>
          <w:rFonts w:ascii="Times New Roman" w:eastAsia="Times New Roman" w:hAnsi="Times New Roman" w:cs="Times New Roman"/>
          <w:color w:val="1F497D" w:themeColor="text2"/>
          <w:sz w:val="20"/>
          <w:szCs w:val="20"/>
        </w:rPr>
        <w:t>Магомеднабиева</w:t>
      </w:r>
      <w:proofErr w:type="spellEnd"/>
      <w:r w:rsidRPr="007E1EA2">
        <w:rPr>
          <w:rFonts w:ascii="Times New Roman" w:eastAsia="Times New Roman" w:hAnsi="Times New Roman" w:cs="Times New Roman"/>
          <w:color w:val="1F497D" w:themeColor="text2"/>
          <w:sz w:val="20"/>
          <w:szCs w:val="20"/>
        </w:rPr>
        <w:t xml:space="preserve"> Т И. ( русский язык)</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b/>
          <w:color w:val="1F497D" w:themeColor="text2"/>
          <w:sz w:val="20"/>
          <w:szCs w:val="20"/>
        </w:rPr>
      </w:pPr>
    </w:p>
    <w:p w:rsidR="00393236" w:rsidRPr="007E1EA2" w:rsidRDefault="00393236" w:rsidP="00393236">
      <w:pPr>
        <w:shd w:val="clear" w:color="auto" w:fill="FFFFFF"/>
        <w:spacing w:after="0" w:line="0" w:lineRule="atLeast"/>
        <w:ind w:left="-567" w:firstLine="283"/>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В течение 2020-2021 уч. года были проведены предметные недели учителей гуманитарного цикла, естественного цикла, МИФ, учителей начальной школы, но предметные недели по географии, ОБЖ и физической культуре не были проведены из за введения самоизоляции с апреля месяца.</w:t>
      </w:r>
    </w:p>
    <w:p w:rsidR="00393236" w:rsidRPr="007E1EA2" w:rsidRDefault="00393236" w:rsidP="00393236">
      <w:pPr>
        <w:shd w:val="clear" w:color="auto" w:fill="FFFFFF"/>
        <w:spacing w:after="0" w:line="0" w:lineRule="atLeast"/>
        <w:ind w:left="-567" w:firstLine="283"/>
        <w:jc w:val="both"/>
        <w:rPr>
          <w:rFonts w:ascii="Times New Roman" w:eastAsia="Times New Roman" w:hAnsi="Times New Roman" w:cs="Times New Roman"/>
          <w:b/>
          <w:color w:val="1F497D" w:themeColor="text2"/>
          <w:sz w:val="20"/>
          <w:szCs w:val="20"/>
        </w:rPr>
      </w:pPr>
      <w:r w:rsidRPr="007E1EA2">
        <w:rPr>
          <w:rFonts w:ascii="Times New Roman" w:eastAsia="Times New Roman" w:hAnsi="Times New Roman" w:cs="Times New Roman"/>
          <w:b/>
          <w:color w:val="1F497D" w:themeColor="text2"/>
          <w:sz w:val="20"/>
          <w:szCs w:val="20"/>
        </w:rPr>
        <w:t>В первом полугодии были проведены следующие недели :</w:t>
      </w:r>
    </w:p>
    <w:p w:rsidR="00393236" w:rsidRPr="007E1EA2" w:rsidRDefault="00393236" w:rsidP="00393236">
      <w:pPr>
        <w:shd w:val="clear" w:color="auto" w:fill="FFFFFF"/>
        <w:spacing w:after="0" w:line="0" w:lineRule="atLeast"/>
        <w:ind w:left="-567" w:firstLine="283"/>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u w:val="single"/>
        </w:rPr>
        <w:t>С 9 по 16 октябрь</w:t>
      </w:r>
      <w:r w:rsidRPr="007E1EA2">
        <w:rPr>
          <w:rFonts w:ascii="Times New Roman" w:eastAsia="Times New Roman" w:hAnsi="Times New Roman" w:cs="Times New Roman"/>
          <w:color w:val="1F497D" w:themeColor="text2"/>
          <w:sz w:val="20"/>
          <w:szCs w:val="20"/>
        </w:rPr>
        <w:t xml:space="preserve"> была неделя русского языка и литературы ( прилагается план недели, отчет и анализы открытых уроков )</w:t>
      </w:r>
    </w:p>
    <w:p w:rsidR="00393236" w:rsidRPr="007E1EA2" w:rsidRDefault="00393236" w:rsidP="00393236">
      <w:pPr>
        <w:shd w:val="clear" w:color="auto" w:fill="FFFFFF"/>
        <w:spacing w:after="0" w:line="0" w:lineRule="atLeast"/>
        <w:ind w:left="-567" w:firstLine="283"/>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u w:val="single"/>
          <w:lang w:eastAsia="en-US"/>
        </w:rPr>
        <w:lastRenderedPageBreak/>
        <w:t>С 13 по 20  ноябрь 2209 г</w:t>
      </w:r>
      <w:r w:rsidRPr="007E1EA2">
        <w:rPr>
          <w:rFonts w:ascii="Times New Roman" w:eastAsia="Calibri" w:hAnsi="Times New Roman" w:cs="Times New Roman"/>
          <w:color w:val="1F497D" w:themeColor="text2"/>
          <w:sz w:val="20"/>
          <w:szCs w:val="20"/>
          <w:lang w:eastAsia="en-US"/>
        </w:rPr>
        <w:t xml:space="preserve">. проводилась неделя МИФ, в ходе которой проводились различные виды уроков ( открытые уроки, урок в игровой форме, викторины …..), ответственным за проведение недели которой была </w:t>
      </w:r>
      <w:r w:rsidRPr="007E1EA2">
        <w:rPr>
          <w:rFonts w:ascii="Times New Roman" w:eastAsia="Calibri" w:hAnsi="Times New Roman" w:cs="Times New Roman"/>
          <w:b/>
          <w:color w:val="1F497D" w:themeColor="text2"/>
          <w:sz w:val="20"/>
          <w:szCs w:val="20"/>
          <w:lang w:eastAsia="en-US"/>
        </w:rPr>
        <w:t>Магомедова З.Г.</w:t>
      </w:r>
      <w:r w:rsidRPr="007E1EA2">
        <w:rPr>
          <w:rFonts w:ascii="Times New Roman" w:eastAsia="Calibri" w:hAnsi="Times New Roman" w:cs="Times New Roman"/>
          <w:color w:val="1F497D" w:themeColor="text2"/>
          <w:sz w:val="20"/>
          <w:szCs w:val="20"/>
          <w:lang w:eastAsia="en-US"/>
        </w:rPr>
        <w:t xml:space="preserve"> ( прилагается план и отчет ).</w:t>
      </w:r>
    </w:p>
    <w:p w:rsidR="00393236" w:rsidRPr="007E1EA2" w:rsidRDefault="00393236" w:rsidP="00393236">
      <w:pPr>
        <w:shd w:val="clear" w:color="auto" w:fill="FFFFFF"/>
        <w:spacing w:after="0" w:line="0" w:lineRule="atLeast"/>
        <w:ind w:left="-567" w:firstLine="283"/>
        <w:jc w:val="both"/>
        <w:rPr>
          <w:rFonts w:ascii="Times New Roman" w:eastAsia="Times New Roman" w:hAnsi="Times New Roman" w:cs="Times New Roman"/>
          <w:color w:val="1F497D" w:themeColor="text2"/>
          <w:sz w:val="20"/>
          <w:szCs w:val="20"/>
        </w:rPr>
      </w:pPr>
      <w:r w:rsidRPr="007E1EA2">
        <w:rPr>
          <w:rFonts w:ascii="Times New Roman" w:eastAsia="Calibri" w:hAnsi="Times New Roman" w:cs="Times New Roman"/>
          <w:color w:val="1F497D" w:themeColor="text2"/>
          <w:sz w:val="20"/>
          <w:szCs w:val="20"/>
          <w:u w:val="single"/>
          <w:lang w:eastAsia="en-US"/>
        </w:rPr>
        <w:t>С 4 по 11 декабря 2020г.</w:t>
      </w:r>
      <w:r w:rsidRPr="007E1EA2">
        <w:rPr>
          <w:rFonts w:ascii="Times New Roman" w:eastAsia="Calibri" w:hAnsi="Times New Roman" w:cs="Times New Roman"/>
          <w:color w:val="1F497D" w:themeColor="text2"/>
          <w:sz w:val="20"/>
          <w:szCs w:val="20"/>
          <w:lang w:eastAsia="en-US"/>
        </w:rPr>
        <w:t xml:space="preserve"> прошла неделя английского языка во главе с Магомедовым Ш.А. </w:t>
      </w:r>
    </w:p>
    <w:p w:rsidR="00393236" w:rsidRPr="007E1EA2" w:rsidRDefault="00393236" w:rsidP="00393236">
      <w:pPr>
        <w:shd w:val="clear" w:color="auto" w:fill="FFFFFF"/>
        <w:spacing w:after="0" w:line="0" w:lineRule="atLeast"/>
        <w:ind w:left="-567" w:firstLine="283"/>
        <w:contextualSpacing/>
        <w:jc w:val="center"/>
        <w:rPr>
          <w:rFonts w:ascii="Times New Roman" w:eastAsia="Calibri" w:hAnsi="Times New Roman" w:cs="Times New Roman"/>
          <w:b/>
          <w:bCs/>
          <w:color w:val="1F497D" w:themeColor="text2"/>
          <w:sz w:val="20"/>
          <w:szCs w:val="20"/>
          <w:lang w:eastAsia="en-US"/>
        </w:rPr>
      </w:pPr>
      <w:r w:rsidRPr="007E1EA2">
        <w:rPr>
          <w:rFonts w:ascii="Times New Roman" w:eastAsia="Calibri" w:hAnsi="Times New Roman" w:cs="Times New Roman"/>
          <w:b/>
          <w:bCs/>
          <w:color w:val="1F497D" w:themeColor="text2"/>
          <w:sz w:val="20"/>
          <w:szCs w:val="20"/>
          <w:lang w:eastAsia="en-US"/>
        </w:rPr>
        <w:t>Во втором полугодии были проведены недели естественного цикла:</w:t>
      </w:r>
    </w:p>
    <w:p w:rsidR="00393236" w:rsidRPr="007E1EA2" w:rsidRDefault="00393236" w:rsidP="00393236">
      <w:pPr>
        <w:spacing w:after="0" w:line="0" w:lineRule="atLeast"/>
        <w:ind w:left="-567" w:firstLine="283"/>
        <w:contextualSpacing/>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С 14 по 22 январь 2021г. была неделя истории и обществознания, посвященную 75-й годовщине ВОВ. В 5 </w:t>
      </w:r>
      <w:proofErr w:type="spellStart"/>
      <w:r w:rsidRPr="007E1EA2">
        <w:rPr>
          <w:rFonts w:ascii="Times New Roman" w:eastAsia="Times New Roman" w:hAnsi="Times New Roman" w:cs="Times New Roman"/>
          <w:color w:val="1F497D" w:themeColor="text2"/>
          <w:sz w:val="20"/>
          <w:szCs w:val="20"/>
        </w:rPr>
        <w:t>кл</w:t>
      </w:r>
      <w:proofErr w:type="spellEnd"/>
      <w:r w:rsidRPr="007E1EA2">
        <w:rPr>
          <w:rFonts w:ascii="Times New Roman" w:eastAsia="Times New Roman" w:hAnsi="Times New Roman" w:cs="Times New Roman"/>
          <w:color w:val="1F497D" w:themeColor="text2"/>
          <w:sz w:val="20"/>
          <w:szCs w:val="20"/>
        </w:rPr>
        <w:t xml:space="preserve"> был открытый урок </w:t>
      </w:r>
      <w:proofErr w:type="spellStart"/>
      <w:r w:rsidRPr="007E1EA2">
        <w:rPr>
          <w:rFonts w:ascii="Times New Roman" w:eastAsia="Times New Roman" w:hAnsi="Times New Roman" w:cs="Times New Roman"/>
          <w:color w:val="1F497D" w:themeColor="text2"/>
          <w:sz w:val="20"/>
          <w:szCs w:val="20"/>
        </w:rPr>
        <w:t>Закарикаева</w:t>
      </w:r>
      <w:proofErr w:type="spellEnd"/>
      <w:r w:rsidRPr="007E1EA2">
        <w:rPr>
          <w:rFonts w:ascii="Times New Roman" w:eastAsia="Times New Roman" w:hAnsi="Times New Roman" w:cs="Times New Roman"/>
          <w:color w:val="1F497D" w:themeColor="text2"/>
          <w:sz w:val="20"/>
          <w:szCs w:val="20"/>
        </w:rPr>
        <w:t xml:space="preserve"> З.А. по теме « Олимпийские игры в Древности», в 9 </w:t>
      </w:r>
      <w:proofErr w:type="spellStart"/>
      <w:r w:rsidRPr="007E1EA2">
        <w:rPr>
          <w:rFonts w:ascii="Times New Roman" w:eastAsia="Times New Roman" w:hAnsi="Times New Roman" w:cs="Times New Roman"/>
          <w:color w:val="1F497D" w:themeColor="text2"/>
          <w:sz w:val="20"/>
          <w:szCs w:val="20"/>
        </w:rPr>
        <w:t>кл</w:t>
      </w:r>
      <w:proofErr w:type="spellEnd"/>
      <w:r w:rsidRPr="007E1EA2">
        <w:rPr>
          <w:rFonts w:ascii="Times New Roman" w:eastAsia="Times New Roman" w:hAnsi="Times New Roman" w:cs="Times New Roman"/>
          <w:color w:val="1F497D" w:themeColor="text2"/>
          <w:sz w:val="20"/>
          <w:szCs w:val="20"/>
        </w:rPr>
        <w:t xml:space="preserve"> </w:t>
      </w:r>
      <w:proofErr w:type="spellStart"/>
      <w:r w:rsidRPr="007E1EA2">
        <w:rPr>
          <w:rFonts w:ascii="Times New Roman" w:eastAsia="Times New Roman" w:hAnsi="Times New Roman" w:cs="Times New Roman"/>
          <w:color w:val="1F497D" w:themeColor="text2"/>
          <w:sz w:val="20"/>
          <w:szCs w:val="20"/>
        </w:rPr>
        <w:t>Джамалудинова</w:t>
      </w:r>
      <w:proofErr w:type="spellEnd"/>
      <w:r w:rsidRPr="007E1EA2">
        <w:rPr>
          <w:rFonts w:ascii="Times New Roman" w:eastAsia="Times New Roman" w:hAnsi="Times New Roman" w:cs="Times New Roman"/>
          <w:color w:val="1F497D" w:themeColor="text2"/>
          <w:sz w:val="20"/>
          <w:szCs w:val="20"/>
        </w:rPr>
        <w:t xml:space="preserve"> Х.Д. провела урок по теме « Блокада Ст.»</w:t>
      </w:r>
    </w:p>
    <w:p w:rsidR="00393236" w:rsidRPr="007E1EA2" w:rsidRDefault="00393236" w:rsidP="00393236">
      <w:pPr>
        <w:spacing w:after="0" w:line="0" w:lineRule="atLeast"/>
        <w:ind w:left="-567" w:firstLine="283"/>
        <w:contextualSpacing/>
        <w:jc w:val="both"/>
        <w:rPr>
          <w:rFonts w:ascii="Times New Roman" w:eastAsia="Times New Roman" w:hAnsi="Times New Roman" w:cs="Times New Roman"/>
          <w:bCs/>
          <w:color w:val="1F497D" w:themeColor="text2"/>
          <w:sz w:val="20"/>
          <w:szCs w:val="20"/>
        </w:rPr>
      </w:pPr>
      <w:r w:rsidRPr="007E1EA2">
        <w:rPr>
          <w:rFonts w:ascii="Times New Roman" w:eastAsia="Times New Roman" w:hAnsi="Times New Roman" w:cs="Times New Roman"/>
          <w:bCs/>
          <w:color w:val="1F497D" w:themeColor="text2"/>
          <w:sz w:val="20"/>
          <w:szCs w:val="20"/>
        </w:rPr>
        <w:t xml:space="preserve">Магомедова Р.О. в 11 </w:t>
      </w:r>
      <w:proofErr w:type="spellStart"/>
      <w:r w:rsidRPr="007E1EA2">
        <w:rPr>
          <w:rFonts w:ascii="Times New Roman" w:eastAsia="Times New Roman" w:hAnsi="Times New Roman" w:cs="Times New Roman"/>
          <w:bCs/>
          <w:color w:val="1F497D" w:themeColor="text2"/>
          <w:sz w:val="20"/>
          <w:szCs w:val="20"/>
        </w:rPr>
        <w:t>кл</w:t>
      </w:r>
      <w:proofErr w:type="spellEnd"/>
      <w:r w:rsidRPr="007E1EA2">
        <w:rPr>
          <w:rFonts w:ascii="Times New Roman" w:eastAsia="Times New Roman" w:hAnsi="Times New Roman" w:cs="Times New Roman"/>
          <w:bCs/>
          <w:color w:val="1F497D" w:themeColor="text2"/>
          <w:sz w:val="20"/>
          <w:szCs w:val="20"/>
        </w:rPr>
        <w:t xml:space="preserve"> провела урок викторину. В конце недели состоялся КВН , в которой принимали ученики 10-11 </w:t>
      </w:r>
      <w:proofErr w:type="spellStart"/>
      <w:r w:rsidRPr="007E1EA2">
        <w:rPr>
          <w:rFonts w:ascii="Times New Roman" w:eastAsia="Times New Roman" w:hAnsi="Times New Roman" w:cs="Times New Roman"/>
          <w:bCs/>
          <w:color w:val="1F497D" w:themeColor="text2"/>
          <w:sz w:val="20"/>
          <w:szCs w:val="20"/>
        </w:rPr>
        <w:t>кл</w:t>
      </w:r>
      <w:proofErr w:type="spellEnd"/>
      <w:r w:rsidRPr="007E1EA2">
        <w:rPr>
          <w:rFonts w:ascii="Times New Roman" w:eastAsia="Times New Roman" w:hAnsi="Times New Roman" w:cs="Times New Roman"/>
          <w:bCs/>
          <w:color w:val="1F497D" w:themeColor="text2"/>
          <w:sz w:val="20"/>
          <w:szCs w:val="20"/>
        </w:rPr>
        <w:t>. ( прилагается материал ).</w:t>
      </w:r>
    </w:p>
    <w:p w:rsidR="00393236" w:rsidRPr="007E1EA2" w:rsidRDefault="00393236" w:rsidP="00393236">
      <w:pPr>
        <w:spacing w:after="0" w:line="0" w:lineRule="atLeast"/>
        <w:ind w:left="-567" w:firstLine="283"/>
        <w:contextualSpacing/>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С  5-12 февраль 2021 г. шла неделя биологии и химии. Ответственным за проведение была </w:t>
      </w:r>
      <w:proofErr w:type="spellStart"/>
      <w:r w:rsidRPr="007E1EA2">
        <w:rPr>
          <w:rFonts w:ascii="Times New Roman" w:eastAsia="Times New Roman" w:hAnsi="Times New Roman" w:cs="Times New Roman"/>
          <w:color w:val="1F497D" w:themeColor="text2"/>
          <w:sz w:val="20"/>
          <w:szCs w:val="20"/>
        </w:rPr>
        <w:t>Зайнутдинова</w:t>
      </w:r>
      <w:proofErr w:type="spellEnd"/>
      <w:r w:rsidRPr="007E1EA2">
        <w:rPr>
          <w:rFonts w:ascii="Times New Roman" w:eastAsia="Times New Roman" w:hAnsi="Times New Roman" w:cs="Times New Roman"/>
          <w:color w:val="1F497D" w:themeColor="text2"/>
          <w:sz w:val="20"/>
          <w:szCs w:val="20"/>
        </w:rPr>
        <w:t xml:space="preserve"> П.У. Была объявлена выставка скворечников, кормушек, проводились различные викторины на уроках. По биологии был открытый урок в 8 </w:t>
      </w:r>
      <w:proofErr w:type="spellStart"/>
      <w:r w:rsidRPr="007E1EA2">
        <w:rPr>
          <w:rFonts w:ascii="Times New Roman" w:eastAsia="Times New Roman" w:hAnsi="Times New Roman" w:cs="Times New Roman"/>
          <w:color w:val="1F497D" w:themeColor="text2"/>
          <w:sz w:val="20"/>
          <w:szCs w:val="20"/>
        </w:rPr>
        <w:t>кл</w:t>
      </w:r>
      <w:proofErr w:type="spellEnd"/>
      <w:r w:rsidRPr="007E1EA2">
        <w:rPr>
          <w:rFonts w:ascii="Times New Roman" w:eastAsia="Times New Roman" w:hAnsi="Times New Roman" w:cs="Times New Roman"/>
          <w:color w:val="1F497D" w:themeColor="text2"/>
          <w:sz w:val="20"/>
          <w:szCs w:val="20"/>
        </w:rPr>
        <w:t xml:space="preserve"> « Гигиена человека », по химии урок был проведен в 8 </w:t>
      </w:r>
      <w:proofErr w:type="spellStart"/>
      <w:r w:rsidRPr="007E1EA2">
        <w:rPr>
          <w:rFonts w:ascii="Times New Roman" w:eastAsia="Times New Roman" w:hAnsi="Times New Roman" w:cs="Times New Roman"/>
          <w:color w:val="1F497D" w:themeColor="text2"/>
          <w:sz w:val="20"/>
          <w:szCs w:val="20"/>
        </w:rPr>
        <w:t>кл</w:t>
      </w:r>
      <w:proofErr w:type="spellEnd"/>
      <w:r w:rsidRPr="007E1EA2">
        <w:rPr>
          <w:rFonts w:ascii="Times New Roman" w:eastAsia="Times New Roman" w:hAnsi="Times New Roman" w:cs="Times New Roman"/>
          <w:color w:val="1F497D" w:themeColor="text2"/>
          <w:sz w:val="20"/>
          <w:szCs w:val="20"/>
        </w:rPr>
        <w:t xml:space="preserve"> на тему « Оксиды ».</w:t>
      </w:r>
    </w:p>
    <w:p w:rsidR="00393236" w:rsidRPr="007E1EA2" w:rsidRDefault="00393236" w:rsidP="00393236">
      <w:pPr>
        <w:spacing w:after="0" w:line="0" w:lineRule="atLeast"/>
        <w:ind w:left="-567" w:firstLine="283"/>
        <w:contextualSpacing/>
        <w:jc w:val="both"/>
        <w:rPr>
          <w:rFonts w:ascii="Times New Roman" w:eastAsia="Times New Roman" w:hAnsi="Times New Roman" w:cs="Times New Roman"/>
          <w:bCs/>
          <w:color w:val="1F497D" w:themeColor="text2"/>
          <w:sz w:val="20"/>
          <w:szCs w:val="20"/>
        </w:rPr>
      </w:pPr>
      <w:r w:rsidRPr="007E1EA2">
        <w:rPr>
          <w:rFonts w:ascii="Times New Roman" w:eastAsia="Times New Roman" w:hAnsi="Times New Roman" w:cs="Times New Roman"/>
          <w:color w:val="1F497D" w:themeColor="text2"/>
          <w:sz w:val="20"/>
          <w:szCs w:val="20"/>
        </w:rPr>
        <w:t xml:space="preserve">В апреле должны были состояться недели географии, ОБЖ и </w:t>
      </w:r>
      <w:proofErr w:type="spellStart"/>
      <w:r w:rsidRPr="007E1EA2">
        <w:rPr>
          <w:rFonts w:ascii="Times New Roman" w:eastAsia="Times New Roman" w:hAnsi="Times New Roman" w:cs="Times New Roman"/>
          <w:color w:val="1F497D" w:themeColor="text2"/>
          <w:sz w:val="20"/>
          <w:szCs w:val="20"/>
        </w:rPr>
        <w:t>физ.культуры</w:t>
      </w:r>
      <w:proofErr w:type="spellEnd"/>
      <w:r w:rsidRPr="007E1EA2">
        <w:rPr>
          <w:rFonts w:ascii="Times New Roman" w:eastAsia="Times New Roman" w:hAnsi="Times New Roman" w:cs="Times New Roman"/>
          <w:color w:val="1F497D" w:themeColor="text2"/>
          <w:sz w:val="20"/>
          <w:szCs w:val="20"/>
        </w:rPr>
        <w:t xml:space="preserve">, которых отменили в связи с пандемией. </w:t>
      </w:r>
    </w:p>
    <w:p w:rsidR="00393236" w:rsidRPr="007E1EA2" w:rsidRDefault="00393236" w:rsidP="00393236">
      <w:pPr>
        <w:spacing w:after="0"/>
        <w:ind w:left="-567" w:firstLine="283"/>
        <w:contextualSpacing/>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Cs/>
          <w:color w:val="1F497D" w:themeColor="text2"/>
          <w:sz w:val="20"/>
          <w:szCs w:val="20"/>
        </w:rPr>
        <w:t xml:space="preserve">Подводя итоги предметных недель, можно отметить и положительные, и отрицательные моменты. К положительным можно отнести высокую активность учащихся, которые показали свой неподдельный интерес к изучаемым предметам. Почти все мероприятия проводились с использованием мультимедийных установок, что позволило украсить мероприятия и уроки иллюстрациями, схемами, таблицам.  Проведение предметных недель способствовало более полному использованию воспитательных возможностей, это позволило охватить широкий круг вопросов   в течение небольшого промежутка времени. Проведенная работа позволила детям проявить свои творческие способности, активность, интеллектуальные возможности, способствовало выработке самодисциплины и самоорганизации. </w:t>
      </w:r>
    </w:p>
    <w:p w:rsidR="00393236" w:rsidRPr="007E1EA2" w:rsidRDefault="00393236" w:rsidP="00393236">
      <w:pPr>
        <w:shd w:val="clear" w:color="auto" w:fill="FFFFFF"/>
        <w:spacing w:after="0"/>
        <w:ind w:left="-567" w:firstLine="283"/>
        <w:contextualSpacing/>
        <w:jc w:val="both"/>
        <w:rPr>
          <w:rFonts w:ascii="Times New Roman" w:eastAsia="Calibri" w:hAnsi="Times New Roman" w:cs="Times New Roman"/>
          <w:bCs/>
          <w:color w:val="1F497D" w:themeColor="text2"/>
          <w:sz w:val="20"/>
          <w:szCs w:val="20"/>
          <w:lang w:eastAsia="en-US"/>
        </w:rPr>
      </w:pPr>
      <w:r w:rsidRPr="007E1EA2">
        <w:rPr>
          <w:rFonts w:ascii="Times New Roman" w:eastAsia="Calibri" w:hAnsi="Times New Roman" w:cs="Times New Roman"/>
          <w:bCs/>
          <w:color w:val="1F497D" w:themeColor="text2"/>
          <w:sz w:val="20"/>
          <w:szCs w:val="20"/>
          <w:lang w:eastAsia="en-US"/>
        </w:rPr>
        <w:t xml:space="preserve"> Однако в результате проведения предметных недель были выявлены некоторые методические проблемы, требующие скорейшего решения: соразмерное использование урочного времени для решения поставленных целей.  По итогам проведения предметных недель и анализа предметных недель были составлены некоторые рекомендации, которые должны поднять методическую работу в данном учебном заведении на более высокий уровень:</w:t>
      </w:r>
    </w:p>
    <w:p w:rsidR="00393236" w:rsidRPr="007E1EA2" w:rsidRDefault="00393236" w:rsidP="00170A91">
      <w:pPr>
        <w:numPr>
          <w:ilvl w:val="0"/>
          <w:numId w:val="37"/>
        </w:numPr>
        <w:shd w:val="clear" w:color="auto" w:fill="FFFFFF"/>
        <w:spacing w:after="0" w:line="240" w:lineRule="auto"/>
        <w:ind w:left="-567" w:firstLine="283"/>
        <w:contextualSpacing/>
        <w:jc w:val="both"/>
        <w:rPr>
          <w:rFonts w:ascii="Times New Roman" w:eastAsia="Times New Roman" w:hAnsi="Times New Roman" w:cs="Times New Roman"/>
          <w:bCs/>
          <w:color w:val="1F497D" w:themeColor="text2"/>
          <w:sz w:val="20"/>
          <w:szCs w:val="20"/>
        </w:rPr>
      </w:pPr>
      <w:r w:rsidRPr="007E1EA2">
        <w:rPr>
          <w:rFonts w:ascii="Times New Roman" w:eastAsia="Times New Roman" w:hAnsi="Times New Roman" w:cs="Times New Roman"/>
          <w:bCs/>
          <w:color w:val="1F497D" w:themeColor="text2"/>
          <w:sz w:val="20"/>
          <w:szCs w:val="20"/>
        </w:rPr>
        <w:t>отметить в работе учителей школы высокую активность, умение использовать современные технологии ведения уроков и внеклассных мероприятий;</w:t>
      </w:r>
    </w:p>
    <w:p w:rsidR="00393236" w:rsidRPr="007E1EA2" w:rsidRDefault="00393236" w:rsidP="00170A91">
      <w:pPr>
        <w:numPr>
          <w:ilvl w:val="0"/>
          <w:numId w:val="37"/>
        </w:numPr>
        <w:shd w:val="clear" w:color="auto" w:fill="FFFFFF"/>
        <w:spacing w:after="0" w:line="240" w:lineRule="auto"/>
        <w:ind w:left="-567" w:firstLine="283"/>
        <w:contextualSpacing/>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больше внимания уделить </w:t>
      </w:r>
      <w:proofErr w:type="spellStart"/>
      <w:r w:rsidRPr="007E1EA2">
        <w:rPr>
          <w:rFonts w:ascii="Times New Roman" w:eastAsia="Times New Roman" w:hAnsi="Times New Roman" w:cs="Times New Roman"/>
          <w:color w:val="1F497D" w:themeColor="text2"/>
          <w:sz w:val="20"/>
          <w:szCs w:val="20"/>
        </w:rPr>
        <w:t>взаимопосещаемости</w:t>
      </w:r>
      <w:proofErr w:type="spellEnd"/>
      <w:r w:rsidRPr="007E1EA2">
        <w:rPr>
          <w:rFonts w:ascii="Times New Roman" w:eastAsia="Times New Roman" w:hAnsi="Times New Roman" w:cs="Times New Roman"/>
          <w:color w:val="1F497D" w:themeColor="text2"/>
          <w:sz w:val="20"/>
          <w:szCs w:val="20"/>
        </w:rPr>
        <w:t xml:space="preserve"> уроков и внеурочных мероприятий;</w:t>
      </w:r>
    </w:p>
    <w:p w:rsidR="00393236" w:rsidRPr="007E1EA2" w:rsidRDefault="00393236" w:rsidP="00170A91">
      <w:pPr>
        <w:numPr>
          <w:ilvl w:val="0"/>
          <w:numId w:val="37"/>
        </w:numPr>
        <w:shd w:val="clear" w:color="auto" w:fill="FFFFFF"/>
        <w:spacing w:after="0" w:line="240" w:lineRule="auto"/>
        <w:ind w:left="-567" w:firstLine="283"/>
        <w:contextualSpacing/>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рекомендовать учителям использовать различные формы и методы для обобщения и распространения положительного педагогического опыта творчески работающих учителей.</w:t>
      </w:r>
    </w:p>
    <w:p w:rsidR="00393236" w:rsidRPr="007E1EA2" w:rsidRDefault="00393236" w:rsidP="00393236">
      <w:pPr>
        <w:shd w:val="clear" w:color="auto" w:fill="FFFFFF"/>
        <w:spacing w:after="0" w:line="240" w:lineRule="auto"/>
        <w:ind w:left="-567" w:firstLine="283"/>
        <w:rPr>
          <w:rFonts w:ascii="Times New Roman" w:eastAsia="Calibri" w:hAnsi="Times New Roman" w:cs="Times New Roman"/>
          <w:bCs/>
          <w:color w:val="1F497D" w:themeColor="text2"/>
          <w:sz w:val="20"/>
          <w:szCs w:val="20"/>
          <w:lang w:eastAsia="en-US"/>
        </w:rPr>
      </w:pPr>
    </w:p>
    <w:p w:rsidR="00393236" w:rsidRPr="007E1EA2" w:rsidRDefault="00393236" w:rsidP="00170A91">
      <w:pPr>
        <w:numPr>
          <w:ilvl w:val="0"/>
          <w:numId w:val="37"/>
        </w:numPr>
        <w:shd w:val="clear" w:color="auto" w:fill="FFFFFF"/>
        <w:spacing w:after="0" w:line="240" w:lineRule="auto"/>
        <w:ind w:left="-567" w:firstLine="283"/>
        <w:contextualSpacing/>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больше внимания уделить </w:t>
      </w:r>
      <w:proofErr w:type="spellStart"/>
      <w:r w:rsidRPr="007E1EA2">
        <w:rPr>
          <w:rFonts w:ascii="Times New Roman" w:eastAsia="Times New Roman" w:hAnsi="Times New Roman" w:cs="Times New Roman"/>
          <w:color w:val="1F497D" w:themeColor="text2"/>
          <w:sz w:val="20"/>
          <w:szCs w:val="20"/>
        </w:rPr>
        <w:t>взаимопосещаемости</w:t>
      </w:r>
      <w:proofErr w:type="spellEnd"/>
      <w:r w:rsidRPr="007E1EA2">
        <w:rPr>
          <w:rFonts w:ascii="Times New Roman" w:eastAsia="Times New Roman" w:hAnsi="Times New Roman" w:cs="Times New Roman"/>
          <w:color w:val="1F497D" w:themeColor="text2"/>
          <w:sz w:val="20"/>
          <w:szCs w:val="20"/>
        </w:rPr>
        <w:t xml:space="preserve"> уроков и внеурочных мероприятий;</w:t>
      </w:r>
    </w:p>
    <w:p w:rsidR="00393236" w:rsidRPr="007E1EA2" w:rsidRDefault="00393236" w:rsidP="00170A91">
      <w:pPr>
        <w:numPr>
          <w:ilvl w:val="0"/>
          <w:numId w:val="37"/>
        </w:numPr>
        <w:shd w:val="clear" w:color="auto" w:fill="FFFFFF"/>
        <w:spacing w:after="0" w:line="240" w:lineRule="auto"/>
        <w:ind w:left="-567" w:firstLine="283"/>
        <w:contextualSpacing/>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рекомендовать учителям использовать различные формы и методы для обобщения и распространения положительного педагогического опыта творчески работающих учителей.</w:t>
      </w:r>
    </w:p>
    <w:p w:rsidR="00393236" w:rsidRPr="007E1EA2" w:rsidRDefault="00393236" w:rsidP="00393236">
      <w:pPr>
        <w:shd w:val="clear" w:color="auto" w:fill="FFFFFF"/>
        <w:spacing w:after="0" w:line="328"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Проведена работа с молодым </w:t>
      </w:r>
      <w:proofErr w:type="spellStart"/>
      <w:r w:rsidRPr="007E1EA2">
        <w:rPr>
          <w:rFonts w:ascii="Times New Roman" w:eastAsia="Times New Roman" w:hAnsi="Times New Roman" w:cs="Times New Roman"/>
          <w:color w:val="1F497D" w:themeColor="text2"/>
          <w:sz w:val="20"/>
          <w:szCs w:val="20"/>
        </w:rPr>
        <w:t>педгогом</w:t>
      </w:r>
      <w:proofErr w:type="spellEnd"/>
      <w:r w:rsidRPr="007E1EA2">
        <w:rPr>
          <w:rFonts w:ascii="Times New Roman" w:eastAsia="Times New Roman" w:hAnsi="Times New Roman" w:cs="Times New Roman"/>
          <w:color w:val="1F497D" w:themeColor="text2"/>
          <w:sz w:val="20"/>
          <w:szCs w:val="20"/>
        </w:rPr>
        <w:t xml:space="preserve"> </w:t>
      </w:r>
      <w:proofErr w:type="spellStart"/>
      <w:r w:rsidRPr="007E1EA2">
        <w:rPr>
          <w:rFonts w:ascii="Times New Roman" w:eastAsia="Times New Roman" w:hAnsi="Times New Roman" w:cs="Times New Roman"/>
          <w:color w:val="1F497D" w:themeColor="text2"/>
          <w:sz w:val="20"/>
          <w:szCs w:val="20"/>
        </w:rPr>
        <w:t>Закарикаевым</w:t>
      </w:r>
      <w:proofErr w:type="spellEnd"/>
      <w:r w:rsidRPr="007E1EA2">
        <w:rPr>
          <w:rFonts w:ascii="Times New Roman" w:eastAsia="Times New Roman" w:hAnsi="Times New Roman" w:cs="Times New Roman"/>
          <w:color w:val="1F497D" w:themeColor="text2"/>
          <w:sz w:val="20"/>
          <w:szCs w:val="20"/>
        </w:rPr>
        <w:t xml:space="preserve"> З.А., учителем- наставником  Магомедовой Р.О., в целях </w:t>
      </w:r>
      <w:r w:rsidRPr="007E1EA2">
        <w:rPr>
          <w:rFonts w:ascii="Times New Roman" w:eastAsia="Times New Roman" w:hAnsi="Times New Roman" w:cs="Times New Roman"/>
          <w:color w:val="1F497D" w:themeColor="text2"/>
          <w:sz w:val="20"/>
          <w:szCs w:val="20"/>
          <w:shd w:val="clear" w:color="auto" w:fill="FFFFFF"/>
        </w:rPr>
        <w:t xml:space="preserve">развития профессиональных умений и навыков молодого специалиста, </w:t>
      </w:r>
      <w:r w:rsidRPr="007E1EA2">
        <w:rPr>
          <w:rFonts w:ascii="Times New Roman" w:eastAsia="Times New Roman" w:hAnsi="Times New Roman" w:cs="Times New Roman"/>
          <w:color w:val="1F497D" w:themeColor="text2"/>
          <w:sz w:val="20"/>
          <w:szCs w:val="20"/>
        </w:rPr>
        <w:t xml:space="preserve">оказания методической помощи молодому специалисту в повышении </w:t>
      </w:r>
      <w:proofErr w:type="spellStart"/>
      <w:r w:rsidRPr="007E1EA2">
        <w:rPr>
          <w:rFonts w:ascii="Times New Roman" w:eastAsia="Times New Roman" w:hAnsi="Times New Roman" w:cs="Times New Roman"/>
          <w:color w:val="1F497D" w:themeColor="text2"/>
          <w:sz w:val="20"/>
          <w:szCs w:val="20"/>
        </w:rPr>
        <w:t>общедидактического</w:t>
      </w:r>
      <w:proofErr w:type="spellEnd"/>
      <w:r w:rsidRPr="007E1EA2">
        <w:rPr>
          <w:rFonts w:ascii="Times New Roman" w:eastAsia="Times New Roman" w:hAnsi="Times New Roman" w:cs="Times New Roman"/>
          <w:color w:val="1F497D" w:themeColor="text2"/>
          <w:sz w:val="20"/>
          <w:szCs w:val="20"/>
        </w:rPr>
        <w:t xml:space="preserve"> и методического уровня организации </w:t>
      </w:r>
      <w:proofErr w:type="spellStart"/>
      <w:r w:rsidRPr="007E1EA2">
        <w:rPr>
          <w:rFonts w:ascii="Times New Roman" w:eastAsia="Times New Roman" w:hAnsi="Times New Roman" w:cs="Times New Roman"/>
          <w:color w:val="1F497D" w:themeColor="text2"/>
          <w:sz w:val="20"/>
          <w:szCs w:val="20"/>
        </w:rPr>
        <w:t>учебно</w:t>
      </w:r>
      <w:proofErr w:type="spellEnd"/>
      <w:r w:rsidRPr="007E1EA2">
        <w:rPr>
          <w:rFonts w:ascii="Times New Roman" w:eastAsia="Times New Roman" w:hAnsi="Times New Roman" w:cs="Times New Roman"/>
          <w:color w:val="1F497D" w:themeColor="text2"/>
          <w:sz w:val="20"/>
          <w:szCs w:val="20"/>
        </w:rPr>
        <w:t xml:space="preserve"> – воспитательной деятельности, создания условий для формирования индивидуального стиля творческой деятельности молодого педагога, развития потребности и мотивации в непрерывном самообразовании.</w:t>
      </w:r>
    </w:p>
    <w:p w:rsidR="00393236" w:rsidRPr="007E1EA2" w:rsidRDefault="00393236" w:rsidP="00393236">
      <w:pPr>
        <w:shd w:val="clear" w:color="auto" w:fill="FFFFFF"/>
        <w:spacing w:after="0" w:line="328" w:lineRule="atLeast"/>
        <w:ind w:left="-567" w:firstLine="283"/>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Работа с молодыми специалистами строилась согласно «Плану работы учителя – наставника с молодым специалистом» и велась по следующим направлениям деятельности:</w:t>
      </w:r>
    </w:p>
    <w:p w:rsidR="00393236" w:rsidRPr="007E1EA2" w:rsidRDefault="00393236" w:rsidP="00393236">
      <w:pPr>
        <w:shd w:val="clear" w:color="auto" w:fill="FFFFFF"/>
        <w:spacing w:after="0" w:line="328" w:lineRule="atLeast"/>
        <w:ind w:left="-567" w:firstLine="283"/>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ведение школьной документации;</w:t>
      </w:r>
    </w:p>
    <w:p w:rsidR="00393236" w:rsidRPr="007E1EA2" w:rsidRDefault="00393236" w:rsidP="00393236">
      <w:pPr>
        <w:shd w:val="clear" w:color="auto" w:fill="FFFFFF"/>
        <w:spacing w:after="0" w:line="328" w:lineRule="atLeast"/>
        <w:ind w:left="-567" w:firstLine="283"/>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-организация учебно-воспитательного процесса;</w:t>
      </w:r>
    </w:p>
    <w:p w:rsidR="00393236" w:rsidRPr="007E1EA2" w:rsidRDefault="00393236" w:rsidP="00393236">
      <w:pPr>
        <w:shd w:val="clear" w:color="auto" w:fill="FFFFFF"/>
        <w:spacing w:after="0" w:line="328" w:lineRule="atLeast"/>
        <w:ind w:left="-567" w:firstLine="283"/>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-методическое сопровождение молодого учителя;</w:t>
      </w:r>
    </w:p>
    <w:p w:rsidR="00393236" w:rsidRPr="007E1EA2" w:rsidRDefault="00393236" w:rsidP="00393236">
      <w:pPr>
        <w:shd w:val="clear" w:color="auto" w:fill="FFFFFF"/>
        <w:spacing w:after="0" w:line="0" w:lineRule="atLeast"/>
        <w:ind w:left="-567" w:firstLine="283"/>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работа по самообразованию;</w:t>
      </w:r>
    </w:p>
    <w:p w:rsidR="00393236" w:rsidRPr="007E1EA2" w:rsidRDefault="00393236" w:rsidP="00393236">
      <w:pPr>
        <w:shd w:val="clear" w:color="auto" w:fill="FFFFFF"/>
        <w:spacing w:after="0" w:line="0" w:lineRule="atLeast"/>
        <w:ind w:left="-567" w:firstLine="283"/>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психологические основы адаптации молодого специалиста.</w:t>
      </w:r>
    </w:p>
    <w:p w:rsidR="00393236" w:rsidRPr="007E1EA2" w:rsidRDefault="00393236" w:rsidP="00393236">
      <w:pPr>
        <w:shd w:val="clear" w:color="auto" w:fill="FFFFFF"/>
        <w:spacing w:after="0" w:line="0" w:lineRule="atLeast"/>
        <w:ind w:left="-284" w:firstLine="283"/>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В течение учебного года молодому специалисту </w:t>
      </w:r>
      <w:proofErr w:type="spellStart"/>
      <w:r w:rsidRPr="007E1EA2">
        <w:rPr>
          <w:rFonts w:ascii="Times New Roman" w:eastAsia="Times New Roman" w:hAnsi="Times New Roman" w:cs="Times New Roman"/>
          <w:color w:val="1F497D" w:themeColor="text2"/>
          <w:sz w:val="20"/>
          <w:szCs w:val="20"/>
        </w:rPr>
        <w:t>Закарикаеву</w:t>
      </w:r>
      <w:proofErr w:type="spellEnd"/>
      <w:r w:rsidRPr="007E1EA2">
        <w:rPr>
          <w:rFonts w:ascii="Times New Roman" w:eastAsia="Times New Roman" w:hAnsi="Times New Roman" w:cs="Times New Roman"/>
          <w:color w:val="1F497D" w:themeColor="text2"/>
          <w:sz w:val="20"/>
          <w:szCs w:val="20"/>
        </w:rPr>
        <w:t xml:space="preserve"> З.А.. оказывалась помощь администрацией школы и педагогом- наставником в вопросах совершенствования теоретических и практических знаний, повышения профессионального мастерства.</w:t>
      </w:r>
    </w:p>
    <w:p w:rsidR="00393236" w:rsidRPr="007E1EA2" w:rsidRDefault="00393236" w:rsidP="00393236">
      <w:pPr>
        <w:shd w:val="clear" w:color="auto" w:fill="FFFFFF"/>
        <w:spacing w:after="0" w:line="0" w:lineRule="atLeast"/>
        <w:ind w:left="-426" w:firstLine="283"/>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С целью оказания помощи проводились консультации и беседы по следующим вопросам: ведение школьной документации (работа с классными журналами, составление календарно-тематического планирования и поурочных планов в свете введения ФГОС НОО и ООО), самоанализ урока, методические требования к современному уроку, целеполагание на уроке и др.; посещались уроки у молодого специалиста :</w:t>
      </w:r>
    </w:p>
    <w:p w:rsidR="00393236" w:rsidRPr="007E1EA2" w:rsidRDefault="00393236" w:rsidP="00393236">
      <w:pPr>
        <w:spacing w:after="0" w:line="0" w:lineRule="atLeast"/>
        <w:ind w:left="-426" w:firstLine="283"/>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shd w:val="clear" w:color="auto" w:fill="FFFFFF"/>
        </w:rPr>
        <w:t>В ходе посещения уроков и часов общения выявлена проблема в работе с детьми с низкой учебной мотивацией, в частности проблема состоит в соблюдении ими дисциплины. Не всегда умеет молодой специалист осуществить индивидуальный подход в работе с учетом возрастных особенностей учащихся и рационально использовать время на уроке, осуществляя смену видов деятельности.</w:t>
      </w:r>
    </w:p>
    <w:p w:rsidR="00393236" w:rsidRPr="007E1EA2" w:rsidRDefault="00393236" w:rsidP="00393236">
      <w:pPr>
        <w:shd w:val="clear" w:color="auto" w:fill="FFFFFF"/>
        <w:spacing w:after="0" w:line="0" w:lineRule="atLeast"/>
        <w:ind w:left="-426" w:firstLine="142"/>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lastRenderedPageBreak/>
        <w:t>Совместно с молодым специалистом проводился анализ проведенного им урока, давались методические рекомендации по правильности составления поурочного плана и умения достичь цели, поставленной на урок .Была оказана помощь в корректировке календарно-тематического планирования, совместно составлен лист корректировки по преподаваемому предмету.</w:t>
      </w:r>
    </w:p>
    <w:p w:rsidR="00393236" w:rsidRPr="007E1EA2" w:rsidRDefault="00393236" w:rsidP="00393236">
      <w:pPr>
        <w:shd w:val="clear" w:color="auto" w:fill="FFFFFF"/>
        <w:spacing w:after="0" w:line="0" w:lineRule="atLeast"/>
        <w:ind w:left="-426" w:firstLine="283"/>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Было организовано </w:t>
      </w:r>
      <w:proofErr w:type="spellStart"/>
      <w:r w:rsidRPr="007E1EA2">
        <w:rPr>
          <w:rFonts w:ascii="Times New Roman" w:eastAsia="Times New Roman" w:hAnsi="Times New Roman" w:cs="Times New Roman"/>
          <w:color w:val="1F497D" w:themeColor="text2"/>
          <w:sz w:val="20"/>
          <w:szCs w:val="20"/>
        </w:rPr>
        <w:t>взаимопосещение</w:t>
      </w:r>
      <w:proofErr w:type="spellEnd"/>
      <w:r w:rsidRPr="007E1EA2">
        <w:rPr>
          <w:rFonts w:ascii="Times New Roman" w:eastAsia="Times New Roman" w:hAnsi="Times New Roman" w:cs="Times New Roman"/>
          <w:color w:val="1F497D" w:themeColor="text2"/>
          <w:sz w:val="20"/>
          <w:szCs w:val="20"/>
        </w:rPr>
        <w:t xml:space="preserve"> уроков.</w:t>
      </w:r>
    </w:p>
    <w:p w:rsidR="00393236" w:rsidRPr="007E1EA2" w:rsidRDefault="00393236" w:rsidP="00393236">
      <w:pPr>
        <w:shd w:val="clear" w:color="auto" w:fill="FFFFFF"/>
        <w:spacing w:after="0" w:line="0" w:lineRule="atLeast"/>
        <w:ind w:left="-426" w:firstLine="283"/>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Учителя </w:t>
      </w:r>
      <w:proofErr w:type="spellStart"/>
      <w:r w:rsidRPr="007E1EA2">
        <w:rPr>
          <w:rFonts w:ascii="Times New Roman" w:eastAsia="Times New Roman" w:hAnsi="Times New Roman" w:cs="Times New Roman"/>
          <w:color w:val="1F497D" w:themeColor="text2"/>
          <w:sz w:val="20"/>
          <w:szCs w:val="20"/>
        </w:rPr>
        <w:t>Хизбулаева</w:t>
      </w:r>
      <w:proofErr w:type="spellEnd"/>
      <w:r w:rsidRPr="007E1EA2">
        <w:rPr>
          <w:rFonts w:ascii="Times New Roman" w:eastAsia="Times New Roman" w:hAnsi="Times New Roman" w:cs="Times New Roman"/>
          <w:color w:val="1F497D" w:themeColor="text2"/>
          <w:sz w:val="20"/>
          <w:szCs w:val="20"/>
        </w:rPr>
        <w:t xml:space="preserve"> И.Р и Омарова Ч М. принимали участие в конкурсе «Учитель года 2021» на муниципальном и на зональном уровнях. </w:t>
      </w:r>
    </w:p>
    <w:p w:rsidR="00393236" w:rsidRPr="007E1EA2" w:rsidRDefault="00393236" w:rsidP="00393236">
      <w:pPr>
        <w:spacing w:after="0" w:line="0" w:lineRule="atLeast"/>
        <w:ind w:firstLine="141"/>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Общие выводы, рекомендации и задачи на следующий учебный год.</w:t>
      </w:r>
    </w:p>
    <w:p w:rsidR="00393236" w:rsidRPr="007E1EA2" w:rsidRDefault="00393236" w:rsidP="00393236">
      <w:pPr>
        <w:spacing w:after="0" w:line="0" w:lineRule="atLeast"/>
        <w:ind w:firstLine="141"/>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Общие выводы:</w:t>
      </w:r>
    </w:p>
    <w:p w:rsidR="00393236" w:rsidRPr="007E1EA2" w:rsidRDefault="00393236" w:rsidP="00170A91">
      <w:pPr>
        <w:numPr>
          <w:ilvl w:val="0"/>
          <w:numId w:val="40"/>
        </w:numPr>
        <w:spacing w:after="0" w:line="0" w:lineRule="atLeast"/>
        <w:ind w:left="-709" w:firstLine="141"/>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 основном поставленные задачи на 2020- 2021 учебный год выполнены.</w:t>
      </w:r>
    </w:p>
    <w:p w:rsidR="00393236" w:rsidRPr="007E1EA2" w:rsidRDefault="00393236" w:rsidP="00393236">
      <w:pPr>
        <w:spacing w:after="0" w:line="0" w:lineRule="atLeast"/>
        <w:ind w:left="-426" w:firstLine="141"/>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Очевидна положительная динамика роста методического и профессионального мастерства учителей, о чем свидетельствуют следующие факты:</w:t>
      </w:r>
    </w:p>
    <w:p w:rsidR="00393236" w:rsidRPr="007E1EA2" w:rsidRDefault="00393236" w:rsidP="00393236">
      <w:pPr>
        <w:spacing w:after="0" w:line="0" w:lineRule="atLeast"/>
        <w:ind w:left="-709" w:firstLine="141"/>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--возросла активность учителей в желании поделиться педагогическими и методическими находками</w:t>
      </w:r>
    </w:p>
    <w:p w:rsidR="00393236" w:rsidRPr="007E1EA2" w:rsidRDefault="00393236" w:rsidP="00393236">
      <w:pPr>
        <w:spacing w:after="0" w:line="0" w:lineRule="atLeast"/>
        <w:ind w:left="-709" w:firstLine="141"/>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каждый учитель прорабатывает для себя методику применения в практике преподавания новых педагогических технологий</w:t>
      </w:r>
    </w:p>
    <w:p w:rsidR="00393236" w:rsidRPr="007E1EA2" w:rsidRDefault="00393236" w:rsidP="00393236">
      <w:pPr>
        <w:spacing w:after="0" w:line="0" w:lineRule="atLeast"/>
        <w:ind w:left="-709" w:firstLine="141"/>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учителя совершенствуют навык самоанализа урока</w:t>
      </w:r>
    </w:p>
    <w:p w:rsidR="00393236" w:rsidRPr="007E1EA2" w:rsidRDefault="00393236" w:rsidP="00393236">
      <w:pPr>
        <w:spacing w:after="0" w:line="0" w:lineRule="atLeast"/>
        <w:ind w:left="-426" w:hanging="142"/>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--методическая тема школы и вытекающие из нее темы М/О соответствуют основным задачам, стоящим перед школой. Все учителя школы объединены в предметные МО, то есть, вовлечены в методическую систему школы. Тематика заседаний МО и педагогических советов отражает основные проблемные вопросы, которые стремится решать педагогический коллектив школы. Повысился профессиональный уровень учительского коллектива</w:t>
      </w:r>
    </w:p>
    <w:p w:rsidR="00393236" w:rsidRPr="007E1EA2" w:rsidRDefault="00393236" w:rsidP="00393236">
      <w:pPr>
        <w:spacing w:after="0" w:line="0" w:lineRule="atLeast"/>
        <w:ind w:left="-567" w:firstLine="141"/>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color w:val="1F497D" w:themeColor="text2"/>
          <w:sz w:val="20"/>
          <w:szCs w:val="20"/>
        </w:rPr>
        <w:t>--</w:t>
      </w:r>
      <w:r w:rsidRPr="007E1EA2">
        <w:rPr>
          <w:rFonts w:ascii="Times New Roman" w:eastAsia="Times New Roman" w:hAnsi="Times New Roman" w:cs="Times New Roman"/>
          <w:color w:val="1F497D" w:themeColor="text2"/>
          <w:sz w:val="20"/>
          <w:szCs w:val="20"/>
        </w:rPr>
        <w:t xml:space="preserve"> выросла активность учителей, их стремление к творчеству, увеличилось число учителей, работающих в Интернете (создание своих собственных сайтов и страниц, публикация собственных материалов). В ходе предметных недель учителя проявили хорошие организаторские способности, разнообразные формы их проведения вызвали повышенный интерес у учащихся. Увеличилось число учащихся, которые участвовали в мероприятиях школы, требующих определенного интеллектуального уровня;</w:t>
      </w:r>
      <w:r w:rsidRPr="007E1EA2">
        <w:rPr>
          <w:rFonts w:ascii="Times New Roman" w:eastAsia="Times New Roman" w:hAnsi="Times New Roman" w:cs="Times New Roman"/>
          <w:color w:val="1F497D" w:themeColor="text2"/>
          <w:sz w:val="20"/>
          <w:szCs w:val="20"/>
        </w:rPr>
        <w:br/>
        <w:t>-Учителя школы активно принимали участие в методической работе школы, района  и учебно-воспитательном процессе в целом.</w:t>
      </w:r>
    </w:p>
    <w:p w:rsidR="00393236" w:rsidRPr="007E1EA2" w:rsidRDefault="00393236" w:rsidP="00393236">
      <w:pPr>
        <w:spacing w:after="0" w:line="0" w:lineRule="atLeast"/>
        <w:ind w:left="-993" w:firstLine="426"/>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color w:val="1F497D" w:themeColor="text2"/>
          <w:sz w:val="20"/>
          <w:szCs w:val="20"/>
        </w:rPr>
        <w:t>Вместе с тем, отмечены недостатки</w:t>
      </w:r>
      <w:r w:rsidRPr="007E1EA2">
        <w:rPr>
          <w:rFonts w:ascii="Times New Roman" w:eastAsia="Times New Roman" w:hAnsi="Times New Roman" w:cs="Times New Roman"/>
          <w:color w:val="1F497D" w:themeColor="text2"/>
          <w:sz w:val="20"/>
          <w:szCs w:val="20"/>
        </w:rPr>
        <w:t xml:space="preserve"> в методической работе</w:t>
      </w:r>
    </w:p>
    <w:p w:rsidR="00393236" w:rsidRPr="007E1EA2" w:rsidRDefault="00393236" w:rsidP="00170A91">
      <w:pPr>
        <w:numPr>
          <w:ilvl w:val="0"/>
          <w:numId w:val="39"/>
        </w:numPr>
        <w:tabs>
          <w:tab w:val="num" w:pos="-709"/>
        </w:tabs>
        <w:spacing w:after="0" w:line="0" w:lineRule="atLeast"/>
        <w:ind w:left="-426" w:firstLine="0"/>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color w:val="1F497D" w:themeColor="text2"/>
          <w:sz w:val="20"/>
          <w:szCs w:val="20"/>
        </w:rPr>
        <w:t>-</w:t>
      </w:r>
      <w:r w:rsidRPr="007E1EA2">
        <w:rPr>
          <w:rFonts w:ascii="Times New Roman" w:eastAsia="Times New Roman" w:hAnsi="Times New Roman" w:cs="Times New Roman"/>
          <w:color w:val="1F497D" w:themeColor="text2"/>
          <w:sz w:val="20"/>
          <w:szCs w:val="20"/>
        </w:rPr>
        <w:t xml:space="preserve"> На уроках не все учителя создают такие учебные ситуации и используют такие формы и методы (задания для самостоятельной познавательной деятельности творческого характера, заданий, связанных с жизнью, подбор наглядных пособий и др.), которые обеспечили бы эффективную познавательную деятельность всех учащихся в меру их способностей и подготовленности.</w:t>
      </w:r>
    </w:p>
    <w:p w:rsidR="00393236" w:rsidRPr="007E1EA2" w:rsidRDefault="00393236" w:rsidP="00170A91">
      <w:pPr>
        <w:numPr>
          <w:ilvl w:val="0"/>
          <w:numId w:val="39"/>
        </w:numPr>
        <w:tabs>
          <w:tab w:val="num" w:pos="-709"/>
        </w:tabs>
        <w:spacing w:after="0" w:line="0" w:lineRule="atLeast"/>
        <w:ind w:left="-284" w:firstLine="0"/>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Недостаток связан с необходимостью комплексного применения различных средств обучения, в том числе и технических, направленных на повышение темпа урока и экономию времени для освоения нового учебного материала и способов его изучения, а также применение приобретенных знаний, умений и навыков.</w:t>
      </w:r>
    </w:p>
    <w:p w:rsidR="00393236" w:rsidRPr="007E1EA2" w:rsidRDefault="00393236" w:rsidP="00170A91">
      <w:pPr>
        <w:numPr>
          <w:ilvl w:val="0"/>
          <w:numId w:val="39"/>
        </w:numPr>
        <w:tabs>
          <w:tab w:val="num" w:pos="-426"/>
        </w:tabs>
        <w:spacing w:after="0" w:line="0" w:lineRule="atLeast"/>
        <w:ind w:left="-284" w:firstLine="0"/>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Все еще малоэффективной остается работа педагогического коллектива по формированию мотивов учения, возбуждения познавательного интереса учащихся по теме, повышения их эмоционального настроения и обеспечения единства обучения, воспитания и развития.</w:t>
      </w:r>
    </w:p>
    <w:p w:rsidR="00393236" w:rsidRPr="007E1EA2" w:rsidRDefault="00393236" w:rsidP="00170A91">
      <w:pPr>
        <w:numPr>
          <w:ilvl w:val="0"/>
          <w:numId w:val="39"/>
        </w:numPr>
        <w:tabs>
          <w:tab w:val="num" w:pos="-709"/>
        </w:tabs>
        <w:spacing w:after="0" w:line="0" w:lineRule="atLeast"/>
        <w:ind w:left="-709" w:firstLine="0"/>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 Слабо налажена система </w:t>
      </w:r>
      <w:proofErr w:type="spellStart"/>
      <w:r w:rsidRPr="007E1EA2">
        <w:rPr>
          <w:rFonts w:ascii="Times New Roman" w:eastAsia="Times New Roman" w:hAnsi="Times New Roman" w:cs="Times New Roman"/>
          <w:color w:val="1F497D" w:themeColor="text2"/>
          <w:sz w:val="20"/>
          <w:szCs w:val="20"/>
        </w:rPr>
        <w:t>взаимопосещений</w:t>
      </w:r>
      <w:proofErr w:type="spellEnd"/>
      <w:r w:rsidRPr="007E1EA2">
        <w:rPr>
          <w:rFonts w:ascii="Times New Roman" w:eastAsia="Times New Roman" w:hAnsi="Times New Roman" w:cs="Times New Roman"/>
          <w:color w:val="1F497D" w:themeColor="text2"/>
          <w:sz w:val="20"/>
          <w:szCs w:val="20"/>
        </w:rPr>
        <w:t xml:space="preserve"> внутри МО.</w:t>
      </w:r>
    </w:p>
    <w:p w:rsidR="00393236" w:rsidRPr="007E1EA2" w:rsidRDefault="00393236" w:rsidP="00393236">
      <w:pPr>
        <w:spacing w:after="0" w:line="0" w:lineRule="atLeast"/>
        <w:ind w:left="-426" w:firstLine="426"/>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Недостаточно высок уровень самоанализа у учителей и самоконтроля у учащихся</w:t>
      </w:r>
      <w:r w:rsidRPr="007E1EA2">
        <w:rPr>
          <w:rFonts w:ascii="Times New Roman" w:eastAsia="Times New Roman" w:hAnsi="Times New Roman" w:cs="Times New Roman"/>
          <w:color w:val="1F497D" w:themeColor="text2"/>
          <w:sz w:val="20"/>
          <w:szCs w:val="20"/>
        </w:rPr>
        <w:br/>
      </w:r>
      <w:r w:rsidRPr="007E1EA2">
        <w:rPr>
          <w:rFonts w:ascii="Times New Roman" w:eastAsia="Times New Roman" w:hAnsi="Times New Roman" w:cs="Times New Roman"/>
          <w:b/>
          <w:color w:val="1F497D" w:themeColor="text2"/>
          <w:sz w:val="20"/>
          <w:szCs w:val="20"/>
        </w:rPr>
        <w:t>Рекомендуется: </w:t>
      </w:r>
      <w:r w:rsidRPr="007E1EA2">
        <w:rPr>
          <w:rFonts w:ascii="Times New Roman" w:eastAsia="Times New Roman" w:hAnsi="Times New Roman" w:cs="Times New Roman"/>
          <w:color w:val="1F497D" w:themeColor="text2"/>
          <w:sz w:val="20"/>
          <w:szCs w:val="20"/>
        </w:rPr>
        <w:br/>
        <w:t>- в течение всего учебного года уделять больше внимания детям, мотивированным на учебу, вести систематическую подготовку учащихся к интеллектуальным марафонам и предметным олимпиадам;</w:t>
      </w:r>
      <w:r w:rsidRPr="007E1EA2">
        <w:rPr>
          <w:rFonts w:ascii="Times New Roman" w:eastAsia="Times New Roman" w:hAnsi="Times New Roman" w:cs="Times New Roman"/>
          <w:color w:val="1F497D" w:themeColor="text2"/>
          <w:sz w:val="20"/>
          <w:szCs w:val="20"/>
        </w:rPr>
        <w:br/>
        <w:t xml:space="preserve">- вести активную работу по </w:t>
      </w:r>
      <w:proofErr w:type="spellStart"/>
      <w:r w:rsidRPr="007E1EA2">
        <w:rPr>
          <w:rFonts w:ascii="Times New Roman" w:eastAsia="Times New Roman" w:hAnsi="Times New Roman" w:cs="Times New Roman"/>
          <w:color w:val="1F497D" w:themeColor="text2"/>
          <w:sz w:val="20"/>
          <w:szCs w:val="20"/>
        </w:rPr>
        <w:t>взаимопосещению</w:t>
      </w:r>
      <w:proofErr w:type="spellEnd"/>
      <w:r w:rsidRPr="007E1EA2">
        <w:rPr>
          <w:rFonts w:ascii="Times New Roman" w:eastAsia="Times New Roman" w:hAnsi="Times New Roman" w:cs="Times New Roman"/>
          <w:color w:val="1F497D" w:themeColor="text2"/>
          <w:sz w:val="20"/>
          <w:szCs w:val="20"/>
        </w:rPr>
        <w:t xml:space="preserve"> уроков учителями школы как внутри МО так и между предметными МО школы; </w:t>
      </w:r>
      <w:r w:rsidRPr="007E1EA2">
        <w:rPr>
          <w:rFonts w:ascii="Times New Roman" w:eastAsia="Times New Roman" w:hAnsi="Times New Roman" w:cs="Times New Roman"/>
          <w:color w:val="1F497D" w:themeColor="text2"/>
          <w:sz w:val="20"/>
          <w:szCs w:val="20"/>
        </w:rPr>
        <w:br/>
        <w:t>- продолжать работу с педагогами, выходящими на аттестацию, оказывать им методическую помощь в подготовке к урокам, в планировании учебного материала;</w:t>
      </w:r>
      <w:r w:rsidRPr="007E1EA2">
        <w:rPr>
          <w:rFonts w:ascii="Times New Roman" w:eastAsia="Times New Roman" w:hAnsi="Times New Roman" w:cs="Times New Roman"/>
          <w:color w:val="1F497D" w:themeColor="text2"/>
          <w:sz w:val="20"/>
          <w:szCs w:val="20"/>
        </w:rPr>
        <w:br/>
        <w:t>-продолжать накопление, обновление, систематизацию дидактического материала;</w:t>
      </w:r>
      <w:r w:rsidRPr="007E1EA2">
        <w:rPr>
          <w:rFonts w:ascii="Times New Roman" w:eastAsia="Times New Roman" w:hAnsi="Times New Roman" w:cs="Times New Roman"/>
          <w:color w:val="1F497D" w:themeColor="text2"/>
          <w:sz w:val="20"/>
          <w:szCs w:val="20"/>
        </w:rPr>
        <w:br/>
        <w:t>- продолжить внедрение ФГОС ООО на уроках</w:t>
      </w:r>
    </w:p>
    <w:p w:rsidR="00393236" w:rsidRPr="007E1EA2" w:rsidRDefault="00393236" w:rsidP="00393236">
      <w:pPr>
        <w:shd w:val="clear" w:color="auto" w:fill="FFFFFF"/>
        <w:spacing w:after="0" w:line="0" w:lineRule="atLeast"/>
        <w:ind w:left="-567" w:firstLine="283"/>
        <w:rPr>
          <w:rFonts w:ascii="Times New Roman" w:eastAsia="Calibri" w:hAnsi="Times New Roman" w:cs="Times New Roman"/>
          <w:color w:val="1F497D" w:themeColor="text2"/>
          <w:sz w:val="20"/>
          <w:szCs w:val="20"/>
          <w:lang w:eastAsia="en-US"/>
        </w:rPr>
      </w:pPr>
      <w:r w:rsidRPr="007E1EA2">
        <w:rPr>
          <w:rFonts w:ascii="Times New Roman" w:eastAsia="Times New Roman" w:hAnsi="Times New Roman" w:cs="Times New Roman"/>
          <w:color w:val="1F497D" w:themeColor="text2"/>
          <w:sz w:val="20"/>
          <w:szCs w:val="20"/>
        </w:rPr>
        <w:t>- </w:t>
      </w:r>
      <w:r w:rsidRPr="007E1EA2">
        <w:rPr>
          <w:rFonts w:ascii="Times New Roman" w:eastAsia="Calibri" w:hAnsi="Times New Roman" w:cs="Times New Roman"/>
          <w:color w:val="1F497D" w:themeColor="text2"/>
          <w:sz w:val="20"/>
          <w:szCs w:val="20"/>
          <w:lang w:eastAsia="en-US"/>
        </w:rPr>
        <w:t>каждый учитель прорабатывает для себя методику применения в практике преподавания новых педагогических технологий;</w:t>
      </w:r>
    </w:p>
    <w:p w:rsidR="00393236" w:rsidRPr="007E1EA2" w:rsidRDefault="00393236" w:rsidP="00393236">
      <w:pPr>
        <w:shd w:val="clear" w:color="auto" w:fill="FFFFFF"/>
        <w:spacing w:after="0" w:line="0" w:lineRule="atLeast"/>
        <w:ind w:left="-567" w:firstLine="283"/>
        <w:rPr>
          <w:rFonts w:ascii="Times New Roman" w:eastAsia="Times New Roman" w:hAnsi="Times New Roman" w:cs="Times New Roman"/>
          <w:color w:val="1F497D" w:themeColor="text2"/>
          <w:sz w:val="20"/>
          <w:szCs w:val="20"/>
        </w:rPr>
      </w:pPr>
      <w:r w:rsidRPr="007E1EA2">
        <w:rPr>
          <w:rFonts w:ascii="Times New Roman" w:eastAsia="Calibri" w:hAnsi="Times New Roman" w:cs="Times New Roman"/>
          <w:color w:val="1F497D" w:themeColor="text2"/>
          <w:sz w:val="20"/>
          <w:szCs w:val="20"/>
          <w:lang w:eastAsia="en-US"/>
        </w:rPr>
        <w:t>-учителя совершенствуют навык самоанализа урока;</w:t>
      </w:r>
    </w:p>
    <w:p w:rsidR="00393236" w:rsidRPr="007E1EA2" w:rsidRDefault="00393236" w:rsidP="00393236">
      <w:pPr>
        <w:shd w:val="clear" w:color="auto" w:fill="FFFFFF"/>
        <w:spacing w:after="0" w:line="0" w:lineRule="atLeast"/>
        <w:ind w:left="-567" w:firstLine="283"/>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 xml:space="preserve">методическая тема школы и вытекающие из нее темы МО соответствуют основным задачам, стоящим перед школой. </w:t>
      </w:r>
    </w:p>
    <w:p w:rsidR="00393236" w:rsidRPr="007E1EA2" w:rsidRDefault="00393236" w:rsidP="00393236">
      <w:pPr>
        <w:shd w:val="clear" w:color="auto" w:fill="FFFFFF"/>
        <w:spacing w:after="0" w:line="0" w:lineRule="atLeast"/>
        <w:ind w:left="-567" w:firstLine="283"/>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-Все учителя школы объединены в предметные МО, то есть, вовлечены в методическую систему школы. Тематика заседаний МО и педагогических советов отражает основные проблемные вопросы, которые стремится решать педагогический коллектив школы.</w:t>
      </w:r>
    </w:p>
    <w:p w:rsidR="00393236" w:rsidRPr="007E1EA2" w:rsidRDefault="00393236" w:rsidP="00393236">
      <w:pPr>
        <w:shd w:val="clear" w:color="auto" w:fill="FFFFFF"/>
        <w:spacing w:after="0" w:line="0" w:lineRule="atLeast"/>
        <w:ind w:left="-567" w:firstLine="283"/>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 Повысился профессиональный уровень учительского коллектива;</w:t>
      </w:r>
    </w:p>
    <w:p w:rsidR="00393236" w:rsidRPr="007E1EA2" w:rsidRDefault="00393236" w:rsidP="00393236">
      <w:pPr>
        <w:shd w:val="clear" w:color="auto" w:fill="FFFFFF"/>
        <w:spacing w:after="0" w:line="0" w:lineRule="atLeast"/>
        <w:ind w:left="-426" w:firstLine="284"/>
        <w:rPr>
          <w:rFonts w:ascii="Times New Roman" w:eastAsia="Times New Roman" w:hAnsi="Times New Roman" w:cs="Times New Roman"/>
          <w:color w:val="1F497D" w:themeColor="text2"/>
          <w:sz w:val="20"/>
          <w:szCs w:val="20"/>
        </w:rPr>
      </w:pPr>
      <w:r w:rsidRPr="007E1EA2">
        <w:rPr>
          <w:rFonts w:ascii="Times New Roman" w:eastAsia="Calibri" w:hAnsi="Times New Roman" w:cs="Times New Roman"/>
          <w:color w:val="1F497D" w:themeColor="text2"/>
          <w:sz w:val="20"/>
          <w:szCs w:val="20"/>
          <w:lang w:eastAsia="en-US"/>
        </w:rPr>
        <w:t>-выросла активность учителей, их стремление к творчеству, увеличилось число учителей, работающих в Интернете (создание своих собственных сайтов и страниц, публикация собственных материалов). В ходе предметных недель учителя проявили хорошие организаторские способности, разнообразные формы их проведения вызвали повышенный интерес у учащихся. Увеличилось число учащихся, которые участвовали в мероприятиях школы, требующих определенного интеллектуального уровня;</w:t>
      </w:r>
    </w:p>
    <w:p w:rsidR="00393236" w:rsidRPr="007E1EA2" w:rsidRDefault="00393236" w:rsidP="00393236">
      <w:pPr>
        <w:spacing w:after="0" w:line="0" w:lineRule="atLeast"/>
        <w:ind w:left="-567" w:firstLine="425"/>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активизировалась работа по обобщению педагогического опыта (создание портфолио учителя).</w:t>
      </w:r>
    </w:p>
    <w:p w:rsidR="00393236" w:rsidRPr="007E1EA2" w:rsidRDefault="00393236" w:rsidP="00393236">
      <w:pPr>
        <w:spacing w:after="0" w:line="0" w:lineRule="atLeast"/>
        <w:ind w:left="-567" w:firstLine="425"/>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-Вместе с тем отмечены недостатки в методической работе:</w:t>
      </w:r>
    </w:p>
    <w:p w:rsidR="00393236" w:rsidRPr="007E1EA2" w:rsidRDefault="00393236" w:rsidP="00393236">
      <w:pPr>
        <w:spacing w:after="0" w:line="0" w:lineRule="atLeast"/>
        <w:ind w:left="-567" w:firstLine="425"/>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lastRenderedPageBreak/>
        <w:t>На уроках не все учителя создают такие учебные ситуации и используют такие формы и методы (задания для самостоятельной познавательной деятельности творческого характера, заданий, связанных с жизнью, подбор наглядных пособий и др.), которые обеспечили бы эффективную познавательную деятельность всех учащихся в меру их способностей и подготовленности.</w:t>
      </w:r>
    </w:p>
    <w:p w:rsidR="00393236" w:rsidRPr="007E1EA2" w:rsidRDefault="00393236" w:rsidP="00393236">
      <w:pPr>
        <w:spacing w:after="0" w:line="0" w:lineRule="atLeast"/>
        <w:ind w:left="-426" w:firstLine="283"/>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-Недостаток связан с необходимостью комплексного применения различных средств обучения, в том числе и технических, направленных на повышение темпа урока и экономию времени для освоения нового учебного материала и способов его изучения, а также применение приобретенных знаний, умений и навыков.</w:t>
      </w:r>
    </w:p>
    <w:p w:rsidR="00393236" w:rsidRPr="007E1EA2" w:rsidRDefault="00393236" w:rsidP="00393236">
      <w:pPr>
        <w:spacing w:after="0" w:line="0" w:lineRule="atLeast"/>
        <w:ind w:left="-426" w:firstLine="283"/>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-Все еще малоэффективной остается работа педагогического коллектива по формированию мотивов учения, возбуждения познавательного интереса учащихся по теме, повышения их эмоционального настроения и обеспечения единства обучения, воспитания и развития.</w:t>
      </w:r>
    </w:p>
    <w:p w:rsidR="00393236" w:rsidRPr="007E1EA2" w:rsidRDefault="00393236" w:rsidP="00393236">
      <w:pPr>
        <w:spacing w:after="0" w:line="0" w:lineRule="atLeast"/>
        <w:ind w:left="-709" w:firstLine="283"/>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-Недостаточно высок уровень самоанализа у учителей и самоконтроля у учащихся.</w:t>
      </w:r>
    </w:p>
    <w:p w:rsidR="00393236" w:rsidRPr="007E1EA2" w:rsidRDefault="00393236" w:rsidP="00393236">
      <w:pPr>
        <w:spacing w:after="0" w:line="0" w:lineRule="atLeast"/>
        <w:ind w:left="-709" w:firstLine="283"/>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-Слабо налажена система </w:t>
      </w:r>
      <w:proofErr w:type="spellStart"/>
      <w:r w:rsidRPr="007E1EA2">
        <w:rPr>
          <w:rFonts w:ascii="Times New Roman" w:eastAsia="Times New Roman" w:hAnsi="Times New Roman" w:cs="Times New Roman"/>
          <w:color w:val="1F497D" w:themeColor="text2"/>
          <w:sz w:val="20"/>
          <w:szCs w:val="20"/>
        </w:rPr>
        <w:t>взаимопосещений</w:t>
      </w:r>
      <w:proofErr w:type="spellEnd"/>
      <w:r w:rsidRPr="007E1EA2">
        <w:rPr>
          <w:rFonts w:ascii="Times New Roman" w:eastAsia="Times New Roman" w:hAnsi="Times New Roman" w:cs="Times New Roman"/>
          <w:color w:val="1F497D" w:themeColor="text2"/>
          <w:sz w:val="20"/>
          <w:szCs w:val="20"/>
        </w:rPr>
        <w:t xml:space="preserve"> внутри МО.</w:t>
      </w:r>
    </w:p>
    <w:p w:rsidR="00393236" w:rsidRPr="007E1EA2" w:rsidRDefault="00393236" w:rsidP="00393236">
      <w:pPr>
        <w:spacing w:after="0" w:line="0" w:lineRule="atLeast"/>
        <w:ind w:left="-709" w:firstLine="283"/>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-Исходя из вышеизложенного основными </w:t>
      </w:r>
      <w:r w:rsidRPr="007E1EA2">
        <w:rPr>
          <w:rFonts w:ascii="Times New Roman" w:eastAsia="Times New Roman" w:hAnsi="Times New Roman" w:cs="Times New Roman"/>
          <w:b/>
          <w:color w:val="1F497D" w:themeColor="text2"/>
          <w:sz w:val="20"/>
          <w:szCs w:val="20"/>
        </w:rPr>
        <w:t>задачами и рекомендациями</w:t>
      </w:r>
      <w:r w:rsidRPr="007E1EA2">
        <w:rPr>
          <w:rFonts w:ascii="Times New Roman" w:eastAsia="Times New Roman" w:hAnsi="Times New Roman" w:cs="Times New Roman"/>
          <w:color w:val="1F497D" w:themeColor="text2"/>
          <w:sz w:val="20"/>
          <w:szCs w:val="20"/>
        </w:rPr>
        <w:t xml:space="preserve"> на новый учебный год являются:</w:t>
      </w:r>
    </w:p>
    <w:p w:rsidR="00393236" w:rsidRPr="007E1EA2" w:rsidRDefault="00393236" w:rsidP="00170A91">
      <w:pPr>
        <w:numPr>
          <w:ilvl w:val="0"/>
          <w:numId w:val="39"/>
        </w:numPr>
        <w:spacing w:after="0" w:line="0" w:lineRule="atLeast"/>
        <w:ind w:left="-426" w:firstLine="0"/>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 процессе преподавания шире использовать возможности интерактивных, коллективных, творческих, технических способов обучения;</w:t>
      </w:r>
    </w:p>
    <w:p w:rsidR="00393236" w:rsidRPr="007E1EA2" w:rsidRDefault="00393236" w:rsidP="00170A91">
      <w:pPr>
        <w:numPr>
          <w:ilvl w:val="0"/>
          <w:numId w:val="39"/>
        </w:numPr>
        <w:spacing w:after="0" w:line="0" w:lineRule="atLeast"/>
        <w:ind w:left="-567" w:firstLine="283"/>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организовать целенаправленную работу с учащимися над развитием творческих способностей не только во внеурочное время, но и в учебное;</w:t>
      </w:r>
    </w:p>
    <w:p w:rsidR="00393236" w:rsidRPr="007E1EA2" w:rsidRDefault="00393236" w:rsidP="00170A91">
      <w:pPr>
        <w:numPr>
          <w:ilvl w:val="0"/>
          <w:numId w:val="39"/>
        </w:numPr>
        <w:spacing w:after="0" w:line="0" w:lineRule="atLeast"/>
        <w:ind w:left="-709" w:firstLine="142"/>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отслеживать работу по накоплению и обобщению педагогического опыта;</w:t>
      </w:r>
    </w:p>
    <w:p w:rsidR="00393236" w:rsidRPr="007E1EA2" w:rsidRDefault="00393236" w:rsidP="00170A91">
      <w:pPr>
        <w:numPr>
          <w:ilvl w:val="0"/>
          <w:numId w:val="39"/>
        </w:numPr>
        <w:spacing w:after="0" w:line="0" w:lineRule="atLeast"/>
        <w:ind w:left="-426" w:firstLine="283"/>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 работе МО по повышению профессионального мастерства обратить внимание на следующие умения: технология подготовки урока и его самоанализ, самоконтроль своей деятельности, применение новых технологий и их элементов. Расширить сеть учителей, применяющих элементы тестовой технологии;</w:t>
      </w:r>
    </w:p>
    <w:p w:rsidR="00393236" w:rsidRPr="007E1EA2" w:rsidRDefault="00393236" w:rsidP="00170A91">
      <w:pPr>
        <w:numPr>
          <w:ilvl w:val="0"/>
          <w:numId w:val="39"/>
        </w:numPr>
        <w:spacing w:after="0" w:line="0" w:lineRule="atLeast"/>
        <w:ind w:left="-426" w:firstLine="283"/>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спланировать цикл открытых уроков по МО с учетом реальных возможностей по особо западающим вопросам и более тщательно продумать организацию </w:t>
      </w:r>
      <w:proofErr w:type="spellStart"/>
      <w:r w:rsidRPr="007E1EA2">
        <w:rPr>
          <w:rFonts w:ascii="Times New Roman" w:eastAsia="Times New Roman" w:hAnsi="Times New Roman" w:cs="Times New Roman"/>
          <w:color w:val="1F497D" w:themeColor="text2"/>
          <w:sz w:val="20"/>
          <w:szCs w:val="20"/>
        </w:rPr>
        <w:t>взаимопосещения</w:t>
      </w:r>
      <w:proofErr w:type="spellEnd"/>
      <w:r w:rsidRPr="007E1EA2">
        <w:rPr>
          <w:rFonts w:ascii="Times New Roman" w:eastAsia="Times New Roman" w:hAnsi="Times New Roman" w:cs="Times New Roman"/>
          <w:color w:val="1F497D" w:themeColor="text2"/>
          <w:sz w:val="20"/>
          <w:szCs w:val="20"/>
        </w:rPr>
        <w:t xml:space="preserve"> уроков;</w:t>
      </w:r>
    </w:p>
    <w:p w:rsidR="00393236" w:rsidRPr="007E1EA2" w:rsidRDefault="00393236" w:rsidP="00170A91">
      <w:pPr>
        <w:numPr>
          <w:ilvl w:val="0"/>
          <w:numId w:val="39"/>
        </w:numPr>
        <w:spacing w:after="0" w:line="0" w:lineRule="atLeast"/>
        <w:ind w:left="-709" w:firstLine="142"/>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организовать рейтинговый опрос учащихся об уровне проведения различных мероприятий во время предметных недель;</w:t>
      </w:r>
    </w:p>
    <w:p w:rsidR="00393236" w:rsidRPr="007E1EA2" w:rsidRDefault="00393236" w:rsidP="00170A91">
      <w:pPr>
        <w:numPr>
          <w:ilvl w:val="0"/>
          <w:numId w:val="39"/>
        </w:numPr>
        <w:spacing w:after="0" w:line="0" w:lineRule="atLeast"/>
        <w:ind w:left="-426" w:firstLine="0"/>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продолжить работу по новым технологиям в обучении: проектная деятельность, использование информационно-компьютерных технологий в обучении и подготовке проектов.</w:t>
      </w:r>
    </w:p>
    <w:p w:rsidR="00393236" w:rsidRPr="007E1EA2" w:rsidRDefault="00393236" w:rsidP="00393236">
      <w:pPr>
        <w:shd w:val="clear" w:color="auto" w:fill="FFFFFF"/>
        <w:spacing w:after="0" w:line="0" w:lineRule="atLeast"/>
        <w:ind w:left="-567" w:firstLine="283"/>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 </w:t>
      </w:r>
    </w:p>
    <w:p w:rsidR="00393236" w:rsidRPr="007E1EA2" w:rsidRDefault="00393236" w:rsidP="00393236">
      <w:pPr>
        <w:spacing w:after="0" w:line="0" w:lineRule="atLeast"/>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b/>
          <w:color w:val="1F497D" w:themeColor="text2"/>
          <w:sz w:val="20"/>
          <w:szCs w:val="20"/>
          <w:lang w:eastAsia="en-US"/>
        </w:rPr>
        <w:t>А) На первом  заседании МС</w:t>
      </w:r>
      <w:r w:rsidRPr="007E1EA2">
        <w:rPr>
          <w:rFonts w:ascii="Times New Roman" w:eastAsia="Calibri" w:hAnsi="Times New Roman" w:cs="Times New Roman"/>
          <w:color w:val="1F497D" w:themeColor="text2"/>
          <w:sz w:val="20"/>
          <w:szCs w:val="20"/>
          <w:lang w:eastAsia="en-US"/>
        </w:rPr>
        <w:t xml:space="preserve"> были определены:</w:t>
      </w:r>
    </w:p>
    <w:p w:rsidR="00393236" w:rsidRPr="007E1EA2" w:rsidRDefault="00393236" w:rsidP="00393236">
      <w:pPr>
        <w:spacing w:after="0" w:line="0" w:lineRule="atLeast"/>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 основные цели и задачи деятельности МС и МО на 2021-2022 учебный год</w:t>
      </w:r>
    </w:p>
    <w:p w:rsidR="00393236" w:rsidRPr="007E1EA2" w:rsidRDefault="00393236" w:rsidP="00393236">
      <w:pPr>
        <w:spacing w:after="0" w:line="0" w:lineRule="atLeast"/>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-функциональные обязанности членов МС, рассмотрение планов работы ШМО</w:t>
      </w:r>
    </w:p>
    <w:p w:rsidR="00393236" w:rsidRPr="007E1EA2" w:rsidRDefault="00393236" w:rsidP="00393236">
      <w:pPr>
        <w:spacing w:after="0" w:line="0" w:lineRule="atLeast"/>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-обеспеченность учащихся  учебниками</w:t>
      </w:r>
    </w:p>
    <w:p w:rsidR="00393236" w:rsidRPr="007E1EA2" w:rsidRDefault="00393236" w:rsidP="00393236">
      <w:pPr>
        <w:spacing w:after="0" w:line="0" w:lineRule="atLeast"/>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-прикрепление молодых специалистов к опытным наставникам</w:t>
      </w:r>
    </w:p>
    <w:p w:rsidR="00393236" w:rsidRPr="007E1EA2" w:rsidRDefault="00393236" w:rsidP="00393236">
      <w:pPr>
        <w:spacing w:after="0" w:line="0" w:lineRule="atLeast"/>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-утверждение планов самообразования</w:t>
      </w:r>
    </w:p>
    <w:p w:rsidR="00393236" w:rsidRPr="007E1EA2" w:rsidRDefault="00393236" w:rsidP="00393236">
      <w:pPr>
        <w:spacing w:after="0" w:line="0" w:lineRule="atLeast"/>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-утверждение  плана предметных недель</w:t>
      </w:r>
    </w:p>
    <w:p w:rsidR="00393236" w:rsidRPr="007E1EA2" w:rsidRDefault="00393236" w:rsidP="00393236">
      <w:pPr>
        <w:spacing w:after="0" w:line="0" w:lineRule="atLeast"/>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-результаты ЕГЭ и ГИА 2020-2021.</w:t>
      </w:r>
    </w:p>
    <w:p w:rsidR="00393236" w:rsidRPr="007E1EA2" w:rsidRDefault="00393236" w:rsidP="00393236">
      <w:pPr>
        <w:autoSpaceDE w:val="0"/>
        <w:autoSpaceDN w:val="0"/>
        <w:adjustRightInd w:val="0"/>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 xml:space="preserve">  Слушали </w:t>
      </w:r>
      <w:r w:rsidRPr="007E1EA2">
        <w:rPr>
          <w:rFonts w:ascii="Times New Roman" w:eastAsia="Times New Roman" w:hAnsi="Times New Roman" w:cs="Times New Roman"/>
          <w:color w:val="1F497D" w:themeColor="text2"/>
          <w:sz w:val="20"/>
          <w:szCs w:val="20"/>
        </w:rPr>
        <w:t>зам. директора по УВР Магомедова А.И. Он представил   анализ методической работы школы и наметил пути решения выявленных проблем . Также выступили и некоторые руководители МО.</w:t>
      </w:r>
    </w:p>
    <w:p w:rsidR="00393236" w:rsidRPr="007E1EA2" w:rsidRDefault="00393236" w:rsidP="00393236">
      <w:pPr>
        <w:autoSpaceDE w:val="0"/>
        <w:autoSpaceDN w:val="0"/>
        <w:adjustRightInd w:val="0"/>
        <w:spacing w:after="0" w:line="0" w:lineRule="atLeast"/>
        <w:rPr>
          <w:rFonts w:ascii="Times New Roman" w:eastAsia="Times New Roman" w:hAnsi="Times New Roman" w:cs="Times New Roman"/>
          <w:color w:val="1F497D" w:themeColor="text2"/>
          <w:sz w:val="20"/>
          <w:szCs w:val="20"/>
        </w:rPr>
      </w:pPr>
      <w:r w:rsidRPr="007E1EA2">
        <w:rPr>
          <w:rFonts w:ascii="Times New Roman" w:eastAsia="Calibri" w:hAnsi="Times New Roman" w:cs="Times New Roman"/>
          <w:b/>
          <w:color w:val="1F497D" w:themeColor="text2"/>
          <w:sz w:val="20"/>
          <w:szCs w:val="20"/>
          <w:lang w:eastAsia="en-US"/>
        </w:rPr>
        <w:t>Решили:</w:t>
      </w:r>
    </w:p>
    <w:p w:rsidR="00393236" w:rsidRPr="007E1EA2" w:rsidRDefault="00393236" w:rsidP="00393236">
      <w:pPr>
        <w:spacing w:after="0" w:line="0" w:lineRule="atLeast"/>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1</w:t>
      </w:r>
      <w:r w:rsidRPr="007E1EA2">
        <w:rPr>
          <w:rFonts w:ascii="Times New Roman" w:eastAsia="Times New Roman" w:hAnsi="Times New Roman" w:cs="Times New Roman"/>
          <w:color w:val="1F497D" w:themeColor="text2"/>
          <w:sz w:val="20"/>
          <w:szCs w:val="20"/>
        </w:rPr>
        <w:t>. Признать работу методического совета за 2020-2021 учебный год удовлетворительной.</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2. Утвердить план работы методического совета школы на 2021 – 2022 учебный год.</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3. Утвердить планы работ ШМО на 2021 – 2022 учебный год.</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4. Утвердить темы по самообразованию педагогов школы.</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    </w:t>
      </w:r>
      <w:r w:rsidRPr="007E1EA2">
        <w:rPr>
          <w:rFonts w:ascii="Times New Roman" w:eastAsia="Calibri" w:hAnsi="Times New Roman" w:cs="Times New Roman"/>
          <w:b/>
          <w:color w:val="1F497D" w:themeColor="text2"/>
          <w:sz w:val="20"/>
          <w:szCs w:val="20"/>
          <w:lang w:eastAsia="en-US"/>
        </w:rPr>
        <w:t>На втором заседание МС школы</w:t>
      </w:r>
      <w:r w:rsidRPr="007E1EA2">
        <w:rPr>
          <w:rFonts w:ascii="Times New Roman" w:eastAsia="Calibri" w:hAnsi="Times New Roman" w:cs="Times New Roman"/>
          <w:color w:val="1F497D" w:themeColor="text2"/>
          <w:sz w:val="20"/>
          <w:szCs w:val="20"/>
          <w:lang w:eastAsia="en-US"/>
        </w:rPr>
        <w:t xml:space="preserve">  </w:t>
      </w:r>
      <w:r w:rsidRPr="007E1EA2">
        <w:rPr>
          <w:rFonts w:ascii="Times New Roman" w:eastAsia="Times New Roman" w:hAnsi="Times New Roman" w:cs="Times New Roman"/>
          <w:color w:val="1F497D" w:themeColor="text2"/>
          <w:sz w:val="20"/>
          <w:szCs w:val="20"/>
        </w:rPr>
        <w:t>обсуждалось:</w:t>
      </w:r>
    </w:p>
    <w:p w:rsidR="00393236" w:rsidRPr="007E1EA2" w:rsidRDefault="00393236" w:rsidP="00393236">
      <w:pPr>
        <w:shd w:val="clear" w:color="auto" w:fill="FFFFFF"/>
        <w:spacing w:after="0" w:line="0" w:lineRule="atLeast"/>
        <w:ind w:left="284"/>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результатах учащихся 1 четверти. Итоги мониторинга учебного процесса за первую четверть.  Диагностика уровня обученности. Итоги стартовых контрольных работ в 5-х классах. Анализ пройденной предметной недели.</w:t>
      </w:r>
    </w:p>
    <w:p w:rsidR="00393236" w:rsidRPr="007E1EA2" w:rsidRDefault="00393236" w:rsidP="00393236">
      <w:pPr>
        <w:shd w:val="clear" w:color="auto" w:fill="FFFFFF"/>
        <w:spacing w:after="0" w:line="0" w:lineRule="atLeast"/>
        <w:ind w:left="284"/>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-Об организации </w:t>
      </w:r>
      <w:proofErr w:type="spellStart"/>
      <w:r w:rsidRPr="007E1EA2">
        <w:rPr>
          <w:rFonts w:ascii="Times New Roman" w:eastAsia="Times New Roman" w:hAnsi="Times New Roman" w:cs="Times New Roman"/>
          <w:color w:val="1F497D" w:themeColor="text2"/>
          <w:sz w:val="20"/>
          <w:szCs w:val="20"/>
        </w:rPr>
        <w:t>взаимопосещения</w:t>
      </w:r>
      <w:proofErr w:type="spellEnd"/>
      <w:r w:rsidRPr="007E1EA2">
        <w:rPr>
          <w:rFonts w:ascii="Times New Roman" w:eastAsia="Times New Roman" w:hAnsi="Times New Roman" w:cs="Times New Roman"/>
          <w:color w:val="1F497D" w:themeColor="text2"/>
          <w:sz w:val="20"/>
          <w:szCs w:val="20"/>
        </w:rPr>
        <w:t xml:space="preserve"> уроков учителями</w:t>
      </w:r>
    </w:p>
    <w:p w:rsidR="00393236" w:rsidRPr="007E1EA2" w:rsidRDefault="00393236" w:rsidP="00393236">
      <w:pPr>
        <w:shd w:val="clear" w:color="auto" w:fill="FFFFFF"/>
        <w:spacing w:after="0" w:line="0" w:lineRule="atLeast"/>
        <w:ind w:left="284"/>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-Методические требования к современному уроку</w:t>
      </w:r>
    </w:p>
    <w:p w:rsidR="00393236" w:rsidRPr="007E1EA2" w:rsidRDefault="00393236" w:rsidP="00393236">
      <w:pPr>
        <w:shd w:val="clear" w:color="auto" w:fill="FFFFFF"/>
        <w:spacing w:after="0" w:line="0" w:lineRule="atLeast"/>
        <w:ind w:left="284"/>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-Влияние преемственности на успешное протекание адаптационного периода при поступлении в школу и при переходе на основную ступень обучения.</w:t>
      </w:r>
    </w:p>
    <w:p w:rsidR="00393236" w:rsidRPr="007E1EA2" w:rsidRDefault="00393236" w:rsidP="00393236">
      <w:pPr>
        <w:shd w:val="clear" w:color="auto" w:fill="FFFFFF"/>
        <w:spacing w:after="0" w:line="0" w:lineRule="atLeast"/>
        <w:ind w:left="284"/>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-О проведении предметных недель.</w:t>
      </w:r>
    </w:p>
    <w:p w:rsidR="00393236" w:rsidRPr="007E1EA2" w:rsidRDefault="00393236" w:rsidP="00393236">
      <w:pPr>
        <w:shd w:val="clear" w:color="auto" w:fill="FFFFFF"/>
        <w:spacing w:after="0" w:line="0" w:lineRule="atLeast"/>
        <w:ind w:left="284"/>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-Согласование графика итоговых контрольных работ по предметам за </w:t>
      </w:r>
      <w:r w:rsidRPr="007E1EA2">
        <w:rPr>
          <w:rFonts w:ascii="Times New Roman" w:eastAsia="Times New Roman" w:hAnsi="Times New Roman" w:cs="Times New Roman"/>
          <w:color w:val="1F497D" w:themeColor="text2"/>
          <w:sz w:val="20"/>
          <w:szCs w:val="20"/>
          <w:lang w:val="en-US"/>
        </w:rPr>
        <w:t>I</w:t>
      </w:r>
      <w:r w:rsidRPr="007E1EA2">
        <w:rPr>
          <w:rFonts w:ascii="Times New Roman" w:eastAsia="Times New Roman" w:hAnsi="Times New Roman" w:cs="Times New Roman"/>
          <w:color w:val="1F497D" w:themeColor="text2"/>
          <w:sz w:val="20"/>
          <w:szCs w:val="20"/>
        </w:rPr>
        <w:t xml:space="preserve"> полугодие.</w:t>
      </w:r>
    </w:p>
    <w:p w:rsidR="00393236" w:rsidRPr="007E1EA2" w:rsidRDefault="00393236" w:rsidP="00393236">
      <w:pPr>
        <w:spacing w:after="0" w:line="0" w:lineRule="atLeast"/>
        <w:rPr>
          <w:rFonts w:ascii="Times New Roman" w:eastAsia="Times New Roman" w:hAnsi="Times New Roman" w:cs="Times New Roman"/>
          <w:bCs/>
          <w:color w:val="1F497D" w:themeColor="text2"/>
          <w:sz w:val="20"/>
          <w:szCs w:val="20"/>
        </w:rPr>
      </w:pPr>
      <w:r w:rsidRPr="007E1EA2">
        <w:rPr>
          <w:rFonts w:ascii="Times New Roman" w:eastAsia="Times New Roman" w:hAnsi="Times New Roman" w:cs="Times New Roman"/>
          <w:bCs/>
          <w:color w:val="1F497D" w:themeColor="text2"/>
          <w:sz w:val="20"/>
          <w:szCs w:val="20"/>
        </w:rPr>
        <w:t>Направления деятельности психологической службы:</w:t>
      </w:r>
    </w:p>
    <w:p w:rsidR="00393236" w:rsidRPr="007E1EA2" w:rsidRDefault="00393236" w:rsidP="00393236">
      <w:pPr>
        <w:spacing w:after="0" w:line="0" w:lineRule="atLeast"/>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b/>
          <w:color w:val="1F497D" w:themeColor="text2"/>
          <w:sz w:val="20"/>
          <w:szCs w:val="20"/>
          <w:lang w:eastAsia="en-US"/>
        </w:rPr>
        <w:t>На третьем заседании МС</w:t>
      </w:r>
      <w:r w:rsidRPr="007E1EA2">
        <w:rPr>
          <w:rFonts w:ascii="Times New Roman" w:eastAsia="Calibri" w:hAnsi="Times New Roman" w:cs="Times New Roman"/>
          <w:color w:val="1F497D" w:themeColor="text2"/>
          <w:sz w:val="20"/>
          <w:szCs w:val="20"/>
          <w:lang w:eastAsia="en-US"/>
        </w:rPr>
        <w:t xml:space="preserve">  обсуждалось:</w:t>
      </w:r>
    </w:p>
    <w:p w:rsidR="00393236" w:rsidRPr="007E1EA2" w:rsidRDefault="00393236" w:rsidP="00393236">
      <w:pPr>
        <w:spacing w:after="0" w:line="0" w:lineRule="atLeast"/>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-итоги и анализ недели истории и обществознания.</w:t>
      </w:r>
    </w:p>
    <w:p w:rsidR="00393236" w:rsidRPr="007E1EA2" w:rsidRDefault="00393236" w:rsidP="00393236">
      <w:pPr>
        <w:spacing w:after="0" w:line="0" w:lineRule="atLeast"/>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-о результатах учащихся в 1 полугодии, о результатах итоговых контрольных работ в 1 полугодии</w:t>
      </w:r>
    </w:p>
    <w:p w:rsidR="00393236" w:rsidRPr="007E1EA2" w:rsidRDefault="00393236" w:rsidP="00393236">
      <w:pPr>
        <w:spacing w:after="0" w:line="0" w:lineRule="atLeast"/>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-о формах и методах работы с не успевающими учащимися.</w:t>
      </w:r>
    </w:p>
    <w:p w:rsidR="00393236" w:rsidRPr="007E1EA2" w:rsidRDefault="00393236" w:rsidP="00393236">
      <w:pPr>
        <w:spacing w:after="0" w:line="0" w:lineRule="atLeast"/>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-о состоянии подготовки к ЕГЭ и ГИА.</w:t>
      </w:r>
    </w:p>
    <w:p w:rsidR="00393236" w:rsidRPr="007E1EA2" w:rsidRDefault="00393236" w:rsidP="00393236">
      <w:pPr>
        <w:spacing w:after="0" w:line="0" w:lineRule="atLeast"/>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-о выполнении рекомендаций учителями-предметниками</w:t>
      </w:r>
    </w:p>
    <w:p w:rsidR="00393236" w:rsidRPr="007E1EA2" w:rsidRDefault="00393236" w:rsidP="00393236">
      <w:pPr>
        <w:spacing w:after="0" w:line="0" w:lineRule="atLeast"/>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-об организации внутренне мотивированной учебной деятельности учителем «профессионалом».</w:t>
      </w:r>
    </w:p>
    <w:p w:rsidR="00393236" w:rsidRPr="007E1EA2" w:rsidRDefault="00393236" w:rsidP="00393236">
      <w:pPr>
        <w:spacing w:after="0" w:line="0" w:lineRule="atLeast"/>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-отчет руководителей МО учителей о проведенных школьных и муниципальных олимпиадах.</w:t>
      </w:r>
    </w:p>
    <w:p w:rsidR="00393236" w:rsidRPr="007E1EA2" w:rsidRDefault="00393236" w:rsidP="00393236">
      <w:pPr>
        <w:spacing w:after="0" w:line="0" w:lineRule="atLeast"/>
        <w:rPr>
          <w:rFonts w:ascii="Times New Roman" w:eastAsia="Calibri" w:hAnsi="Times New Roman" w:cs="Times New Roman"/>
          <w:b/>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 xml:space="preserve">-формы и методы индивидуальной работы с учащимися на уроке и во внеурочное время. </w:t>
      </w:r>
    </w:p>
    <w:p w:rsidR="00393236" w:rsidRPr="007E1EA2" w:rsidRDefault="00393236" w:rsidP="00393236">
      <w:pPr>
        <w:spacing w:after="0" w:line="0" w:lineRule="atLeast"/>
        <w:ind w:left="720"/>
        <w:contextualSpacing/>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b/>
          <w:color w:val="1F497D" w:themeColor="text2"/>
          <w:sz w:val="20"/>
          <w:szCs w:val="20"/>
          <w:lang w:eastAsia="en-US"/>
        </w:rPr>
        <w:t>На четвертом заседании МС</w:t>
      </w:r>
      <w:r w:rsidRPr="007E1EA2">
        <w:rPr>
          <w:rFonts w:ascii="Times New Roman" w:eastAsia="Calibri" w:hAnsi="Times New Roman" w:cs="Times New Roman"/>
          <w:color w:val="1F497D" w:themeColor="text2"/>
          <w:sz w:val="20"/>
          <w:szCs w:val="20"/>
          <w:lang w:eastAsia="en-US"/>
        </w:rPr>
        <w:t xml:space="preserve"> обсуждалось:</w:t>
      </w:r>
    </w:p>
    <w:p w:rsidR="00393236" w:rsidRPr="007E1EA2" w:rsidRDefault="00393236" w:rsidP="00393236">
      <w:pPr>
        <w:spacing w:after="0" w:line="0" w:lineRule="atLeast"/>
        <w:ind w:left="720"/>
        <w:contextualSpacing/>
        <w:rPr>
          <w:rFonts w:ascii="Times New Roman" w:eastAsia="Times New Roman" w:hAnsi="Times New Roman" w:cs="Times New Roman"/>
          <w:color w:val="1F497D" w:themeColor="text2"/>
          <w:sz w:val="20"/>
          <w:szCs w:val="20"/>
        </w:rPr>
      </w:pPr>
      <w:r w:rsidRPr="007E1EA2">
        <w:rPr>
          <w:rFonts w:ascii="Times New Roman" w:eastAsia="Calibri" w:hAnsi="Times New Roman" w:cs="Times New Roman"/>
          <w:b/>
          <w:color w:val="1F497D" w:themeColor="text2"/>
          <w:sz w:val="20"/>
          <w:szCs w:val="20"/>
          <w:lang w:eastAsia="en-US"/>
        </w:rPr>
        <w:t>-</w:t>
      </w:r>
      <w:r w:rsidRPr="007E1EA2">
        <w:rPr>
          <w:rFonts w:ascii="Times New Roman" w:eastAsia="Calibri" w:hAnsi="Times New Roman" w:cs="Times New Roman"/>
          <w:color w:val="1F497D" w:themeColor="text2"/>
          <w:sz w:val="20"/>
          <w:szCs w:val="20"/>
          <w:lang w:eastAsia="en-US"/>
        </w:rPr>
        <w:t xml:space="preserve"> «Здоровьесберегающие технологии». Выступили </w:t>
      </w:r>
      <w:proofErr w:type="spellStart"/>
      <w:r w:rsidRPr="007E1EA2">
        <w:rPr>
          <w:rFonts w:ascii="Times New Roman" w:eastAsia="Calibri" w:hAnsi="Times New Roman" w:cs="Times New Roman"/>
          <w:color w:val="1F497D" w:themeColor="text2"/>
          <w:sz w:val="20"/>
          <w:szCs w:val="20"/>
          <w:lang w:eastAsia="en-US"/>
        </w:rPr>
        <w:t>Джаватханова</w:t>
      </w:r>
      <w:proofErr w:type="spellEnd"/>
      <w:r w:rsidRPr="007E1EA2">
        <w:rPr>
          <w:rFonts w:ascii="Times New Roman" w:eastAsia="Calibri" w:hAnsi="Times New Roman" w:cs="Times New Roman"/>
          <w:color w:val="1F497D" w:themeColor="text2"/>
          <w:sz w:val="20"/>
          <w:szCs w:val="20"/>
          <w:lang w:eastAsia="en-US"/>
        </w:rPr>
        <w:t xml:space="preserve"> А  и замдиректора по ВР Магомедова З.Г.).</w:t>
      </w:r>
      <w:r w:rsidRPr="007E1EA2">
        <w:rPr>
          <w:rFonts w:ascii="Times New Roman" w:eastAsia="Times New Roman" w:hAnsi="Times New Roman" w:cs="Times New Roman"/>
          <w:color w:val="1F497D" w:themeColor="text2"/>
          <w:sz w:val="20"/>
          <w:szCs w:val="20"/>
        </w:rPr>
        <w:t xml:space="preserve"> </w:t>
      </w:r>
    </w:p>
    <w:p w:rsidR="00393236" w:rsidRPr="007E1EA2" w:rsidRDefault="00393236" w:rsidP="00393236">
      <w:pPr>
        <w:spacing w:after="0" w:line="0" w:lineRule="atLeast"/>
        <w:ind w:left="720"/>
        <w:contextualSpacing/>
        <w:rPr>
          <w:rFonts w:ascii="Times New Roman" w:eastAsia="Calibri" w:hAnsi="Times New Roman" w:cs="Times New Roman"/>
          <w:color w:val="1F497D" w:themeColor="text2"/>
          <w:sz w:val="20"/>
          <w:szCs w:val="20"/>
          <w:lang w:eastAsia="en-US"/>
        </w:rPr>
      </w:pPr>
      <w:r w:rsidRPr="007E1EA2">
        <w:rPr>
          <w:rFonts w:ascii="Times New Roman" w:eastAsia="Times New Roman" w:hAnsi="Times New Roman" w:cs="Times New Roman"/>
          <w:color w:val="1F497D" w:themeColor="text2"/>
          <w:sz w:val="20"/>
          <w:szCs w:val="20"/>
        </w:rPr>
        <w:lastRenderedPageBreak/>
        <w:t>-Отчет ШМО о проделанной работе. Об итогах предметных недель</w:t>
      </w:r>
      <w:r w:rsidRPr="007E1EA2">
        <w:rPr>
          <w:rFonts w:ascii="Times New Roman" w:eastAsia="Calibri" w:hAnsi="Times New Roman" w:cs="Times New Roman"/>
          <w:color w:val="1F497D" w:themeColor="text2"/>
          <w:sz w:val="20"/>
          <w:szCs w:val="20"/>
          <w:lang w:eastAsia="en-US"/>
        </w:rPr>
        <w:t>.</w:t>
      </w:r>
    </w:p>
    <w:p w:rsidR="00393236" w:rsidRPr="007E1EA2" w:rsidRDefault="00393236" w:rsidP="00393236">
      <w:pPr>
        <w:spacing w:after="0" w:line="0" w:lineRule="atLeast"/>
        <w:ind w:left="720"/>
        <w:contextualSpacing/>
        <w:rPr>
          <w:rFonts w:ascii="Times New Roman" w:eastAsia="Calibri" w:hAnsi="Times New Roman" w:cs="Times New Roman"/>
          <w:color w:val="1F497D" w:themeColor="text2"/>
          <w:sz w:val="20"/>
          <w:szCs w:val="20"/>
          <w:lang w:eastAsia="en-US"/>
        </w:rPr>
      </w:pPr>
      <w:r w:rsidRPr="007E1EA2">
        <w:rPr>
          <w:rFonts w:ascii="Times New Roman" w:eastAsia="Times New Roman" w:hAnsi="Times New Roman" w:cs="Times New Roman"/>
          <w:color w:val="1F497D" w:themeColor="text2"/>
          <w:sz w:val="20"/>
          <w:szCs w:val="20"/>
        </w:rPr>
        <w:t>-Подготовка и проведение методического семинара «Здоровьесберегающие технологии в условиях инновационной деятельности»</w:t>
      </w:r>
      <w:r w:rsidRPr="007E1EA2">
        <w:rPr>
          <w:rFonts w:ascii="Times New Roman" w:eastAsia="Calibri" w:hAnsi="Times New Roman" w:cs="Times New Roman"/>
          <w:color w:val="1F497D" w:themeColor="text2"/>
          <w:sz w:val="20"/>
          <w:szCs w:val="20"/>
          <w:lang w:eastAsia="en-US"/>
        </w:rPr>
        <w:t>.</w:t>
      </w:r>
    </w:p>
    <w:p w:rsidR="00393236" w:rsidRPr="007E1EA2" w:rsidRDefault="00393236" w:rsidP="00393236">
      <w:pPr>
        <w:spacing w:after="0" w:line="0" w:lineRule="atLeast"/>
        <w:ind w:left="720"/>
        <w:contextualSpacing/>
        <w:rPr>
          <w:rFonts w:ascii="Times New Roman" w:eastAsia="Calibri" w:hAnsi="Times New Roman" w:cs="Times New Roman"/>
          <w:color w:val="1F497D" w:themeColor="text2"/>
          <w:sz w:val="20"/>
          <w:szCs w:val="20"/>
          <w:lang w:eastAsia="en-US"/>
        </w:rPr>
      </w:pPr>
      <w:r w:rsidRPr="007E1EA2">
        <w:rPr>
          <w:rFonts w:ascii="Times New Roman" w:eastAsia="Times New Roman" w:hAnsi="Times New Roman" w:cs="Times New Roman"/>
          <w:color w:val="1F497D" w:themeColor="text2"/>
          <w:sz w:val="20"/>
          <w:szCs w:val="20"/>
        </w:rPr>
        <w:t>-О результатах 3 четверти</w:t>
      </w:r>
      <w:r w:rsidRPr="007E1EA2">
        <w:rPr>
          <w:rFonts w:ascii="Times New Roman" w:eastAsia="Calibri" w:hAnsi="Times New Roman" w:cs="Times New Roman"/>
          <w:color w:val="1F497D" w:themeColor="text2"/>
          <w:sz w:val="20"/>
          <w:szCs w:val="20"/>
          <w:lang w:eastAsia="en-US"/>
        </w:rPr>
        <w:t>.</w:t>
      </w:r>
    </w:p>
    <w:p w:rsidR="00393236" w:rsidRPr="007E1EA2" w:rsidRDefault="00393236" w:rsidP="00393236">
      <w:pPr>
        <w:spacing w:after="0" w:line="0" w:lineRule="atLeast"/>
        <w:ind w:left="720"/>
        <w:contextualSpacing/>
        <w:rPr>
          <w:rFonts w:ascii="Times New Roman" w:eastAsia="Calibri" w:hAnsi="Times New Roman" w:cs="Times New Roman"/>
          <w:color w:val="1F497D" w:themeColor="text2"/>
          <w:sz w:val="20"/>
          <w:szCs w:val="20"/>
          <w:lang w:eastAsia="en-US"/>
        </w:rPr>
      </w:pPr>
      <w:r w:rsidRPr="007E1EA2">
        <w:rPr>
          <w:rFonts w:ascii="Times New Roman" w:eastAsia="Times New Roman" w:hAnsi="Times New Roman" w:cs="Times New Roman"/>
          <w:color w:val="1F497D" w:themeColor="text2"/>
          <w:sz w:val="20"/>
          <w:szCs w:val="20"/>
        </w:rPr>
        <w:t>-Введение школьной документации-одна из важных составляющих  работы учителя</w:t>
      </w:r>
      <w:r w:rsidRPr="007E1EA2">
        <w:rPr>
          <w:rFonts w:ascii="Times New Roman" w:eastAsia="Calibri" w:hAnsi="Times New Roman" w:cs="Times New Roman"/>
          <w:color w:val="1F497D" w:themeColor="text2"/>
          <w:sz w:val="20"/>
          <w:szCs w:val="20"/>
          <w:lang w:eastAsia="en-US"/>
        </w:rPr>
        <w:t>.</w:t>
      </w:r>
    </w:p>
    <w:tbl>
      <w:tblPr>
        <w:tblW w:w="10788" w:type="dxa"/>
        <w:tblLook w:val="04A0" w:firstRow="1" w:lastRow="0" w:firstColumn="1" w:lastColumn="0" w:noHBand="0" w:noVBand="1"/>
      </w:tblPr>
      <w:tblGrid>
        <w:gridCol w:w="10788"/>
      </w:tblGrid>
      <w:tr w:rsidR="007E1EA2" w:rsidRPr="007E1EA2" w:rsidTr="00393236">
        <w:tc>
          <w:tcPr>
            <w:tcW w:w="10788" w:type="dxa"/>
            <w:tcMar>
              <w:top w:w="15" w:type="dxa"/>
              <w:left w:w="15" w:type="dxa"/>
              <w:bottom w:w="15" w:type="dxa"/>
              <w:right w:w="15" w:type="dxa"/>
            </w:tcMar>
            <w:vAlign w:val="center"/>
          </w:tcPr>
          <w:p w:rsidR="00393236" w:rsidRPr="007E1EA2" w:rsidRDefault="00393236" w:rsidP="00393236">
            <w:pPr>
              <w:shd w:val="clear" w:color="auto" w:fill="F7F7F6"/>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color w:val="1F497D" w:themeColor="text2"/>
                <w:sz w:val="20"/>
                <w:szCs w:val="20"/>
              </w:rPr>
              <w:t>Выступил</w:t>
            </w:r>
            <w:r w:rsidRPr="007E1EA2">
              <w:rPr>
                <w:rFonts w:ascii="Times New Roman" w:eastAsia="Times New Roman" w:hAnsi="Times New Roman" w:cs="Times New Roman"/>
                <w:color w:val="1F497D" w:themeColor="text2"/>
                <w:sz w:val="20"/>
                <w:szCs w:val="20"/>
              </w:rPr>
              <w:t>и: Замдиректора по УВР, замдиректора по ВР З.Г. Магомедова, Руководитель МО Младшие классы Алиева П.А. отметили о необходимости усиления работы по предотвращению случаев неуспеваемости, повышению качества знаний.</w:t>
            </w:r>
          </w:p>
        </w:tc>
      </w:tr>
    </w:tbl>
    <w:p w:rsidR="00393236" w:rsidRPr="007E1EA2" w:rsidRDefault="00393236" w:rsidP="00393236">
      <w:pPr>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Было отмечено, что все классные руководители и учителя-предметники выполнили и учли все рекомендации и замечания администрации школы.</w:t>
      </w:r>
    </w:p>
    <w:p w:rsidR="00393236" w:rsidRPr="007E1EA2" w:rsidRDefault="00393236" w:rsidP="00393236">
      <w:pPr>
        <w:spacing w:after="0" w:line="0" w:lineRule="atLeast"/>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b/>
          <w:color w:val="1F497D" w:themeColor="text2"/>
          <w:sz w:val="20"/>
          <w:szCs w:val="20"/>
          <w:lang w:eastAsia="en-US"/>
        </w:rPr>
        <w:t>Пятое заседание МС</w:t>
      </w:r>
      <w:r w:rsidRPr="007E1EA2">
        <w:rPr>
          <w:rFonts w:ascii="Times New Roman" w:eastAsia="Calibri" w:hAnsi="Times New Roman" w:cs="Times New Roman"/>
          <w:color w:val="1F497D" w:themeColor="text2"/>
          <w:sz w:val="20"/>
          <w:szCs w:val="20"/>
          <w:lang w:eastAsia="en-US"/>
        </w:rPr>
        <w:t xml:space="preserve"> посвящено:</w:t>
      </w:r>
    </w:p>
    <w:p w:rsidR="00393236" w:rsidRPr="007E1EA2" w:rsidRDefault="00393236" w:rsidP="00393236">
      <w:pPr>
        <w:spacing w:after="0" w:line="0" w:lineRule="atLeast"/>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 xml:space="preserve">- анализу методической работы 2020-2021 учебного года. </w:t>
      </w:r>
    </w:p>
    <w:p w:rsidR="00393236" w:rsidRPr="007E1EA2" w:rsidRDefault="00393236" w:rsidP="00393236">
      <w:pPr>
        <w:spacing w:after="0" w:line="0" w:lineRule="atLeast"/>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-результатам года.</w:t>
      </w:r>
    </w:p>
    <w:p w:rsidR="00393236" w:rsidRPr="007E1EA2" w:rsidRDefault="00393236" w:rsidP="00393236">
      <w:pPr>
        <w:spacing w:after="0" w:line="0" w:lineRule="atLeast"/>
        <w:jc w:val="both"/>
        <w:rPr>
          <w:rFonts w:ascii="Times New Roman" w:eastAsia="SimSun" w:hAnsi="Times New Roman" w:cs="Times New Roman"/>
          <w:color w:val="1F497D" w:themeColor="text2"/>
          <w:sz w:val="20"/>
          <w:szCs w:val="20"/>
        </w:rPr>
      </w:pPr>
      <w:r w:rsidRPr="007E1EA2">
        <w:rPr>
          <w:rFonts w:ascii="Times New Roman" w:eastAsia="Calibri" w:hAnsi="Times New Roman" w:cs="Times New Roman"/>
          <w:b/>
          <w:color w:val="1F497D" w:themeColor="text2"/>
          <w:sz w:val="20"/>
          <w:szCs w:val="20"/>
        </w:rPr>
        <w:t>в) Анализ учителей МО начальных классов за 2020-2021 учебный год.</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rPr>
      </w:pPr>
      <w:r w:rsidRPr="007E1EA2">
        <w:rPr>
          <w:rFonts w:ascii="Times New Roman" w:eastAsia="Calibri" w:hAnsi="Times New Roman" w:cs="Times New Roman"/>
          <w:color w:val="1F497D" w:themeColor="text2"/>
          <w:sz w:val="20"/>
          <w:szCs w:val="20"/>
        </w:rPr>
        <w:t>Тема МО: «Повышение качества образования , использование технологий личностно- ориентированного обучения»</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rPr>
      </w:pPr>
      <w:r w:rsidRPr="007E1EA2">
        <w:rPr>
          <w:rFonts w:ascii="Times New Roman" w:eastAsia="Calibri" w:hAnsi="Times New Roman" w:cs="Times New Roman"/>
          <w:color w:val="1F497D" w:themeColor="text2"/>
          <w:sz w:val="20"/>
          <w:szCs w:val="20"/>
        </w:rPr>
        <w:t>Цель: обеспечить освоение и использование наиболее эффективных приемов , методов обучения и воспитания младших школьников на основе личностно- ориентированного обучения через освоение и внедрение современных педагогических технологий ,учитывающих индивидуальный и дифференцированный подходы в обучении младших школьников.</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rPr>
      </w:pPr>
      <w:r w:rsidRPr="007E1EA2">
        <w:rPr>
          <w:rFonts w:ascii="Times New Roman" w:eastAsia="Calibri" w:hAnsi="Times New Roman" w:cs="Times New Roman"/>
          <w:color w:val="1F497D" w:themeColor="text2"/>
          <w:sz w:val="20"/>
          <w:szCs w:val="20"/>
        </w:rPr>
        <w:t>Задачи: 1.Оказание помощи педагогам в совершенствовании обучения и воспитания младших школьников, в усвоении перехода на ФГОС через освоение и использование в образовательном процессе современных методик; форм, методов, видов, средств и новых технологий.</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rPr>
      </w:pPr>
      <w:r w:rsidRPr="007E1EA2">
        <w:rPr>
          <w:rFonts w:ascii="Times New Roman" w:eastAsia="Calibri" w:hAnsi="Times New Roman" w:cs="Times New Roman"/>
          <w:color w:val="1F497D" w:themeColor="text2"/>
          <w:sz w:val="20"/>
          <w:szCs w:val="20"/>
        </w:rPr>
        <w:t>2.Обеспечивать освоение и творческое использование современных технологий.</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rPr>
      </w:pPr>
      <w:r w:rsidRPr="007E1EA2">
        <w:rPr>
          <w:rFonts w:ascii="Times New Roman" w:eastAsia="Calibri" w:hAnsi="Times New Roman" w:cs="Times New Roman"/>
          <w:color w:val="1F497D" w:themeColor="text2"/>
          <w:sz w:val="20"/>
          <w:szCs w:val="20"/>
        </w:rPr>
        <w:t>Для решения поставленных задач были проведены заседания МО, на которых рассмотрены рабочие программы учителей начальных классов и графики прохождения учебного материала. С изменениями и корректировками программы были утверждены на МО.</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rPr>
      </w:pPr>
      <w:r w:rsidRPr="007E1EA2">
        <w:rPr>
          <w:rFonts w:ascii="Times New Roman" w:eastAsia="Calibri" w:hAnsi="Times New Roman" w:cs="Times New Roman"/>
          <w:color w:val="1F497D" w:themeColor="text2"/>
          <w:sz w:val="20"/>
          <w:szCs w:val="20"/>
        </w:rPr>
        <w:t>Проведена проверка наличия учебно-методического обеспечения по предметам в каждом классе. УМК обеспечены все. На сегодняшний день в методкабинете имеется   интерактивное  оборудование, новые демонстрационные материалы, подключен  к сети интернет.</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rPr>
      </w:pPr>
      <w:r w:rsidRPr="007E1EA2">
        <w:rPr>
          <w:rFonts w:ascii="Times New Roman" w:eastAsia="Calibri" w:hAnsi="Times New Roman" w:cs="Times New Roman"/>
          <w:color w:val="1F497D" w:themeColor="text2"/>
          <w:sz w:val="20"/>
          <w:szCs w:val="20"/>
        </w:rPr>
        <w:t>Для реализации ФГОС   все классы  начальной ступени перейдут на обучение по УМК «Школа России»</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Анализ итогов работы школы позволяют сделать вывод о том, что уровень успеваемости и уровень образованности учащихся  соответствует  оптимальному уровню.  </w:t>
      </w:r>
      <w:r w:rsidRPr="007E1EA2">
        <w:rPr>
          <w:rFonts w:ascii="Times New Roman" w:eastAsia="Calibri" w:hAnsi="Times New Roman" w:cs="Times New Roman"/>
          <w:color w:val="1F497D" w:themeColor="text2"/>
          <w:sz w:val="20"/>
          <w:szCs w:val="20"/>
          <w:lang w:eastAsia="en-US"/>
        </w:rPr>
        <w:t>Намеченный план реализован полностью.</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1.В целях предупреждения неуспеваемости  необходимо всем учителям - предметникам, имеющим неуспевающих по предмету, продумать и проводить в системе индивидуальную работу с данной группой учащихся, определить причины неуспеваемости  учащихся и выработать алгоритмы работы с отстающими учащимися, что зафиксировать в протоколах ШМО (ответственный </w:t>
      </w:r>
      <w:proofErr w:type="spellStart"/>
      <w:r w:rsidRPr="007E1EA2">
        <w:rPr>
          <w:rFonts w:ascii="Times New Roman" w:eastAsia="Times New Roman" w:hAnsi="Times New Roman" w:cs="Times New Roman"/>
          <w:color w:val="1F497D" w:themeColor="text2"/>
          <w:sz w:val="20"/>
          <w:szCs w:val="20"/>
        </w:rPr>
        <w:t>руководит.МО</w:t>
      </w:r>
      <w:proofErr w:type="spellEnd"/>
      <w:r w:rsidRPr="007E1EA2">
        <w:rPr>
          <w:rFonts w:ascii="Times New Roman" w:eastAsia="Times New Roman" w:hAnsi="Times New Roman" w:cs="Times New Roman"/>
          <w:color w:val="1F497D" w:themeColor="text2"/>
          <w:sz w:val="20"/>
          <w:szCs w:val="20"/>
        </w:rPr>
        <w:t>).</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2. Всем учителям-предметникам и классным руководителям, обратить особое внимание на учащихся, имеющих по итогам четверти одну «четвёрку», одну «тройку», принять меры для ликвидации подобной ситуации. При планировании уроков продумывать систему индивидуальной работы с учащимися, своевременно выявлять образовавшиеся пробелы в знаниях, умениях и организовывать своевременную ликвидацию пробелов, стремиться к созданию на уроках ситуации успеха.  </w:t>
      </w:r>
    </w:p>
    <w:p w:rsidR="00393236" w:rsidRPr="007E1EA2" w:rsidRDefault="00393236" w:rsidP="00393236">
      <w:pPr>
        <w:tabs>
          <w:tab w:val="left" w:pos="0"/>
        </w:tabs>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 По результатам учебного года считаю необходимым вести  тесное сотрудничество </w:t>
      </w:r>
      <w:proofErr w:type="spellStart"/>
      <w:r w:rsidRPr="007E1EA2">
        <w:rPr>
          <w:rFonts w:ascii="Times New Roman" w:eastAsia="Times New Roman" w:hAnsi="Times New Roman" w:cs="Times New Roman"/>
          <w:color w:val="1F497D" w:themeColor="text2"/>
          <w:sz w:val="20"/>
          <w:szCs w:val="20"/>
        </w:rPr>
        <w:t>кл</w:t>
      </w:r>
      <w:proofErr w:type="spellEnd"/>
      <w:r w:rsidRPr="007E1EA2">
        <w:rPr>
          <w:rFonts w:ascii="Times New Roman" w:eastAsia="Times New Roman" w:hAnsi="Times New Roman" w:cs="Times New Roman"/>
          <w:color w:val="1F497D" w:themeColor="text2"/>
          <w:sz w:val="20"/>
          <w:szCs w:val="20"/>
        </w:rPr>
        <w:t xml:space="preserve">. </w:t>
      </w:r>
      <w:proofErr w:type="spellStart"/>
      <w:r w:rsidRPr="007E1EA2">
        <w:rPr>
          <w:rFonts w:ascii="Times New Roman" w:eastAsia="Times New Roman" w:hAnsi="Times New Roman" w:cs="Times New Roman"/>
          <w:color w:val="1F497D" w:themeColor="text2"/>
          <w:sz w:val="20"/>
          <w:szCs w:val="20"/>
        </w:rPr>
        <w:t>руководитей</w:t>
      </w:r>
      <w:proofErr w:type="spellEnd"/>
      <w:r w:rsidRPr="007E1EA2">
        <w:rPr>
          <w:rFonts w:ascii="Times New Roman" w:eastAsia="Times New Roman" w:hAnsi="Times New Roman" w:cs="Times New Roman"/>
          <w:color w:val="1F497D" w:themeColor="text2"/>
          <w:sz w:val="20"/>
          <w:szCs w:val="20"/>
        </w:rPr>
        <w:t xml:space="preserve"> с учителями предметниками, посещать уроки в своем и   параллельных классов ,   в целях повышения успеваемости и качества ЗУН во всех классах.</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Учителям предметникам эффективнее использовать дополнительные занятия для ликвидации пробелов знаний учащихся, на уроках применять карточки с индивидуальными заданиями для коррекции знаний учащихся.</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Учителям 4 классов подготовить учащихся к успешной сдаче ВПР.</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Подготовиться во время осенних каникул к предметным неделям   и школьному этапу олимпиады среди 2-3 классов </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Классным руководителям необходимо провести родительские собрания по итогам четверти.</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Заинтересовать и привлекать родителей и учащихся классными руководителями.</w:t>
      </w:r>
    </w:p>
    <w:p w:rsidR="00393236" w:rsidRPr="007E1EA2" w:rsidRDefault="00393236" w:rsidP="00393236">
      <w:pPr>
        <w:spacing w:after="0" w:line="0" w:lineRule="atLeast"/>
        <w:jc w:val="both"/>
        <w:rPr>
          <w:rFonts w:ascii="Times New Roman" w:eastAsia="Calibri" w:hAnsi="Times New Roman" w:cs="Times New Roman"/>
          <w:b/>
          <w:color w:val="1F497D" w:themeColor="text2"/>
          <w:sz w:val="20"/>
          <w:szCs w:val="20"/>
          <w:lang w:eastAsia="en-US"/>
        </w:rPr>
      </w:pPr>
      <w:r w:rsidRPr="007E1EA2">
        <w:rPr>
          <w:rFonts w:ascii="Times New Roman" w:eastAsia="Calibri" w:hAnsi="Times New Roman" w:cs="Times New Roman"/>
          <w:b/>
          <w:color w:val="1F497D" w:themeColor="text2"/>
          <w:sz w:val="20"/>
          <w:szCs w:val="20"/>
          <w:lang w:eastAsia="en-US"/>
        </w:rPr>
        <w:t>г) Анализ работы МО классных руководителей за 2020-2021 учебный год</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b/>
          <w:color w:val="1F497D" w:themeColor="text2"/>
          <w:sz w:val="20"/>
          <w:szCs w:val="20"/>
          <w:lang w:eastAsia="en-US"/>
        </w:rPr>
        <w:t>Методическая работа</w:t>
      </w:r>
      <w:r w:rsidRPr="007E1EA2">
        <w:rPr>
          <w:rFonts w:ascii="Times New Roman" w:eastAsia="Calibri" w:hAnsi="Times New Roman" w:cs="Times New Roman"/>
          <w:color w:val="1F497D" w:themeColor="text2"/>
          <w:sz w:val="20"/>
          <w:szCs w:val="20"/>
          <w:lang w:eastAsia="en-US"/>
        </w:rPr>
        <w:t xml:space="preserve"> – это составная часть профессионально-педагогической деятельности, в рамках которой создаются теоретические продукты, обеспечивающие педагогические или управленческие действия. Цель методической работы – это оказание действенной помощи учителям и классным руководителям в улучшении организации обучения и воспитания школьников, обобщении и внедрении передового педагогического опыта, повышении теоретического уровня и педагогической квалификации преподавателей и руководства школы.</w:t>
      </w:r>
    </w:p>
    <w:p w:rsidR="00393236" w:rsidRPr="007E1EA2" w:rsidRDefault="00393236" w:rsidP="00393236">
      <w:pPr>
        <w:spacing w:after="0" w:line="0" w:lineRule="atLeast"/>
        <w:jc w:val="both"/>
        <w:rPr>
          <w:rFonts w:ascii="Times New Roman" w:eastAsia="Calibri" w:hAnsi="Times New Roman" w:cs="Times New Roman"/>
          <w:b/>
          <w:color w:val="1F497D" w:themeColor="text2"/>
          <w:sz w:val="20"/>
          <w:szCs w:val="20"/>
          <w:lang w:eastAsia="en-US"/>
        </w:rPr>
      </w:pPr>
      <w:r w:rsidRPr="007E1EA2">
        <w:rPr>
          <w:rFonts w:ascii="Times New Roman" w:eastAsia="Calibri" w:hAnsi="Times New Roman" w:cs="Times New Roman"/>
          <w:b/>
          <w:color w:val="1F497D" w:themeColor="text2"/>
          <w:sz w:val="20"/>
          <w:szCs w:val="20"/>
          <w:lang w:eastAsia="en-US"/>
        </w:rPr>
        <w:t>Задачи методического объединения классных руководителей:</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b/>
          <w:color w:val="1F497D" w:themeColor="text2"/>
          <w:sz w:val="20"/>
          <w:szCs w:val="20"/>
          <w:lang w:eastAsia="en-US"/>
        </w:rPr>
        <w:t>1.</w:t>
      </w:r>
      <w:r w:rsidRPr="007E1EA2">
        <w:rPr>
          <w:rFonts w:ascii="Times New Roman" w:eastAsia="Calibri" w:hAnsi="Times New Roman" w:cs="Times New Roman"/>
          <w:color w:val="1F497D" w:themeColor="text2"/>
          <w:sz w:val="20"/>
          <w:szCs w:val="20"/>
          <w:lang w:eastAsia="en-US"/>
        </w:rPr>
        <w:t xml:space="preserve"> Создавать воспитательную среду в школе, обеспечивающую  условия для самоутверждения, самостоятельности, инициативы учащихся.</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b/>
          <w:color w:val="1F497D" w:themeColor="text2"/>
          <w:sz w:val="20"/>
          <w:szCs w:val="20"/>
          <w:lang w:eastAsia="en-US"/>
        </w:rPr>
        <w:t>2.</w:t>
      </w:r>
      <w:r w:rsidRPr="007E1EA2">
        <w:rPr>
          <w:rFonts w:ascii="Times New Roman" w:eastAsia="Calibri" w:hAnsi="Times New Roman" w:cs="Times New Roman"/>
          <w:color w:val="1F497D" w:themeColor="text2"/>
          <w:sz w:val="20"/>
          <w:szCs w:val="20"/>
          <w:lang w:eastAsia="en-US"/>
        </w:rPr>
        <w:t xml:space="preserve"> Создать условия для перехода на ФГОС</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b/>
          <w:color w:val="1F497D" w:themeColor="text2"/>
          <w:sz w:val="20"/>
          <w:szCs w:val="20"/>
          <w:lang w:eastAsia="en-US"/>
        </w:rPr>
        <w:t>3.</w:t>
      </w:r>
      <w:r w:rsidRPr="007E1EA2">
        <w:rPr>
          <w:rFonts w:ascii="Times New Roman" w:eastAsia="Calibri" w:hAnsi="Times New Roman" w:cs="Times New Roman"/>
          <w:color w:val="1F497D" w:themeColor="text2"/>
          <w:sz w:val="20"/>
          <w:szCs w:val="20"/>
          <w:lang w:eastAsia="en-US"/>
        </w:rPr>
        <w:t>Совершенствовать и применять современные воспитательные технологии, в т.ч. технологию проектной деятельности в воспитательной работе, а также активные формы и методы воспитания.</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b/>
          <w:color w:val="1F497D" w:themeColor="text2"/>
          <w:sz w:val="20"/>
          <w:szCs w:val="20"/>
          <w:lang w:eastAsia="en-US"/>
        </w:rPr>
        <w:t>4.</w:t>
      </w:r>
      <w:r w:rsidRPr="007E1EA2">
        <w:rPr>
          <w:rFonts w:ascii="Times New Roman" w:eastAsia="Calibri" w:hAnsi="Times New Roman" w:cs="Times New Roman"/>
          <w:color w:val="1F497D" w:themeColor="text2"/>
          <w:sz w:val="20"/>
          <w:szCs w:val="20"/>
          <w:lang w:eastAsia="en-US"/>
        </w:rPr>
        <w:t xml:space="preserve"> Воспитывать культуру поведения, ответственность и активность обучающихся.</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b/>
          <w:color w:val="1F497D" w:themeColor="text2"/>
          <w:sz w:val="20"/>
          <w:szCs w:val="20"/>
          <w:lang w:eastAsia="en-US"/>
        </w:rPr>
        <w:t>5.</w:t>
      </w:r>
      <w:r w:rsidRPr="007E1EA2">
        <w:rPr>
          <w:rFonts w:ascii="Times New Roman" w:eastAsia="Calibri" w:hAnsi="Times New Roman" w:cs="Times New Roman"/>
          <w:color w:val="1F497D" w:themeColor="text2"/>
          <w:sz w:val="20"/>
          <w:szCs w:val="20"/>
          <w:lang w:eastAsia="en-US"/>
        </w:rPr>
        <w:t xml:space="preserve"> Продолжать повышать теоретический и практический уровень 6. Знакомиться с новыми формами по работе с родителями.</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b/>
          <w:color w:val="1F497D" w:themeColor="text2"/>
          <w:sz w:val="20"/>
          <w:szCs w:val="20"/>
          <w:lang w:eastAsia="en-US"/>
        </w:rPr>
        <w:lastRenderedPageBreak/>
        <w:t>7.</w:t>
      </w:r>
      <w:r w:rsidRPr="007E1EA2">
        <w:rPr>
          <w:rFonts w:ascii="Times New Roman" w:eastAsia="Calibri" w:hAnsi="Times New Roman" w:cs="Times New Roman"/>
          <w:color w:val="1F497D" w:themeColor="text2"/>
          <w:sz w:val="20"/>
          <w:szCs w:val="20"/>
          <w:lang w:eastAsia="en-US"/>
        </w:rPr>
        <w:t xml:space="preserve"> Изучать и обобщать опыт работы классных руководителей.</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b/>
          <w:color w:val="1F497D" w:themeColor="text2"/>
          <w:sz w:val="20"/>
          <w:szCs w:val="20"/>
          <w:lang w:eastAsia="en-US"/>
        </w:rPr>
        <w:t>8.</w:t>
      </w:r>
      <w:r w:rsidRPr="007E1EA2">
        <w:rPr>
          <w:rFonts w:ascii="Times New Roman" w:eastAsia="Calibri" w:hAnsi="Times New Roman" w:cs="Times New Roman"/>
          <w:color w:val="1F497D" w:themeColor="text2"/>
          <w:sz w:val="20"/>
          <w:szCs w:val="20"/>
          <w:lang w:eastAsia="en-US"/>
        </w:rPr>
        <w:t xml:space="preserve"> Повышать педагогическое мастерство классного руководителя, принимая участие в конкурсах.</w:t>
      </w:r>
    </w:p>
    <w:p w:rsidR="00393236" w:rsidRPr="007E1EA2" w:rsidRDefault="00393236" w:rsidP="00393236">
      <w:pPr>
        <w:spacing w:after="0" w:line="0" w:lineRule="atLeast"/>
        <w:jc w:val="both"/>
        <w:rPr>
          <w:rFonts w:ascii="Times New Roman" w:eastAsia="Calibri" w:hAnsi="Times New Roman" w:cs="Times New Roman"/>
          <w:b/>
          <w:color w:val="1F497D" w:themeColor="text2"/>
          <w:sz w:val="20"/>
          <w:szCs w:val="20"/>
          <w:lang w:eastAsia="en-US"/>
        </w:rPr>
      </w:pPr>
      <w:r w:rsidRPr="007E1EA2">
        <w:rPr>
          <w:rFonts w:ascii="Times New Roman" w:eastAsia="Calibri" w:hAnsi="Times New Roman" w:cs="Times New Roman"/>
          <w:b/>
          <w:color w:val="1F497D" w:themeColor="text2"/>
          <w:sz w:val="20"/>
          <w:szCs w:val="20"/>
          <w:lang w:eastAsia="en-US"/>
        </w:rPr>
        <w:t>1. Количество классных руководителей: 17</w:t>
      </w:r>
    </w:p>
    <w:p w:rsidR="00393236" w:rsidRPr="007E1EA2" w:rsidRDefault="00393236" w:rsidP="00393236">
      <w:pPr>
        <w:spacing w:after="0" w:line="0" w:lineRule="atLeast"/>
        <w:jc w:val="both"/>
        <w:rPr>
          <w:rFonts w:ascii="Times New Roman" w:eastAsia="Calibri" w:hAnsi="Times New Roman" w:cs="Times New Roman"/>
          <w:b/>
          <w:color w:val="1F497D" w:themeColor="text2"/>
          <w:sz w:val="20"/>
          <w:szCs w:val="20"/>
          <w:lang w:eastAsia="en-US"/>
        </w:rPr>
      </w:pPr>
      <w:r w:rsidRPr="007E1EA2">
        <w:rPr>
          <w:rFonts w:ascii="Times New Roman" w:eastAsia="Calibri" w:hAnsi="Times New Roman" w:cs="Times New Roman"/>
          <w:b/>
          <w:color w:val="1F497D" w:themeColor="text2"/>
          <w:sz w:val="20"/>
          <w:szCs w:val="20"/>
          <w:lang w:eastAsia="en-US"/>
        </w:rPr>
        <w:t>2.Классные руководители работали по следующим направлениям:</w:t>
      </w:r>
    </w:p>
    <w:p w:rsidR="00393236" w:rsidRPr="007E1EA2" w:rsidRDefault="00393236" w:rsidP="00393236">
      <w:pPr>
        <w:spacing w:after="0" w:line="0" w:lineRule="atLeast"/>
        <w:jc w:val="both"/>
        <w:rPr>
          <w:rFonts w:ascii="Times New Roman" w:eastAsia="Calibri" w:hAnsi="Times New Roman" w:cs="Times New Roman"/>
          <w:i/>
          <w:color w:val="1F497D" w:themeColor="text2"/>
          <w:sz w:val="20"/>
          <w:szCs w:val="20"/>
          <w:lang w:eastAsia="en-US"/>
        </w:rPr>
      </w:pPr>
      <w:r w:rsidRPr="007E1EA2">
        <w:rPr>
          <w:rFonts w:ascii="Times New Roman" w:eastAsia="Calibri" w:hAnsi="Times New Roman" w:cs="Times New Roman"/>
          <w:i/>
          <w:color w:val="1F497D" w:themeColor="text2"/>
          <w:sz w:val="20"/>
          <w:szCs w:val="20"/>
          <w:lang w:eastAsia="en-US"/>
        </w:rPr>
        <w:t>-осуществление всеобуча;</w:t>
      </w:r>
    </w:p>
    <w:p w:rsidR="00393236" w:rsidRPr="007E1EA2" w:rsidRDefault="00393236" w:rsidP="00393236">
      <w:pPr>
        <w:spacing w:after="0" w:line="0" w:lineRule="atLeast"/>
        <w:jc w:val="both"/>
        <w:rPr>
          <w:rFonts w:ascii="Times New Roman" w:eastAsia="Calibri" w:hAnsi="Times New Roman" w:cs="Times New Roman"/>
          <w:i/>
          <w:color w:val="1F497D" w:themeColor="text2"/>
          <w:sz w:val="20"/>
          <w:szCs w:val="20"/>
          <w:lang w:eastAsia="en-US"/>
        </w:rPr>
      </w:pPr>
      <w:r w:rsidRPr="007E1EA2">
        <w:rPr>
          <w:rFonts w:ascii="Times New Roman" w:eastAsia="Calibri" w:hAnsi="Times New Roman" w:cs="Times New Roman"/>
          <w:i/>
          <w:color w:val="1F497D" w:themeColor="text2"/>
          <w:sz w:val="20"/>
          <w:szCs w:val="20"/>
          <w:lang w:eastAsia="en-US"/>
        </w:rPr>
        <w:t>-организация классного коллектива;</w:t>
      </w:r>
    </w:p>
    <w:p w:rsidR="00393236" w:rsidRPr="007E1EA2" w:rsidRDefault="00393236" w:rsidP="00393236">
      <w:pPr>
        <w:spacing w:after="0" w:line="0" w:lineRule="atLeast"/>
        <w:jc w:val="both"/>
        <w:rPr>
          <w:rFonts w:ascii="Times New Roman" w:eastAsia="Calibri" w:hAnsi="Times New Roman" w:cs="Times New Roman"/>
          <w:i/>
          <w:color w:val="1F497D" w:themeColor="text2"/>
          <w:sz w:val="20"/>
          <w:szCs w:val="20"/>
          <w:lang w:eastAsia="en-US"/>
        </w:rPr>
      </w:pPr>
      <w:r w:rsidRPr="007E1EA2">
        <w:rPr>
          <w:rFonts w:ascii="Times New Roman" w:eastAsia="Calibri" w:hAnsi="Times New Roman" w:cs="Times New Roman"/>
          <w:i/>
          <w:color w:val="1F497D" w:themeColor="text2"/>
          <w:sz w:val="20"/>
          <w:szCs w:val="20"/>
          <w:lang w:eastAsia="en-US"/>
        </w:rPr>
        <w:t>-организация общественно-полезного труда и внешкольные мероприятия;</w:t>
      </w:r>
    </w:p>
    <w:p w:rsidR="00393236" w:rsidRPr="007E1EA2" w:rsidRDefault="00393236" w:rsidP="00393236">
      <w:pPr>
        <w:spacing w:after="0" w:line="0" w:lineRule="atLeast"/>
        <w:jc w:val="both"/>
        <w:rPr>
          <w:rFonts w:ascii="Times New Roman" w:eastAsia="Calibri" w:hAnsi="Times New Roman" w:cs="Times New Roman"/>
          <w:i/>
          <w:color w:val="1F497D" w:themeColor="text2"/>
          <w:sz w:val="20"/>
          <w:szCs w:val="20"/>
          <w:lang w:eastAsia="en-US"/>
        </w:rPr>
      </w:pPr>
      <w:r w:rsidRPr="007E1EA2">
        <w:rPr>
          <w:rFonts w:ascii="Times New Roman" w:eastAsia="Calibri" w:hAnsi="Times New Roman" w:cs="Times New Roman"/>
          <w:i/>
          <w:color w:val="1F497D" w:themeColor="text2"/>
          <w:sz w:val="20"/>
          <w:szCs w:val="20"/>
          <w:lang w:eastAsia="en-US"/>
        </w:rPr>
        <w:t>-нравственно -  патриотическое воспитание;</w:t>
      </w:r>
    </w:p>
    <w:p w:rsidR="00393236" w:rsidRPr="007E1EA2" w:rsidRDefault="00393236" w:rsidP="00393236">
      <w:pPr>
        <w:spacing w:after="0" w:line="0" w:lineRule="atLeast"/>
        <w:jc w:val="both"/>
        <w:rPr>
          <w:rFonts w:ascii="Times New Roman" w:eastAsia="Calibri" w:hAnsi="Times New Roman" w:cs="Times New Roman"/>
          <w:i/>
          <w:color w:val="1F497D" w:themeColor="text2"/>
          <w:sz w:val="20"/>
          <w:szCs w:val="20"/>
          <w:lang w:eastAsia="en-US"/>
        </w:rPr>
      </w:pPr>
      <w:r w:rsidRPr="007E1EA2">
        <w:rPr>
          <w:rFonts w:ascii="Times New Roman" w:eastAsia="Calibri" w:hAnsi="Times New Roman" w:cs="Times New Roman"/>
          <w:i/>
          <w:color w:val="1F497D" w:themeColor="text2"/>
          <w:sz w:val="20"/>
          <w:szCs w:val="20"/>
          <w:lang w:eastAsia="en-US"/>
        </w:rPr>
        <w:t>- здоровый образ жизни</w:t>
      </w:r>
    </w:p>
    <w:p w:rsidR="00393236" w:rsidRPr="007E1EA2" w:rsidRDefault="00393236" w:rsidP="00393236">
      <w:pPr>
        <w:spacing w:after="0" w:line="0" w:lineRule="atLeast"/>
        <w:jc w:val="both"/>
        <w:rPr>
          <w:rFonts w:ascii="Times New Roman" w:eastAsia="Calibri" w:hAnsi="Times New Roman" w:cs="Times New Roman"/>
          <w:i/>
          <w:color w:val="1F497D" w:themeColor="text2"/>
          <w:sz w:val="20"/>
          <w:szCs w:val="20"/>
          <w:lang w:eastAsia="en-US"/>
        </w:rPr>
      </w:pPr>
      <w:r w:rsidRPr="007E1EA2">
        <w:rPr>
          <w:rFonts w:ascii="Times New Roman" w:eastAsia="Calibri" w:hAnsi="Times New Roman" w:cs="Times New Roman"/>
          <w:i/>
          <w:color w:val="1F497D" w:themeColor="text2"/>
          <w:sz w:val="20"/>
          <w:szCs w:val="20"/>
          <w:lang w:eastAsia="en-US"/>
        </w:rPr>
        <w:t>-работа с родителями.</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Методическая работа проходила в форме заседаний методического объединения, состоящих из 2-ух частей – теоретической и практической. В период 2020-2021 уч. года прошли следующие заседания МО классных руководителей:</w:t>
      </w:r>
    </w:p>
    <w:p w:rsidR="00393236" w:rsidRPr="007E1EA2" w:rsidRDefault="00393236" w:rsidP="00393236">
      <w:pPr>
        <w:spacing w:after="0" w:line="0" w:lineRule="atLeast"/>
        <w:jc w:val="both"/>
        <w:rPr>
          <w:rFonts w:ascii="Times New Roman" w:eastAsia="Calibri" w:hAnsi="Times New Roman" w:cs="Times New Roman"/>
          <w:i/>
          <w:color w:val="1F497D" w:themeColor="text2"/>
          <w:sz w:val="20"/>
          <w:szCs w:val="20"/>
          <w:u w:val="single"/>
          <w:lang w:eastAsia="en-US"/>
        </w:rPr>
      </w:pPr>
      <w:r w:rsidRPr="007E1EA2">
        <w:rPr>
          <w:rFonts w:ascii="Times New Roman" w:eastAsia="Calibri" w:hAnsi="Times New Roman" w:cs="Times New Roman"/>
          <w:i/>
          <w:color w:val="1F497D" w:themeColor="text2"/>
          <w:sz w:val="20"/>
          <w:szCs w:val="20"/>
          <w:u w:val="single"/>
          <w:lang w:eastAsia="en-US"/>
        </w:rPr>
        <w:t>Октябрь</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1.Воспитание  патриотизма, любви  к Отечеству и  родному  краю.</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 xml:space="preserve">2.Утверждение открытых мероприятий на 2020-2021 </w:t>
      </w:r>
      <w:proofErr w:type="spellStart"/>
      <w:r w:rsidRPr="007E1EA2">
        <w:rPr>
          <w:rFonts w:ascii="Times New Roman" w:eastAsia="Calibri" w:hAnsi="Times New Roman" w:cs="Times New Roman"/>
          <w:color w:val="1F497D" w:themeColor="text2"/>
          <w:sz w:val="20"/>
          <w:szCs w:val="20"/>
          <w:lang w:eastAsia="en-US"/>
        </w:rPr>
        <w:t>уч.г</w:t>
      </w:r>
      <w:proofErr w:type="spellEnd"/>
      <w:r w:rsidRPr="007E1EA2">
        <w:rPr>
          <w:rFonts w:ascii="Times New Roman" w:eastAsia="Calibri" w:hAnsi="Times New Roman" w:cs="Times New Roman"/>
          <w:color w:val="1F497D" w:themeColor="text2"/>
          <w:sz w:val="20"/>
          <w:szCs w:val="20"/>
          <w:lang w:eastAsia="en-US"/>
        </w:rPr>
        <w:t>.                                </w:t>
      </w:r>
    </w:p>
    <w:p w:rsidR="00393236" w:rsidRPr="007E1EA2" w:rsidRDefault="00393236" w:rsidP="00393236">
      <w:pPr>
        <w:spacing w:after="0" w:line="0" w:lineRule="atLeast"/>
        <w:jc w:val="both"/>
        <w:rPr>
          <w:rFonts w:ascii="Times New Roman" w:eastAsia="Calibri" w:hAnsi="Times New Roman" w:cs="Times New Roman"/>
          <w:i/>
          <w:color w:val="1F497D" w:themeColor="text2"/>
          <w:sz w:val="20"/>
          <w:szCs w:val="20"/>
          <w:u w:val="single"/>
          <w:lang w:eastAsia="en-US"/>
        </w:rPr>
      </w:pPr>
      <w:r w:rsidRPr="007E1EA2">
        <w:rPr>
          <w:rFonts w:ascii="Times New Roman" w:eastAsia="Calibri" w:hAnsi="Times New Roman" w:cs="Times New Roman"/>
          <w:i/>
          <w:color w:val="1F497D" w:themeColor="text2"/>
          <w:sz w:val="20"/>
          <w:szCs w:val="20"/>
          <w:u w:val="single"/>
          <w:lang w:eastAsia="en-US"/>
        </w:rPr>
        <w:t>Февраль</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1. Педагогика  поддержки  ребенка : взаимодействие  школы, семьи  и  социума  по  воспитанию и формированию  устойчивости  личности  в  окружающем  мире.</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2. Обсуждение открытых внеклассных мероприятий.</w:t>
      </w:r>
    </w:p>
    <w:p w:rsidR="00393236" w:rsidRPr="007E1EA2" w:rsidRDefault="00393236" w:rsidP="00393236">
      <w:pPr>
        <w:spacing w:after="0" w:line="0" w:lineRule="atLeast"/>
        <w:jc w:val="both"/>
        <w:rPr>
          <w:rFonts w:ascii="Times New Roman" w:eastAsia="Calibri" w:hAnsi="Times New Roman" w:cs="Times New Roman"/>
          <w:i/>
          <w:color w:val="1F497D" w:themeColor="text2"/>
          <w:sz w:val="20"/>
          <w:szCs w:val="20"/>
          <w:u w:val="single"/>
          <w:lang w:eastAsia="en-US"/>
        </w:rPr>
      </w:pPr>
      <w:r w:rsidRPr="007E1EA2">
        <w:rPr>
          <w:rFonts w:ascii="Times New Roman" w:eastAsia="Calibri" w:hAnsi="Times New Roman" w:cs="Times New Roman"/>
          <w:i/>
          <w:color w:val="1F497D" w:themeColor="text2"/>
          <w:sz w:val="20"/>
          <w:szCs w:val="20"/>
          <w:u w:val="single"/>
          <w:lang w:eastAsia="en-US"/>
        </w:rPr>
        <w:t>Март</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1. Воспитание  толерантности.</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2. Обсуждение открытых внеклассных мероприятий.</w:t>
      </w:r>
    </w:p>
    <w:p w:rsidR="00393236" w:rsidRPr="007E1EA2" w:rsidRDefault="00393236" w:rsidP="00393236">
      <w:pPr>
        <w:spacing w:after="0" w:line="0" w:lineRule="atLeast"/>
        <w:jc w:val="both"/>
        <w:rPr>
          <w:rFonts w:ascii="Times New Roman" w:eastAsia="Calibri" w:hAnsi="Times New Roman" w:cs="Times New Roman"/>
          <w:i/>
          <w:color w:val="1F497D" w:themeColor="text2"/>
          <w:sz w:val="20"/>
          <w:szCs w:val="20"/>
          <w:u w:val="single"/>
          <w:lang w:eastAsia="en-US"/>
        </w:rPr>
      </w:pPr>
      <w:r w:rsidRPr="007E1EA2">
        <w:rPr>
          <w:rFonts w:ascii="Times New Roman" w:eastAsia="Calibri" w:hAnsi="Times New Roman" w:cs="Times New Roman"/>
          <w:i/>
          <w:color w:val="1F497D" w:themeColor="text2"/>
          <w:sz w:val="20"/>
          <w:szCs w:val="20"/>
          <w:u w:val="single"/>
          <w:lang w:eastAsia="en-US"/>
        </w:rPr>
        <w:t>Май</w:t>
      </w:r>
    </w:p>
    <w:p w:rsidR="00393236" w:rsidRPr="007E1EA2" w:rsidRDefault="00393236" w:rsidP="00170A91">
      <w:pPr>
        <w:numPr>
          <w:ilvl w:val="0"/>
          <w:numId w:val="24"/>
        </w:numPr>
        <w:spacing w:after="0" w:line="0" w:lineRule="atLeast"/>
        <w:ind w:left="0" w:firstLine="0"/>
        <w:contextualSpacing/>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Информационно – аналитическое  заседание.</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 xml:space="preserve"> Подведение итогов работы  за  </w:t>
      </w:r>
      <w:proofErr w:type="spellStart"/>
      <w:r w:rsidRPr="007E1EA2">
        <w:rPr>
          <w:rFonts w:ascii="Times New Roman" w:eastAsia="Calibri" w:hAnsi="Times New Roman" w:cs="Times New Roman"/>
          <w:color w:val="1F497D" w:themeColor="text2"/>
          <w:sz w:val="20"/>
          <w:szCs w:val="20"/>
          <w:lang w:eastAsia="en-US"/>
        </w:rPr>
        <w:t>уч.год</w:t>
      </w:r>
      <w:proofErr w:type="spellEnd"/>
      <w:r w:rsidRPr="007E1EA2">
        <w:rPr>
          <w:rFonts w:ascii="Times New Roman" w:eastAsia="Calibri" w:hAnsi="Times New Roman" w:cs="Times New Roman"/>
          <w:color w:val="1F497D" w:themeColor="text2"/>
          <w:sz w:val="20"/>
          <w:szCs w:val="20"/>
          <w:lang w:eastAsia="en-US"/>
        </w:rPr>
        <w:t xml:space="preserve"> . </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 xml:space="preserve">Анализ  деятельности  классных  руководителей за </w:t>
      </w:r>
      <w:proofErr w:type="spellStart"/>
      <w:r w:rsidRPr="007E1EA2">
        <w:rPr>
          <w:rFonts w:ascii="Times New Roman" w:eastAsia="Calibri" w:hAnsi="Times New Roman" w:cs="Times New Roman"/>
          <w:color w:val="1F497D" w:themeColor="text2"/>
          <w:sz w:val="20"/>
          <w:szCs w:val="20"/>
          <w:lang w:eastAsia="en-US"/>
        </w:rPr>
        <w:t>уч.год</w:t>
      </w:r>
      <w:proofErr w:type="spellEnd"/>
      <w:r w:rsidRPr="007E1EA2">
        <w:rPr>
          <w:rFonts w:ascii="Times New Roman" w:eastAsia="Calibri" w:hAnsi="Times New Roman" w:cs="Times New Roman"/>
          <w:color w:val="1F497D" w:themeColor="text2"/>
          <w:sz w:val="20"/>
          <w:szCs w:val="20"/>
          <w:lang w:eastAsia="en-US"/>
        </w:rPr>
        <w:t>.</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 xml:space="preserve">На заседаниях МО рассматривались и обсуждались различные вопросы, связанные с работой классных руководителей. В течение прошлого года доклады готовили: Омарова Ч М, Алиева ПА, </w:t>
      </w:r>
      <w:proofErr w:type="spellStart"/>
      <w:r w:rsidRPr="007E1EA2">
        <w:rPr>
          <w:rFonts w:ascii="Times New Roman" w:eastAsia="Calibri" w:hAnsi="Times New Roman" w:cs="Times New Roman"/>
          <w:color w:val="1F497D" w:themeColor="text2"/>
          <w:sz w:val="20"/>
          <w:szCs w:val="20"/>
          <w:lang w:eastAsia="en-US"/>
        </w:rPr>
        <w:t>Джаватханова</w:t>
      </w:r>
      <w:proofErr w:type="spellEnd"/>
      <w:r w:rsidRPr="007E1EA2">
        <w:rPr>
          <w:rFonts w:ascii="Times New Roman" w:eastAsia="Calibri" w:hAnsi="Times New Roman" w:cs="Times New Roman"/>
          <w:color w:val="1F497D" w:themeColor="text2"/>
          <w:sz w:val="20"/>
          <w:szCs w:val="20"/>
          <w:lang w:eastAsia="en-US"/>
        </w:rPr>
        <w:t xml:space="preserve"> ПР, </w:t>
      </w:r>
      <w:proofErr w:type="spellStart"/>
      <w:r w:rsidRPr="007E1EA2">
        <w:rPr>
          <w:rFonts w:ascii="Times New Roman" w:eastAsia="Calibri" w:hAnsi="Times New Roman" w:cs="Times New Roman"/>
          <w:color w:val="1F497D" w:themeColor="text2"/>
          <w:sz w:val="20"/>
          <w:szCs w:val="20"/>
          <w:lang w:eastAsia="en-US"/>
        </w:rPr>
        <w:t>Рашидханов</w:t>
      </w:r>
      <w:proofErr w:type="spellEnd"/>
      <w:r w:rsidRPr="007E1EA2">
        <w:rPr>
          <w:rFonts w:ascii="Times New Roman" w:eastAsia="Calibri" w:hAnsi="Times New Roman" w:cs="Times New Roman"/>
          <w:color w:val="1F497D" w:themeColor="text2"/>
          <w:sz w:val="20"/>
          <w:szCs w:val="20"/>
          <w:lang w:eastAsia="en-US"/>
        </w:rPr>
        <w:t xml:space="preserve"> Д.М. и Алиева Х.А.</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 xml:space="preserve">Формой методической работы  являются открытые уроки и внеклассные мероприятия. Педагоги показывают своё мастерство и профессионализм, применяя различные формы и методы ведения урока; уроки-зачёты, уроки-лекции, смотры знаний, конференции, открытые классные часы, викторины и др. В связи с чем многие учителя и учащиеся под руководством учителей завоевали призовые места и награды за участие в различных конкурсах на школьном, муниципальном и республиканском этапах конкурсов и олимпиад. </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 xml:space="preserve">Наряду с этими успехами учащиеся школы под руководством учителя физкультуры </w:t>
      </w:r>
      <w:proofErr w:type="spellStart"/>
      <w:r w:rsidRPr="007E1EA2">
        <w:rPr>
          <w:rFonts w:ascii="Times New Roman" w:eastAsia="Calibri" w:hAnsi="Times New Roman" w:cs="Times New Roman"/>
          <w:color w:val="1F497D" w:themeColor="text2"/>
          <w:sz w:val="20"/>
          <w:szCs w:val="20"/>
          <w:lang w:eastAsia="en-US"/>
        </w:rPr>
        <w:t>Нурмагомедовым</w:t>
      </w:r>
      <w:proofErr w:type="spellEnd"/>
      <w:r w:rsidRPr="007E1EA2">
        <w:rPr>
          <w:rFonts w:ascii="Times New Roman" w:eastAsia="Calibri" w:hAnsi="Times New Roman" w:cs="Times New Roman"/>
          <w:color w:val="1F497D" w:themeColor="text2"/>
          <w:sz w:val="20"/>
          <w:szCs w:val="20"/>
          <w:lang w:eastAsia="en-US"/>
        </w:rPr>
        <w:t xml:space="preserve"> АМ за 2020-2021 у/г завоевали многочисленные призы и награды за спортивные достижения, в основном  по волейболу.</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 xml:space="preserve">        В течение года школу регулярно посещали участковый села, инспектор по делам несовершеннолетних, работники ФАП села, представители духовного управления и просвещения с лекториями и разъяснительными беседами для старшеклассников: «Осторожно, СПИД», «Твои права и обязанности», «Наркотики - путь в никуда», «Толерантность спасёт мир» и т.д.;</w:t>
      </w:r>
    </w:p>
    <w:p w:rsidR="00393236" w:rsidRPr="007E1EA2" w:rsidRDefault="00393236" w:rsidP="00393236">
      <w:pPr>
        <w:spacing w:after="0" w:line="0" w:lineRule="atLeast"/>
        <w:jc w:val="both"/>
        <w:rPr>
          <w:rFonts w:ascii="Times New Roman" w:eastAsia="Calibri" w:hAnsi="Times New Roman" w:cs="Times New Roman"/>
          <w:b/>
          <w:color w:val="1F497D" w:themeColor="text2"/>
          <w:sz w:val="20"/>
          <w:szCs w:val="20"/>
          <w:lang w:eastAsia="en-US"/>
        </w:rPr>
      </w:pPr>
      <w:r w:rsidRPr="007E1EA2">
        <w:rPr>
          <w:rFonts w:ascii="Times New Roman" w:eastAsia="Calibri" w:hAnsi="Times New Roman" w:cs="Times New Roman"/>
          <w:b/>
          <w:color w:val="1F497D" w:themeColor="text2"/>
          <w:sz w:val="20"/>
          <w:szCs w:val="20"/>
          <w:lang w:eastAsia="en-US"/>
        </w:rPr>
        <w:t>Кроме этого руководителем МО с классными руководителями были проведены:</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-Консультации для классных руководителей;</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 xml:space="preserve"> -Проверка документации классных руководителей;-Помощь в организации работы с родителями;-Ученическое самоуправление в классе;</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b/>
          <w:color w:val="1F497D" w:themeColor="text2"/>
          <w:sz w:val="20"/>
          <w:szCs w:val="20"/>
          <w:lang w:eastAsia="en-US"/>
        </w:rPr>
        <w:t>В течение года:</w:t>
      </w:r>
      <w:r w:rsidRPr="007E1EA2">
        <w:rPr>
          <w:rFonts w:ascii="Times New Roman" w:eastAsia="Calibri" w:hAnsi="Times New Roman" w:cs="Times New Roman"/>
          <w:color w:val="1F497D" w:themeColor="text2"/>
          <w:sz w:val="20"/>
          <w:szCs w:val="20"/>
          <w:lang w:eastAsia="en-US"/>
        </w:rPr>
        <w:t>1. Создание банка интересных педагогических идей (мероприятий).</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2. Обзор методической литературы по проблемам организации воспитательной деятельности</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3. Проведение классными руководителями открытых мероприятий.</w:t>
      </w:r>
    </w:p>
    <w:p w:rsidR="00393236" w:rsidRPr="007E1EA2" w:rsidRDefault="00393236" w:rsidP="00393236">
      <w:pPr>
        <w:spacing w:after="0" w:line="0" w:lineRule="atLeast"/>
        <w:jc w:val="both"/>
        <w:rPr>
          <w:rFonts w:ascii="Times New Roman" w:eastAsia="Calibri" w:hAnsi="Times New Roman" w:cs="Times New Roman"/>
          <w:i/>
          <w:color w:val="1F497D" w:themeColor="text2"/>
          <w:sz w:val="20"/>
          <w:szCs w:val="20"/>
          <w:u w:val="single"/>
          <w:lang w:eastAsia="en-US"/>
        </w:rPr>
      </w:pPr>
      <w:r w:rsidRPr="007E1EA2">
        <w:rPr>
          <w:rFonts w:ascii="Times New Roman" w:eastAsia="Calibri" w:hAnsi="Times New Roman" w:cs="Times New Roman"/>
          <w:b/>
          <w:color w:val="1F497D" w:themeColor="text2"/>
          <w:sz w:val="20"/>
          <w:szCs w:val="20"/>
          <w:lang w:eastAsia="en-US"/>
        </w:rPr>
        <w:t>Каждый классный руководитель проводит:</w:t>
      </w:r>
      <w:r w:rsidRPr="007E1EA2">
        <w:rPr>
          <w:rFonts w:ascii="Times New Roman" w:eastAsia="Calibri" w:hAnsi="Times New Roman" w:cs="Times New Roman"/>
          <w:i/>
          <w:color w:val="1F497D" w:themeColor="text2"/>
          <w:sz w:val="20"/>
          <w:szCs w:val="20"/>
          <w:u w:val="single"/>
          <w:lang w:eastAsia="en-US"/>
        </w:rPr>
        <w:t xml:space="preserve"> Ежедневно:</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1. Работа  с опаздывающими учащимися  и  выяснение  причин  отсутствия  учащихся.</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2. Организация  питания  учащихся.</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3. Организация  дежурства  по  классу.</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4. Индивидуальная  работа  с  учащимися.</w:t>
      </w:r>
    </w:p>
    <w:p w:rsidR="00393236" w:rsidRPr="007E1EA2" w:rsidRDefault="00393236" w:rsidP="00393236">
      <w:pPr>
        <w:spacing w:after="0" w:line="0" w:lineRule="atLeast"/>
        <w:jc w:val="both"/>
        <w:rPr>
          <w:rFonts w:ascii="Times New Roman" w:eastAsia="Calibri" w:hAnsi="Times New Roman" w:cs="Times New Roman"/>
          <w:i/>
          <w:color w:val="1F497D" w:themeColor="text2"/>
          <w:sz w:val="20"/>
          <w:szCs w:val="20"/>
          <w:u w:val="single"/>
          <w:lang w:eastAsia="en-US"/>
        </w:rPr>
      </w:pPr>
      <w:r w:rsidRPr="007E1EA2">
        <w:rPr>
          <w:rFonts w:ascii="Times New Roman" w:eastAsia="Calibri" w:hAnsi="Times New Roman" w:cs="Times New Roman"/>
          <w:i/>
          <w:color w:val="1F497D" w:themeColor="text2"/>
          <w:sz w:val="20"/>
          <w:szCs w:val="20"/>
          <w:u w:val="single"/>
          <w:lang w:eastAsia="en-US"/>
        </w:rPr>
        <w:t>Еженедельно:</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1. Проверка  дневников  учащихся</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2. Проведение  мероприятий  в  классе (по плану).</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3. Работа  с родителями (по  ситуации).</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4. Работа  с учителями-предметниками  (по  ситуации).</w:t>
      </w:r>
    </w:p>
    <w:p w:rsidR="00393236" w:rsidRPr="007E1EA2" w:rsidRDefault="00393236" w:rsidP="00393236">
      <w:pPr>
        <w:spacing w:after="0" w:line="0" w:lineRule="atLeast"/>
        <w:jc w:val="both"/>
        <w:rPr>
          <w:rFonts w:ascii="Times New Roman" w:eastAsia="Calibri" w:hAnsi="Times New Roman" w:cs="Times New Roman"/>
          <w:i/>
          <w:color w:val="1F497D" w:themeColor="text2"/>
          <w:sz w:val="20"/>
          <w:szCs w:val="20"/>
          <w:u w:val="single"/>
          <w:lang w:eastAsia="en-US"/>
        </w:rPr>
      </w:pPr>
      <w:r w:rsidRPr="007E1EA2">
        <w:rPr>
          <w:rFonts w:ascii="Times New Roman" w:eastAsia="Calibri" w:hAnsi="Times New Roman" w:cs="Times New Roman"/>
          <w:i/>
          <w:color w:val="1F497D" w:themeColor="text2"/>
          <w:sz w:val="20"/>
          <w:szCs w:val="20"/>
          <w:u w:val="single"/>
          <w:lang w:eastAsia="en-US"/>
        </w:rPr>
        <w:t>Каждый  месяц:</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1.Посещение  уроков  в  своем  классе.</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2. Встреча  с родительским  активом.</w:t>
      </w:r>
    </w:p>
    <w:p w:rsidR="00393236" w:rsidRPr="007E1EA2" w:rsidRDefault="00393236" w:rsidP="00393236">
      <w:pPr>
        <w:spacing w:after="0" w:line="0" w:lineRule="atLeast"/>
        <w:jc w:val="both"/>
        <w:rPr>
          <w:rFonts w:ascii="Times New Roman" w:eastAsia="Calibri" w:hAnsi="Times New Roman" w:cs="Times New Roman"/>
          <w:i/>
          <w:color w:val="1F497D" w:themeColor="text2"/>
          <w:sz w:val="20"/>
          <w:szCs w:val="20"/>
          <w:u w:val="single"/>
          <w:lang w:eastAsia="en-US"/>
        </w:rPr>
      </w:pPr>
      <w:r w:rsidRPr="007E1EA2">
        <w:rPr>
          <w:rFonts w:ascii="Times New Roman" w:eastAsia="Calibri" w:hAnsi="Times New Roman" w:cs="Times New Roman"/>
          <w:i/>
          <w:color w:val="1F497D" w:themeColor="text2"/>
          <w:sz w:val="20"/>
          <w:szCs w:val="20"/>
          <w:u w:val="single"/>
          <w:lang w:eastAsia="en-US"/>
        </w:rPr>
        <w:t>Один  раз  в  четверть:</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1.Оформление  классного  журнала  по  итогам  четверти.</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2. МО  классных  руководителей.</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lastRenderedPageBreak/>
        <w:t>3. Проведение  родительского  собрания.</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4. Анализ  выполнения  плана  работы  за  четверть, коррекция  плана  воспитательной  работы  на  новую  четверть.</w:t>
      </w:r>
    </w:p>
    <w:p w:rsidR="00393236" w:rsidRPr="007E1EA2" w:rsidRDefault="00393236" w:rsidP="00393236">
      <w:pPr>
        <w:spacing w:after="0" w:line="0" w:lineRule="atLeast"/>
        <w:jc w:val="both"/>
        <w:rPr>
          <w:rFonts w:ascii="Times New Roman" w:eastAsia="Calibri" w:hAnsi="Times New Roman" w:cs="Times New Roman"/>
          <w:i/>
          <w:color w:val="1F497D" w:themeColor="text2"/>
          <w:sz w:val="20"/>
          <w:szCs w:val="20"/>
          <w:u w:val="single"/>
          <w:lang w:eastAsia="en-US"/>
        </w:rPr>
      </w:pPr>
      <w:r w:rsidRPr="007E1EA2">
        <w:rPr>
          <w:rFonts w:ascii="Times New Roman" w:eastAsia="Calibri" w:hAnsi="Times New Roman" w:cs="Times New Roman"/>
          <w:i/>
          <w:color w:val="1F497D" w:themeColor="text2"/>
          <w:sz w:val="20"/>
          <w:szCs w:val="20"/>
          <w:u w:val="single"/>
          <w:lang w:eastAsia="en-US"/>
        </w:rPr>
        <w:t>Один  раз  в  год:</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1. Проведение  открытого  мероприятия;</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2. Оформление  личных  дел  учащихся;</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3. Анализ  и  составление  плана  работы  класса;</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4. Статистические  данные  класса (1  сентября);</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 xml:space="preserve">     В школе необходимо методический уголок, в котором можно хранить личные папки учителей, методическая литература, но, к сожалению, нет для этого удобства, поэтому вся </w:t>
      </w:r>
      <w:proofErr w:type="spellStart"/>
      <w:r w:rsidRPr="007E1EA2">
        <w:rPr>
          <w:rFonts w:ascii="Times New Roman" w:eastAsia="Calibri" w:hAnsi="Times New Roman" w:cs="Times New Roman"/>
          <w:color w:val="1F497D" w:themeColor="text2"/>
          <w:sz w:val="20"/>
          <w:szCs w:val="20"/>
          <w:lang w:eastAsia="en-US"/>
        </w:rPr>
        <w:t>методдокументация</w:t>
      </w:r>
      <w:proofErr w:type="spellEnd"/>
      <w:r w:rsidRPr="007E1EA2">
        <w:rPr>
          <w:rFonts w:ascii="Times New Roman" w:eastAsia="Calibri" w:hAnsi="Times New Roman" w:cs="Times New Roman"/>
          <w:color w:val="1F497D" w:themeColor="text2"/>
          <w:sz w:val="20"/>
          <w:szCs w:val="20"/>
          <w:lang w:eastAsia="en-US"/>
        </w:rPr>
        <w:t xml:space="preserve"> у каждого </w:t>
      </w:r>
      <w:proofErr w:type="spellStart"/>
      <w:r w:rsidRPr="007E1EA2">
        <w:rPr>
          <w:rFonts w:ascii="Times New Roman" w:eastAsia="Calibri" w:hAnsi="Times New Roman" w:cs="Times New Roman"/>
          <w:color w:val="1F497D" w:themeColor="text2"/>
          <w:sz w:val="20"/>
          <w:szCs w:val="20"/>
          <w:lang w:eastAsia="en-US"/>
        </w:rPr>
        <w:t>кл</w:t>
      </w:r>
      <w:proofErr w:type="spellEnd"/>
      <w:r w:rsidRPr="007E1EA2">
        <w:rPr>
          <w:rFonts w:ascii="Times New Roman" w:eastAsia="Calibri" w:hAnsi="Times New Roman" w:cs="Times New Roman"/>
          <w:color w:val="1F497D" w:themeColor="text2"/>
          <w:sz w:val="20"/>
          <w:szCs w:val="20"/>
          <w:lang w:eastAsia="en-US"/>
        </w:rPr>
        <w:t xml:space="preserve">/рука хранится у себя дома. В целях совершенствования учебно-воспитательного процесса было организовано </w:t>
      </w:r>
      <w:proofErr w:type="spellStart"/>
      <w:r w:rsidRPr="007E1EA2">
        <w:rPr>
          <w:rFonts w:ascii="Times New Roman" w:eastAsia="Calibri" w:hAnsi="Times New Roman" w:cs="Times New Roman"/>
          <w:color w:val="1F497D" w:themeColor="text2"/>
          <w:sz w:val="20"/>
          <w:szCs w:val="20"/>
          <w:lang w:eastAsia="en-US"/>
        </w:rPr>
        <w:t>взаимопосещение</w:t>
      </w:r>
      <w:proofErr w:type="spellEnd"/>
      <w:r w:rsidRPr="007E1EA2">
        <w:rPr>
          <w:rFonts w:ascii="Times New Roman" w:eastAsia="Calibri" w:hAnsi="Times New Roman" w:cs="Times New Roman"/>
          <w:color w:val="1F497D" w:themeColor="text2"/>
          <w:sz w:val="20"/>
          <w:szCs w:val="20"/>
          <w:lang w:eastAsia="en-US"/>
        </w:rPr>
        <w:t xml:space="preserve"> уроков, мероприятий; проводились предметные олимпиады. У каждого классного руководителя свой методический день. Он предназначен для углубления знаний по предмету и повышения своего профессионального уровня.</w:t>
      </w:r>
    </w:p>
    <w:p w:rsidR="00393236" w:rsidRPr="007E1EA2" w:rsidRDefault="00393236" w:rsidP="00393236">
      <w:pPr>
        <w:spacing w:after="0" w:line="240" w:lineRule="auto"/>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b/>
          <w:i/>
          <w:color w:val="1F497D" w:themeColor="text2"/>
          <w:sz w:val="20"/>
          <w:szCs w:val="20"/>
          <w:lang w:eastAsia="en-US"/>
        </w:rPr>
        <w:t>За прошедший учебный год наиболее важными достижениями коллектива школы являются следующие:</w:t>
      </w:r>
      <w:r w:rsidRPr="007E1EA2">
        <w:rPr>
          <w:rFonts w:ascii="Times New Roman" w:eastAsia="Calibri" w:hAnsi="Times New Roman" w:cs="Times New Roman"/>
          <w:b/>
          <w:i/>
          <w:color w:val="1F497D" w:themeColor="text2"/>
          <w:sz w:val="20"/>
          <w:szCs w:val="20"/>
          <w:lang w:eastAsia="en-US"/>
        </w:rPr>
        <w:br/>
      </w:r>
      <w:r w:rsidRPr="007E1EA2">
        <w:rPr>
          <w:rFonts w:ascii="Times New Roman" w:eastAsia="Calibri" w:hAnsi="Times New Roman" w:cs="Times New Roman"/>
          <w:color w:val="1F497D" w:themeColor="text2"/>
          <w:sz w:val="20"/>
          <w:szCs w:val="20"/>
          <w:lang w:eastAsia="en-US"/>
        </w:rPr>
        <w:t>• более эффективным стало педагогическое влияние на процесс развития личности ребенка, формирование его нравственного, познавательного, коммуникативного, эстетического, трудового, физического потенциала;</w:t>
      </w:r>
      <w:r w:rsidRPr="007E1EA2">
        <w:rPr>
          <w:rFonts w:ascii="Times New Roman" w:eastAsia="Calibri" w:hAnsi="Times New Roman" w:cs="Times New Roman"/>
          <w:color w:val="1F497D" w:themeColor="text2"/>
          <w:sz w:val="20"/>
          <w:szCs w:val="20"/>
          <w:lang w:eastAsia="en-US"/>
        </w:rPr>
        <w:br/>
        <w:t>• происходит интеграция учебного и воспитательного процессов в разрешении целей и задач воспитания;</w:t>
      </w:r>
      <w:r w:rsidRPr="007E1EA2">
        <w:rPr>
          <w:rFonts w:ascii="Times New Roman" w:eastAsia="Calibri" w:hAnsi="Times New Roman" w:cs="Times New Roman"/>
          <w:color w:val="1F497D" w:themeColor="text2"/>
          <w:sz w:val="20"/>
          <w:szCs w:val="20"/>
          <w:lang w:eastAsia="en-US"/>
        </w:rPr>
        <w:br/>
        <w:t>• у педагогов и школьников преобладает позитивное настроение;</w:t>
      </w:r>
      <w:r w:rsidRPr="007E1EA2">
        <w:rPr>
          <w:rFonts w:ascii="Times New Roman" w:eastAsia="Calibri" w:hAnsi="Times New Roman" w:cs="Times New Roman"/>
          <w:color w:val="1F497D" w:themeColor="text2"/>
          <w:sz w:val="20"/>
          <w:szCs w:val="20"/>
          <w:lang w:eastAsia="en-US"/>
        </w:rPr>
        <w:br/>
        <w:t>• воспитателями осознана полезность работы по формированию самостоятельности и сплоченности детского коллектива, необходимость исследовательской деятельности по изучению УВ личности, УВ детского коллектива, необходимость совершенствования форм и методов воспитания через повышение мастерства классного руководителя, взаимодействие с офицерами воспитателями;</w:t>
      </w:r>
      <w:r w:rsidRPr="007E1EA2">
        <w:rPr>
          <w:rFonts w:ascii="Times New Roman" w:eastAsia="Calibri" w:hAnsi="Times New Roman" w:cs="Times New Roman"/>
          <w:color w:val="1F497D" w:themeColor="text2"/>
          <w:sz w:val="20"/>
          <w:szCs w:val="20"/>
          <w:lang w:eastAsia="en-US"/>
        </w:rPr>
        <w:br/>
        <w:t>• бережно сохраняются и преумножаются традиции школы;</w:t>
      </w:r>
      <w:r w:rsidRPr="007E1EA2">
        <w:rPr>
          <w:rFonts w:ascii="Times New Roman" w:eastAsia="Calibri" w:hAnsi="Times New Roman" w:cs="Times New Roman"/>
          <w:color w:val="1F497D" w:themeColor="text2"/>
          <w:sz w:val="20"/>
          <w:szCs w:val="20"/>
          <w:lang w:eastAsia="en-US"/>
        </w:rPr>
        <w:br/>
      </w:r>
      <w:r w:rsidRPr="007E1EA2">
        <w:rPr>
          <w:rFonts w:ascii="Times New Roman" w:eastAsia="Calibri" w:hAnsi="Times New Roman" w:cs="Times New Roman"/>
          <w:b/>
          <w:i/>
          <w:color w:val="1F497D" w:themeColor="text2"/>
          <w:sz w:val="20"/>
          <w:szCs w:val="20"/>
          <w:lang w:eastAsia="en-US"/>
        </w:rPr>
        <w:t>В течение года проводился контроль за воспитательным процессом:</w:t>
      </w:r>
      <w:r w:rsidRPr="007E1EA2">
        <w:rPr>
          <w:rFonts w:ascii="Times New Roman" w:eastAsia="Calibri" w:hAnsi="Times New Roman" w:cs="Times New Roman"/>
          <w:b/>
          <w:i/>
          <w:color w:val="1F497D" w:themeColor="text2"/>
          <w:sz w:val="20"/>
          <w:szCs w:val="20"/>
          <w:lang w:eastAsia="en-US"/>
        </w:rPr>
        <w:br/>
      </w:r>
      <w:r w:rsidRPr="007E1EA2">
        <w:rPr>
          <w:rFonts w:ascii="Times New Roman" w:eastAsia="Calibri" w:hAnsi="Times New Roman" w:cs="Times New Roman"/>
          <w:color w:val="1F497D" w:themeColor="text2"/>
          <w:sz w:val="20"/>
          <w:szCs w:val="20"/>
          <w:lang w:eastAsia="en-US"/>
        </w:rPr>
        <w:t>• проверка воспитательных планов классных руководителей ;</w:t>
      </w:r>
      <w:r w:rsidRPr="007E1EA2">
        <w:rPr>
          <w:rFonts w:ascii="Times New Roman" w:eastAsia="Calibri" w:hAnsi="Times New Roman" w:cs="Times New Roman"/>
          <w:color w:val="1F497D" w:themeColor="text2"/>
          <w:sz w:val="20"/>
          <w:szCs w:val="20"/>
          <w:lang w:eastAsia="en-US"/>
        </w:rPr>
        <w:br/>
        <w:t>• посещение открытых воспитательных мероприятий;</w:t>
      </w:r>
      <w:r w:rsidRPr="007E1EA2">
        <w:rPr>
          <w:rFonts w:ascii="Times New Roman" w:eastAsia="Calibri" w:hAnsi="Times New Roman" w:cs="Times New Roman"/>
          <w:color w:val="1F497D" w:themeColor="text2"/>
          <w:sz w:val="20"/>
          <w:szCs w:val="20"/>
          <w:lang w:eastAsia="en-US"/>
        </w:rPr>
        <w:br/>
        <w:t>• посещение занятий кружков с целью выявления воспитательного потенциала; проверка дневников поведения класса, журналов инструктажей и дневников учащихся школы</w:t>
      </w:r>
      <w:r w:rsidRPr="007E1EA2">
        <w:rPr>
          <w:rFonts w:ascii="Times New Roman" w:eastAsia="Calibri" w:hAnsi="Times New Roman" w:cs="Times New Roman"/>
          <w:color w:val="1F497D" w:themeColor="text2"/>
          <w:sz w:val="20"/>
          <w:szCs w:val="20"/>
          <w:lang w:eastAsia="en-US"/>
        </w:rPr>
        <w:br/>
        <w:t xml:space="preserve">        Основной целью работы этого МО является повышение уровня воспитанности школьников, усвоение учащимися знаний на творческом уровне, их использование в нестандартных условиях, выполнение программ, предложенных отделом образования района. Для реализации данных целей члены МО принимают активное участие во всех школьных мероприятиях: показывают открытые внеклассные часы, изучают методическую литературу по методической  проблеме школы, готовят доклады по актуальным проблемам, выступают на педсоветах, </w:t>
      </w:r>
      <w:proofErr w:type="spellStart"/>
      <w:r w:rsidRPr="007E1EA2">
        <w:rPr>
          <w:rFonts w:ascii="Times New Roman" w:eastAsia="Calibri" w:hAnsi="Times New Roman" w:cs="Times New Roman"/>
          <w:color w:val="1F497D" w:themeColor="text2"/>
          <w:sz w:val="20"/>
          <w:szCs w:val="20"/>
          <w:lang w:eastAsia="en-US"/>
        </w:rPr>
        <w:t>педчтениях</w:t>
      </w:r>
      <w:proofErr w:type="spellEnd"/>
      <w:r w:rsidRPr="007E1EA2">
        <w:rPr>
          <w:rFonts w:ascii="Times New Roman" w:eastAsia="Calibri" w:hAnsi="Times New Roman" w:cs="Times New Roman"/>
          <w:color w:val="1F497D" w:themeColor="text2"/>
          <w:sz w:val="20"/>
          <w:szCs w:val="20"/>
          <w:lang w:eastAsia="en-US"/>
        </w:rPr>
        <w:t xml:space="preserve">, работают над пополнением творческих лабораторий, ведут поиск оптимальных средств для реализации целей воспитания школьников, делятся опытом и т.д. Классные руководители большое внимание в этом учебном году уделяли нравственному и патриотическому воспитанию и совместной работе с семьями обучающихся. Чаще стали использовать информационные технологии в своей работе. Однако необходимо разрабатывать новые современные формы воспитательной работы, организовать </w:t>
      </w:r>
      <w:proofErr w:type="spellStart"/>
      <w:r w:rsidRPr="007E1EA2">
        <w:rPr>
          <w:rFonts w:ascii="Times New Roman" w:eastAsia="Calibri" w:hAnsi="Times New Roman" w:cs="Times New Roman"/>
          <w:color w:val="1F497D" w:themeColor="text2"/>
          <w:sz w:val="20"/>
          <w:szCs w:val="20"/>
          <w:lang w:eastAsia="en-US"/>
        </w:rPr>
        <w:t>взаимопосещение</w:t>
      </w:r>
      <w:proofErr w:type="spellEnd"/>
      <w:r w:rsidRPr="007E1EA2">
        <w:rPr>
          <w:rFonts w:ascii="Times New Roman" w:eastAsia="Calibri" w:hAnsi="Times New Roman" w:cs="Times New Roman"/>
          <w:color w:val="1F497D" w:themeColor="text2"/>
          <w:sz w:val="20"/>
          <w:szCs w:val="20"/>
          <w:lang w:eastAsia="en-US"/>
        </w:rPr>
        <w:t xml:space="preserve"> внеклассных мероприятий.</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        Анализ итогов методической работы показывает, что поставленные задачи в основном выполнены. В работе над единой методической проблемой школы использовались такие формы работы, как заседания МО, деловые игры, круглый стол, обсуждение посещенных урочных и внеурочных занятий, практикумы по использованию новых приемов и методов работы, организация книжных выставок по теме самообразования.</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color w:val="1F497D" w:themeColor="text2"/>
          <w:sz w:val="20"/>
          <w:szCs w:val="20"/>
        </w:rPr>
        <w:t xml:space="preserve">            </w:t>
      </w:r>
      <w:r w:rsidRPr="007E1EA2">
        <w:rPr>
          <w:rFonts w:ascii="Times New Roman" w:eastAsia="Times New Roman" w:hAnsi="Times New Roman" w:cs="Times New Roman"/>
          <w:color w:val="1F497D" w:themeColor="text2"/>
          <w:sz w:val="20"/>
          <w:szCs w:val="20"/>
        </w:rPr>
        <w:t>Анализируя работу МО классных руководителей, отмечая как, положительные так</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и отрицательные результаты, пришли к выводу, что в 2020-2021 учебном году следует обратить внимание на следующие аспекты деятельности: 1. Разнообразить формы проведения МО (наиболее оптимальные «философский стол», деловые игры, педагогические консилиумы, школы начинающего классного руководителя), которые помогут посредством включения участников в дискуссию,</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обеспечить анализ проблем педагогического коллектива, поиск и нахождение решения. </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2. Привлекать родителей к участию в общешкольных и классных мероприятиях, к работе по профилактике правонарушений несовершеннолетних и работе с родителями, не исполняющими в надлежащем порядке родительские обязанности. Таким образом, задачами на 2021-2022 учебный год являются: </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1. Координация деятельности классных руководителей в организации воспитательной работы в классных коллективах и воспитательной деятельности школы. 2. Повышение теоретического, научно-методического уровня подготовки классных руководителей. </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3. Овладение классными руководителями современных воспитательных технологий и знаниями современных форм и методов воспитательной работы. В течение года члены МО работали над пополнением «Копилки методических дел», каждый классный руководитель подготовил по одной методической</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разработке воспитательных дел. Работу школьного МО классных руководителей за прошлый год можно признать удовлетворительной.</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Проблемные вопросы</w:t>
      </w:r>
      <w:r w:rsidRPr="007E1EA2">
        <w:rPr>
          <w:rFonts w:ascii="Times New Roman" w:eastAsia="Times New Roman" w:hAnsi="Times New Roman" w:cs="Times New Roman"/>
          <w:color w:val="1F497D" w:themeColor="text2"/>
          <w:sz w:val="20"/>
          <w:szCs w:val="20"/>
        </w:rPr>
        <w:t xml:space="preserve"> </w:t>
      </w:r>
      <w:r w:rsidRPr="007E1EA2">
        <w:rPr>
          <w:rFonts w:ascii="Times New Roman" w:eastAsia="Times New Roman" w:hAnsi="Times New Roman" w:cs="Times New Roman"/>
          <w:b/>
          <w:bCs/>
          <w:color w:val="1F497D" w:themeColor="text2"/>
          <w:sz w:val="20"/>
          <w:szCs w:val="20"/>
        </w:rPr>
        <w:t>на следующий учебный год</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Зачастую о вопросах воспитания начинают задумываться только тогда, когда случается какое-то происшествие. Многие видят воспитательный процесс только как средство повышения успеваемости, метод борьбы с правонарушениями.</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lastRenderedPageBreak/>
        <w:t>- Отсутствие единого педагогического коллектива. Педагоги до сих пор не осознали, что невозможно воплощать даже самые гениальные воспитательные идеи, не будучи единым, сплоченным коллективом единомышленников. До тех пор пока учитель отвечает только за «свой» класс, у процесса воспитания нет будущего.</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Отсутствие индивидуального подхода к ребенку. У многих педагогов индивидуальный подход ассоциируется с возней с капризными детьми и их родителями, забывая о том, что необходимо учитывать личные особенности ребенка для создания ситуации успеха при включении его в коллектив.</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Отсутствие хорошей дисциплины. К ребенку необходимо предъявлять дисциплинарные требования с начальных ступеней образования. Детям необходимо четко сформулировать, что такое хорошо и что такое плохо. Ребенка необходимо учить нормам поведения в обществе, так же как и умению читать и считать! Только в этом случае ребенок может стать достойным членом этого общества, и независимо от того, где он будет находиться, он будет соблюдать те правила и нормы поведения, к которым был с детства приучен. Все это приведет к силе характера, воспитанию гражданской ответственности, самоконтролю.</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 Отсутствие единого коллектива учащихся школы. Ученики мало общаются между собой. Вся школа разбита на множество маленьких коллективов, не общающихся между собой. Необходимо создавать школьное самоуправление, развивать идею совместных школьных мероприятий, в которых будут задействованы учащиеся разных возрастных категорий, проводить общешкольные собрания, на которых бы совместно решались вопросы, </w:t>
      </w:r>
      <w:proofErr w:type="spellStart"/>
      <w:r w:rsidRPr="007E1EA2">
        <w:rPr>
          <w:rFonts w:ascii="Times New Roman" w:eastAsia="Times New Roman" w:hAnsi="Times New Roman" w:cs="Times New Roman"/>
          <w:color w:val="1F497D" w:themeColor="text2"/>
          <w:sz w:val="20"/>
          <w:szCs w:val="20"/>
        </w:rPr>
        <w:t>касаемые</w:t>
      </w:r>
      <w:proofErr w:type="spellEnd"/>
      <w:r w:rsidRPr="007E1EA2">
        <w:rPr>
          <w:rFonts w:ascii="Times New Roman" w:eastAsia="Times New Roman" w:hAnsi="Times New Roman" w:cs="Times New Roman"/>
          <w:color w:val="1F497D" w:themeColor="text2"/>
          <w:sz w:val="20"/>
          <w:szCs w:val="20"/>
        </w:rPr>
        <w:t xml:space="preserve"> жизни школы, вводить шефство. Т.е., фактически, необходимо создавать школьную семью Проблема воспитания и организации воспитательного процесса имеет важное значение в современном обществе, и есть все основания считать, что в ближайшие годы оно станет ключевым в нашей педагогике. При этом важно помнить, что воспитательная система — не самоцель. Она служит оптимизации процессов личностного развития. Поэтому главным критерием ее эффективности будет результат — развитие и самовыражение личности воспитанника и педагога.</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Цели и задачи</w:t>
      </w:r>
      <w:r w:rsidRPr="007E1EA2">
        <w:rPr>
          <w:rFonts w:ascii="Times New Roman" w:eastAsia="Times New Roman" w:hAnsi="Times New Roman" w:cs="Times New Roman"/>
          <w:color w:val="1F497D" w:themeColor="text2"/>
          <w:sz w:val="20"/>
          <w:szCs w:val="20"/>
        </w:rPr>
        <w:t xml:space="preserve"> </w:t>
      </w:r>
      <w:r w:rsidRPr="007E1EA2">
        <w:rPr>
          <w:rFonts w:ascii="Times New Roman" w:eastAsia="Times New Roman" w:hAnsi="Times New Roman" w:cs="Times New Roman"/>
          <w:b/>
          <w:bCs/>
          <w:color w:val="1F497D" w:themeColor="text2"/>
          <w:sz w:val="20"/>
          <w:szCs w:val="20"/>
        </w:rPr>
        <w:t>на 2021 – 2022 учебный год</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Задачи воспитательной работы учебный год:</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1. Реализация основных приоритетных направлений системы воспитания в школе.</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2. Реализация программ внеурочной деятельности в 5-8 классах.</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3. Реализация программы внеурочной деятельности младших школьников.</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4. Развитие инициативы, самостоятельности учащихся через участие в работе органов самоуправления класса и школы.</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5. Создание условий для эффективного взаимодействия родителей и педагогов в решении проблемы индивидуального развития ребенка, использование новых форм педагогического просвещения родителей, укрепление традиций совместной деятельности на классном и школьном уровне.</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6. Обновление методической основы работы классных руководителей в соответствии с требованиями ФГОС ООО (единая схема плана воспитательной работы, программы внеурочной деятельности, программа воспитания и социализации)</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7. Ведение мониторинга эффективности воспитательной системы классов в форме портфолио учащихся и класса, с целью учета достижений и личностного роста каждого ребенка (1-11 класс).</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8. Продолжить работу по формированию у детей гражданско-патриотического сознания, духовно-нравственных ценностей гражданина России.</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На решение этих важных вопросов будет направлена воспитательная работа в новом учебном году.</w:t>
      </w:r>
    </w:p>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д) Анализ о проделанной работе естественно – гуманитарного цикла за  2020-2021 учебного года</w:t>
      </w:r>
      <w:r w:rsidRPr="007E1EA2">
        <w:rPr>
          <w:rFonts w:ascii="Times New Roman" w:eastAsia="Batang" w:hAnsi="Times New Roman" w:cs="Times New Roman"/>
          <w:b/>
          <w:color w:val="1F497D" w:themeColor="text2"/>
          <w:sz w:val="20"/>
          <w:szCs w:val="20"/>
          <w:lang w:eastAsia="ko-KR"/>
        </w:rPr>
        <w:t xml:space="preserve"> </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Цели анализа:</w:t>
      </w:r>
      <w:r w:rsidRPr="007E1EA2">
        <w:rPr>
          <w:rFonts w:ascii="Times New Roman" w:eastAsia="Times New Roman" w:hAnsi="Times New Roman" w:cs="Times New Roman"/>
          <w:color w:val="1F497D" w:themeColor="text2"/>
          <w:sz w:val="20"/>
          <w:szCs w:val="20"/>
        </w:rPr>
        <w:t> </w:t>
      </w:r>
    </w:p>
    <w:p w:rsidR="00393236" w:rsidRPr="007E1EA2" w:rsidRDefault="00393236" w:rsidP="00170A91">
      <w:pPr>
        <w:numPr>
          <w:ilvl w:val="0"/>
          <w:numId w:val="27"/>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выявить степень реализации поставленных перед членами МО задач;</w:t>
      </w:r>
    </w:p>
    <w:p w:rsidR="00393236" w:rsidRPr="007E1EA2" w:rsidRDefault="00393236" w:rsidP="00170A91">
      <w:pPr>
        <w:numPr>
          <w:ilvl w:val="0"/>
          <w:numId w:val="27"/>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наметить план работы МО на новый учебный год.</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Предмет анализа:</w:t>
      </w:r>
      <w:r w:rsidRPr="007E1EA2">
        <w:rPr>
          <w:rFonts w:ascii="Times New Roman" w:eastAsia="Times New Roman" w:hAnsi="Times New Roman" w:cs="Times New Roman"/>
          <w:color w:val="1F497D" w:themeColor="text2"/>
          <w:sz w:val="20"/>
          <w:szCs w:val="20"/>
        </w:rPr>
        <w:t> учебная и методическая работа членов МО.</w:t>
      </w:r>
    </w:p>
    <w:p w:rsidR="00393236" w:rsidRPr="007E1EA2" w:rsidRDefault="00393236" w:rsidP="00393236">
      <w:pPr>
        <w:shd w:val="clear" w:color="auto" w:fill="FFFFFF"/>
        <w:spacing w:after="0" w:line="0" w:lineRule="atLeast"/>
        <w:ind w:left="720"/>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Методическая тема школы:</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w:t>
      </w:r>
    </w:p>
    <w:p w:rsidR="00393236" w:rsidRPr="007E1EA2" w:rsidRDefault="00393236" w:rsidP="00393236">
      <w:pPr>
        <w:shd w:val="clear" w:color="auto" w:fill="FFFFFF"/>
        <w:spacing w:after="0" w:line="0" w:lineRule="atLeast"/>
        <w:ind w:firstLine="708"/>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Тема МО учителей</w:t>
      </w:r>
      <w:r w:rsidRPr="007E1EA2">
        <w:rPr>
          <w:rFonts w:ascii="Times New Roman" w:eastAsia="Times New Roman" w:hAnsi="Times New Roman" w:cs="Times New Roman"/>
          <w:color w:val="1F497D" w:themeColor="text2"/>
          <w:sz w:val="20"/>
          <w:szCs w:val="20"/>
        </w:rPr>
        <w:t> гуманитарного цикла: «Внедрение новых образовательных стандартов в преподавании предметов гуманитарного цикла как условие обеспечения современного качества образования».</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Поставленные на текущий год задачи:</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1.Повышение уровня педагогического мастерства учителя через систему семинаров, вебинаров, курсы повышения квалификации, обмен опытом, самообразование.</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2. Повышение качества знаний учащихся по предметам гуманитарного цикла путем применения индивидуального, дифференцированного и личностно-ориентированного подходов в современных педагогических технологиях. Содействие раскрытию творческого потенциала учащихся через уроки и внеклассную работу на основе новых образовательных технологий.</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3. Совершенствовать преподавание предметов гуманитарного цикла, используя различные методы контроля,  межпредметные связи и преемственность в обучении и воспитании при переходе учащихся из I ступени во II ступень для детального изучения личности ребенка и широкого применения результатов этой работы с целью повышения личностной ориентации.</w:t>
      </w:r>
    </w:p>
    <w:p w:rsidR="00393236" w:rsidRPr="007E1EA2" w:rsidRDefault="00393236" w:rsidP="00393236">
      <w:pPr>
        <w:shd w:val="clear" w:color="auto" w:fill="FFFFFF"/>
        <w:spacing w:after="0" w:line="0" w:lineRule="atLeast"/>
        <w:ind w:left="36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Все поставленные за год задачи выполнены. </w:t>
      </w:r>
    </w:p>
    <w:p w:rsidR="00393236" w:rsidRPr="007E1EA2" w:rsidRDefault="00393236" w:rsidP="00393236">
      <w:pPr>
        <w:shd w:val="clear" w:color="auto" w:fill="FFFFFF"/>
        <w:spacing w:after="0" w:line="0" w:lineRule="atLeast"/>
        <w:ind w:left="36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 текущем </w:t>
      </w:r>
      <w:r w:rsidRPr="007E1EA2">
        <w:rPr>
          <w:rFonts w:ascii="Times New Roman" w:eastAsia="Times New Roman" w:hAnsi="Times New Roman" w:cs="Times New Roman"/>
          <w:color w:val="1F497D" w:themeColor="text2"/>
          <w:sz w:val="20"/>
          <w:szCs w:val="20"/>
          <w:u w:val="single"/>
        </w:rPr>
        <w:t xml:space="preserve">2020-2021 </w:t>
      </w:r>
      <w:proofErr w:type="spellStart"/>
      <w:r w:rsidRPr="007E1EA2">
        <w:rPr>
          <w:rFonts w:ascii="Times New Roman" w:eastAsia="Times New Roman" w:hAnsi="Times New Roman" w:cs="Times New Roman"/>
          <w:color w:val="1F497D" w:themeColor="text2"/>
          <w:sz w:val="20"/>
          <w:szCs w:val="20"/>
          <w:u w:val="single"/>
        </w:rPr>
        <w:t>уч.году</w:t>
      </w:r>
      <w:proofErr w:type="spellEnd"/>
      <w:r w:rsidRPr="007E1EA2">
        <w:rPr>
          <w:rFonts w:ascii="Times New Roman" w:eastAsia="Times New Roman" w:hAnsi="Times New Roman" w:cs="Times New Roman"/>
          <w:color w:val="1F497D" w:themeColor="text2"/>
          <w:sz w:val="20"/>
          <w:szCs w:val="20"/>
          <w:u w:val="single"/>
        </w:rPr>
        <w:t xml:space="preserve"> состоялось 5 запланированных </w:t>
      </w:r>
      <w:r w:rsidRPr="007E1EA2">
        <w:rPr>
          <w:rFonts w:ascii="Times New Roman" w:eastAsia="Times New Roman" w:hAnsi="Times New Roman" w:cs="Times New Roman"/>
          <w:color w:val="1F497D" w:themeColor="text2"/>
          <w:sz w:val="20"/>
          <w:szCs w:val="20"/>
        </w:rPr>
        <w:t>заседаний МО.</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i/>
          <w:iCs/>
          <w:color w:val="1F497D" w:themeColor="text2"/>
          <w:sz w:val="20"/>
          <w:szCs w:val="20"/>
        </w:rPr>
        <w:t>Работа МО осуществлялась по следующим направлениям:</w:t>
      </w:r>
    </w:p>
    <w:p w:rsidR="00393236" w:rsidRPr="007E1EA2" w:rsidRDefault="00393236" w:rsidP="00393236">
      <w:pPr>
        <w:shd w:val="clear" w:color="auto" w:fill="FFFFFF"/>
        <w:spacing w:after="0" w:line="0" w:lineRule="atLeast"/>
        <w:ind w:left="72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1.Повышение квалификации педагогов.</w:t>
      </w:r>
    </w:p>
    <w:p w:rsidR="00393236" w:rsidRPr="007E1EA2" w:rsidRDefault="00393236" w:rsidP="00393236">
      <w:pPr>
        <w:shd w:val="clear" w:color="auto" w:fill="FFFFFF"/>
        <w:spacing w:after="0" w:line="0" w:lineRule="atLeast"/>
        <w:ind w:left="72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lastRenderedPageBreak/>
        <w:t>2.  Изучение и внедрение новых педагогических технологий.</w:t>
      </w:r>
    </w:p>
    <w:p w:rsidR="00393236" w:rsidRPr="007E1EA2" w:rsidRDefault="00393236" w:rsidP="00393236">
      <w:pPr>
        <w:shd w:val="clear" w:color="auto" w:fill="FFFFFF"/>
        <w:spacing w:after="0" w:line="0" w:lineRule="atLeast"/>
        <w:ind w:left="72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3. Индивидуальная работа с одаренными учащимися.</w:t>
      </w:r>
    </w:p>
    <w:p w:rsidR="00393236" w:rsidRPr="007E1EA2" w:rsidRDefault="00393236" w:rsidP="00393236">
      <w:pPr>
        <w:shd w:val="clear" w:color="auto" w:fill="FFFFFF"/>
        <w:spacing w:after="0" w:line="0" w:lineRule="atLeast"/>
        <w:ind w:left="72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4. Распространение личного педагогического опыта.</w:t>
      </w:r>
    </w:p>
    <w:p w:rsidR="00393236" w:rsidRPr="007E1EA2" w:rsidRDefault="00393236" w:rsidP="00393236">
      <w:pPr>
        <w:shd w:val="clear" w:color="auto" w:fill="FFFFFF"/>
        <w:spacing w:after="0" w:line="0" w:lineRule="atLeast"/>
        <w:ind w:left="72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5. Самоанализ собственной деятельности.</w:t>
      </w:r>
    </w:p>
    <w:p w:rsidR="00393236" w:rsidRPr="007E1EA2" w:rsidRDefault="00393236" w:rsidP="00393236">
      <w:pPr>
        <w:shd w:val="clear" w:color="auto" w:fill="FFFFFF"/>
        <w:spacing w:after="0" w:line="0" w:lineRule="atLeast"/>
        <w:ind w:left="72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6. Мониторинг качества знаний учащихся.</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Выполнению поставленных задач способствовала активная работа всех членов МО.</w:t>
      </w:r>
    </w:p>
    <w:p w:rsidR="00393236" w:rsidRPr="007E1EA2" w:rsidRDefault="00393236" w:rsidP="00170A91">
      <w:pPr>
        <w:numPr>
          <w:ilvl w:val="0"/>
          <w:numId w:val="28"/>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рассмотрение  рабочих программ уроков  истории, обществознания, биологии, химии и географии курсов по выбору, факультативных и элективных курсов, ИГЗ на 2021-2022 учебный год.</w:t>
      </w:r>
    </w:p>
    <w:p w:rsidR="00393236" w:rsidRPr="007E1EA2" w:rsidRDefault="00393236" w:rsidP="00170A91">
      <w:pPr>
        <w:numPr>
          <w:ilvl w:val="0"/>
          <w:numId w:val="28"/>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обсуждение итогов ОГЭ и ЕГЭ 2021 г.</w:t>
      </w:r>
    </w:p>
    <w:p w:rsidR="00393236" w:rsidRPr="007E1EA2" w:rsidRDefault="00393236" w:rsidP="00170A91">
      <w:pPr>
        <w:numPr>
          <w:ilvl w:val="0"/>
          <w:numId w:val="28"/>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планирование работы МО на новый учебный год.</w:t>
      </w:r>
    </w:p>
    <w:p w:rsidR="00393236" w:rsidRPr="007E1EA2" w:rsidRDefault="00393236" w:rsidP="00170A91">
      <w:pPr>
        <w:numPr>
          <w:ilvl w:val="0"/>
          <w:numId w:val="28"/>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обсуждение графиков открытых уроков и предметных недель.</w:t>
      </w:r>
    </w:p>
    <w:p w:rsidR="00393236" w:rsidRPr="007E1EA2" w:rsidRDefault="00393236" w:rsidP="00170A91">
      <w:pPr>
        <w:numPr>
          <w:ilvl w:val="0"/>
          <w:numId w:val="28"/>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рассмотрение   тем самообразования, сроки исполнения, время, форму и место отчетности.</w:t>
      </w:r>
    </w:p>
    <w:p w:rsidR="00393236" w:rsidRPr="007E1EA2" w:rsidRDefault="00393236" w:rsidP="00170A91">
      <w:pPr>
        <w:numPr>
          <w:ilvl w:val="0"/>
          <w:numId w:val="28"/>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работа с одаренными детьми. Подготовка материалов для проведения школьных предметных олимпиад.</w:t>
      </w:r>
    </w:p>
    <w:p w:rsidR="00393236" w:rsidRPr="007E1EA2" w:rsidRDefault="00393236" w:rsidP="00170A91">
      <w:pPr>
        <w:numPr>
          <w:ilvl w:val="0"/>
          <w:numId w:val="28"/>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концептуальные основа стандарта второго поколения; нормативно-правовое обеспечение введение ФГОС ООО.</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i/>
          <w:iCs/>
          <w:color w:val="1F497D" w:themeColor="text2"/>
          <w:sz w:val="20"/>
          <w:szCs w:val="20"/>
        </w:rPr>
        <w:t>3.Реализация принципа системно-деятельностного подхода в обучении и воспитании учащихся, активизация их интеллектуальных качеств в целях  развития человека как субъекта творческой деятельности.</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Внедрение в учебно-воспитательный процесс форм и видов деятельности для творческой самореализации учащихся:</w:t>
      </w:r>
    </w:p>
    <w:p w:rsidR="00393236" w:rsidRPr="007E1EA2" w:rsidRDefault="00393236" w:rsidP="00170A91">
      <w:pPr>
        <w:numPr>
          <w:ilvl w:val="0"/>
          <w:numId w:val="29"/>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работа проблемной группы по реализации комплексного подхода к организации образовательного процесса, применению современных технологий, организации проектной, исследовательской деятельности на уроках и внеклассных занятиях</w:t>
      </w:r>
    </w:p>
    <w:p w:rsidR="00393236" w:rsidRPr="007E1EA2" w:rsidRDefault="00393236" w:rsidP="00170A91">
      <w:pPr>
        <w:numPr>
          <w:ilvl w:val="0"/>
          <w:numId w:val="29"/>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работа с одаренными детьми - подготовка и проведение школьного этапа Всероссийской олимпиады школьников по предметам гуманитарного цикла);</w:t>
      </w:r>
    </w:p>
    <w:p w:rsidR="00393236" w:rsidRPr="007E1EA2" w:rsidRDefault="00393236" w:rsidP="00170A91">
      <w:pPr>
        <w:numPr>
          <w:ilvl w:val="0"/>
          <w:numId w:val="29"/>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присвоение школе статуса пилотной площадки в рамках реализации проекта Банка России «Обучение основам финансовой грамотности в образовательных организациях», реализация мероприятий - в рамках предметов «Обществознание» и «Экономика»;</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i/>
          <w:iCs/>
          <w:color w:val="1F497D" w:themeColor="text2"/>
          <w:sz w:val="20"/>
          <w:szCs w:val="20"/>
        </w:rPr>
        <w:t>4.</w:t>
      </w:r>
      <w:r w:rsidRPr="007E1EA2">
        <w:rPr>
          <w:rFonts w:ascii="Times New Roman" w:eastAsia="Times New Roman" w:hAnsi="Times New Roman" w:cs="Times New Roman"/>
          <w:i/>
          <w:iCs/>
          <w:color w:val="1F497D" w:themeColor="text2"/>
          <w:sz w:val="20"/>
          <w:szCs w:val="20"/>
        </w:rPr>
        <w:t> </w:t>
      </w:r>
      <w:r w:rsidRPr="007E1EA2">
        <w:rPr>
          <w:rFonts w:ascii="Times New Roman" w:eastAsia="Times New Roman" w:hAnsi="Times New Roman" w:cs="Times New Roman"/>
          <w:b/>
          <w:bCs/>
          <w:i/>
          <w:iCs/>
          <w:color w:val="1F497D" w:themeColor="text2"/>
          <w:sz w:val="20"/>
          <w:szCs w:val="20"/>
        </w:rPr>
        <w:t>Создание условий для профессионального развития учителей через методическую учебу, педсоветы, самообразование в целях повышения качества психолого-педагогического сопровождения учащихся.</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i/>
          <w:iCs/>
          <w:color w:val="1F497D" w:themeColor="text2"/>
          <w:sz w:val="20"/>
          <w:szCs w:val="20"/>
        </w:rPr>
        <w:t>5. Анализ работы МО по итогам учебного года:</w:t>
      </w:r>
    </w:p>
    <w:p w:rsidR="00393236" w:rsidRPr="007E1EA2" w:rsidRDefault="00393236" w:rsidP="00170A91">
      <w:pPr>
        <w:numPr>
          <w:ilvl w:val="0"/>
          <w:numId w:val="30"/>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олимпиадное движение;</w:t>
      </w:r>
    </w:p>
    <w:p w:rsidR="00393236" w:rsidRPr="007E1EA2" w:rsidRDefault="00393236" w:rsidP="00170A91">
      <w:pPr>
        <w:numPr>
          <w:ilvl w:val="0"/>
          <w:numId w:val="30"/>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образовательные траектории учителей в рамках повышения профессиональной компетенции, мастерства;</w:t>
      </w:r>
    </w:p>
    <w:p w:rsidR="00393236" w:rsidRPr="007E1EA2" w:rsidRDefault="00393236" w:rsidP="00170A91">
      <w:pPr>
        <w:numPr>
          <w:ilvl w:val="0"/>
          <w:numId w:val="30"/>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участие в работе профессиональных сообществ.</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i/>
          <w:iCs/>
          <w:color w:val="1F497D" w:themeColor="text2"/>
          <w:sz w:val="20"/>
          <w:szCs w:val="20"/>
        </w:rPr>
        <w:t>6.Анализ выполнения рабочих программ.</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b/>
          <w:bCs/>
          <w:i/>
          <w:iCs/>
          <w:color w:val="1F497D" w:themeColor="text2"/>
          <w:sz w:val="20"/>
          <w:szCs w:val="20"/>
        </w:rPr>
      </w:pPr>
      <w:r w:rsidRPr="007E1EA2">
        <w:rPr>
          <w:rFonts w:ascii="Times New Roman" w:eastAsia="Times New Roman" w:hAnsi="Times New Roman" w:cs="Times New Roman"/>
          <w:b/>
          <w:bCs/>
          <w:i/>
          <w:iCs/>
          <w:color w:val="1F497D" w:themeColor="text2"/>
          <w:sz w:val="20"/>
          <w:szCs w:val="20"/>
        </w:rPr>
        <w:t xml:space="preserve">7.Анализ работы с одаренными детьми. </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i/>
          <w:iCs/>
          <w:color w:val="1F497D" w:themeColor="text2"/>
          <w:sz w:val="20"/>
          <w:szCs w:val="20"/>
        </w:rPr>
        <w:t>8.Подготовка и проведение предметных  декад.</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i/>
          <w:iCs/>
          <w:color w:val="1F497D" w:themeColor="text2"/>
          <w:sz w:val="20"/>
          <w:szCs w:val="20"/>
        </w:rPr>
        <w:t>9.Участие МО в школьном семинаре №2 "Современные педагогические технологии в деятельности педагогов по внедрению стандартов второго поколения".</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i/>
          <w:iCs/>
          <w:color w:val="1F497D" w:themeColor="text2"/>
          <w:sz w:val="20"/>
          <w:szCs w:val="20"/>
        </w:rPr>
        <w:t>12.Изучение методических материалов по итогам ОГЭ и ЕГЭ  2021 г. и определение стратегии подготовки учащихся в 2021-2022 уч. году.</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i/>
          <w:iCs/>
          <w:color w:val="1F497D" w:themeColor="text2"/>
          <w:sz w:val="20"/>
          <w:szCs w:val="20"/>
        </w:rPr>
        <w:t>13.Работа с одаренными учащимися.</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i/>
          <w:iCs/>
          <w:color w:val="1F497D" w:themeColor="text2"/>
          <w:sz w:val="20"/>
          <w:szCs w:val="20"/>
        </w:rPr>
        <w:t>14.Анализ обученности учащихся по итогам 2020-2021 учебного года.</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i/>
          <w:iCs/>
          <w:color w:val="1F497D" w:themeColor="text2"/>
          <w:sz w:val="20"/>
          <w:szCs w:val="20"/>
        </w:rPr>
        <w:t>15. Анализ работы МО за 2020-2021 учебный год</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i/>
          <w:iCs/>
          <w:color w:val="1F497D" w:themeColor="text2"/>
          <w:sz w:val="20"/>
          <w:szCs w:val="20"/>
        </w:rPr>
        <w:t>16. Планирование  работы МО на 2021-2022 уч. год</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Заседания МО проводились в различных формах: изучение новых материалов, знакомство с опытом работы коллег, дистанционные занятия,  дискуссия и т.д. Такие формы проведения заседаний  помогали не только решить задачи МО, но и учителя-предметники широко использовали их  на уроках.</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Темы для самообразования, выбранные педагогами МО, свидетельствуют о том, что учителя понимают всю важность задач, стоящих перед ними. В формулировках проблем, решаемых учителями гуманитарного цикла, видятся новые подходы к образовательной деятельности. Главным в работе учителя считают заинтересовать ребят предметом, помочь им раскрыться, проявить себя творчески, дать ученикам свободно развиваться.</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i/>
          <w:iCs/>
          <w:color w:val="1F497D" w:themeColor="text2"/>
          <w:sz w:val="20"/>
          <w:szCs w:val="20"/>
        </w:rPr>
        <w:t>Анализ инновационной деятельности МО</w:t>
      </w:r>
    </w:p>
    <w:p w:rsidR="00393236" w:rsidRPr="007E1EA2" w:rsidRDefault="00393236" w:rsidP="00393236">
      <w:pPr>
        <w:shd w:val="clear" w:color="auto" w:fill="FFFFFF"/>
        <w:spacing w:after="0" w:line="0" w:lineRule="atLeast"/>
        <w:ind w:firstLine="708"/>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 основном поставленные  перед МО задачи были реализованы. Как показала работа, члены МО приложили максимум усилий для реализации поставленных  в 2020-2021 учебном году целей и задач. Деятельность учителей и учащихся была достаточно активной, разнообразной  и эффективной. Учителями  апробированы следующие методики использования новых технологий на уроках:</w:t>
      </w:r>
      <w:r w:rsidRPr="007E1EA2">
        <w:rPr>
          <w:rFonts w:ascii="Times New Roman" w:eastAsia="Times New Roman" w:hAnsi="Times New Roman" w:cs="Times New Roman"/>
          <w:b/>
          <w:bCs/>
          <w:color w:val="1F497D" w:themeColor="text2"/>
          <w:sz w:val="20"/>
          <w:szCs w:val="20"/>
        </w:rPr>
        <w:t> </w:t>
      </w:r>
    </w:p>
    <w:p w:rsidR="00393236" w:rsidRPr="007E1EA2" w:rsidRDefault="00393236" w:rsidP="00393236">
      <w:pPr>
        <w:shd w:val="clear" w:color="auto" w:fill="FFFFFF"/>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Анализ достижений учащихся за 2020-2021 учебный год.</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1.</w:t>
      </w:r>
      <w:r w:rsidRPr="007E1EA2">
        <w:rPr>
          <w:rFonts w:ascii="Times New Roman" w:eastAsia="Times New Roman" w:hAnsi="Times New Roman" w:cs="Times New Roman"/>
          <w:color w:val="1F497D" w:themeColor="text2"/>
          <w:sz w:val="20"/>
          <w:szCs w:val="20"/>
        </w:rPr>
        <w:t>Программы по предметам выполнены  на 100%.</w:t>
      </w:r>
    </w:p>
    <w:p w:rsidR="00393236" w:rsidRPr="007E1EA2" w:rsidRDefault="00393236" w:rsidP="00393236">
      <w:pPr>
        <w:shd w:val="clear" w:color="auto" w:fill="FFFFFF"/>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Успеваемость и качество знаний по предметам</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i/>
          <w:iCs/>
          <w:color w:val="1F497D" w:themeColor="text2"/>
          <w:sz w:val="20"/>
          <w:szCs w:val="20"/>
          <w:u w:val="single"/>
        </w:rPr>
        <w:t>Успеваемость</w:t>
      </w:r>
      <w:r w:rsidRPr="007E1EA2">
        <w:rPr>
          <w:rFonts w:ascii="Times New Roman" w:eastAsia="Times New Roman" w:hAnsi="Times New Roman" w:cs="Times New Roman"/>
          <w:color w:val="1F497D" w:themeColor="text2"/>
          <w:sz w:val="20"/>
          <w:szCs w:val="20"/>
        </w:rPr>
        <w:t> по всем предметам – 100 %.</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 </w:t>
      </w:r>
      <w:r w:rsidRPr="007E1EA2">
        <w:rPr>
          <w:rFonts w:ascii="Times New Roman" w:eastAsia="Times New Roman" w:hAnsi="Times New Roman" w:cs="Times New Roman"/>
          <w:color w:val="1F497D" w:themeColor="text2"/>
          <w:sz w:val="20"/>
          <w:szCs w:val="20"/>
        </w:rPr>
        <w:t xml:space="preserve">Количество участников олимпиад разного уровня по предметам МО  как и качество в целом по МО увеличилось, однако стоит заметить, что наибольший охват учащихся олимпиадным движением (+рост качества) от общего числа их подопечных у </w:t>
      </w:r>
      <w:proofErr w:type="spellStart"/>
      <w:r w:rsidRPr="007E1EA2">
        <w:rPr>
          <w:rFonts w:ascii="Times New Roman" w:eastAsia="Times New Roman" w:hAnsi="Times New Roman" w:cs="Times New Roman"/>
          <w:color w:val="1F497D" w:themeColor="text2"/>
          <w:sz w:val="20"/>
          <w:szCs w:val="20"/>
        </w:rPr>
        <w:t>Магомедововой</w:t>
      </w:r>
      <w:proofErr w:type="spellEnd"/>
      <w:r w:rsidRPr="007E1EA2">
        <w:rPr>
          <w:rFonts w:ascii="Times New Roman" w:eastAsia="Times New Roman" w:hAnsi="Times New Roman" w:cs="Times New Roman"/>
          <w:color w:val="1F497D" w:themeColor="text2"/>
          <w:sz w:val="20"/>
          <w:szCs w:val="20"/>
        </w:rPr>
        <w:t xml:space="preserve"> Р. О и </w:t>
      </w:r>
      <w:proofErr w:type="spellStart"/>
      <w:r w:rsidRPr="007E1EA2">
        <w:rPr>
          <w:rFonts w:ascii="Times New Roman" w:eastAsia="Times New Roman" w:hAnsi="Times New Roman" w:cs="Times New Roman"/>
          <w:color w:val="1F497D" w:themeColor="text2"/>
          <w:sz w:val="20"/>
          <w:szCs w:val="20"/>
        </w:rPr>
        <w:t>Раджабовой</w:t>
      </w:r>
      <w:proofErr w:type="spellEnd"/>
      <w:r w:rsidRPr="007E1EA2">
        <w:rPr>
          <w:rFonts w:ascii="Times New Roman" w:eastAsia="Times New Roman" w:hAnsi="Times New Roman" w:cs="Times New Roman"/>
          <w:color w:val="1F497D" w:themeColor="text2"/>
          <w:sz w:val="20"/>
          <w:szCs w:val="20"/>
        </w:rPr>
        <w:t xml:space="preserve"> П.Н Показатели качества в % относительны, так как не все </w:t>
      </w:r>
      <w:r w:rsidRPr="007E1EA2">
        <w:rPr>
          <w:rFonts w:ascii="Times New Roman" w:eastAsia="Times New Roman" w:hAnsi="Times New Roman" w:cs="Times New Roman"/>
          <w:color w:val="1F497D" w:themeColor="text2"/>
          <w:sz w:val="20"/>
          <w:szCs w:val="20"/>
        </w:rPr>
        <w:lastRenderedPageBreak/>
        <w:t>преподаватели предоставили полные данные об участниках олимпиадного движения (например, школьного этапа всероссийской олимпиады школьников).</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u w:val="single"/>
        </w:rPr>
        <w:t>Общие выводы</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Анализ итогов работы показал, что поставленные задачи выполнены. Необходимо продолжить работу по   систематизации  работы с одаренными  и слабоуспевающими детьми. Пробелы в работе с одарёнными детьми – мало участия в проектной деятельности, творческих конкурсах, командных соревнованиях и турнирах. Индивидуально-групповые занятия используются в основном для отработки и тренировки ранее полученных знаний и умений. Продолжить работу по обобщению и систематизации результатов деятельности педагогов, результатов  творческой деятельности обучающихся.</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Показателями успешной работы членов МО гуманитарного цикла можно считать:</w:t>
      </w:r>
    </w:p>
    <w:p w:rsidR="00393236" w:rsidRPr="007E1EA2" w:rsidRDefault="00393236" w:rsidP="00170A91">
      <w:pPr>
        <w:numPr>
          <w:ilvl w:val="0"/>
          <w:numId w:val="31"/>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сохранение и увеличение числа учащихся-участников олимпиад, увеличение количества участников и призёров (у большинства учителей);</w:t>
      </w:r>
    </w:p>
    <w:p w:rsidR="00393236" w:rsidRPr="007E1EA2" w:rsidRDefault="00393236" w:rsidP="00170A91">
      <w:pPr>
        <w:numPr>
          <w:ilvl w:val="0"/>
          <w:numId w:val="31"/>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рост показателей успеваемости;</w:t>
      </w:r>
    </w:p>
    <w:p w:rsidR="00393236" w:rsidRPr="007E1EA2" w:rsidRDefault="00393236" w:rsidP="00170A91">
      <w:pPr>
        <w:numPr>
          <w:ilvl w:val="0"/>
          <w:numId w:val="31"/>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сохранение положительной мотивации учащихся;</w:t>
      </w:r>
    </w:p>
    <w:p w:rsidR="00393236" w:rsidRPr="007E1EA2" w:rsidRDefault="00393236" w:rsidP="00170A91">
      <w:pPr>
        <w:numPr>
          <w:ilvl w:val="0"/>
          <w:numId w:val="31"/>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результаты инновационной деятельности педагогов;</w:t>
      </w:r>
    </w:p>
    <w:p w:rsidR="00393236" w:rsidRPr="007E1EA2" w:rsidRDefault="00393236" w:rsidP="00170A91">
      <w:pPr>
        <w:numPr>
          <w:ilvl w:val="0"/>
          <w:numId w:val="31"/>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системный подход к анализу и планированию своей деятельности;</w:t>
      </w:r>
    </w:p>
    <w:p w:rsidR="00393236" w:rsidRPr="007E1EA2" w:rsidRDefault="00393236" w:rsidP="00170A91">
      <w:pPr>
        <w:numPr>
          <w:ilvl w:val="0"/>
          <w:numId w:val="31"/>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использование различных видов работ на уроках;</w:t>
      </w:r>
    </w:p>
    <w:p w:rsidR="00393236" w:rsidRPr="007E1EA2" w:rsidRDefault="00393236" w:rsidP="00170A91">
      <w:pPr>
        <w:numPr>
          <w:ilvl w:val="0"/>
          <w:numId w:val="31"/>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среди членов МО систематически проводится работа по повышению квалификации педагогов;</w:t>
      </w:r>
    </w:p>
    <w:p w:rsidR="00393236" w:rsidRPr="007E1EA2" w:rsidRDefault="00393236" w:rsidP="00170A91">
      <w:pPr>
        <w:numPr>
          <w:ilvl w:val="0"/>
          <w:numId w:val="31"/>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активно ведется работа над темами самообразования;</w:t>
      </w:r>
    </w:p>
    <w:p w:rsidR="00393236" w:rsidRPr="007E1EA2" w:rsidRDefault="00393236" w:rsidP="00170A91">
      <w:pPr>
        <w:numPr>
          <w:ilvl w:val="0"/>
          <w:numId w:val="31"/>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члены МО понимают значимость методической работы, принимают активное участие в жизни школы.</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Все заседания МО проведены согласно плану работы.</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Работу учителей в 2020-2021 учебном году признать удовлетворительной.</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Затруднения в педагогической работе, выявленные в процессе настоящего анализа, могут быть решены благодаря тому, что большая часть педагогов творчески решает вопросы воспитания, развития, обучения детей.  Решение этих проблем предполагается обеспечить за счет целенаправленной методической работы и внутришкольного контроля в соответствии с индивидуальными возможностями каждого педагога. Методическое объединение гуманитарного цикла в новом учебном году продолжит (ввиду ее актуальности)  работу по теме предыдущего учебного года: </w:t>
      </w:r>
      <w:r w:rsidRPr="007E1EA2">
        <w:rPr>
          <w:rFonts w:ascii="Times New Roman" w:eastAsia="Times New Roman" w:hAnsi="Times New Roman" w:cs="Times New Roman"/>
          <w:b/>
          <w:bCs/>
          <w:color w:val="1F497D" w:themeColor="text2"/>
          <w:sz w:val="20"/>
          <w:szCs w:val="20"/>
        </w:rPr>
        <w:t> «Школа личностного и профессионального самоопределения»</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i/>
          <w:iCs/>
          <w:color w:val="1F497D" w:themeColor="text2"/>
          <w:sz w:val="20"/>
          <w:szCs w:val="20"/>
        </w:rPr>
        <w:t>Задачи МО на 2020 - 2021 учебный год:</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1. Повышение уровня педагогического мастерства учителя, используя следующие формы и направления:</w:t>
      </w:r>
    </w:p>
    <w:p w:rsidR="00393236" w:rsidRPr="007E1EA2" w:rsidRDefault="00393236" w:rsidP="00170A91">
      <w:pPr>
        <w:numPr>
          <w:ilvl w:val="0"/>
          <w:numId w:val="32"/>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курсы повышения квалификации различных образовательных учреждений самого разного содержания, объема часов, направленности;</w:t>
      </w:r>
    </w:p>
    <w:p w:rsidR="00393236" w:rsidRPr="007E1EA2" w:rsidRDefault="00393236" w:rsidP="00170A91">
      <w:pPr>
        <w:numPr>
          <w:ilvl w:val="0"/>
          <w:numId w:val="32"/>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курсы ИКТ-технологий как форма проверки и обучения ИКТ-компетентности учителя;</w:t>
      </w:r>
    </w:p>
    <w:p w:rsidR="00393236" w:rsidRPr="007E1EA2" w:rsidRDefault="00393236" w:rsidP="00170A91">
      <w:pPr>
        <w:numPr>
          <w:ilvl w:val="0"/>
          <w:numId w:val="32"/>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выступления, участие  в научно-практических конференциях;</w:t>
      </w:r>
    </w:p>
    <w:p w:rsidR="00393236" w:rsidRPr="007E1EA2" w:rsidRDefault="00393236" w:rsidP="00170A91">
      <w:pPr>
        <w:numPr>
          <w:ilvl w:val="0"/>
          <w:numId w:val="32"/>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участие в профессиональных конкурсах, в том числе предметных Олимпиадах для учителей;</w:t>
      </w:r>
    </w:p>
    <w:p w:rsidR="00393236" w:rsidRPr="007E1EA2" w:rsidRDefault="00393236" w:rsidP="00170A91">
      <w:pPr>
        <w:numPr>
          <w:ilvl w:val="0"/>
          <w:numId w:val="32"/>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подготовка учащихся к олимпиадам и конкурсам с использованием инновационных практик;</w:t>
      </w:r>
    </w:p>
    <w:p w:rsidR="00393236" w:rsidRPr="007E1EA2" w:rsidRDefault="00393236" w:rsidP="00170A91">
      <w:pPr>
        <w:numPr>
          <w:ilvl w:val="0"/>
          <w:numId w:val="32"/>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проектная деятельность и презентация результатов урочной и внеурочной деятельности;</w:t>
      </w:r>
    </w:p>
    <w:p w:rsidR="00393236" w:rsidRPr="007E1EA2" w:rsidRDefault="00393236" w:rsidP="00170A91">
      <w:pPr>
        <w:numPr>
          <w:ilvl w:val="0"/>
          <w:numId w:val="32"/>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мастер-классы и предъявление методических достижений учительскому сообществу в рамках методических объединений учителей-предметников и классных руководителей;</w:t>
      </w:r>
    </w:p>
    <w:p w:rsidR="00393236" w:rsidRPr="007E1EA2" w:rsidRDefault="00393236" w:rsidP="00170A91">
      <w:pPr>
        <w:numPr>
          <w:ilvl w:val="0"/>
          <w:numId w:val="32"/>
        </w:num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участие в сетевых сообществах педагогов;</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2. Повышение качества знаний учащихся по предметам гуманитарного цикла путем применения индивидуального, дифференцированного и личностно-ориентированного подходов в современных педагогических технологиях. Содействие раскрытию творческого потенциала учащихся через уроки и внеклассную работу на основе новых образовательных технологий.</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3. Совершенствовать преподавание предметов гуманитарного цикла, используя различные методы контроля,  межпредметные связи и преемственность в обучении и воспитании при переходе учащихся из I ступени во II ступень для детального изучения личности ребенка и широкого применения результатов этой работы с целью повышения личностной ориентации</w:t>
      </w:r>
    </w:p>
    <w:p w:rsidR="00393236" w:rsidRPr="007E1EA2" w:rsidRDefault="00393236" w:rsidP="00393236">
      <w:pPr>
        <w:spacing w:after="0" w:line="0" w:lineRule="atLeast"/>
        <w:jc w:val="both"/>
        <w:rPr>
          <w:rFonts w:ascii="Times New Roman" w:eastAsia="Times New Roman" w:hAnsi="Times New Roman" w:cs="Times New Roman"/>
          <w:b/>
          <w:bCs/>
          <w:color w:val="1F497D" w:themeColor="text2"/>
          <w:sz w:val="20"/>
          <w:szCs w:val="20"/>
        </w:rPr>
      </w:pPr>
      <w:r w:rsidRPr="007E1EA2">
        <w:rPr>
          <w:rFonts w:ascii="Times New Roman" w:eastAsia="Times New Roman" w:hAnsi="Times New Roman" w:cs="Times New Roman"/>
          <w:b/>
          <w:bCs/>
          <w:color w:val="1F497D" w:themeColor="text2"/>
          <w:sz w:val="20"/>
          <w:szCs w:val="20"/>
        </w:rPr>
        <w:t>е) Анализ работы МО гуманитарного цикла</w:t>
      </w:r>
      <w:r w:rsidRPr="007E1EA2">
        <w:rPr>
          <w:rFonts w:ascii="Times New Roman" w:eastAsia="Times New Roman" w:hAnsi="Times New Roman" w:cs="Times New Roman"/>
          <w:color w:val="1F497D" w:themeColor="text2"/>
          <w:sz w:val="20"/>
          <w:szCs w:val="20"/>
        </w:rPr>
        <w:t xml:space="preserve"> </w:t>
      </w:r>
      <w:r w:rsidRPr="007E1EA2">
        <w:rPr>
          <w:rFonts w:ascii="Times New Roman" w:eastAsia="Times New Roman" w:hAnsi="Times New Roman" w:cs="Times New Roman"/>
          <w:b/>
          <w:bCs/>
          <w:color w:val="1F497D" w:themeColor="text2"/>
          <w:sz w:val="20"/>
          <w:szCs w:val="20"/>
        </w:rPr>
        <w:t xml:space="preserve">МКОУ  « </w:t>
      </w:r>
      <w:proofErr w:type="spellStart"/>
      <w:r w:rsidRPr="007E1EA2">
        <w:rPr>
          <w:rFonts w:ascii="Times New Roman" w:eastAsia="Times New Roman" w:hAnsi="Times New Roman" w:cs="Times New Roman"/>
          <w:b/>
          <w:bCs/>
          <w:color w:val="1F497D" w:themeColor="text2"/>
          <w:sz w:val="20"/>
          <w:szCs w:val="20"/>
        </w:rPr>
        <w:t>Рахатинская</w:t>
      </w:r>
      <w:proofErr w:type="spellEnd"/>
      <w:r w:rsidRPr="007E1EA2">
        <w:rPr>
          <w:rFonts w:ascii="Times New Roman" w:eastAsia="Times New Roman" w:hAnsi="Times New Roman" w:cs="Times New Roman"/>
          <w:b/>
          <w:bCs/>
          <w:color w:val="1F497D" w:themeColor="text2"/>
          <w:sz w:val="20"/>
          <w:szCs w:val="20"/>
        </w:rPr>
        <w:t xml:space="preserve"> СОШ»</w:t>
      </w:r>
      <w:r w:rsidRPr="007E1EA2">
        <w:rPr>
          <w:rFonts w:ascii="Times New Roman" w:eastAsia="Times New Roman" w:hAnsi="Times New Roman" w:cs="Times New Roman"/>
          <w:color w:val="1F497D" w:themeColor="text2"/>
          <w:sz w:val="20"/>
          <w:szCs w:val="20"/>
        </w:rPr>
        <w:t xml:space="preserve"> </w:t>
      </w:r>
      <w:r w:rsidRPr="007E1EA2">
        <w:rPr>
          <w:rFonts w:ascii="Times New Roman" w:eastAsia="Times New Roman" w:hAnsi="Times New Roman" w:cs="Times New Roman"/>
          <w:b/>
          <w:bCs/>
          <w:color w:val="1F497D" w:themeColor="text2"/>
          <w:sz w:val="20"/>
          <w:szCs w:val="20"/>
        </w:rPr>
        <w:t>за 2020-2021 уч. г.</w:t>
      </w:r>
    </w:p>
    <w:p w:rsidR="00393236" w:rsidRPr="007E1EA2" w:rsidRDefault="00393236" w:rsidP="00393236">
      <w:pPr>
        <w:spacing w:after="0" w:line="0" w:lineRule="atLeast"/>
        <w:rPr>
          <w:rFonts w:ascii="Times New Roman" w:eastAsia="Times New Roman" w:hAnsi="Times New Roman" w:cs="Times New Roman"/>
          <w:color w:val="1F497D" w:themeColor="text2"/>
          <w:sz w:val="20"/>
          <w:szCs w:val="20"/>
        </w:rPr>
      </w:pPr>
      <w:r w:rsidRPr="007E1EA2">
        <w:rPr>
          <w:rFonts w:ascii="Times New Roman" w:eastAsia="Calibri" w:hAnsi="Times New Roman" w:cs="Times New Roman"/>
          <w:color w:val="1F497D" w:themeColor="text2"/>
          <w:sz w:val="20"/>
          <w:szCs w:val="20"/>
          <w:shd w:val="clear" w:color="auto" w:fill="FFFFFF"/>
          <w:lang w:eastAsia="en-US"/>
        </w:rPr>
        <w:t>Работа ШМО гуманитарного цикла в течение учебного года велась в соответствии с требованиями нормативных документов. Тема, цель и задачи деятельности ШМО были сформулированы в начале учебного года, исходя из общешкольных задач.</w:t>
      </w:r>
    </w:p>
    <w:p w:rsidR="00393236" w:rsidRPr="007E1EA2" w:rsidRDefault="00393236" w:rsidP="00393236">
      <w:pPr>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i/>
          <w:iCs/>
          <w:color w:val="1F497D" w:themeColor="text2"/>
          <w:sz w:val="20"/>
          <w:szCs w:val="20"/>
        </w:rPr>
        <w:t>Цели и задачи работы:</w:t>
      </w:r>
      <w:r w:rsidRPr="007E1EA2">
        <w:rPr>
          <w:rFonts w:ascii="Times New Roman" w:eastAsia="Times New Roman" w:hAnsi="Times New Roman" w:cs="Times New Roman"/>
          <w:color w:val="1F497D" w:themeColor="text2"/>
          <w:sz w:val="20"/>
          <w:szCs w:val="20"/>
        </w:rPr>
        <w:t> </w:t>
      </w:r>
    </w:p>
    <w:p w:rsidR="00393236" w:rsidRPr="007E1EA2" w:rsidRDefault="00393236" w:rsidP="00393236">
      <w:pPr>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-выявить степень реализации поставленных перед членами МО задач.</w:t>
      </w:r>
    </w:p>
    <w:p w:rsidR="00393236" w:rsidRPr="007E1EA2" w:rsidRDefault="00393236" w:rsidP="00393236">
      <w:pPr>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-совершенствование уровня педагогического мастерства преподавателей, их эрудиции и компетентности в области русского языка и литературы и методики преподавания через систему семинаров, курсы повышения квалификации и обмена опытом.</w:t>
      </w:r>
    </w:p>
    <w:p w:rsidR="00393236" w:rsidRPr="007E1EA2" w:rsidRDefault="00393236" w:rsidP="00393236">
      <w:pPr>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-повышение качества образования, качество обучения гуманитарным предметам, языкам</w:t>
      </w:r>
    </w:p>
    <w:p w:rsidR="00393236" w:rsidRPr="007E1EA2" w:rsidRDefault="00393236" w:rsidP="00393236">
      <w:pPr>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-совершенствование форм и методов обучения русскому языку и литературе на основе компетентного , деятельностного,  личностно-ориентированного подходов.</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w:t>
      </w:r>
      <w:r w:rsidRPr="007E1EA2">
        <w:rPr>
          <w:rFonts w:ascii="Times New Roman" w:eastAsia="Times New Roman" w:hAnsi="Times New Roman" w:cs="Times New Roman"/>
          <w:color w:val="1F497D" w:themeColor="text2"/>
          <w:sz w:val="20"/>
          <w:szCs w:val="20"/>
        </w:rPr>
        <w:t>Повышение качества знаний, умений, навыков учащихся на основе внедрения современных технологий.</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-Повышение интереса к изучению предметов гуманитарного цикла.</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Повышение квалификационной категории учителей.</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lastRenderedPageBreak/>
        <w:t>Формирование у обучающихся устойчивых познава</w:t>
      </w:r>
      <w:r w:rsidRPr="007E1EA2">
        <w:rPr>
          <w:rFonts w:ascii="Times New Roman" w:eastAsia="Times New Roman" w:hAnsi="Times New Roman" w:cs="Times New Roman"/>
          <w:color w:val="1F497D" w:themeColor="text2"/>
          <w:sz w:val="20"/>
          <w:szCs w:val="20"/>
        </w:rPr>
        <w:softHyphen/>
        <w:t>тельных интересов.</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Развитие личности ученика с учетом его возраста, интеллекта и интересов.</w:t>
      </w:r>
    </w:p>
    <w:p w:rsidR="00393236" w:rsidRPr="007E1EA2" w:rsidRDefault="00393236" w:rsidP="00393236">
      <w:pPr>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 основном поставленные  перед МО задачи были реализованы. Как показала работа, члены МО приложили достаточно  усилий для реализации поставленных  в учебном году целей и задач. Деятельность учителей и учащихся была достаточно активной, разнообразной  и эффективной. Это элективные курсы по русскому языку, работа по подготовке к конкурсам, олимпиадам. Для развития способностей учащихся широко использовались  в работе внеклассные мероприятия, групповые и индивидуальные занятия.</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В соответствии с поставленными задачами методическая работа  МО гуманитарного цикла была направлена на создание условий для развития педагогического мастерства, повышения уровня профессиональной компетентности учителей, повышение уровня качества знаний учащихся по предмету, организации подготовки к государственной итоговой аттестации.</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Учителями  апробированы следующие методики использования новых технологий на уроках:  защита проектов, подготовка презентации по теме урока, её защита. В соответствии с планом учителя-предметники посещали курсы, направленные на повышение профессионального мастерства. Педагогический опыт совершенствовался и в рамках МО. На протяжении всего учебного года педагоги работали по темам самообразования и свой опыт работы представляли на семинарах, педсоветах, открытых уроках.</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Роль методической работы возрастает в современных условиях в связи с необходимостью использовать новые методики, приемы, технологии обучения. 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учащихся, ознакомления учителей с новой педагогической и методической литературой.</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Одним из важных аспектов  в деятельности МО является  изучение и анализ итоговой аттестации выпускников по  русскому языку и литературе, иностранному языку. Для решения задачи повышения качества образования, формирования опыта подготовки учащихся к итоговой аттестации в 9-ом и 11-ом классах были проведены  семинары, групповые и индивидуальные консультации.</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В течение года учителя-предметники повышали свою квалификацию также и через организацию </w:t>
      </w:r>
      <w:proofErr w:type="spellStart"/>
      <w:r w:rsidRPr="007E1EA2">
        <w:rPr>
          <w:rFonts w:ascii="Times New Roman" w:eastAsia="Times New Roman" w:hAnsi="Times New Roman" w:cs="Times New Roman"/>
          <w:color w:val="1F497D" w:themeColor="text2"/>
          <w:sz w:val="20"/>
          <w:szCs w:val="20"/>
        </w:rPr>
        <w:t>взаимопосещений</w:t>
      </w:r>
      <w:proofErr w:type="spellEnd"/>
      <w:r w:rsidRPr="007E1EA2">
        <w:rPr>
          <w:rFonts w:ascii="Times New Roman" w:eastAsia="Times New Roman" w:hAnsi="Times New Roman" w:cs="Times New Roman"/>
          <w:color w:val="1F497D" w:themeColor="text2"/>
          <w:sz w:val="20"/>
          <w:szCs w:val="20"/>
        </w:rPr>
        <w:t xml:space="preserve"> уроков.</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По результатам </w:t>
      </w:r>
      <w:proofErr w:type="spellStart"/>
      <w:r w:rsidRPr="007E1EA2">
        <w:rPr>
          <w:rFonts w:ascii="Times New Roman" w:eastAsia="Times New Roman" w:hAnsi="Times New Roman" w:cs="Times New Roman"/>
          <w:color w:val="1F497D" w:themeColor="text2"/>
          <w:sz w:val="20"/>
          <w:szCs w:val="20"/>
        </w:rPr>
        <w:t>взаимопосещений</w:t>
      </w:r>
      <w:proofErr w:type="spellEnd"/>
      <w:r w:rsidRPr="007E1EA2">
        <w:rPr>
          <w:rFonts w:ascii="Times New Roman" w:eastAsia="Times New Roman" w:hAnsi="Times New Roman" w:cs="Times New Roman"/>
          <w:color w:val="1F497D" w:themeColor="text2"/>
          <w:sz w:val="20"/>
          <w:szCs w:val="20"/>
        </w:rPr>
        <w:t xml:space="preserve"> были выработаны рекомендации для членов МО:</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 тщательнее продумывать формы опроса учащихся, приемы и методы работы со всем классным коллективом (с сильными уч-ся, </w:t>
      </w:r>
      <w:proofErr w:type="spellStart"/>
      <w:r w:rsidRPr="007E1EA2">
        <w:rPr>
          <w:rFonts w:ascii="Times New Roman" w:eastAsia="Times New Roman" w:hAnsi="Times New Roman" w:cs="Times New Roman"/>
          <w:color w:val="1F497D" w:themeColor="text2"/>
          <w:sz w:val="20"/>
          <w:szCs w:val="20"/>
        </w:rPr>
        <w:t>низкомотивированными</w:t>
      </w:r>
      <w:proofErr w:type="spellEnd"/>
      <w:r w:rsidRPr="007E1EA2">
        <w:rPr>
          <w:rFonts w:ascii="Times New Roman" w:eastAsia="Times New Roman" w:hAnsi="Times New Roman" w:cs="Times New Roman"/>
          <w:color w:val="1F497D" w:themeColor="text2"/>
          <w:sz w:val="20"/>
          <w:szCs w:val="20"/>
        </w:rPr>
        <w:t xml:space="preserve"> уч-ся);</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разнообразить формы уроков;</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активно использовать инновационные технологии (в том числе ИКТ-технологии).</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Было проведено 7 плановых заседаний. Здесь, как правило, обсуждались современные технологии, обобщались опыты педагогов, что играет положительную роль в повышении педагогического мастерства учителя.  Также на заседаниях обсуждались сложные теоретические вопросы, анализы административных контрольных работ и т. д.</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w:t>
      </w:r>
      <w:r w:rsidRPr="007E1EA2">
        <w:rPr>
          <w:rFonts w:ascii="Times New Roman" w:eastAsia="Times New Roman" w:hAnsi="Times New Roman" w:cs="Times New Roman"/>
          <w:b/>
          <w:bCs/>
          <w:color w:val="1F497D" w:themeColor="text2"/>
          <w:sz w:val="20"/>
          <w:szCs w:val="20"/>
        </w:rPr>
        <w:t>Выводы:</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 целом,  работа МО гуманитарных наук  прошла успешно. Поставленные цели были выполнены. Все учителя приняли в нём  активное участие.  Мероприятия, проведённые под руководством учителей-предметников, отличались хорошей организацией, творческим подходом , были направлены на повышение интереса учащихся к предметам, к познанию жизни и самого себя, а также выработке самодисциплины и самоорганизации.  В них ученик мог проявить свою фантазию, артистизм, творчество  и знания по данному предмету.</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Анализ итогов работы показал, что поставленные задачи в основном выполнены. Но в работе МО гуманитарного цикла существуют недостатки. Так выявлено, что не все учителя готовы пока к внедрению новых технологий, созданию индивидуальных образовательных маршрутов нуждающихся в помощи учителя школьников; не налажена система работы с одарёнными и слабоуспевающими детьми. Индивидуально-групповые занятия используются в основном для отработки и тренировки ранее полученных знаний и умений. Главное в том, что недостатки анализируются, а значит, возможно, их устранение.</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Calibri" w:hAnsi="Times New Roman" w:cs="Times New Roman"/>
          <w:color w:val="1F497D" w:themeColor="text2"/>
          <w:sz w:val="20"/>
          <w:szCs w:val="20"/>
          <w:shd w:val="clear" w:color="auto" w:fill="FFFFFF"/>
          <w:lang w:eastAsia="en-US"/>
        </w:rPr>
        <w:t>Анализ рабочих и контрольных тетрадей показал, что учителя работают согласно программе, но каллиграфия у большинства учащихся желает быть лучшей. В большей степени здесь вина учителей начальных классов и родителей. Серьёзной постановки вопроса требует и работа по развитию умений и навыков письменной и устной речи школьников.</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В новом учебном году следует обратить внимание на следующие моменты работы:</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1. Продолжить работу по профессиональному овладению новых технологий.</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2. Усилить работу по привлечению учащихся в различные предметные конкурсы и олимпиады Всероссийского и областного масштабов.</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3. </w:t>
      </w:r>
      <w:proofErr w:type="spellStart"/>
      <w:r w:rsidRPr="007E1EA2">
        <w:rPr>
          <w:rFonts w:ascii="Times New Roman" w:eastAsia="Times New Roman" w:hAnsi="Times New Roman" w:cs="Times New Roman"/>
          <w:color w:val="1F497D" w:themeColor="text2"/>
          <w:sz w:val="20"/>
          <w:szCs w:val="20"/>
        </w:rPr>
        <w:t>Планово</w:t>
      </w:r>
      <w:proofErr w:type="spellEnd"/>
      <w:r w:rsidRPr="007E1EA2">
        <w:rPr>
          <w:rFonts w:ascii="Times New Roman" w:eastAsia="Times New Roman" w:hAnsi="Times New Roman" w:cs="Times New Roman"/>
          <w:color w:val="1F497D" w:themeColor="text2"/>
          <w:sz w:val="20"/>
          <w:szCs w:val="20"/>
        </w:rPr>
        <w:t xml:space="preserve"> проводить предметные недели.</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4.Организовать </w:t>
      </w:r>
      <w:proofErr w:type="spellStart"/>
      <w:r w:rsidRPr="007E1EA2">
        <w:rPr>
          <w:rFonts w:ascii="Times New Roman" w:eastAsia="Times New Roman" w:hAnsi="Times New Roman" w:cs="Times New Roman"/>
          <w:color w:val="1F497D" w:themeColor="text2"/>
          <w:sz w:val="20"/>
          <w:szCs w:val="20"/>
        </w:rPr>
        <w:t>взаимопосещения</w:t>
      </w:r>
      <w:proofErr w:type="spellEnd"/>
      <w:r w:rsidRPr="007E1EA2">
        <w:rPr>
          <w:rFonts w:ascii="Times New Roman" w:eastAsia="Times New Roman" w:hAnsi="Times New Roman" w:cs="Times New Roman"/>
          <w:color w:val="1F497D" w:themeColor="text2"/>
          <w:sz w:val="20"/>
          <w:szCs w:val="20"/>
        </w:rPr>
        <w:t xml:space="preserve"> уроков внутри МО.</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5. Особое внимание уделить подготовке к ГИА.</w:t>
      </w:r>
    </w:p>
    <w:p w:rsidR="00393236" w:rsidRPr="007E1EA2" w:rsidRDefault="00393236" w:rsidP="00393236">
      <w:pPr>
        <w:spacing w:after="0" w:line="240" w:lineRule="auto"/>
        <w:rPr>
          <w:rFonts w:ascii="Times New Roman" w:eastAsia="Times New Roman" w:hAnsi="Times New Roman" w:cs="Times New Roman"/>
          <w:b/>
          <w:color w:val="1F497D" w:themeColor="text2"/>
          <w:sz w:val="20"/>
          <w:szCs w:val="20"/>
        </w:rPr>
      </w:pPr>
      <w:r w:rsidRPr="007E1EA2">
        <w:rPr>
          <w:rFonts w:ascii="Times New Roman" w:eastAsia="Times New Roman" w:hAnsi="Times New Roman" w:cs="Times New Roman"/>
          <w:b/>
          <w:color w:val="1F497D" w:themeColor="text2"/>
          <w:sz w:val="20"/>
          <w:szCs w:val="20"/>
        </w:rPr>
        <w:t>ж) Анализ работы методического объединения учителей математики и информатики  за 2020-2021 учебный год     </w:t>
      </w:r>
    </w:p>
    <w:p w:rsidR="00393236" w:rsidRPr="007E1EA2" w:rsidRDefault="00393236" w:rsidP="00393236">
      <w:pPr>
        <w:shd w:val="clear" w:color="auto" w:fill="FFFFFF"/>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Деятельность методического объединения учителей математики, физики  и информатики в 2019 – 2020 учебном году строилась в соответствии с планом методической работы школы и была направлена на решение проблемы «Системно-деятельностный подход в образовательном процессе как основа для введения стандартов второго поколения и для подготовки учащихся к успешной сдаче ЕГЭ и ГИА».</w:t>
      </w:r>
    </w:p>
    <w:p w:rsidR="00393236" w:rsidRPr="007E1EA2" w:rsidRDefault="00393236" w:rsidP="00393236">
      <w:pPr>
        <w:shd w:val="clear" w:color="auto" w:fill="FFFFFF"/>
        <w:spacing w:after="0" w:line="240" w:lineRule="auto"/>
        <w:ind w:firstLine="852"/>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lastRenderedPageBreak/>
        <w:t>Целью </w:t>
      </w:r>
      <w:r w:rsidRPr="007E1EA2">
        <w:rPr>
          <w:rFonts w:ascii="Times New Roman" w:eastAsia="Times New Roman" w:hAnsi="Times New Roman" w:cs="Times New Roman"/>
          <w:color w:val="1F497D" w:themeColor="text2"/>
          <w:sz w:val="20"/>
          <w:szCs w:val="20"/>
        </w:rPr>
        <w:t xml:space="preserve">Использование новых  современных технологий  и ИКТ на уроках  для повышения качества  </w:t>
      </w:r>
      <w:proofErr w:type="spellStart"/>
      <w:r w:rsidRPr="007E1EA2">
        <w:rPr>
          <w:rFonts w:ascii="Times New Roman" w:eastAsia="Times New Roman" w:hAnsi="Times New Roman" w:cs="Times New Roman"/>
          <w:color w:val="1F497D" w:themeColor="text2"/>
          <w:sz w:val="20"/>
          <w:szCs w:val="20"/>
        </w:rPr>
        <w:t>оброзованию</w:t>
      </w:r>
      <w:proofErr w:type="spellEnd"/>
      <w:r w:rsidRPr="007E1EA2">
        <w:rPr>
          <w:rFonts w:ascii="Times New Roman" w:eastAsia="Times New Roman" w:hAnsi="Times New Roman" w:cs="Times New Roman"/>
          <w:color w:val="1F497D" w:themeColor="text2"/>
          <w:sz w:val="20"/>
          <w:szCs w:val="20"/>
        </w:rPr>
        <w:t xml:space="preserve"> обучающихся.</w:t>
      </w:r>
    </w:p>
    <w:p w:rsidR="00393236" w:rsidRPr="007E1EA2" w:rsidRDefault="00393236" w:rsidP="00393236">
      <w:pPr>
        <w:shd w:val="clear" w:color="auto" w:fill="FFFFFF"/>
        <w:spacing w:after="0" w:line="240" w:lineRule="auto"/>
        <w:ind w:firstLine="852"/>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 качестве основных </w:t>
      </w:r>
      <w:r w:rsidRPr="007E1EA2">
        <w:rPr>
          <w:rFonts w:ascii="Times New Roman" w:eastAsia="Times New Roman" w:hAnsi="Times New Roman" w:cs="Times New Roman"/>
          <w:b/>
          <w:bCs/>
          <w:color w:val="1F497D" w:themeColor="text2"/>
          <w:sz w:val="20"/>
          <w:szCs w:val="20"/>
        </w:rPr>
        <w:t>задач</w:t>
      </w:r>
      <w:r w:rsidRPr="007E1EA2">
        <w:rPr>
          <w:rFonts w:ascii="Times New Roman" w:eastAsia="Times New Roman" w:hAnsi="Times New Roman" w:cs="Times New Roman"/>
          <w:color w:val="1F497D" w:themeColor="text2"/>
          <w:sz w:val="20"/>
          <w:szCs w:val="20"/>
        </w:rPr>
        <w:t> методической работы были выдвинуты следующие:</w:t>
      </w:r>
    </w:p>
    <w:p w:rsidR="00393236" w:rsidRPr="007E1EA2" w:rsidRDefault="00393236" w:rsidP="00170A91">
      <w:pPr>
        <w:numPr>
          <w:ilvl w:val="0"/>
          <w:numId w:val="25"/>
        </w:numPr>
        <w:shd w:val="clear" w:color="auto" w:fill="FFFFFF"/>
        <w:spacing w:after="0" w:line="240" w:lineRule="auto"/>
        <w:ind w:left="0" w:firstLine="900"/>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Работать по повышению  качества  обученности по предметам, мотивации  обучающихся  к изучению математики ,физики и информатики .</w:t>
      </w:r>
    </w:p>
    <w:p w:rsidR="00393236" w:rsidRPr="007E1EA2" w:rsidRDefault="00393236" w:rsidP="00170A91">
      <w:pPr>
        <w:numPr>
          <w:ilvl w:val="0"/>
          <w:numId w:val="25"/>
        </w:numPr>
        <w:shd w:val="clear" w:color="auto" w:fill="FFFFFF"/>
        <w:spacing w:after="0" w:line="240" w:lineRule="auto"/>
        <w:ind w:left="0" w:firstLine="900"/>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Совершенствовать  методики ведения  уроков ,применять  современные технологии ,ИКТ.</w:t>
      </w:r>
    </w:p>
    <w:p w:rsidR="00393236" w:rsidRPr="007E1EA2" w:rsidRDefault="00393236" w:rsidP="00170A91">
      <w:pPr>
        <w:numPr>
          <w:ilvl w:val="0"/>
          <w:numId w:val="25"/>
        </w:numPr>
        <w:shd w:val="clear" w:color="auto" w:fill="FFFFFF"/>
        <w:spacing w:after="0" w:line="240" w:lineRule="auto"/>
        <w:ind w:left="0" w:firstLine="900"/>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Продолжить работу с обучающимися, имеющимися более высокую мотивацию  к изучению МИФ  вести мониторинг достижений.</w:t>
      </w:r>
    </w:p>
    <w:p w:rsidR="00393236" w:rsidRPr="007E1EA2" w:rsidRDefault="00393236" w:rsidP="00170A91">
      <w:pPr>
        <w:numPr>
          <w:ilvl w:val="0"/>
          <w:numId w:val="25"/>
        </w:numPr>
        <w:shd w:val="clear" w:color="auto" w:fill="FFFFFF"/>
        <w:spacing w:after="0" w:line="240" w:lineRule="auto"/>
        <w:ind w:left="0" w:firstLine="900"/>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Продолжить методическую подготовку учителей МО к переходу на обучение по стандартам второго поколения.</w:t>
      </w:r>
    </w:p>
    <w:p w:rsidR="00393236" w:rsidRPr="007E1EA2" w:rsidRDefault="00393236" w:rsidP="00393236">
      <w:pPr>
        <w:shd w:val="clear" w:color="auto" w:fill="FFFFFF"/>
        <w:spacing w:after="0" w:line="240" w:lineRule="auto"/>
        <w:ind w:firstLine="852"/>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МО  работало по учебному плану, который определён примерной программой полного и общего образования по математике (базовый уровень).</w:t>
      </w:r>
    </w:p>
    <w:p w:rsidR="00393236" w:rsidRPr="007E1EA2" w:rsidRDefault="00393236" w:rsidP="00393236">
      <w:pPr>
        <w:shd w:val="clear" w:color="auto" w:fill="FFFFFF"/>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 учебном процессе используются следующие УМК:</w:t>
      </w:r>
    </w:p>
    <w:p w:rsidR="00393236" w:rsidRPr="007E1EA2" w:rsidRDefault="00393236" w:rsidP="00393236">
      <w:pPr>
        <w:shd w:val="clear" w:color="auto" w:fill="FFFFFF"/>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Математика:</w:t>
      </w:r>
      <w:r w:rsidRPr="007E1EA2">
        <w:rPr>
          <w:rFonts w:ascii="Times New Roman" w:eastAsia="Times New Roman" w:hAnsi="Times New Roman" w:cs="Times New Roman"/>
          <w:color w:val="1F497D" w:themeColor="text2"/>
          <w:sz w:val="20"/>
          <w:szCs w:val="20"/>
        </w:rPr>
        <w:t> Зубарева И.И., Мордкович А.Г. «Математика 5 класс»;</w:t>
      </w:r>
    </w:p>
    <w:p w:rsidR="00393236" w:rsidRPr="007E1EA2" w:rsidRDefault="00393236" w:rsidP="00393236">
      <w:pPr>
        <w:shd w:val="clear" w:color="auto" w:fill="FFFFFF"/>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Зубарева И.И., Мордкович А.Г. «Математика 6 класс» </w:t>
      </w:r>
    </w:p>
    <w:p w:rsidR="00393236" w:rsidRPr="007E1EA2" w:rsidRDefault="00393236" w:rsidP="00393236">
      <w:pPr>
        <w:shd w:val="clear" w:color="auto" w:fill="FFFFFF"/>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Алгебра</w:t>
      </w:r>
      <w:r w:rsidRPr="007E1EA2">
        <w:rPr>
          <w:rFonts w:ascii="Times New Roman" w:eastAsia="Times New Roman" w:hAnsi="Times New Roman" w:cs="Times New Roman"/>
          <w:color w:val="1F497D" w:themeColor="text2"/>
          <w:sz w:val="20"/>
          <w:szCs w:val="20"/>
        </w:rPr>
        <w:t>: Мордкович А.Г.  «Алгебра 7 класс»;</w:t>
      </w:r>
    </w:p>
    <w:p w:rsidR="00393236" w:rsidRPr="007E1EA2" w:rsidRDefault="00393236" w:rsidP="00393236">
      <w:pPr>
        <w:shd w:val="clear" w:color="auto" w:fill="FFFFFF"/>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Мордкович А.Г.  «Алгебра 8 класс»;</w:t>
      </w:r>
    </w:p>
    <w:p w:rsidR="00393236" w:rsidRPr="007E1EA2" w:rsidRDefault="00393236" w:rsidP="00393236">
      <w:pPr>
        <w:shd w:val="clear" w:color="auto" w:fill="FFFFFF"/>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Мордкович А.Г.  «Алгебра 9 класс»;</w:t>
      </w:r>
    </w:p>
    <w:p w:rsidR="00393236" w:rsidRPr="007E1EA2" w:rsidRDefault="00393236" w:rsidP="00393236">
      <w:pPr>
        <w:shd w:val="clear" w:color="auto" w:fill="FFFFFF"/>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Алгебра и начала анализа</w:t>
      </w:r>
      <w:r w:rsidRPr="007E1EA2">
        <w:rPr>
          <w:rFonts w:ascii="Times New Roman" w:eastAsia="Times New Roman" w:hAnsi="Times New Roman" w:cs="Times New Roman"/>
          <w:color w:val="1F497D" w:themeColor="text2"/>
          <w:sz w:val="20"/>
          <w:szCs w:val="20"/>
        </w:rPr>
        <w:t>: Мордкович А.Г. «Алгебра и начала математического анализа (базовый уровень) 10-11 класс»,</w:t>
      </w:r>
    </w:p>
    <w:p w:rsidR="00393236" w:rsidRPr="007E1EA2" w:rsidRDefault="00393236" w:rsidP="00393236">
      <w:pPr>
        <w:shd w:val="clear" w:color="auto" w:fill="FFFFFF"/>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Геометрия:</w:t>
      </w:r>
      <w:r w:rsidRPr="007E1EA2">
        <w:rPr>
          <w:rFonts w:ascii="Times New Roman" w:eastAsia="Times New Roman" w:hAnsi="Times New Roman" w:cs="Times New Roman"/>
          <w:color w:val="1F497D" w:themeColor="text2"/>
          <w:sz w:val="20"/>
          <w:szCs w:val="20"/>
        </w:rPr>
        <w:t>  Атанасян Л.С. , Бутузов В.Ф., Кадомцев С.Б. и др.  «Геометрия 7-9 классы»,  </w:t>
      </w:r>
    </w:p>
    <w:p w:rsidR="00393236" w:rsidRPr="007E1EA2" w:rsidRDefault="00393236" w:rsidP="00393236">
      <w:pPr>
        <w:shd w:val="clear" w:color="auto" w:fill="FFFFFF"/>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Атанасян Л.С. , Бутузов В.Ф., Кадомцев С.Б. и др.  «Геометрия 10-11 классы»</w:t>
      </w:r>
    </w:p>
    <w:p w:rsidR="00393236" w:rsidRPr="007E1EA2" w:rsidRDefault="00393236" w:rsidP="00393236">
      <w:pPr>
        <w:shd w:val="clear" w:color="auto" w:fill="FFFFFF"/>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Информатика:</w:t>
      </w:r>
      <w:r w:rsidRPr="007E1EA2">
        <w:rPr>
          <w:rFonts w:ascii="Times New Roman" w:eastAsia="Times New Roman" w:hAnsi="Times New Roman" w:cs="Times New Roman"/>
          <w:color w:val="1F497D" w:themeColor="text2"/>
          <w:sz w:val="20"/>
          <w:szCs w:val="20"/>
        </w:rPr>
        <w:t> </w:t>
      </w:r>
      <w:proofErr w:type="spellStart"/>
      <w:r w:rsidRPr="007E1EA2">
        <w:rPr>
          <w:rFonts w:ascii="Times New Roman" w:eastAsia="Times New Roman" w:hAnsi="Times New Roman" w:cs="Times New Roman"/>
          <w:color w:val="1F497D" w:themeColor="text2"/>
          <w:sz w:val="20"/>
          <w:szCs w:val="20"/>
        </w:rPr>
        <w:t>Угринович</w:t>
      </w:r>
      <w:proofErr w:type="spellEnd"/>
      <w:r w:rsidRPr="007E1EA2">
        <w:rPr>
          <w:rFonts w:ascii="Times New Roman" w:eastAsia="Times New Roman" w:hAnsi="Times New Roman" w:cs="Times New Roman"/>
          <w:color w:val="1F497D" w:themeColor="text2"/>
          <w:sz w:val="20"/>
          <w:szCs w:val="20"/>
        </w:rPr>
        <w:t xml:space="preserve"> Н.Г.  «Информатика и информационные технологии 8 класс»;</w:t>
      </w:r>
    </w:p>
    <w:p w:rsidR="00393236" w:rsidRPr="007E1EA2" w:rsidRDefault="00393236" w:rsidP="00393236">
      <w:pPr>
        <w:shd w:val="clear" w:color="auto" w:fill="FFFFFF"/>
        <w:spacing w:after="0" w:line="240" w:lineRule="auto"/>
        <w:ind w:firstLine="1700"/>
        <w:rPr>
          <w:rFonts w:ascii="Times New Roman" w:eastAsia="Times New Roman" w:hAnsi="Times New Roman" w:cs="Times New Roman"/>
          <w:color w:val="1F497D" w:themeColor="text2"/>
          <w:sz w:val="20"/>
          <w:szCs w:val="20"/>
        </w:rPr>
      </w:pPr>
      <w:proofErr w:type="spellStart"/>
      <w:r w:rsidRPr="007E1EA2">
        <w:rPr>
          <w:rFonts w:ascii="Times New Roman" w:eastAsia="Times New Roman" w:hAnsi="Times New Roman" w:cs="Times New Roman"/>
          <w:color w:val="1F497D" w:themeColor="text2"/>
          <w:sz w:val="20"/>
          <w:szCs w:val="20"/>
        </w:rPr>
        <w:t>Угринович</w:t>
      </w:r>
      <w:proofErr w:type="spellEnd"/>
      <w:r w:rsidRPr="007E1EA2">
        <w:rPr>
          <w:rFonts w:ascii="Times New Roman" w:eastAsia="Times New Roman" w:hAnsi="Times New Roman" w:cs="Times New Roman"/>
          <w:color w:val="1F497D" w:themeColor="text2"/>
          <w:sz w:val="20"/>
          <w:szCs w:val="20"/>
        </w:rPr>
        <w:t xml:space="preserve"> Н.Г.  «Информатика и информационные технологии 9 класс».</w:t>
      </w:r>
    </w:p>
    <w:p w:rsidR="00393236" w:rsidRPr="007E1EA2" w:rsidRDefault="00393236" w:rsidP="00393236">
      <w:pPr>
        <w:shd w:val="clear" w:color="auto" w:fill="FFFFFF"/>
        <w:spacing w:after="0" w:line="240" w:lineRule="auto"/>
        <w:ind w:firstLine="1700"/>
        <w:rPr>
          <w:rFonts w:ascii="Times New Roman" w:eastAsia="Times New Roman" w:hAnsi="Times New Roman" w:cs="Times New Roman"/>
          <w:color w:val="1F497D" w:themeColor="text2"/>
          <w:sz w:val="20"/>
          <w:szCs w:val="20"/>
        </w:rPr>
      </w:pPr>
      <w:proofErr w:type="spellStart"/>
      <w:r w:rsidRPr="007E1EA2">
        <w:rPr>
          <w:rFonts w:ascii="Times New Roman" w:eastAsia="Times New Roman" w:hAnsi="Times New Roman" w:cs="Times New Roman"/>
          <w:color w:val="1F497D" w:themeColor="text2"/>
          <w:sz w:val="20"/>
          <w:szCs w:val="20"/>
        </w:rPr>
        <w:t>Угринович</w:t>
      </w:r>
      <w:proofErr w:type="spellEnd"/>
      <w:r w:rsidRPr="007E1EA2">
        <w:rPr>
          <w:rFonts w:ascii="Times New Roman" w:eastAsia="Times New Roman" w:hAnsi="Times New Roman" w:cs="Times New Roman"/>
          <w:color w:val="1F497D" w:themeColor="text2"/>
          <w:sz w:val="20"/>
          <w:szCs w:val="20"/>
        </w:rPr>
        <w:t xml:space="preserve"> Н.Г.  «Информатика и информационные технологии 10–11» </w:t>
      </w:r>
    </w:p>
    <w:p w:rsidR="00393236" w:rsidRPr="007E1EA2" w:rsidRDefault="00393236" w:rsidP="00393236">
      <w:pPr>
        <w:shd w:val="clear" w:color="auto" w:fill="FFFFFF"/>
        <w:spacing w:after="0" w:line="240" w:lineRule="auto"/>
        <w:rPr>
          <w:rFonts w:ascii="Times New Roman" w:eastAsia="Times New Roman" w:hAnsi="Times New Roman" w:cs="Times New Roman"/>
          <w:color w:val="1F497D" w:themeColor="text2"/>
          <w:sz w:val="20"/>
          <w:szCs w:val="20"/>
        </w:rPr>
      </w:pPr>
      <w:proofErr w:type="spellStart"/>
      <w:r w:rsidRPr="007E1EA2">
        <w:rPr>
          <w:rFonts w:ascii="Times New Roman" w:eastAsia="Times New Roman" w:hAnsi="Times New Roman" w:cs="Times New Roman"/>
          <w:b/>
          <w:color w:val="1F497D" w:themeColor="text2"/>
          <w:sz w:val="20"/>
          <w:szCs w:val="20"/>
        </w:rPr>
        <w:t>ФИЗИКА</w:t>
      </w:r>
      <w:r w:rsidRPr="007E1EA2">
        <w:rPr>
          <w:rFonts w:ascii="Times New Roman" w:eastAsia="Times New Roman" w:hAnsi="Times New Roman" w:cs="Times New Roman"/>
          <w:color w:val="1F497D" w:themeColor="text2"/>
          <w:sz w:val="20"/>
          <w:szCs w:val="20"/>
        </w:rPr>
        <w:t>.Перышкин</w:t>
      </w:r>
      <w:proofErr w:type="spellEnd"/>
      <w:r w:rsidRPr="007E1EA2">
        <w:rPr>
          <w:rFonts w:ascii="Times New Roman" w:eastAsia="Times New Roman" w:hAnsi="Times New Roman" w:cs="Times New Roman"/>
          <w:color w:val="1F497D" w:themeColor="text2"/>
          <w:sz w:val="20"/>
          <w:szCs w:val="20"/>
        </w:rPr>
        <w:t xml:space="preserve"> 7-9 класс</w:t>
      </w:r>
    </w:p>
    <w:p w:rsidR="00393236" w:rsidRPr="007E1EA2" w:rsidRDefault="00393236" w:rsidP="00393236">
      <w:pPr>
        <w:shd w:val="clear" w:color="auto" w:fill="FFFFFF"/>
        <w:spacing w:after="0" w:line="240" w:lineRule="auto"/>
        <w:ind w:firstLine="708"/>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   </w:t>
      </w:r>
      <w:proofErr w:type="spellStart"/>
      <w:r w:rsidRPr="007E1EA2">
        <w:rPr>
          <w:rFonts w:ascii="Times New Roman" w:eastAsia="Times New Roman" w:hAnsi="Times New Roman" w:cs="Times New Roman"/>
          <w:color w:val="1F497D" w:themeColor="text2"/>
          <w:sz w:val="20"/>
          <w:szCs w:val="20"/>
        </w:rPr>
        <w:t>Макоревич</w:t>
      </w:r>
      <w:proofErr w:type="spellEnd"/>
      <w:r w:rsidRPr="007E1EA2">
        <w:rPr>
          <w:rFonts w:ascii="Times New Roman" w:eastAsia="Times New Roman" w:hAnsi="Times New Roman" w:cs="Times New Roman"/>
          <w:color w:val="1F497D" w:themeColor="text2"/>
          <w:sz w:val="20"/>
          <w:szCs w:val="20"/>
        </w:rPr>
        <w:t xml:space="preserve"> 10-11класс</w:t>
      </w:r>
    </w:p>
    <w:p w:rsidR="00393236" w:rsidRPr="007E1EA2" w:rsidRDefault="00393236" w:rsidP="00393236">
      <w:pPr>
        <w:shd w:val="clear" w:color="auto" w:fill="FFFFFF"/>
        <w:spacing w:after="0" w:line="0" w:lineRule="atLeast"/>
        <w:ind w:firstLine="708"/>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Все перечисленные учебники рекомендованы Министерством образования РФ. Также учителями МО использовались дидактические материалы, сборники тестовых заданий, сборники дополнительных задач для 5 – 11 классов по математике, алгебре, геометрии, алгебре и началам анализа, информатике, методические рекомендации для учителя, рабочие тетради, Интернет - ресурсы.</w:t>
      </w:r>
    </w:p>
    <w:p w:rsidR="00393236" w:rsidRPr="007E1EA2" w:rsidRDefault="00393236" w:rsidP="00393236">
      <w:pPr>
        <w:shd w:val="clear" w:color="auto" w:fill="FFFFFF"/>
        <w:spacing w:after="0" w:line="0" w:lineRule="atLeast"/>
        <w:ind w:firstLine="72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Учебные программы за 2020-2021 учебный год по предметам «математика» и «информатика» выполнены.</w:t>
      </w:r>
    </w:p>
    <w:p w:rsidR="00393236" w:rsidRPr="007E1EA2" w:rsidRDefault="00393236" w:rsidP="00393236">
      <w:pPr>
        <w:shd w:val="clear" w:color="auto" w:fill="FFFFFF"/>
        <w:spacing w:after="0" w:line="0" w:lineRule="atLeast"/>
        <w:ind w:firstLine="852"/>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Для решения первой задачи учителя активно использовали в образовательном процессе современные ИКТ, электронные учебные пособия, ресурсы сети Интернет и связанное с этим широкое внедрение современных образовательных технологий. Использование информационных технологий оказывает заметное влияние на содержание, формы и методы обучения. Все учителя используют ИКТ в своей работе достаточно часто. Учителя владеют навыками работы с офисными программами </w:t>
      </w:r>
      <w:proofErr w:type="spellStart"/>
      <w:r w:rsidRPr="007E1EA2">
        <w:rPr>
          <w:rFonts w:ascii="Times New Roman" w:eastAsia="Times New Roman" w:hAnsi="Times New Roman" w:cs="Times New Roman"/>
          <w:color w:val="1F497D" w:themeColor="text2"/>
          <w:sz w:val="20"/>
          <w:szCs w:val="20"/>
        </w:rPr>
        <w:t>Word</w:t>
      </w:r>
      <w:proofErr w:type="spellEnd"/>
      <w:r w:rsidRPr="007E1EA2">
        <w:rPr>
          <w:rFonts w:ascii="Times New Roman" w:eastAsia="Times New Roman" w:hAnsi="Times New Roman" w:cs="Times New Roman"/>
          <w:color w:val="1F497D" w:themeColor="text2"/>
          <w:sz w:val="20"/>
          <w:szCs w:val="20"/>
        </w:rPr>
        <w:t xml:space="preserve">, </w:t>
      </w:r>
      <w:proofErr w:type="spellStart"/>
      <w:r w:rsidRPr="007E1EA2">
        <w:rPr>
          <w:rFonts w:ascii="Times New Roman" w:eastAsia="Times New Roman" w:hAnsi="Times New Roman" w:cs="Times New Roman"/>
          <w:color w:val="1F497D" w:themeColor="text2"/>
          <w:sz w:val="20"/>
          <w:szCs w:val="20"/>
        </w:rPr>
        <w:t>Excel</w:t>
      </w:r>
      <w:proofErr w:type="spellEnd"/>
      <w:r w:rsidRPr="007E1EA2">
        <w:rPr>
          <w:rFonts w:ascii="Times New Roman" w:eastAsia="Times New Roman" w:hAnsi="Times New Roman" w:cs="Times New Roman"/>
          <w:color w:val="1F497D" w:themeColor="text2"/>
          <w:sz w:val="20"/>
          <w:szCs w:val="20"/>
        </w:rPr>
        <w:t xml:space="preserve">, </w:t>
      </w:r>
      <w:proofErr w:type="spellStart"/>
      <w:r w:rsidRPr="007E1EA2">
        <w:rPr>
          <w:rFonts w:ascii="Times New Roman" w:eastAsia="Times New Roman" w:hAnsi="Times New Roman" w:cs="Times New Roman"/>
          <w:color w:val="1F497D" w:themeColor="text2"/>
          <w:sz w:val="20"/>
          <w:szCs w:val="20"/>
        </w:rPr>
        <w:t>Power</w:t>
      </w:r>
      <w:proofErr w:type="spellEnd"/>
      <w:r w:rsidRPr="007E1EA2">
        <w:rPr>
          <w:rFonts w:ascii="Times New Roman" w:eastAsia="Times New Roman" w:hAnsi="Times New Roman" w:cs="Times New Roman"/>
          <w:color w:val="1F497D" w:themeColor="text2"/>
          <w:sz w:val="20"/>
          <w:szCs w:val="20"/>
        </w:rPr>
        <w:t xml:space="preserve"> </w:t>
      </w:r>
      <w:proofErr w:type="spellStart"/>
      <w:r w:rsidRPr="007E1EA2">
        <w:rPr>
          <w:rFonts w:ascii="Times New Roman" w:eastAsia="Times New Roman" w:hAnsi="Times New Roman" w:cs="Times New Roman"/>
          <w:color w:val="1F497D" w:themeColor="text2"/>
          <w:sz w:val="20"/>
          <w:szCs w:val="20"/>
        </w:rPr>
        <w:t>Point</w:t>
      </w:r>
      <w:proofErr w:type="spellEnd"/>
      <w:r w:rsidRPr="007E1EA2">
        <w:rPr>
          <w:rFonts w:ascii="Times New Roman" w:eastAsia="Times New Roman" w:hAnsi="Times New Roman" w:cs="Times New Roman"/>
          <w:color w:val="1F497D" w:themeColor="text2"/>
          <w:sz w:val="20"/>
          <w:szCs w:val="20"/>
        </w:rPr>
        <w:t>. В своей работе компьютер используют для распечатки наглядного материала и индивидуальных карточек, для проведения уроков и внеклассных мероприятий с мультимедиа, Алиева П А и Магомедов А Ш . проводят уроки с использованием интерактивных досок. У каждого учителя МО собрана медиатека ЦОР для использования на уроках. Оформлены рекомендации по использованию ресурсов сети Интернет для подготовки к ГИА и ЕГЭ.</w:t>
      </w:r>
    </w:p>
    <w:p w:rsidR="00393236" w:rsidRPr="007E1EA2" w:rsidRDefault="00393236" w:rsidP="00393236">
      <w:pPr>
        <w:shd w:val="clear" w:color="auto" w:fill="FFFFFF"/>
        <w:spacing w:after="0" w:line="0" w:lineRule="atLeast"/>
        <w:ind w:left="180" w:firstLine="672"/>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  Повышение качества обучения математике  и информатике и совершенствование уровня преподавания -</w:t>
      </w:r>
      <w:r w:rsidRPr="007E1EA2">
        <w:rPr>
          <w:rFonts w:ascii="Times New Roman" w:eastAsia="Times New Roman" w:hAnsi="Times New Roman" w:cs="Times New Roman"/>
          <w:color w:val="1F497D" w:themeColor="text2"/>
          <w:sz w:val="20"/>
          <w:szCs w:val="20"/>
        </w:rPr>
        <w:t> основное направление методической работы нашего объединения</w:t>
      </w:r>
      <w:r w:rsidRPr="007E1EA2">
        <w:rPr>
          <w:rFonts w:ascii="Times New Roman" w:eastAsia="Times New Roman" w:hAnsi="Times New Roman" w:cs="Times New Roman"/>
          <w:b/>
          <w:bCs/>
          <w:color w:val="1F497D" w:themeColor="text2"/>
          <w:sz w:val="20"/>
          <w:szCs w:val="20"/>
        </w:rPr>
        <w:t>. </w:t>
      </w:r>
      <w:r w:rsidRPr="007E1EA2">
        <w:rPr>
          <w:rFonts w:ascii="Times New Roman" w:eastAsia="Times New Roman" w:hAnsi="Times New Roman" w:cs="Times New Roman"/>
          <w:color w:val="1F497D" w:themeColor="text2"/>
          <w:sz w:val="20"/>
          <w:szCs w:val="20"/>
        </w:rPr>
        <w:t>Все усилия учителей были направлены на вооружение учащихся системой знаний по предметам, на подготовку к контролю знаний, на изучение индивидуальных способностей детей и их всестороннее развитие.</w:t>
      </w:r>
    </w:p>
    <w:p w:rsidR="00393236" w:rsidRPr="007E1EA2" w:rsidRDefault="00393236" w:rsidP="00393236">
      <w:pPr>
        <w:shd w:val="clear" w:color="auto" w:fill="FFFFFF"/>
        <w:spacing w:after="0" w:line="0" w:lineRule="atLeast"/>
        <w:ind w:left="142"/>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При организации учебно-воспитательного процесса образовательные и воспитательные задачи обучения всеми учителями решались комплексно с учетом возрастных и индивидуальных особенностей учащихся.  При этом особое внимание обращалось на выбор рациональных методов и приемов обучения на рациональное сочетание устных и письменных видов работ; на развитие речи учащихся; формирование у них навыков умственного труда; внедрение в практику работы современных образовательных технологий, при этом разумно сочетая новые методы обучения и традиционные.   </w:t>
      </w:r>
    </w:p>
    <w:p w:rsidR="00393236" w:rsidRPr="007E1EA2" w:rsidRDefault="00393236" w:rsidP="00393236">
      <w:pPr>
        <w:shd w:val="clear" w:color="auto" w:fill="FFFFFF"/>
        <w:spacing w:after="0" w:line="0" w:lineRule="atLeast"/>
        <w:ind w:firstLine="852"/>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Работа учителей методического объединения учителей математики и информатики в целом позволила добиться в  2018-2019 учебном году, несколько повысить качество обучения по математике и информатике, и физике добиться  99% -ой успеваемости.</w:t>
      </w:r>
    </w:p>
    <w:p w:rsidR="00393236" w:rsidRPr="007E1EA2" w:rsidRDefault="00393236" w:rsidP="00393236">
      <w:pPr>
        <w:shd w:val="clear" w:color="auto" w:fill="FFFFFF"/>
        <w:spacing w:after="0" w:line="0" w:lineRule="atLeast"/>
        <w:ind w:firstLine="852"/>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 течение всего учебного года учителя математики проводили индивидуальную работу с отстающими учениками, как на уроке, так и во внеурочное время. Проводилась работа по отработке вычислительных навыков учащихся, проводилась регулярная работа над ошибками во всех видах работ по дополнительным сборникам, тестам, индивидуальным карточкам, оказывалась помощь в выполнении домашних заданий. Особое внимание в работе МО было уделено  подготовке учащихся к сдаче экзаменов. Учителем Астаховой В.Г. осуществлялась индивидуальная работа по подготовке учащихся 9, 11 классов к государственной итоговой аттестации в ходе проведения учебных занятий, дополнительных консультаций. Учителями математики проводилась работа с родителями по организации учебной деятельности учащихся.</w:t>
      </w:r>
    </w:p>
    <w:p w:rsidR="00393236" w:rsidRPr="007E1EA2" w:rsidRDefault="00393236" w:rsidP="00393236">
      <w:pPr>
        <w:shd w:val="clear" w:color="auto" w:fill="FFFFFF"/>
        <w:spacing w:after="0" w:line="0" w:lineRule="atLeast"/>
        <w:ind w:firstLine="852"/>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Учителя методического объединения учителей математики , информатики и физики  постоянно самосовершенствовались.</w:t>
      </w:r>
    </w:p>
    <w:p w:rsidR="00393236" w:rsidRPr="007E1EA2" w:rsidRDefault="00393236" w:rsidP="00393236">
      <w:pPr>
        <w:shd w:val="clear" w:color="auto" w:fill="FFFFFF"/>
        <w:spacing w:after="0" w:line="0" w:lineRule="atLeast"/>
        <w:ind w:firstLine="852"/>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lastRenderedPageBreak/>
        <w:t xml:space="preserve"> </w:t>
      </w:r>
      <w:r w:rsidRPr="007E1EA2">
        <w:rPr>
          <w:rFonts w:ascii="Times New Roman" w:eastAsia="Times New Roman" w:hAnsi="Times New Roman" w:cs="Times New Roman"/>
          <w:b/>
          <w:bCs/>
          <w:color w:val="1F497D" w:themeColor="text2"/>
          <w:sz w:val="20"/>
          <w:szCs w:val="20"/>
        </w:rPr>
        <w:t xml:space="preserve">Результаты: </w:t>
      </w:r>
      <w:r w:rsidRPr="007E1EA2">
        <w:rPr>
          <w:rFonts w:ascii="Times New Roman" w:eastAsia="Times New Roman" w:hAnsi="Times New Roman" w:cs="Times New Roman"/>
          <w:color w:val="1F497D" w:themeColor="text2"/>
          <w:sz w:val="20"/>
          <w:szCs w:val="20"/>
        </w:rPr>
        <w:t xml:space="preserve">Итоговую аттестацию в 9   классах прошли  все успешно, а в 11 классе успеваемость только 40 % и качество 40 %. </w:t>
      </w:r>
    </w:p>
    <w:p w:rsidR="00393236" w:rsidRPr="007E1EA2" w:rsidRDefault="00393236" w:rsidP="00393236">
      <w:pPr>
        <w:shd w:val="clear" w:color="auto" w:fill="FFFFFF"/>
        <w:spacing w:after="0" w:line="0" w:lineRule="atLeast"/>
        <w:ind w:firstLine="72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Но, несмотря на проделанное, предстоит большая работа, направленная на  повышение результатов обучения учащихся, повышение мотивации учения и познавательной активности обучающихся.</w:t>
      </w:r>
    </w:p>
    <w:p w:rsidR="00393236" w:rsidRPr="007E1EA2" w:rsidRDefault="00393236" w:rsidP="00393236">
      <w:pPr>
        <w:shd w:val="clear" w:color="auto" w:fill="FFFFFF"/>
        <w:spacing w:after="0" w:line="0" w:lineRule="atLeast"/>
        <w:ind w:firstLine="72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Одно из направлений в методической работе учителей – это организация работы с одаренными и способными учащимися. С целью активизировать работу с обучающимися, имеющими высокую мотивацию к изучению математики, информатики учителя математики проводили дополнительные занятия. Был проведен школьный этап олимпиады по математике, но не было участников муниципального этапа олимпиады. </w:t>
      </w:r>
      <w:proofErr w:type="spellStart"/>
      <w:r w:rsidRPr="007E1EA2">
        <w:rPr>
          <w:rFonts w:ascii="Times New Roman" w:eastAsia="Times New Roman" w:hAnsi="Times New Roman" w:cs="Times New Roman"/>
          <w:color w:val="1F497D" w:themeColor="text2"/>
          <w:sz w:val="20"/>
          <w:szCs w:val="20"/>
        </w:rPr>
        <w:t>Джаватханова</w:t>
      </w:r>
      <w:proofErr w:type="spellEnd"/>
      <w:r w:rsidRPr="007E1EA2">
        <w:rPr>
          <w:rFonts w:ascii="Times New Roman" w:eastAsia="Times New Roman" w:hAnsi="Times New Roman" w:cs="Times New Roman"/>
          <w:color w:val="1F497D" w:themeColor="text2"/>
          <w:sz w:val="20"/>
          <w:szCs w:val="20"/>
        </w:rPr>
        <w:t xml:space="preserve"> А К., Алиева П А , Магомедова З Т и </w:t>
      </w:r>
      <w:proofErr w:type="spellStart"/>
      <w:r w:rsidRPr="007E1EA2">
        <w:rPr>
          <w:rFonts w:ascii="Times New Roman" w:eastAsia="Times New Roman" w:hAnsi="Times New Roman" w:cs="Times New Roman"/>
          <w:color w:val="1F497D" w:themeColor="text2"/>
          <w:sz w:val="20"/>
          <w:szCs w:val="20"/>
        </w:rPr>
        <w:t>Икалова</w:t>
      </w:r>
      <w:proofErr w:type="spellEnd"/>
      <w:r w:rsidRPr="007E1EA2">
        <w:rPr>
          <w:rFonts w:ascii="Times New Roman" w:eastAsia="Times New Roman" w:hAnsi="Times New Roman" w:cs="Times New Roman"/>
          <w:color w:val="1F497D" w:themeColor="text2"/>
          <w:sz w:val="20"/>
          <w:szCs w:val="20"/>
        </w:rPr>
        <w:t xml:space="preserve"> Ж И  проводили занятия предметного кружка «Математика после уроков» и кружка «Учимся мыслить творчески». Подготовили учащихся к неделе математики ,физики и информатики.</w:t>
      </w:r>
    </w:p>
    <w:p w:rsidR="00393236" w:rsidRPr="007E1EA2" w:rsidRDefault="00393236" w:rsidP="00393236">
      <w:pPr>
        <w:shd w:val="clear" w:color="auto" w:fill="FFFFFF"/>
        <w:spacing w:after="0" w:line="0" w:lineRule="atLeast"/>
        <w:ind w:left="36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 целях привития учащимся навыков познавательной деятельности, формирования у них правильного понимания жизненных и общественно-значимых целей, выбора профессии учителями МО велись</w:t>
      </w:r>
      <w:r w:rsidRPr="007E1EA2">
        <w:rPr>
          <w:rFonts w:ascii="Times New Roman" w:eastAsia="Times New Roman" w:hAnsi="Times New Roman" w:cs="Times New Roman"/>
          <w:b/>
          <w:bCs/>
          <w:color w:val="1F497D" w:themeColor="text2"/>
          <w:sz w:val="20"/>
          <w:szCs w:val="20"/>
        </w:rPr>
        <w:t> элективные курсы</w:t>
      </w:r>
      <w:r w:rsidRPr="007E1EA2">
        <w:rPr>
          <w:rFonts w:ascii="Times New Roman" w:eastAsia="Times New Roman" w:hAnsi="Times New Roman" w:cs="Times New Roman"/>
          <w:color w:val="1F497D" w:themeColor="text2"/>
          <w:sz w:val="20"/>
          <w:szCs w:val="20"/>
        </w:rPr>
        <w:t>:</w:t>
      </w:r>
    </w:p>
    <w:p w:rsidR="00393236" w:rsidRPr="007E1EA2" w:rsidRDefault="00393236" w:rsidP="00393236">
      <w:pPr>
        <w:shd w:val="clear" w:color="auto" w:fill="FFFFFF"/>
        <w:spacing w:after="0" w:line="0" w:lineRule="atLeast"/>
        <w:ind w:left="36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Математика. 11 класс. Повторение в формате ЕГЭ, 11 класс</w:t>
      </w:r>
    </w:p>
    <w:p w:rsidR="00393236" w:rsidRPr="007E1EA2" w:rsidRDefault="00393236" w:rsidP="00393236">
      <w:pPr>
        <w:shd w:val="clear" w:color="auto" w:fill="FFFFFF"/>
        <w:spacing w:after="0" w:line="0" w:lineRule="atLeast"/>
        <w:ind w:firstLine="72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Несколько  учащихся школы участвовало в предметной олимпиаде для школьников в международном математическом конкурсе «Кенгуру» </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 целом работа с  обучающимися, имеющими высокую мотивацию к изучению математики, ведется не на должном уровне. Во-первых, нет учащихся, желающих много и кропотливо заниматься, родители равнодушны к обучению детей. Во-вторых, нет системы работы в данном направлении.</w:t>
      </w:r>
    </w:p>
    <w:p w:rsidR="00393236" w:rsidRPr="007E1EA2" w:rsidRDefault="00393236" w:rsidP="00393236">
      <w:pPr>
        <w:shd w:val="clear" w:color="auto" w:fill="FFFFFF"/>
        <w:spacing w:after="0" w:line="0" w:lineRule="atLeast"/>
        <w:ind w:firstLine="708"/>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Недостатками работы МО считается, отсутствие участников районного этапа олимпиады, отсутствие обучающихся, вовлеченных в научно-исследовательскую деятельность, перенос открытых уроков.</w:t>
      </w:r>
    </w:p>
    <w:p w:rsidR="00393236" w:rsidRPr="007E1EA2" w:rsidRDefault="00393236" w:rsidP="00393236">
      <w:pPr>
        <w:shd w:val="clear" w:color="auto" w:fill="FFFFFF"/>
        <w:spacing w:after="0" w:line="0" w:lineRule="atLeast"/>
        <w:ind w:firstLine="72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Все вопросы плана работы методического объединения учителей математики и информатики на 2020-2021 учебный год были рассмотрены. Необходимо продолжить работу по повышению качества знаний учащихся, в частности повышение результатов экзаменов.</w:t>
      </w:r>
    </w:p>
    <w:p w:rsidR="00393236" w:rsidRPr="007E1EA2" w:rsidRDefault="00393236" w:rsidP="00393236">
      <w:pPr>
        <w:shd w:val="clear" w:color="auto" w:fill="FFFFFF"/>
        <w:spacing w:after="0" w:line="0" w:lineRule="atLeast"/>
        <w:ind w:firstLine="72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Анализ результатов позволяет выделить основные тенденции преподавания математики в школе:</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преподавание  в основном соответствует требованиям стандарта общего образования по математике;</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у учащихся сформированы основные умения, необходимые для продолжения образования в старшей и высшей школе;</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основные затруднения при выполнении экзаменационной работы связаны с решением заданий  повышенного уровня сложности как в 9 классе, так и в 11.</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Отмечаются слабые стороны работы методического объединения учителей математики и информатики:</w:t>
      </w:r>
    </w:p>
    <w:p w:rsidR="00393236" w:rsidRPr="007E1EA2" w:rsidRDefault="00393236" w:rsidP="00393236">
      <w:pPr>
        <w:shd w:val="clear" w:color="auto" w:fill="FFFFFF"/>
        <w:spacing w:after="0" w:line="0" w:lineRule="atLeast"/>
        <w:ind w:left="36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невысокое качество знаний и невысокие показатели сдачи экзаменов по математике;</w:t>
      </w:r>
    </w:p>
    <w:p w:rsidR="00393236" w:rsidRPr="007E1EA2" w:rsidRDefault="00393236" w:rsidP="00393236">
      <w:pPr>
        <w:shd w:val="clear" w:color="auto" w:fill="FFFFFF"/>
        <w:spacing w:after="0" w:line="0" w:lineRule="atLeast"/>
        <w:ind w:left="36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подбор содержания, форм и методов обучения, рассчитанный на среднего ученика, без учета его индивидуальных способностей;</w:t>
      </w:r>
    </w:p>
    <w:p w:rsidR="00393236" w:rsidRPr="007E1EA2" w:rsidRDefault="00393236" w:rsidP="00393236">
      <w:pPr>
        <w:shd w:val="clear" w:color="auto" w:fill="FFFFFF"/>
        <w:spacing w:after="0" w:line="0" w:lineRule="atLeast"/>
        <w:ind w:left="36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домашние задания не всегда носят дифференцированный характер;</w:t>
      </w:r>
    </w:p>
    <w:p w:rsidR="00393236" w:rsidRPr="007E1EA2" w:rsidRDefault="00393236" w:rsidP="00393236">
      <w:pPr>
        <w:shd w:val="clear" w:color="auto" w:fill="FFFFFF"/>
        <w:spacing w:after="0" w:line="0" w:lineRule="atLeast"/>
        <w:ind w:left="36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неэффективная организация работы с неуспевающими детьми по предметам;</w:t>
      </w:r>
    </w:p>
    <w:p w:rsidR="00393236" w:rsidRPr="007E1EA2" w:rsidRDefault="00393236" w:rsidP="00393236">
      <w:pPr>
        <w:shd w:val="clear" w:color="auto" w:fill="FFFFFF"/>
        <w:spacing w:after="0" w:line="0" w:lineRule="atLeast"/>
        <w:ind w:left="36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недостаточная организация работы с одарёнными детьми по подготовке к олимпиадам по предметам;</w:t>
      </w:r>
    </w:p>
    <w:p w:rsidR="00393236" w:rsidRPr="007E1EA2" w:rsidRDefault="00393236" w:rsidP="00393236">
      <w:pPr>
        <w:shd w:val="clear" w:color="auto" w:fill="FFFFFF"/>
        <w:spacing w:after="0" w:line="0" w:lineRule="atLeast"/>
        <w:ind w:left="36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недостаточность работы по преемственности между начальной школой и средним звеном.</w:t>
      </w:r>
    </w:p>
    <w:p w:rsidR="00393236" w:rsidRPr="007E1EA2" w:rsidRDefault="00393236" w:rsidP="00393236">
      <w:pPr>
        <w:shd w:val="clear" w:color="auto" w:fill="FFFFFF"/>
        <w:spacing w:after="0" w:line="0" w:lineRule="atLeast"/>
        <w:ind w:left="568"/>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В целях улучшения качества образования необходимо:</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совершенствовать методы и формы проведения учебных занятий учителями, активно внедрять в образовательную практику  компетентностный подход;</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больше внимания уделять не только отработке навыков в решении однотипных заданий, но и выработке определенной системы знаний;</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в качестве необходимого условия успешной подготовки выпускников к сдаче  экзамена использовать элективные курсы, направленные на формирование у школьников умений выполнять задания повышенного и высокого уровня сложности.</w:t>
      </w:r>
    </w:p>
    <w:p w:rsidR="00393236" w:rsidRPr="007E1EA2" w:rsidRDefault="00393236" w:rsidP="00393236">
      <w:pPr>
        <w:shd w:val="clear" w:color="auto" w:fill="FFFFFF"/>
        <w:spacing w:after="0" w:line="0" w:lineRule="atLeast"/>
        <w:ind w:firstLine="568"/>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 связи с этим определены </w:t>
      </w:r>
      <w:r w:rsidRPr="007E1EA2">
        <w:rPr>
          <w:rFonts w:ascii="Times New Roman" w:eastAsia="Times New Roman" w:hAnsi="Times New Roman" w:cs="Times New Roman"/>
          <w:b/>
          <w:bCs/>
          <w:color w:val="1F497D" w:themeColor="text2"/>
          <w:sz w:val="20"/>
          <w:szCs w:val="20"/>
        </w:rPr>
        <w:t>задачи на 2021– 2022 учебный год:</w:t>
      </w:r>
    </w:p>
    <w:p w:rsidR="00393236" w:rsidRPr="007E1EA2" w:rsidRDefault="00393236" w:rsidP="00170A91">
      <w:pPr>
        <w:numPr>
          <w:ilvl w:val="0"/>
          <w:numId w:val="26"/>
        </w:numPr>
        <w:shd w:val="clear" w:color="auto" w:fill="FFFFFF"/>
        <w:spacing w:after="0" w:line="0" w:lineRule="atLeast"/>
        <w:ind w:left="0"/>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Повышение качества обучения математике и информатике и совершенствование уровня их преподавания.</w:t>
      </w:r>
      <w:r w:rsidRPr="007E1EA2">
        <w:rPr>
          <w:rFonts w:ascii="Times New Roman" w:eastAsia="Times New Roman" w:hAnsi="Times New Roman" w:cs="Times New Roman"/>
          <w:b/>
          <w:bCs/>
          <w:color w:val="1F497D" w:themeColor="text2"/>
          <w:sz w:val="20"/>
          <w:szCs w:val="20"/>
        </w:rPr>
        <w:t> </w:t>
      </w:r>
    </w:p>
    <w:p w:rsidR="00393236" w:rsidRPr="007E1EA2" w:rsidRDefault="00393236" w:rsidP="00170A91">
      <w:pPr>
        <w:numPr>
          <w:ilvl w:val="0"/>
          <w:numId w:val="26"/>
        </w:numPr>
        <w:shd w:val="clear" w:color="auto" w:fill="FFFFFF"/>
        <w:spacing w:after="0" w:line="0" w:lineRule="atLeast"/>
        <w:ind w:left="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Активизация работы с учащимися, имеющими более высокую мотивацию к изучению математики, информатики.</w:t>
      </w:r>
    </w:p>
    <w:p w:rsidR="00393236" w:rsidRPr="007E1EA2" w:rsidRDefault="00393236" w:rsidP="00170A91">
      <w:pPr>
        <w:numPr>
          <w:ilvl w:val="0"/>
          <w:numId w:val="26"/>
        </w:numPr>
        <w:shd w:val="clear" w:color="auto" w:fill="FFFFFF"/>
        <w:spacing w:after="0" w:line="0" w:lineRule="atLeast"/>
        <w:ind w:left="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Продолжение методической подготовки учителей к переходу на обучение по стандартам второго поколения.</w:t>
      </w:r>
    </w:p>
    <w:p w:rsidR="00393236" w:rsidRPr="007E1EA2" w:rsidRDefault="00393236" w:rsidP="00170A91">
      <w:pPr>
        <w:numPr>
          <w:ilvl w:val="0"/>
          <w:numId w:val="26"/>
        </w:numPr>
        <w:shd w:val="clear" w:color="auto" w:fill="FFFFFF"/>
        <w:spacing w:after="0" w:line="0" w:lineRule="atLeast"/>
        <w:ind w:left="0"/>
        <w:jc w:val="both"/>
        <w:rPr>
          <w:rFonts w:ascii="Times New Roman" w:eastAsia="Times New Roman" w:hAnsi="Times New Roman" w:cs="Times New Roman"/>
          <w:color w:val="1F497D" w:themeColor="text2"/>
          <w:sz w:val="20"/>
          <w:szCs w:val="20"/>
        </w:rPr>
      </w:pPr>
      <w:r w:rsidRPr="007E1EA2">
        <w:rPr>
          <w:rFonts w:ascii="Times New Roman" w:eastAsia="SimSun" w:hAnsi="Times New Roman" w:cs="Times New Roman"/>
          <w:b/>
          <w:color w:val="1F497D" w:themeColor="text2"/>
          <w:sz w:val="20"/>
          <w:szCs w:val="20"/>
        </w:rPr>
        <w:t>1.8.Анализ  методической работы</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Важнейшим средством повышения педагогического мастерства, научно-теоретического, научно-методического уровня педагогов,  остаётся методическая работа. Роль методической работы в настоящее время значительно возрастает в связи с необходимостью рационального использования новых педагогических технологий, методик, приёмов в условиях введения ФГОС. </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Учитывая уровень организации учебно-воспитательного процесса, сложившиеся традиции, запросы и потребности учителей  педагогический коллектив  работал над темой:  «Создание благоприятных условий для саморазвития и самореализации личности воспитанников».</w:t>
      </w:r>
    </w:p>
    <w:p w:rsidR="00393236" w:rsidRPr="007E1EA2" w:rsidRDefault="00393236" w:rsidP="004E251C">
      <w:pPr>
        <w:pStyle w:val="a6"/>
        <w:ind w:left="0" w:firstLine="567"/>
        <w:jc w:val="both"/>
        <w:rPr>
          <w:color w:val="1F497D" w:themeColor="text2"/>
          <w:sz w:val="28"/>
          <w:szCs w:val="28"/>
        </w:rPr>
      </w:pPr>
    </w:p>
    <w:p w:rsidR="004E251C" w:rsidRPr="007E1EA2" w:rsidRDefault="004E251C" w:rsidP="004E251C">
      <w:pPr>
        <w:pStyle w:val="a6"/>
        <w:ind w:left="0"/>
        <w:jc w:val="both"/>
        <w:rPr>
          <w:color w:val="1F497D" w:themeColor="text2"/>
          <w:sz w:val="28"/>
          <w:szCs w:val="28"/>
        </w:rPr>
      </w:pPr>
    </w:p>
    <w:p w:rsidR="00393236" w:rsidRDefault="00393236" w:rsidP="007715A8">
      <w:pPr>
        <w:spacing w:after="0" w:line="240" w:lineRule="auto"/>
        <w:ind w:firstLine="142"/>
        <w:jc w:val="center"/>
        <w:rPr>
          <w:rFonts w:ascii="Times New Roman" w:eastAsia="Times New Roman" w:hAnsi="Times New Roman" w:cs="Times New Roman"/>
          <w:b/>
          <w:color w:val="1F497D" w:themeColor="text2"/>
          <w:sz w:val="20"/>
        </w:rPr>
      </w:pPr>
    </w:p>
    <w:p w:rsidR="007715A8" w:rsidRPr="007E1EA2" w:rsidRDefault="007715A8" w:rsidP="007715A8">
      <w:pPr>
        <w:spacing w:after="0" w:line="240" w:lineRule="auto"/>
        <w:ind w:firstLine="142"/>
        <w:jc w:val="center"/>
        <w:rPr>
          <w:rFonts w:ascii="Times New Roman" w:eastAsia="Times New Roman" w:hAnsi="Times New Roman" w:cs="Times New Roman"/>
          <w:b/>
          <w:color w:val="C00000"/>
          <w:sz w:val="20"/>
        </w:rPr>
      </w:pPr>
      <w:r w:rsidRPr="007E1EA2">
        <w:rPr>
          <w:rFonts w:ascii="Times New Roman" w:eastAsia="Times New Roman" w:hAnsi="Times New Roman" w:cs="Times New Roman"/>
          <w:b/>
          <w:color w:val="C00000"/>
          <w:sz w:val="20"/>
        </w:rPr>
        <w:t>ВОСПИТАТЕЛЬНАЯ РАБОТА</w:t>
      </w:r>
    </w:p>
    <w:p w:rsidR="007715A8" w:rsidRPr="00393236" w:rsidRDefault="007715A8" w:rsidP="007715A8">
      <w:pPr>
        <w:tabs>
          <w:tab w:val="left" w:pos="1213"/>
        </w:tabs>
        <w:spacing w:after="0" w:line="240" w:lineRule="auto"/>
        <w:ind w:firstLine="142"/>
        <w:jc w:val="both"/>
        <w:rPr>
          <w:rFonts w:ascii="Times New Roman" w:eastAsia="Times New Roman" w:hAnsi="Times New Roman" w:cs="Times New Roman"/>
          <w:color w:val="1F497D" w:themeColor="text2"/>
          <w:sz w:val="20"/>
        </w:rPr>
      </w:pPr>
      <w:r w:rsidRPr="00393236">
        <w:rPr>
          <w:rFonts w:ascii="Times New Roman" w:eastAsia="Times New Roman" w:hAnsi="Times New Roman" w:cs="Times New Roman"/>
          <w:color w:val="1F497D" w:themeColor="text2"/>
          <w:sz w:val="20"/>
        </w:rPr>
        <w:t xml:space="preserve">Воспитательная работа школы осуществлялась в соответствии с целями и задачами школы на 2020-2021 учебный год. Все мероприятия являлись звеньями в цепи деятельности создания личностно-ориентированной образовательной </w:t>
      </w:r>
      <w:r w:rsidRPr="00393236">
        <w:rPr>
          <w:rFonts w:ascii="Times New Roman" w:eastAsia="Times New Roman" w:hAnsi="Times New Roman" w:cs="Times New Roman"/>
          <w:color w:val="1F497D" w:themeColor="text2"/>
          <w:sz w:val="20"/>
        </w:rPr>
        <w:lastRenderedPageBreak/>
        <w:t>и воспитательной среды. Эта работа была направлена на выполнение задач, соответствующих реализуемому этапу развития образовательной системы школы и на повышение эффективности учебно-воспитательной деятельности, основной задачей которой является формирование гармонично развитой, духовно - нравственной личности и воспитание гражданина.</w:t>
      </w:r>
    </w:p>
    <w:p w:rsidR="007715A8" w:rsidRPr="00393236" w:rsidRDefault="007715A8" w:rsidP="007715A8">
      <w:pPr>
        <w:spacing w:after="0" w:line="240" w:lineRule="auto"/>
        <w:ind w:firstLine="142"/>
        <w:jc w:val="both"/>
        <w:rPr>
          <w:rFonts w:ascii="Times New Roman" w:eastAsia="Times New Roman" w:hAnsi="Times New Roman" w:cs="Times New Roman"/>
          <w:bCs/>
          <w:iCs/>
          <w:color w:val="1F497D" w:themeColor="text2"/>
          <w:sz w:val="20"/>
        </w:rPr>
      </w:pPr>
      <w:r w:rsidRPr="00393236">
        <w:rPr>
          <w:rFonts w:ascii="Times New Roman" w:eastAsia="Times New Roman" w:hAnsi="Times New Roman" w:cs="Times New Roman"/>
          <w:bCs/>
          <w:iCs/>
          <w:color w:val="1F497D" w:themeColor="text2"/>
          <w:sz w:val="20"/>
        </w:rPr>
        <w:t xml:space="preserve">Основными направлениями реализации </w:t>
      </w:r>
      <w:r w:rsidRPr="00393236">
        <w:rPr>
          <w:rFonts w:ascii="Times New Roman" w:eastAsia="Times New Roman" w:hAnsi="Times New Roman" w:cs="Times New Roman"/>
          <w:b/>
          <w:bCs/>
          <w:iCs/>
          <w:color w:val="1F497D" w:themeColor="text2"/>
          <w:sz w:val="20"/>
        </w:rPr>
        <w:t xml:space="preserve">воспитательной работы в школе являются следующие: </w:t>
      </w:r>
    </w:p>
    <w:p w:rsidR="007715A8" w:rsidRPr="00393236" w:rsidRDefault="007715A8" w:rsidP="00170A91">
      <w:pPr>
        <w:numPr>
          <w:ilvl w:val="0"/>
          <w:numId w:val="17"/>
        </w:numPr>
        <w:spacing w:after="0" w:line="240" w:lineRule="auto"/>
        <w:ind w:firstLine="142"/>
        <w:jc w:val="both"/>
        <w:rPr>
          <w:rFonts w:ascii="Times New Roman" w:eastAsia="Times New Roman" w:hAnsi="Times New Roman" w:cs="Times New Roman"/>
          <w:bCs/>
          <w:iCs/>
          <w:color w:val="1F497D" w:themeColor="text2"/>
          <w:sz w:val="20"/>
        </w:rPr>
      </w:pPr>
      <w:r w:rsidRPr="00393236">
        <w:rPr>
          <w:rFonts w:ascii="Times New Roman" w:eastAsia="Times New Roman" w:hAnsi="Times New Roman" w:cs="Times New Roman"/>
          <w:bCs/>
          <w:iCs/>
          <w:color w:val="1F497D" w:themeColor="text2"/>
          <w:sz w:val="20"/>
        </w:rPr>
        <w:t>Гражданско-патриотическое.</w:t>
      </w:r>
    </w:p>
    <w:p w:rsidR="007715A8" w:rsidRPr="00393236" w:rsidRDefault="007715A8" w:rsidP="00170A91">
      <w:pPr>
        <w:numPr>
          <w:ilvl w:val="0"/>
          <w:numId w:val="18"/>
        </w:numPr>
        <w:spacing w:after="0" w:line="240" w:lineRule="auto"/>
        <w:ind w:firstLine="142"/>
        <w:jc w:val="both"/>
        <w:rPr>
          <w:rFonts w:ascii="Times New Roman" w:eastAsia="Times New Roman" w:hAnsi="Times New Roman" w:cs="Times New Roman"/>
          <w:bCs/>
          <w:iCs/>
          <w:color w:val="1F497D" w:themeColor="text2"/>
          <w:sz w:val="20"/>
        </w:rPr>
      </w:pPr>
      <w:r w:rsidRPr="00393236">
        <w:rPr>
          <w:rFonts w:ascii="Times New Roman" w:eastAsia="Times New Roman" w:hAnsi="Times New Roman" w:cs="Times New Roman"/>
          <w:bCs/>
          <w:iCs/>
          <w:color w:val="1F497D" w:themeColor="text2"/>
          <w:sz w:val="20"/>
        </w:rPr>
        <w:t>Духовно-нравственное воспитание.</w:t>
      </w:r>
    </w:p>
    <w:p w:rsidR="007715A8" w:rsidRPr="00393236" w:rsidRDefault="007715A8" w:rsidP="00170A91">
      <w:pPr>
        <w:numPr>
          <w:ilvl w:val="0"/>
          <w:numId w:val="19"/>
        </w:numPr>
        <w:spacing w:after="0" w:line="240" w:lineRule="auto"/>
        <w:ind w:firstLine="142"/>
        <w:jc w:val="both"/>
        <w:rPr>
          <w:rFonts w:ascii="Times New Roman" w:eastAsia="Times New Roman" w:hAnsi="Times New Roman" w:cs="Times New Roman"/>
          <w:bCs/>
          <w:iCs/>
          <w:color w:val="1F497D" w:themeColor="text2"/>
          <w:sz w:val="20"/>
        </w:rPr>
      </w:pPr>
      <w:r w:rsidRPr="00393236">
        <w:rPr>
          <w:rFonts w:ascii="Times New Roman" w:eastAsia="Times New Roman" w:hAnsi="Times New Roman" w:cs="Times New Roman"/>
          <w:bCs/>
          <w:iCs/>
          <w:color w:val="1F497D" w:themeColor="text2"/>
          <w:sz w:val="20"/>
        </w:rPr>
        <w:t>Воспитание положительного отношения к труду и творчеству.</w:t>
      </w:r>
    </w:p>
    <w:p w:rsidR="007715A8" w:rsidRPr="00393236" w:rsidRDefault="007715A8" w:rsidP="00170A91">
      <w:pPr>
        <w:numPr>
          <w:ilvl w:val="0"/>
          <w:numId w:val="19"/>
        </w:numPr>
        <w:spacing w:after="0" w:line="240" w:lineRule="auto"/>
        <w:ind w:firstLine="142"/>
        <w:jc w:val="both"/>
        <w:rPr>
          <w:rFonts w:ascii="Times New Roman" w:eastAsia="Times New Roman" w:hAnsi="Times New Roman" w:cs="Times New Roman"/>
          <w:bCs/>
          <w:iCs/>
          <w:color w:val="1F497D" w:themeColor="text2"/>
          <w:sz w:val="20"/>
        </w:rPr>
      </w:pPr>
      <w:r w:rsidRPr="00393236">
        <w:rPr>
          <w:rFonts w:ascii="Times New Roman" w:eastAsia="Times New Roman" w:hAnsi="Times New Roman" w:cs="Times New Roman"/>
          <w:bCs/>
          <w:iCs/>
          <w:color w:val="1F497D" w:themeColor="text2"/>
          <w:sz w:val="20"/>
        </w:rPr>
        <w:t>Интеллектуальное воспитание.</w:t>
      </w:r>
    </w:p>
    <w:p w:rsidR="007715A8" w:rsidRPr="00393236" w:rsidRDefault="007715A8" w:rsidP="00170A91">
      <w:pPr>
        <w:numPr>
          <w:ilvl w:val="0"/>
          <w:numId w:val="19"/>
        </w:numPr>
        <w:spacing w:after="0" w:line="240" w:lineRule="auto"/>
        <w:ind w:firstLine="142"/>
        <w:jc w:val="both"/>
        <w:rPr>
          <w:rFonts w:ascii="Times New Roman" w:eastAsia="Times New Roman" w:hAnsi="Times New Roman" w:cs="Times New Roman"/>
          <w:bCs/>
          <w:iCs/>
          <w:color w:val="1F497D" w:themeColor="text2"/>
          <w:sz w:val="20"/>
        </w:rPr>
      </w:pPr>
      <w:r w:rsidRPr="00393236">
        <w:rPr>
          <w:rFonts w:ascii="Times New Roman" w:eastAsia="Times New Roman" w:hAnsi="Times New Roman" w:cs="Times New Roman"/>
          <w:bCs/>
          <w:iCs/>
          <w:color w:val="1F497D" w:themeColor="text2"/>
          <w:sz w:val="20"/>
        </w:rPr>
        <w:t>Здоровьесберегающее воспитание.</w:t>
      </w:r>
    </w:p>
    <w:p w:rsidR="007715A8" w:rsidRPr="00393236" w:rsidRDefault="007715A8" w:rsidP="00170A91">
      <w:pPr>
        <w:numPr>
          <w:ilvl w:val="0"/>
          <w:numId w:val="19"/>
        </w:numPr>
        <w:spacing w:after="0" w:line="240" w:lineRule="auto"/>
        <w:ind w:firstLine="142"/>
        <w:jc w:val="both"/>
        <w:rPr>
          <w:rFonts w:ascii="Times New Roman" w:eastAsia="Times New Roman" w:hAnsi="Times New Roman" w:cs="Times New Roman"/>
          <w:bCs/>
          <w:iCs/>
          <w:color w:val="1F497D" w:themeColor="text2"/>
          <w:sz w:val="20"/>
        </w:rPr>
      </w:pPr>
      <w:r w:rsidRPr="00393236">
        <w:rPr>
          <w:rFonts w:ascii="Times New Roman" w:eastAsia="Times New Roman" w:hAnsi="Times New Roman" w:cs="Times New Roman"/>
          <w:bCs/>
          <w:iCs/>
          <w:color w:val="1F497D" w:themeColor="text2"/>
          <w:sz w:val="20"/>
        </w:rPr>
        <w:t>Культурно-творческое и эстетическое воспитание.</w:t>
      </w:r>
    </w:p>
    <w:p w:rsidR="007715A8" w:rsidRPr="00393236" w:rsidRDefault="007715A8" w:rsidP="00170A91">
      <w:pPr>
        <w:numPr>
          <w:ilvl w:val="0"/>
          <w:numId w:val="19"/>
        </w:numPr>
        <w:spacing w:after="0" w:line="240" w:lineRule="auto"/>
        <w:ind w:firstLine="142"/>
        <w:jc w:val="both"/>
        <w:rPr>
          <w:rFonts w:ascii="Times New Roman" w:eastAsia="Times New Roman" w:hAnsi="Times New Roman" w:cs="Times New Roman"/>
          <w:bCs/>
          <w:iCs/>
          <w:color w:val="1F497D" w:themeColor="text2"/>
          <w:sz w:val="20"/>
        </w:rPr>
      </w:pPr>
      <w:r w:rsidRPr="00393236">
        <w:rPr>
          <w:rFonts w:ascii="Times New Roman" w:eastAsia="Times New Roman" w:hAnsi="Times New Roman" w:cs="Times New Roman"/>
          <w:bCs/>
          <w:iCs/>
          <w:color w:val="1F497D" w:themeColor="text2"/>
          <w:sz w:val="20"/>
        </w:rPr>
        <w:t>Правовое воспитание и культура безопасности.</w:t>
      </w:r>
    </w:p>
    <w:p w:rsidR="007715A8" w:rsidRPr="00393236" w:rsidRDefault="007715A8" w:rsidP="00170A91">
      <w:pPr>
        <w:numPr>
          <w:ilvl w:val="0"/>
          <w:numId w:val="19"/>
        </w:numPr>
        <w:spacing w:after="0" w:line="240" w:lineRule="auto"/>
        <w:ind w:firstLine="142"/>
        <w:jc w:val="both"/>
        <w:rPr>
          <w:rFonts w:ascii="Times New Roman" w:eastAsia="Times New Roman" w:hAnsi="Times New Roman" w:cs="Times New Roman"/>
          <w:bCs/>
          <w:iCs/>
          <w:color w:val="1F497D" w:themeColor="text2"/>
          <w:sz w:val="20"/>
        </w:rPr>
      </w:pPr>
      <w:r w:rsidRPr="00393236">
        <w:rPr>
          <w:rFonts w:ascii="Times New Roman" w:eastAsia="Times New Roman" w:hAnsi="Times New Roman" w:cs="Times New Roman"/>
          <w:bCs/>
          <w:iCs/>
          <w:color w:val="1F497D" w:themeColor="text2"/>
          <w:sz w:val="20"/>
        </w:rPr>
        <w:t>Воспитание семейных ценностей.</w:t>
      </w:r>
    </w:p>
    <w:p w:rsidR="007715A8" w:rsidRPr="00393236" w:rsidRDefault="007715A8" w:rsidP="00170A91">
      <w:pPr>
        <w:numPr>
          <w:ilvl w:val="0"/>
          <w:numId w:val="19"/>
        </w:numPr>
        <w:spacing w:after="0" w:line="240" w:lineRule="auto"/>
        <w:ind w:firstLine="142"/>
        <w:jc w:val="both"/>
        <w:rPr>
          <w:rFonts w:ascii="Times New Roman" w:eastAsia="Times New Roman" w:hAnsi="Times New Roman" w:cs="Times New Roman"/>
          <w:bCs/>
          <w:iCs/>
          <w:color w:val="1F497D" w:themeColor="text2"/>
          <w:sz w:val="20"/>
        </w:rPr>
      </w:pPr>
      <w:r w:rsidRPr="00393236">
        <w:rPr>
          <w:rFonts w:ascii="Times New Roman" w:eastAsia="Times New Roman" w:hAnsi="Times New Roman" w:cs="Times New Roman"/>
          <w:bCs/>
          <w:iCs/>
          <w:color w:val="1F497D" w:themeColor="text2"/>
          <w:sz w:val="20"/>
        </w:rPr>
        <w:t>Экологическое воспитание.</w:t>
      </w:r>
    </w:p>
    <w:p w:rsidR="007715A8" w:rsidRPr="00393236" w:rsidRDefault="007715A8" w:rsidP="007715A8">
      <w:pPr>
        <w:spacing w:after="0" w:line="240" w:lineRule="auto"/>
        <w:ind w:firstLine="142"/>
        <w:jc w:val="both"/>
        <w:rPr>
          <w:rFonts w:ascii="Times New Roman" w:eastAsia="Times New Roman" w:hAnsi="Times New Roman" w:cs="Times New Roman"/>
          <w:color w:val="1F497D" w:themeColor="text2"/>
          <w:sz w:val="20"/>
        </w:rPr>
      </w:pPr>
      <w:r w:rsidRPr="00393236">
        <w:rPr>
          <w:rFonts w:ascii="Times New Roman" w:eastAsia="Times New Roman" w:hAnsi="Times New Roman" w:cs="Times New Roman"/>
          <w:color w:val="1F497D" w:themeColor="text2"/>
          <w:sz w:val="20"/>
        </w:rPr>
        <w:t xml:space="preserve">Все направления воспитательной работы позволяют осуществлять личностно-ориентированный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 Мероприятия, проводимые в течение учебного года, позволяют привлечь к различным видам деятельности большое количество детей, что способствует развитию творческих способностей практически каждого ученика. </w:t>
      </w:r>
    </w:p>
    <w:p w:rsidR="007715A8" w:rsidRPr="00393236" w:rsidRDefault="007715A8" w:rsidP="007715A8">
      <w:pPr>
        <w:spacing w:after="0" w:line="240" w:lineRule="auto"/>
        <w:ind w:firstLine="142"/>
        <w:jc w:val="both"/>
        <w:rPr>
          <w:rFonts w:ascii="Times New Roman" w:eastAsia="Times New Roman" w:hAnsi="Times New Roman" w:cs="Times New Roman"/>
          <w:color w:val="1F497D" w:themeColor="text2"/>
          <w:sz w:val="20"/>
        </w:rPr>
      </w:pPr>
      <w:r w:rsidRPr="00393236">
        <w:rPr>
          <w:rFonts w:ascii="Times New Roman" w:eastAsia="Times New Roman" w:hAnsi="Times New Roman" w:cs="Times New Roman"/>
          <w:color w:val="1F497D" w:themeColor="text2"/>
          <w:sz w:val="20"/>
        </w:rPr>
        <w:t>Традиционные праздники проходят интересно с охватом практически всех обучающихся, соблюдая при этом требования САНПИН в связи с КОВИД-19.</w:t>
      </w:r>
    </w:p>
    <w:p w:rsidR="007715A8" w:rsidRPr="00393236" w:rsidRDefault="007715A8" w:rsidP="007715A8">
      <w:pPr>
        <w:spacing w:after="0" w:line="240" w:lineRule="auto"/>
        <w:ind w:firstLine="142"/>
        <w:jc w:val="center"/>
        <w:rPr>
          <w:rFonts w:ascii="Times New Roman" w:eastAsia="Calibri" w:hAnsi="Times New Roman" w:cs="Times New Roman"/>
          <w:color w:val="1F497D" w:themeColor="text2"/>
          <w:sz w:val="20"/>
          <w:lang w:eastAsia="en-US"/>
        </w:rPr>
      </w:pPr>
      <w:r w:rsidRPr="00393236">
        <w:rPr>
          <w:rFonts w:ascii="Times New Roman" w:eastAsia="Times New Roman" w:hAnsi="Times New Roman" w:cs="Times New Roman"/>
          <w:b/>
          <w:color w:val="1F497D" w:themeColor="text2"/>
          <w:sz w:val="20"/>
        </w:rPr>
        <w:t>Работа методического объединения классных руководителей</w:t>
      </w:r>
    </w:p>
    <w:p w:rsidR="007715A8" w:rsidRPr="00393236" w:rsidRDefault="007715A8" w:rsidP="007715A8">
      <w:pPr>
        <w:spacing w:after="0" w:line="240" w:lineRule="auto"/>
        <w:ind w:firstLine="142"/>
        <w:jc w:val="both"/>
        <w:rPr>
          <w:rFonts w:ascii="Times New Roman" w:eastAsia="Times New Roman" w:hAnsi="Times New Roman" w:cs="Times New Roman"/>
          <w:color w:val="1F497D" w:themeColor="text2"/>
          <w:sz w:val="20"/>
        </w:rPr>
      </w:pPr>
      <w:r w:rsidRPr="00393236">
        <w:rPr>
          <w:rFonts w:ascii="Times New Roman" w:eastAsia="Times New Roman" w:hAnsi="Times New Roman" w:cs="Times New Roman"/>
          <w:color w:val="1F497D" w:themeColor="text2"/>
          <w:sz w:val="20"/>
        </w:rPr>
        <w:t xml:space="preserve"> На методическом объединении классных руководителей рассматривается решение важнейших вопросов жизнедеятельности школы, вопросы освоения современных методик, форм, видов, средств, новых педагогических технологий в воспитании детей. Методическое объединение классных руководителей способствует сплочению коллектива, сохранению и развитию традиций школы, стимулирует инициативу и творчество педагогов, активизирует их деятельность в научно-исследовательской и поисковой работе, выявляет и предупреждает недостатки, затруднения и перегрузки в работе. </w:t>
      </w:r>
    </w:p>
    <w:p w:rsidR="007715A8" w:rsidRPr="00393236" w:rsidRDefault="007715A8" w:rsidP="007715A8">
      <w:pPr>
        <w:spacing w:after="0" w:line="240" w:lineRule="auto"/>
        <w:ind w:firstLine="142"/>
        <w:jc w:val="both"/>
        <w:rPr>
          <w:rFonts w:ascii="Times New Roman" w:eastAsia="Times New Roman" w:hAnsi="Times New Roman" w:cs="Times New Roman"/>
          <w:color w:val="1F497D" w:themeColor="text2"/>
          <w:sz w:val="20"/>
        </w:rPr>
      </w:pPr>
      <w:r w:rsidRPr="00393236">
        <w:rPr>
          <w:rFonts w:ascii="Times New Roman" w:eastAsia="Times New Roman" w:hAnsi="Times New Roman" w:cs="Times New Roman"/>
          <w:color w:val="1F497D" w:themeColor="text2"/>
          <w:sz w:val="20"/>
        </w:rPr>
        <w:t>Главная цель методического объединения – совершенствование воспитательного процесса, его постоянное саморазвитие. Методическое объединение классных руководителей состоит из 10 классных руководителей.</w:t>
      </w:r>
    </w:p>
    <w:p w:rsidR="007715A8" w:rsidRPr="00393236" w:rsidRDefault="007715A8" w:rsidP="007715A8">
      <w:pPr>
        <w:spacing w:after="0" w:line="240" w:lineRule="auto"/>
        <w:ind w:firstLine="142"/>
        <w:jc w:val="both"/>
        <w:rPr>
          <w:rFonts w:ascii="Times New Roman" w:eastAsia="Times New Roman" w:hAnsi="Times New Roman" w:cs="Times New Roman"/>
          <w:color w:val="1F497D" w:themeColor="text2"/>
          <w:sz w:val="20"/>
        </w:rPr>
      </w:pPr>
    </w:p>
    <w:p w:rsidR="007715A8" w:rsidRPr="00393236" w:rsidRDefault="007715A8" w:rsidP="007715A8">
      <w:pPr>
        <w:spacing w:after="0" w:line="240" w:lineRule="auto"/>
        <w:ind w:firstLine="142"/>
        <w:jc w:val="both"/>
        <w:rPr>
          <w:rFonts w:ascii="Times New Roman" w:eastAsia="Times New Roman" w:hAnsi="Times New Roman" w:cs="Times New Roman"/>
          <w:color w:val="1F497D" w:themeColor="text2"/>
          <w:sz w:val="20"/>
        </w:rPr>
      </w:pPr>
    </w:p>
    <w:p w:rsidR="007715A8" w:rsidRPr="00393236" w:rsidRDefault="007715A8" w:rsidP="007715A8">
      <w:pPr>
        <w:tabs>
          <w:tab w:val="left" w:pos="4440"/>
        </w:tabs>
        <w:spacing w:after="0" w:line="240" w:lineRule="auto"/>
        <w:ind w:firstLine="142"/>
        <w:jc w:val="both"/>
        <w:rPr>
          <w:rFonts w:ascii="Times New Roman" w:eastAsia="Times New Roman" w:hAnsi="Times New Roman" w:cs="Times New Roman"/>
          <w:color w:val="1F497D" w:themeColor="text2"/>
          <w:sz w:val="20"/>
        </w:rPr>
      </w:pPr>
      <w:r w:rsidRPr="00393236">
        <w:rPr>
          <w:rFonts w:ascii="Times New Roman" w:eastAsia="Times New Roman" w:hAnsi="Times New Roman" w:cs="Times New Roman"/>
          <w:color w:val="1F497D" w:themeColor="text2"/>
          <w:sz w:val="20"/>
        </w:rPr>
        <w:t>Методическая работа проходила в форме заседаний методического объединения, состоящих из 2-х частей – теоретической и практической.</w:t>
      </w:r>
    </w:p>
    <w:p w:rsidR="007715A8" w:rsidRPr="00393236" w:rsidRDefault="007715A8" w:rsidP="007715A8">
      <w:pPr>
        <w:tabs>
          <w:tab w:val="left" w:pos="-480"/>
        </w:tabs>
        <w:spacing w:after="0" w:line="240" w:lineRule="auto"/>
        <w:ind w:firstLine="142"/>
        <w:jc w:val="both"/>
        <w:rPr>
          <w:rFonts w:ascii="Times New Roman" w:eastAsia="Times New Roman" w:hAnsi="Times New Roman" w:cs="Times New Roman"/>
          <w:color w:val="1F497D" w:themeColor="text2"/>
          <w:sz w:val="20"/>
        </w:rPr>
      </w:pPr>
      <w:r w:rsidRPr="00393236">
        <w:rPr>
          <w:rFonts w:ascii="Times New Roman" w:eastAsia="Times New Roman" w:hAnsi="Times New Roman" w:cs="Times New Roman"/>
          <w:color w:val="1F497D" w:themeColor="text2"/>
          <w:sz w:val="20"/>
        </w:rPr>
        <w:t xml:space="preserve">    На заседаниях МО обсуждались вопросы организации работы над формированием у учащихся гражданской ответственности, правового самопознания, духовности и культуры, инициативности и самостоятельности, как активизировать работу по организации ученического самоуправления.</w:t>
      </w:r>
    </w:p>
    <w:p w:rsidR="007715A8" w:rsidRPr="00393236" w:rsidRDefault="007715A8" w:rsidP="007715A8">
      <w:pPr>
        <w:tabs>
          <w:tab w:val="left" w:pos="4440"/>
        </w:tabs>
        <w:spacing w:after="0" w:line="240" w:lineRule="auto"/>
        <w:ind w:firstLine="142"/>
        <w:jc w:val="both"/>
        <w:rPr>
          <w:rFonts w:ascii="Times New Roman" w:eastAsia="Times New Roman" w:hAnsi="Times New Roman" w:cs="Times New Roman"/>
          <w:color w:val="1F497D" w:themeColor="text2"/>
          <w:sz w:val="20"/>
        </w:rPr>
      </w:pPr>
      <w:r w:rsidRPr="00393236">
        <w:rPr>
          <w:rFonts w:ascii="Times New Roman" w:eastAsia="Times New Roman" w:hAnsi="Times New Roman" w:cs="Times New Roman"/>
          <w:color w:val="1F497D" w:themeColor="text2"/>
          <w:sz w:val="20"/>
        </w:rPr>
        <w:t>Анализируя деятельность классных руководителей можно сделать вывод, что работа по созданию классных коллективов ведется целенаправленно. Классные руководители ведут работу по всем направлениям деятельности, индивидуально работают с детьми, требующими особого педагогического внимания.   Классные руководители проводят тематические классные часы согласно плану школы.</w:t>
      </w:r>
    </w:p>
    <w:p w:rsidR="007715A8" w:rsidRPr="00393236" w:rsidRDefault="007715A8" w:rsidP="007715A8">
      <w:pPr>
        <w:spacing w:after="0" w:line="240" w:lineRule="auto"/>
        <w:ind w:firstLine="142"/>
        <w:jc w:val="center"/>
        <w:rPr>
          <w:rFonts w:ascii="Times New Roman" w:eastAsia="Times New Roman" w:hAnsi="Times New Roman" w:cs="Times New Roman"/>
          <w:b/>
          <w:bCs/>
          <w:iCs/>
          <w:color w:val="1F497D" w:themeColor="text2"/>
          <w:sz w:val="20"/>
        </w:rPr>
      </w:pPr>
      <w:r w:rsidRPr="00393236">
        <w:rPr>
          <w:rFonts w:ascii="Times New Roman" w:eastAsia="Times New Roman" w:hAnsi="Times New Roman" w:cs="Times New Roman"/>
          <w:b/>
          <w:color w:val="1F497D" w:themeColor="text2"/>
          <w:sz w:val="20"/>
        </w:rPr>
        <w:t>Гражданско-</w:t>
      </w:r>
      <w:r w:rsidRPr="00393236">
        <w:rPr>
          <w:rFonts w:ascii="Times New Roman" w:eastAsia="Times New Roman" w:hAnsi="Times New Roman" w:cs="Times New Roman"/>
          <w:b/>
          <w:bCs/>
          <w:iCs/>
          <w:color w:val="1F497D" w:themeColor="text2"/>
          <w:sz w:val="20"/>
        </w:rPr>
        <w:t>патриотическое воспитание</w:t>
      </w:r>
    </w:p>
    <w:p w:rsidR="007715A8" w:rsidRPr="00393236" w:rsidRDefault="007715A8" w:rsidP="007715A8">
      <w:pPr>
        <w:spacing w:after="0" w:line="240" w:lineRule="auto"/>
        <w:ind w:firstLine="142"/>
        <w:jc w:val="both"/>
        <w:rPr>
          <w:rFonts w:ascii="Times New Roman" w:eastAsia="Times New Roman" w:hAnsi="Times New Roman" w:cs="Times New Roman"/>
          <w:color w:val="1F497D" w:themeColor="text2"/>
          <w:sz w:val="20"/>
        </w:rPr>
      </w:pPr>
      <w:r w:rsidRPr="00393236">
        <w:rPr>
          <w:rFonts w:ascii="Times New Roman" w:eastAsia="Times New Roman" w:hAnsi="Times New Roman" w:cs="Times New Roman"/>
          <w:b/>
          <w:bCs/>
          <w:i/>
          <w:iCs/>
          <w:color w:val="1F497D" w:themeColor="text2"/>
          <w:sz w:val="20"/>
        </w:rPr>
        <w:t xml:space="preserve">  </w:t>
      </w:r>
      <w:r w:rsidRPr="00393236">
        <w:rPr>
          <w:rFonts w:ascii="Times New Roman" w:eastAsia="Times New Roman" w:hAnsi="Times New Roman" w:cs="Times New Roman"/>
          <w:color w:val="1F497D" w:themeColor="text2"/>
          <w:sz w:val="20"/>
        </w:rPr>
        <w:t>Организация и проведение мероприятий,</w:t>
      </w:r>
      <w:r w:rsidRPr="00393236">
        <w:rPr>
          <w:rFonts w:ascii="Times New Roman" w:eastAsia="Times New Roman" w:hAnsi="Times New Roman" w:cs="Times New Roman"/>
          <w:b/>
          <w:bCs/>
          <w:i/>
          <w:iCs/>
          <w:color w:val="1F497D" w:themeColor="text2"/>
          <w:sz w:val="20"/>
        </w:rPr>
        <w:t xml:space="preserve"> </w:t>
      </w:r>
      <w:r w:rsidRPr="00393236">
        <w:rPr>
          <w:rFonts w:ascii="Times New Roman" w:eastAsia="Times New Roman" w:hAnsi="Times New Roman" w:cs="Times New Roman"/>
          <w:color w:val="1F497D" w:themeColor="text2"/>
          <w:sz w:val="20"/>
        </w:rPr>
        <w:t>имеющих</w:t>
      </w:r>
      <w:r w:rsidRPr="00393236">
        <w:rPr>
          <w:rFonts w:ascii="Times New Roman" w:eastAsia="Times New Roman" w:hAnsi="Times New Roman" w:cs="Times New Roman"/>
          <w:b/>
          <w:bCs/>
          <w:i/>
          <w:iCs/>
          <w:color w:val="1F497D" w:themeColor="text2"/>
          <w:sz w:val="20"/>
        </w:rPr>
        <w:t xml:space="preserve"> </w:t>
      </w:r>
      <w:r w:rsidRPr="00393236">
        <w:rPr>
          <w:rFonts w:ascii="Times New Roman" w:eastAsia="Times New Roman" w:hAnsi="Times New Roman" w:cs="Times New Roman"/>
          <w:color w:val="1F497D" w:themeColor="text2"/>
          <w:sz w:val="20"/>
        </w:rPr>
        <w:t>патриотическую направленность, способствует формированию гражданской позиции, воспитывает чувство любви и уважения к своей стране, её истории и традициям. В рамках гражданско-патриотического воспитания проведены следующие мероприятия: уроки мира, посвященные Дню государства, тематические уроки, посвященные</w:t>
      </w:r>
      <w:r w:rsidRPr="00393236">
        <w:rPr>
          <w:rFonts w:ascii="Times New Roman" w:eastAsia="Times New Roman" w:hAnsi="Times New Roman" w:cs="Times New Roman"/>
          <w:b/>
          <w:color w:val="1F497D" w:themeColor="text2"/>
          <w:sz w:val="20"/>
        </w:rPr>
        <w:t xml:space="preserve"> </w:t>
      </w:r>
      <w:r w:rsidRPr="00393236">
        <w:rPr>
          <w:rFonts w:ascii="Times New Roman" w:eastAsia="Times New Roman" w:hAnsi="Times New Roman" w:cs="Times New Roman"/>
          <w:color w:val="1F497D" w:themeColor="text2"/>
          <w:sz w:val="20"/>
        </w:rPr>
        <w:t>памятным датам российской истории и культуры в рамках Дня знаний; классные часы по темам «</w:t>
      </w:r>
      <w:r w:rsidRPr="00393236">
        <w:rPr>
          <w:rFonts w:ascii="Times New Roman" w:eastAsia="Calibri" w:hAnsi="Times New Roman" w:cs="Times New Roman"/>
          <w:color w:val="1F497D" w:themeColor="text2"/>
          <w:sz w:val="20"/>
        </w:rPr>
        <w:t>День солидарности в борьбе с терроризмом;</w:t>
      </w:r>
      <w:r w:rsidRPr="00393236">
        <w:rPr>
          <w:rFonts w:ascii="Times New Roman" w:eastAsia="Times New Roman" w:hAnsi="Times New Roman" w:cs="Times New Roman"/>
          <w:color w:val="1F497D" w:themeColor="text2"/>
          <w:sz w:val="20"/>
        </w:rPr>
        <w:t xml:space="preserve"> классные часы, посвященные Дню народного единства; </w:t>
      </w:r>
      <w:r w:rsidRPr="00393236">
        <w:rPr>
          <w:rFonts w:ascii="Times New Roman" w:eastAsia="Calibri" w:hAnsi="Times New Roman" w:cs="Times New Roman"/>
          <w:color w:val="1F497D" w:themeColor="text2"/>
          <w:sz w:val="20"/>
        </w:rPr>
        <w:t>встречи с ветеранами, ветеранами Афганистана.</w:t>
      </w:r>
      <w:r w:rsidRPr="00393236">
        <w:rPr>
          <w:rFonts w:ascii="Times New Roman" w:eastAsia="Times New Roman" w:hAnsi="Times New Roman" w:cs="Times New Roman"/>
          <w:color w:val="1F497D" w:themeColor="text2"/>
          <w:sz w:val="20"/>
        </w:rPr>
        <w:t xml:space="preserve"> Показателем эффективности гражданско-патриотического воспитания является формирование и развитие у школьников социальной активности, которая проявляется в социальных и гражданских акциях и разнообразных творческих конкурсах «Милосердие», «Ветеран живет рядом», «Георгиевская ленточка», «Я желаю ветерану…», «Знамя Победы», «Бессмертный полк», «Солдатский платок», «Вахта Памяти», </w:t>
      </w:r>
      <w:r w:rsidRPr="00393236">
        <w:rPr>
          <w:rFonts w:ascii="Times New Roman" w:eastAsia="Calibri" w:hAnsi="Times New Roman" w:cs="Times New Roman"/>
          <w:color w:val="1F497D" w:themeColor="text2"/>
          <w:sz w:val="20"/>
          <w:lang w:eastAsia="ar-SA"/>
        </w:rPr>
        <w:t>участие в акции «Голубь мира».</w:t>
      </w:r>
    </w:p>
    <w:p w:rsidR="007715A8" w:rsidRPr="00393236" w:rsidRDefault="007715A8" w:rsidP="007715A8">
      <w:pPr>
        <w:spacing w:after="0" w:line="240" w:lineRule="auto"/>
        <w:ind w:firstLine="142"/>
        <w:jc w:val="both"/>
        <w:rPr>
          <w:rFonts w:ascii="Times New Roman" w:eastAsia="Times New Roman" w:hAnsi="Times New Roman" w:cs="Times New Roman"/>
          <w:bCs/>
          <w:color w:val="1F497D" w:themeColor="text2"/>
          <w:sz w:val="20"/>
        </w:rPr>
      </w:pPr>
      <w:r w:rsidRPr="00393236">
        <w:rPr>
          <w:rFonts w:ascii="Times New Roman" w:eastAsia="Times New Roman" w:hAnsi="Times New Roman" w:cs="Times New Roman"/>
          <w:color w:val="1F497D" w:themeColor="text2"/>
          <w:sz w:val="20"/>
        </w:rPr>
        <w:t>В течение года ведется работа по сбору материала и оформлению тематических фотоальбомов, стендов.</w:t>
      </w:r>
    </w:p>
    <w:p w:rsidR="007715A8" w:rsidRPr="00393236" w:rsidRDefault="007715A8" w:rsidP="007715A8">
      <w:pPr>
        <w:spacing w:after="0" w:line="240" w:lineRule="auto"/>
        <w:ind w:firstLine="142"/>
        <w:jc w:val="center"/>
        <w:rPr>
          <w:rFonts w:ascii="Times New Roman" w:eastAsia="Times New Roman" w:hAnsi="Times New Roman" w:cs="Times New Roman"/>
          <w:b/>
          <w:color w:val="1F497D" w:themeColor="text2"/>
          <w:sz w:val="20"/>
        </w:rPr>
      </w:pPr>
      <w:r w:rsidRPr="00393236">
        <w:rPr>
          <w:rFonts w:ascii="Times New Roman" w:eastAsia="Times New Roman" w:hAnsi="Times New Roman" w:cs="Times New Roman"/>
          <w:b/>
          <w:color w:val="1F497D" w:themeColor="text2"/>
          <w:sz w:val="20"/>
        </w:rPr>
        <w:t>Духовно - нравственное направление</w:t>
      </w:r>
    </w:p>
    <w:p w:rsidR="007715A8" w:rsidRPr="00393236" w:rsidRDefault="007715A8" w:rsidP="007715A8">
      <w:pPr>
        <w:spacing w:after="0" w:line="240" w:lineRule="auto"/>
        <w:ind w:firstLine="142"/>
        <w:jc w:val="both"/>
        <w:rPr>
          <w:rFonts w:ascii="Times New Roman" w:eastAsia="Times New Roman" w:hAnsi="Times New Roman" w:cs="Times New Roman"/>
          <w:color w:val="1F497D" w:themeColor="text2"/>
          <w:sz w:val="20"/>
        </w:rPr>
      </w:pPr>
      <w:r w:rsidRPr="00393236">
        <w:rPr>
          <w:rFonts w:ascii="Times New Roman" w:eastAsia="Times New Roman" w:hAnsi="Times New Roman" w:cs="Times New Roman"/>
          <w:color w:val="1F497D" w:themeColor="text2"/>
          <w:sz w:val="20"/>
        </w:rPr>
        <w:t>Организация и проведение мероприятий,</w:t>
      </w:r>
      <w:r w:rsidRPr="00393236">
        <w:rPr>
          <w:rFonts w:ascii="Times New Roman" w:eastAsia="Times New Roman" w:hAnsi="Times New Roman" w:cs="Times New Roman"/>
          <w:b/>
          <w:bCs/>
          <w:i/>
          <w:iCs/>
          <w:color w:val="1F497D" w:themeColor="text2"/>
          <w:sz w:val="20"/>
        </w:rPr>
        <w:t xml:space="preserve"> </w:t>
      </w:r>
      <w:r w:rsidRPr="00393236">
        <w:rPr>
          <w:rFonts w:ascii="Times New Roman" w:eastAsia="Times New Roman" w:hAnsi="Times New Roman" w:cs="Times New Roman"/>
          <w:color w:val="1F497D" w:themeColor="text2"/>
          <w:sz w:val="20"/>
        </w:rPr>
        <w:t>имеющих развитие нравственных и этических норм жизни, формирование правил поведения, изучение правовой культуры, формирование в школьном коллективе детей и взрослых уважительного отношения к правам друг друга, усвоение  понятий «настойчивость», «долг», «уважение», «управление собой», «порядочность»;  выявление творческих способностей, наклонностей учеников, вовлечение их в разнообразную творческую деятельность, приобщение к национальным традициям и обычаям, культуре поведения.</w:t>
      </w:r>
    </w:p>
    <w:p w:rsidR="007715A8" w:rsidRPr="00393236" w:rsidRDefault="007715A8" w:rsidP="007715A8">
      <w:pPr>
        <w:spacing w:after="0" w:line="240" w:lineRule="auto"/>
        <w:ind w:firstLine="142"/>
        <w:jc w:val="both"/>
        <w:rPr>
          <w:rFonts w:ascii="Times New Roman" w:eastAsia="Times New Roman" w:hAnsi="Times New Roman" w:cs="Times New Roman"/>
          <w:color w:val="1F497D" w:themeColor="text2"/>
          <w:sz w:val="20"/>
        </w:rPr>
      </w:pPr>
      <w:r w:rsidRPr="00393236">
        <w:rPr>
          <w:rFonts w:ascii="Times New Roman" w:eastAsia="Times New Roman" w:hAnsi="Times New Roman" w:cs="Times New Roman"/>
          <w:b/>
          <w:color w:val="1F497D" w:themeColor="text2"/>
          <w:sz w:val="20"/>
        </w:rPr>
        <w:t>В рамках интеллектуального воспитания</w:t>
      </w:r>
      <w:r w:rsidRPr="00393236">
        <w:rPr>
          <w:rFonts w:ascii="Times New Roman" w:eastAsia="Times New Roman" w:hAnsi="Times New Roman" w:cs="Times New Roman"/>
          <w:color w:val="1F497D" w:themeColor="text2"/>
          <w:sz w:val="20"/>
        </w:rPr>
        <w:t xml:space="preserve"> обучающихся проводимая работа была направлена на решение основной задачи: формирование у обучающихся представлений о возможностях интеллектуальной деятельности и направлениях своего интеллектуального развития. </w:t>
      </w:r>
      <w:r w:rsidRPr="00393236">
        <w:rPr>
          <w:rFonts w:ascii="Times New Roman" w:eastAsia="Times New Roman" w:hAnsi="Times New Roman" w:cs="Times New Roman"/>
          <w:b/>
          <w:color w:val="1F497D" w:themeColor="text2"/>
          <w:sz w:val="20"/>
        </w:rPr>
        <w:t>Забота о сохранении и укреплении здоровья, формирования здорового образа жизни</w:t>
      </w:r>
      <w:r w:rsidRPr="00393236">
        <w:rPr>
          <w:rFonts w:ascii="Times New Roman" w:eastAsia="Times New Roman" w:hAnsi="Times New Roman" w:cs="Times New Roman"/>
          <w:color w:val="1F497D" w:themeColor="text2"/>
          <w:sz w:val="20"/>
        </w:rPr>
        <w:t xml:space="preserve"> учащихся также является приоритетным направлением деятельности педагогического коллектива и носит системный характер. Организовано горячее питание учащихся, обеспечивался оптимальный </w:t>
      </w:r>
      <w:r w:rsidRPr="00393236">
        <w:rPr>
          <w:rFonts w:ascii="Times New Roman" w:eastAsia="Times New Roman" w:hAnsi="Times New Roman" w:cs="Times New Roman"/>
          <w:color w:val="1F497D" w:themeColor="text2"/>
          <w:sz w:val="20"/>
        </w:rPr>
        <w:lastRenderedPageBreak/>
        <w:t>температурный режим в помещениях, осуществлялся контроль за состоянием техники безопасности, противопожарной безопасности, соблюдением санитарно-гигиенических норм и правил. Проводятся медицинские осмотры детей и работников школы, Дни здоровья, традиционные мероприятия, физкультминутки, спортивные соревнования, тематические классные часы и многое другое.</w:t>
      </w:r>
      <w:r w:rsidRPr="00393236">
        <w:rPr>
          <w:rFonts w:ascii="Times New Roman" w:eastAsia="Times New Roman" w:hAnsi="Times New Roman" w:cs="Times New Roman"/>
          <w:bCs/>
          <w:color w:val="1F497D" w:themeColor="text2"/>
          <w:sz w:val="20"/>
        </w:rPr>
        <w:t xml:space="preserve"> </w:t>
      </w:r>
      <w:r w:rsidRPr="00393236">
        <w:rPr>
          <w:rFonts w:ascii="Times New Roman" w:eastAsia="Times New Roman" w:hAnsi="Times New Roman" w:cs="Times New Roman"/>
          <w:b/>
          <w:color w:val="1F497D" w:themeColor="text2"/>
          <w:sz w:val="20"/>
        </w:rPr>
        <w:t xml:space="preserve">Экологическая   работа </w:t>
      </w:r>
      <w:r w:rsidRPr="00393236">
        <w:rPr>
          <w:rFonts w:ascii="Times New Roman" w:eastAsia="Times New Roman" w:hAnsi="Times New Roman" w:cs="Times New Roman"/>
          <w:color w:val="1F497D" w:themeColor="text2"/>
          <w:sz w:val="20"/>
        </w:rPr>
        <w:t xml:space="preserve">– это любовь к природе, сознательное, бережное и заинтересованное отношение к ней каждого человека должны воспитываться с раннего детства. Большое внимание уделяется в школе экологическому воспитанию. Главная цель экологического воспитания – формирование высокой экологической морали человека, несущего ответственность за судьбу своего и будущих поколений, живущих в одном единственном доме – Земля. Обучающиеся школы участвовали в акциях «День   птиц», «Покормите птиц зимою», Международный день борьбы с курением, Международный день борьбы с наркоманией. В рамках экологического воспитания проведена Акция «Зеленый километр». </w:t>
      </w:r>
      <w:r w:rsidRPr="00393236">
        <w:rPr>
          <w:rFonts w:ascii="Times New Roman" w:eastAsia="Times New Roman" w:hAnsi="Times New Roman" w:cs="Times New Roman"/>
          <w:b/>
          <w:bCs/>
          <w:color w:val="1F497D" w:themeColor="text2"/>
          <w:sz w:val="20"/>
        </w:rPr>
        <w:t>Школа заинтересована в тесном сотрудничестве с семьёй.</w:t>
      </w:r>
      <w:r w:rsidRPr="00393236">
        <w:rPr>
          <w:rFonts w:ascii="Times New Roman" w:eastAsia="Times New Roman" w:hAnsi="Times New Roman" w:cs="Times New Roman"/>
          <w:color w:val="1F497D" w:themeColor="text2"/>
          <w:sz w:val="20"/>
        </w:rPr>
        <w:t xml:space="preserve"> Родители – это основные заказчики школы. От правильной организации работы с родителями зависит конкурентоспособность, престижность школы. С этой целью в школе велась работа с родителями или лицами их заменяющими. Систематически проводились классные родительские собрания, разнообразные по формам (организационные, тематические, итоговые). В течение года были прочитаны лекции учителями, психологом, членами администрации школы по следующим приоритетным направлениям: «Организация внеурочной деятельности», «Дети, здоровье и телефон», «Влияние внеклассной работы в школе на воспитание ребенка», «Советы учащимся и выпускникам, как готовиться к ЕГЭ», «Методы семейного воспитания. Наказание и поощрение в семье: за и против» и др. Каждая лекция сопровождалась компьютерной презентацией. </w:t>
      </w:r>
      <w:r w:rsidRPr="00393236">
        <w:rPr>
          <w:rFonts w:ascii="Times New Roman" w:eastAsia="Times New Roman" w:hAnsi="Times New Roman" w:cs="Times New Roman"/>
          <w:b/>
          <w:bCs/>
          <w:iCs/>
          <w:color w:val="1F497D" w:themeColor="text2"/>
          <w:sz w:val="20"/>
        </w:rPr>
        <w:t>Работа по профилактике правонарушений</w:t>
      </w:r>
      <w:r w:rsidRPr="00393236">
        <w:rPr>
          <w:rFonts w:ascii="Times New Roman" w:eastAsia="Times New Roman" w:hAnsi="Times New Roman" w:cs="Times New Roman"/>
          <w:color w:val="1F497D" w:themeColor="text2"/>
          <w:sz w:val="20"/>
        </w:rPr>
        <w:t xml:space="preserve"> ведется по программе профилактики правонарушений среди несовершеннолетних учащихся. В рамках этой программы в школе была организована досуговая занятость учащихся, разнообразная творческая деятельность учащихся; проводилась работа с родителями: родительские собрания, посещение на дому. </w:t>
      </w:r>
      <w:r w:rsidRPr="00393236">
        <w:rPr>
          <w:rFonts w:ascii="Times New Roman" w:eastAsia="Andale Sans UI" w:hAnsi="Times New Roman" w:cs="Times New Roman"/>
          <w:b/>
          <w:iCs/>
          <w:color w:val="1F497D" w:themeColor="text2"/>
          <w:kern w:val="2"/>
          <w:sz w:val="20"/>
        </w:rPr>
        <w:t>Организация внеурочной работы с учащимися</w:t>
      </w:r>
      <w:r w:rsidRPr="00393236">
        <w:rPr>
          <w:rFonts w:ascii="Times New Roman" w:eastAsia="Times New Roman" w:hAnsi="Times New Roman" w:cs="Times New Roman"/>
          <w:color w:val="1F497D" w:themeColor="text2"/>
          <w:sz w:val="20"/>
        </w:rPr>
        <w:t xml:space="preserve"> осуществляется через </w:t>
      </w:r>
      <w:r w:rsidRPr="00393236">
        <w:rPr>
          <w:rFonts w:ascii="Times New Roman" w:eastAsia="Times New Roman" w:hAnsi="Times New Roman" w:cs="Times New Roman"/>
          <w:iCs/>
          <w:color w:val="1F497D" w:themeColor="text2"/>
          <w:sz w:val="20"/>
        </w:rPr>
        <w:t>творческие кружки, спортивные секции,  основной задачей которых является расширение дополнительного образования школьников.</w:t>
      </w:r>
      <w:r w:rsidRPr="00393236">
        <w:rPr>
          <w:rFonts w:ascii="Times New Roman" w:eastAsia="Andale Sans UI" w:hAnsi="Times New Roman" w:cs="Times New Roman"/>
          <w:bCs/>
          <w:color w:val="1F497D" w:themeColor="text2"/>
          <w:kern w:val="2"/>
          <w:sz w:val="20"/>
        </w:rPr>
        <w:t xml:space="preserve"> С их помощью реализуются потребности несовершеннолетних граждан и их родителей в интеллектуальном, духовном, культурном, физическом развитии. В условиях дополнительного образования учащиеся развивают свой творческий потенциал, навыки адаптации к современному обществу и получают возможность полноценной организации свободного времени.</w:t>
      </w:r>
    </w:p>
    <w:p w:rsidR="007715A8" w:rsidRPr="00393236" w:rsidRDefault="007715A8" w:rsidP="007715A8">
      <w:pPr>
        <w:spacing w:after="0" w:line="240" w:lineRule="auto"/>
        <w:ind w:firstLine="142"/>
        <w:jc w:val="both"/>
        <w:rPr>
          <w:rFonts w:ascii="Times New Roman" w:eastAsia="Times New Roman" w:hAnsi="Times New Roman" w:cs="Times New Roman"/>
          <w:color w:val="1F497D" w:themeColor="text2"/>
          <w:sz w:val="20"/>
        </w:rPr>
      </w:pPr>
      <w:r w:rsidRPr="00393236">
        <w:rPr>
          <w:rFonts w:ascii="Times New Roman" w:eastAsia="Times New Roman" w:hAnsi="Times New Roman" w:cs="Times New Roman"/>
          <w:b/>
          <w:color w:val="1F497D" w:themeColor="text2"/>
          <w:sz w:val="20"/>
        </w:rPr>
        <w:t>Профориентационная работа</w:t>
      </w:r>
      <w:r w:rsidRPr="00393236">
        <w:rPr>
          <w:rFonts w:ascii="Times New Roman" w:eastAsia="Times New Roman" w:hAnsi="Times New Roman" w:cs="Times New Roman"/>
          <w:color w:val="1F497D" w:themeColor="text2"/>
          <w:sz w:val="20"/>
        </w:rPr>
        <w:t xml:space="preserve"> является одним из направлений учебно-воспитательного процесса в школе, целью которой является следующее: оказание профориентационной поддержки обучающимся в процессе выбора профиля обучения и сферы будущей профессиональной деятельности; выработка у школьников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 Профориентационная работа осуществлялась по трем аспектам деятельности: внутришкольная работа с обучающимися, организуемая заместителями директора по УВР, ВР, классными руководителями и педагогом-психологом; совместная работа школы и СЗН по усилению сотрудничества в работе с выпускниками 9 класса; работа с родителями обучающихся, ориентированная на качественную подготовку выпускников к прохождению государственной итоговой аттестации и поступление в СПО и ВУЗы .</w:t>
      </w:r>
    </w:p>
    <w:p w:rsidR="007715A8" w:rsidRPr="00393236" w:rsidRDefault="007715A8" w:rsidP="007715A8">
      <w:pPr>
        <w:spacing w:after="0" w:line="240" w:lineRule="auto"/>
        <w:ind w:firstLine="142"/>
        <w:jc w:val="both"/>
        <w:rPr>
          <w:rFonts w:ascii="Times New Roman" w:eastAsia="Times New Roman" w:hAnsi="Times New Roman" w:cs="Times New Roman"/>
          <w:color w:val="1F497D" w:themeColor="text2"/>
          <w:sz w:val="20"/>
        </w:rPr>
      </w:pPr>
    </w:p>
    <w:p w:rsidR="007715A8" w:rsidRPr="00393236" w:rsidRDefault="007715A8" w:rsidP="007715A8">
      <w:pPr>
        <w:spacing w:after="0" w:line="240" w:lineRule="auto"/>
        <w:ind w:firstLine="142"/>
        <w:jc w:val="both"/>
        <w:rPr>
          <w:rFonts w:ascii="Times New Roman" w:eastAsia="Times New Roman" w:hAnsi="Times New Roman" w:cs="Times New Roman"/>
          <w:color w:val="1F497D" w:themeColor="text2"/>
          <w:sz w:val="20"/>
        </w:rPr>
      </w:pPr>
    </w:p>
    <w:p w:rsidR="007715A8" w:rsidRPr="00393236" w:rsidRDefault="007715A8" w:rsidP="007715A8">
      <w:pPr>
        <w:spacing w:after="0" w:line="240" w:lineRule="auto"/>
        <w:ind w:firstLine="142"/>
        <w:jc w:val="both"/>
        <w:rPr>
          <w:rFonts w:ascii="Times New Roman" w:eastAsia="Times New Roman" w:hAnsi="Times New Roman" w:cs="Times New Roman"/>
          <w:color w:val="1F497D" w:themeColor="text2"/>
          <w:sz w:val="20"/>
        </w:rPr>
      </w:pPr>
    </w:p>
    <w:p w:rsidR="00393236" w:rsidRPr="007E1EA2" w:rsidRDefault="00393236" w:rsidP="00393236">
      <w:pPr>
        <w:spacing w:after="0" w:line="252" w:lineRule="atLeast"/>
        <w:ind w:right="75"/>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Основным объектом воспитательного процесса в школе является личность школьника как носитель социально-ценностных отношений, как индивидуальность с неповторимым своеобразием черт и качеств, свободно проявляющая личностное «Я».     </w:t>
      </w:r>
      <w:r w:rsidRPr="007E1EA2">
        <w:rPr>
          <w:rFonts w:ascii="Times New Roman" w:eastAsia="Times New Roman" w:hAnsi="Times New Roman" w:cs="Times New Roman"/>
          <w:color w:val="1F497D" w:themeColor="text2"/>
          <w:sz w:val="20"/>
          <w:szCs w:val="20"/>
          <w:bdr w:val="none" w:sz="0" w:space="0" w:color="auto" w:frame="1"/>
        </w:rPr>
        <w:br/>
        <w:t>           Поворот школы к личности ребенка вынуждает искать новые методические решения, особенно в воспитательной работе.</w:t>
      </w:r>
    </w:p>
    <w:p w:rsidR="00393236" w:rsidRPr="007E1EA2" w:rsidRDefault="00393236" w:rsidP="00393236">
      <w:pPr>
        <w:spacing w:after="0" w:line="252" w:lineRule="atLeast"/>
        <w:ind w:right="75"/>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w:t>
      </w:r>
      <w:r w:rsidRPr="007E1EA2">
        <w:rPr>
          <w:rFonts w:ascii="Times New Roman" w:eastAsia="Times New Roman" w:hAnsi="Times New Roman" w:cs="Times New Roman"/>
          <w:b/>
          <w:bCs/>
          <w:i/>
          <w:iCs/>
          <w:color w:val="1F497D" w:themeColor="text2"/>
          <w:sz w:val="20"/>
          <w:szCs w:val="20"/>
          <w:bdr w:val="none" w:sz="0" w:space="0" w:color="auto" w:frame="1"/>
        </w:rPr>
        <w:t>Целью работы в этом году являлось:</w:t>
      </w:r>
      <w:r w:rsidRPr="007E1EA2">
        <w:rPr>
          <w:rFonts w:ascii="Times New Roman" w:eastAsia="Times New Roman" w:hAnsi="Times New Roman" w:cs="Times New Roman"/>
          <w:b/>
          <w:bCs/>
          <w:color w:val="1F497D" w:themeColor="text2"/>
          <w:sz w:val="20"/>
          <w:szCs w:val="20"/>
          <w:bdr w:val="none" w:sz="0" w:space="0" w:color="auto" w:frame="1"/>
        </w:rPr>
        <w:t> </w:t>
      </w:r>
      <w:r w:rsidRPr="007E1EA2">
        <w:rPr>
          <w:rFonts w:ascii="Times New Roman" w:eastAsia="Times New Roman" w:hAnsi="Times New Roman" w:cs="Times New Roman"/>
          <w:i/>
          <w:iCs/>
          <w:color w:val="1F497D" w:themeColor="text2"/>
          <w:sz w:val="20"/>
          <w:szCs w:val="20"/>
          <w:bdr w:val="none" w:sz="0" w:space="0" w:color="auto" w:frame="1"/>
        </w:rPr>
        <w:t xml:space="preserve">воспитание личности выпускника школы как личности творческой, свободной, законопослушной, информационно грамотной, интегрирующей в себе культурологическое и духовное богатство россиян, способной ориентироваться в микро и </w:t>
      </w:r>
      <w:proofErr w:type="spellStart"/>
      <w:r w:rsidRPr="007E1EA2">
        <w:rPr>
          <w:rFonts w:ascii="Times New Roman" w:eastAsia="Times New Roman" w:hAnsi="Times New Roman" w:cs="Times New Roman"/>
          <w:i/>
          <w:iCs/>
          <w:color w:val="1F497D" w:themeColor="text2"/>
          <w:sz w:val="20"/>
          <w:szCs w:val="20"/>
          <w:bdr w:val="none" w:sz="0" w:space="0" w:color="auto" w:frame="1"/>
        </w:rPr>
        <w:t>макросоциуме</w:t>
      </w:r>
      <w:proofErr w:type="spellEnd"/>
      <w:r w:rsidRPr="007E1EA2">
        <w:rPr>
          <w:rFonts w:ascii="Times New Roman" w:eastAsia="Times New Roman" w:hAnsi="Times New Roman" w:cs="Times New Roman"/>
          <w:i/>
          <w:iCs/>
          <w:color w:val="1F497D" w:themeColor="text2"/>
          <w:sz w:val="20"/>
          <w:szCs w:val="20"/>
          <w:bdr w:val="none" w:sz="0" w:space="0" w:color="auto" w:frame="1"/>
        </w:rPr>
        <w:t>, конкурентно способной на рынке образования и труда, способной создать здоровую семью и обеспечить её, способной к постоянному саморазвитию, самосовершенствованию.</w:t>
      </w:r>
    </w:p>
    <w:p w:rsidR="00393236" w:rsidRPr="007E1EA2" w:rsidRDefault="00393236" w:rsidP="00393236">
      <w:pPr>
        <w:spacing w:after="0" w:line="252" w:lineRule="atLeast"/>
        <w:ind w:right="75" w:firstLine="709"/>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На 2020 – 2021 учебный год ставились задачи</w:t>
      </w:r>
      <w:r w:rsidRPr="007E1EA2">
        <w:rPr>
          <w:rFonts w:ascii="Times New Roman" w:eastAsia="Times New Roman" w:hAnsi="Times New Roman" w:cs="Times New Roman"/>
          <w:b/>
          <w:bCs/>
          <w:color w:val="1F497D" w:themeColor="text2"/>
          <w:sz w:val="20"/>
          <w:szCs w:val="20"/>
          <w:bdr w:val="none" w:sz="0" w:space="0" w:color="auto" w:frame="1"/>
        </w:rPr>
        <w:t> </w:t>
      </w:r>
      <w:r w:rsidRPr="007E1EA2">
        <w:rPr>
          <w:rFonts w:ascii="Times New Roman" w:eastAsia="Times New Roman" w:hAnsi="Times New Roman" w:cs="Times New Roman"/>
          <w:color w:val="1F497D" w:themeColor="text2"/>
          <w:sz w:val="20"/>
          <w:szCs w:val="20"/>
          <w:bdr w:val="none" w:sz="0" w:space="0" w:color="auto" w:frame="1"/>
        </w:rPr>
        <w:t>в зависимости от направления работы.</w:t>
      </w:r>
    </w:p>
    <w:p w:rsidR="00393236" w:rsidRPr="007E1EA2" w:rsidRDefault="00393236" w:rsidP="00170A91">
      <w:pPr>
        <w:numPr>
          <w:ilvl w:val="0"/>
          <w:numId w:val="41"/>
        </w:numPr>
        <w:spacing w:after="0" w:line="240" w:lineRule="auto"/>
        <w:ind w:left="450" w:right="75"/>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Совершенствовать  работу по организации школьного самоуправления, шефскую работу с младшими школьниками.</w:t>
      </w:r>
    </w:p>
    <w:p w:rsidR="00393236" w:rsidRPr="007E1EA2" w:rsidRDefault="00393236" w:rsidP="00170A91">
      <w:pPr>
        <w:numPr>
          <w:ilvl w:val="0"/>
          <w:numId w:val="41"/>
        </w:numPr>
        <w:spacing w:after="0" w:line="240" w:lineRule="auto"/>
        <w:ind w:left="450" w:right="75"/>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Продолжить и расширить работу по изучению личности учащихся.</w:t>
      </w:r>
    </w:p>
    <w:p w:rsidR="00393236" w:rsidRPr="007E1EA2" w:rsidRDefault="00393236" w:rsidP="00170A91">
      <w:pPr>
        <w:numPr>
          <w:ilvl w:val="0"/>
          <w:numId w:val="41"/>
        </w:numPr>
        <w:spacing w:after="0" w:line="240" w:lineRule="auto"/>
        <w:ind w:left="450" w:right="75"/>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Стимулировать работу классных руководителей к обмену передовым педагогическим опытом,  внедрению в практику новых педагогических технологий.</w:t>
      </w:r>
    </w:p>
    <w:p w:rsidR="00393236" w:rsidRPr="007E1EA2" w:rsidRDefault="00393236" w:rsidP="00170A91">
      <w:pPr>
        <w:numPr>
          <w:ilvl w:val="0"/>
          <w:numId w:val="41"/>
        </w:numPr>
        <w:spacing w:after="0" w:line="240" w:lineRule="auto"/>
        <w:ind w:left="450" w:right="75"/>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Продолжить работу по созданию условий для физического, интеллектуального, нравственного и духовного развития детей на основе изучения личности учащихся, их интересов, стремлений и желаний.</w:t>
      </w:r>
    </w:p>
    <w:p w:rsidR="00393236" w:rsidRPr="007E1EA2" w:rsidRDefault="00393236" w:rsidP="00170A91">
      <w:pPr>
        <w:numPr>
          <w:ilvl w:val="0"/>
          <w:numId w:val="41"/>
        </w:numPr>
        <w:spacing w:after="0" w:line="240" w:lineRule="auto"/>
        <w:ind w:left="450" w:right="75"/>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Совершенствовать систему семейного воспитания; усилить роль семьи в воспитании детей и привлечь семьи к организации учебно-воспитательного процесса в школе.</w:t>
      </w:r>
    </w:p>
    <w:p w:rsidR="00393236" w:rsidRPr="007E1EA2" w:rsidRDefault="00393236" w:rsidP="00170A91">
      <w:pPr>
        <w:numPr>
          <w:ilvl w:val="0"/>
          <w:numId w:val="41"/>
        </w:numPr>
        <w:spacing w:after="0" w:line="240" w:lineRule="auto"/>
        <w:ind w:left="450" w:right="75"/>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Поддержать творческую активность учащихся во всех сферах деятельности, активизировать ученическое самоуправление, создать условия для развития общешкольного коллектива через  систему КТД.</w:t>
      </w:r>
    </w:p>
    <w:p w:rsidR="00393236" w:rsidRPr="007E1EA2" w:rsidRDefault="00393236" w:rsidP="00393236">
      <w:pPr>
        <w:spacing w:after="0" w:line="252" w:lineRule="atLeast"/>
        <w:ind w:right="75" w:firstLine="284"/>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7. Воспитывать экологическую культуру и чувства ответственности за состояние окружающей среды, организовать конкретную деятельность по её охране и воспроизведению.</w:t>
      </w:r>
    </w:p>
    <w:p w:rsidR="00393236" w:rsidRPr="007E1EA2" w:rsidRDefault="00393236" w:rsidP="00393236">
      <w:pPr>
        <w:spacing w:after="0" w:line="252" w:lineRule="atLeast"/>
        <w:ind w:right="75" w:firstLine="284"/>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lastRenderedPageBreak/>
        <w:t>8. Совершенствовать методическое мастерство классных руководителей, способных  компетентно осуществлять воспитательную деятельность.</w:t>
      </w:r>
    </w:p>
    <w:p w:rsidR="00393236" w:rsidRPr="007E1EA2" w:rsidRDefault="00393236" w:rsidP="00393236">
      <w:pPr>
        <w:spacing w:after="0" w:line="252" w:lineRule="atLeast"/>
        <w:ind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9. Способствовать развитию тесных отношений с семьей и социумом. Формировать активную педагогическую позицию родителей. Вооружать родителей необходимыми психолого-педагогическими знаниями и умениями, основами педагогической  культуры. Своевременно выявлять и  организовывать индивидуальную работу с неблагополучными семьями.</w:t>
      </w:r>
    </w:p>
    <w:p w:rsidR="00393236" w:rsidRPr="007E1EA2" w:rsidRDefault="00393236" w:rsidP="00393236">
      <w:pPr>
        <w:spacing w:after="0" w:line="252" w:lineRule="atLeast"/>
        <w:ind w:right="75" w:firstLine="709"/>
        <w:jc w:val="center"/>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Работа по выполнению поставленных задач велась на общешкольном, классном  и индивидуальном уровнях при тесном сотрудничестве с родителями,  учреждениями и организациями,  расположенными на территории села.</w:t>
      </w:r>
    </w:p>
    <w:p w:rsidR="00393236" w:rsidRPr="007E1EA2" w:rsidRDefault="00393236" w:rsidP="00393236">
      <w:pPr>
        <w:spacing w:after="0" w:line="252" w:lineRule="atLeast"/>
        <w:ind w:right="75" w:firstLine="709"/>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Подводя итоги воспитательной работы за 2020 – 2021  учебный год, следует отметить, что педагогический коллектив школы стремился успешно реализовать намеченные планы, решать поставленные перед ним задачи.</w:t>
      </w:r>
      <w:r w:rsidRPr="007E1EA2">
        <w:rPr>
          <w:rFonts w:ascii="Times New Roman" w:eastAsia="Times New Roman" w:hAnsi="Times New Roman" w:cs="Times New Roman"/>
          <w:color w:val="1F497D" w:themeColor="text2"/>
          <w:sz w:val="20"/>
          <w:szCs w:val="20"/>
          <w:bdr w:val="none" w:sz="0" w:space="0" w:color="auto" w:frame="1"/>
        </w:rPr>
        <w:br/>
        <w:t>Для реализации поставленных задач были определены приоритетные направления, через которые и осуществлялась воспитательная работа:</w:t>
      </w:r>
    </w:p>
    <w:p w:rsidR="00393236" w:rsidRPr="007E1EA2" w:rsidRDefault="00393236" w:rsidP="00393236">
      <w:pPr>
        <w:spacing w:after="0" w:line="252" w:lineRule="atLeast"/>
        <w:ind w:right="75"/>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bdr w:val="none" w:sz="0" w:space="0" w:color="auto" w:frame="1"/>
        </w:rPr>
        <w:t>1. Организация массовых мероприятий.</w:t>
      </w:r>
    </w:p>
    <w:p w:rsidR="00393236" w:rsidRPr="007E1EA2" w:rsidRDefault="00393236" w:rsidP="00393236">
      <w:pPr>
        <w:spacing w:after="0" w:line="252" w:lineRule="atLeast"/>
        <w:ind w:right="75"/>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2.</w:t>
      </w:r>
      <w:r w:rsidRPr="007E1EA2">
        <w:rPr>
          <w:rFonts w:ascii="Times New Roman" w:eastAsia="Times New Roman" w:hAnsi="Times New Roman" w:cs="Times New Roman"/>
          <w:b/>
          <w:bCs/>
          <w:color w:val="1F497D" w:themeColor="text2"/>
          <w:sz w:val="20"/>
          <w:szCs w:val="20"/>
          <w:bdr w:val="none" w:sz="0" w:space="0" w:color="auto" w:frame="1"/>
        </w:rPr>
        <w:t> Художественно – эстетическое воспитание школьников</w:t>
      </w:r>
    </w:p>
    <w:p w:rsidR="00393236" w:rsidRPr="007E1EA2" w:rsidRDefault="00393236" w:rsidP="00393236">
      <w:pPr>
        <w:spacing w:after="0" w:line="252" w:lineRule="atLeast"/>
        <w:ind w:right="75"/>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3.</w:t>
      </w:r>
      <w:r w:rsidRPr="007E1EA2">
        <w:rPr>
          <w:rFonts w:ascii="Times New Roman" w:eastAsia="Times New Roman" w:hAnsi="Times New Roman" w:cs="Times New Roman"/>
          <w:b/>
          <w:bCs/>
          <w:color w:val="1F497D" w:themeColor="text2"/>
          <w:sz w:val="20"/>
          <w:szCs w:val="20"/>
          <w:bdr w:val="none" w:sz="0" w:space="0" w:color="auto" w:frame="1"/>
        </w:rPr>
        <w:t> Пропаганда здорового образа личности.</w:t>
      </w:r>
      <w:r w:rsidRPr="007E1EA2">
        <w:rPr>
          <w:rFonts w:ascii="Times New Roman" w:eastAsia="Times New Roman" w:hAnsi="Times New Roman" w:cs="Times New Roman"/>
          <w:color w:val="1F497D" w:themeColor="text2"/>
          <w:sz w:val="20"/>
          <w:szCs w:val="20"/>
        </w:rPr>
        <w:t> </w:t>
      </w:r>
    </w:p>
    <w:p w:rsidR="00393236" w:rsidRPr="007E1EA2" w:rsidRDefault="00393236" w:rsidP="00393236">
      <w:pPr>
        <w:spacing w:after="0" w:line="252" w:lineRule="atLeast"/>
        <w:ind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4.</w:t>
      </w:r>
      <w:r w:rsidRPr="007E1EA2">
        <w:rPr>
          <w:rFonts w:ascii="Times New Roman" w:eastAsia="Times New Roman" w:hAnsi="Times New Roman" w:cs="Times New Roman"/>
          <w:b/>
          <w:bCs/>
          <w:color w:val="1F497D" w:themeColor="text2"/>
          <w:sz w:val="20"/>
          <w:szCs w:val="20"/>
          <w:bdr w:val="none" w:sz="0" w:space="0" w:color="auto" w:frame="1"/>
        </w:rPr>
        <w:t>Профессионально – трудовое воспитание</w:t>
      </w:r>
    </w:p>
    <w:p w:rsidR="00393236" w:rsidRPr="007E1EA2" w:rsidRDefault="00393236" w:rsidP="00393236">
      <w:pPr>
        <w:spacing w:after="0" w:line="252" w:lineRule="atLeast"/>
        <w:ind w:right="75"/>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5.</w:t>
      </w:r>
      <w:r w:rsidRPr="007E1EA2">
        <w:rPr>
          <w:rFonts w:ascii="Times New Roman" w:eastAsia="Times New Roman" w:hAnsi="Times New Roman" w:cs="Times New Roman"/>
          <w:b/>
          <w:bCs/>
          <w:color w:val="1F497D" w:themeColor="text2"/>
          <w:sz w:val="20"/>
          <w:szCs w:val="20"/>
          <w:bdr w:val="none" w:sz="0" w:space="0" w:color="auto" w:frame="1"/>
        </w:rPr>
        <w:t> </w:t>
      </w:r>
      <w:proofErr w:type="spellStart"/>
      <w:r w:rsidRPr="007E1EA2">
        <w:rPr>
          <w:rFonts w:ascii="Times New Roman" w:eastAsia="Times New Roman" w:hAnsi="Times New Roman" w:cs="Times New Roman"/>
          <w:b/>
          <w:bCs/>
          <w:color w:val="1F497D" w:themeColor="text2"/>
          <w:sz w:val="20"/>
          <w:szCs w:val="20"/>
          <w:bdr w:val="none" w:sz="0" w:space="0" w:color="auto" w:frame="1"/>
        </w:rPr>
        <w:t>Гражданско</w:t>
      </w:r>
      <w:proofErr w:type="spellEnd"/>
      <w:r w:rsidRPr="007E1EA2">
        <w:rPr>
          <w:rFonts w:ascii="Times New Roman" w:eastAsia="Times New Roman" w:hAnsi="Times New Roman" w:cs="Times New Roman"/>
          <w:b/>
          <w:bCs/>
          <w:color w:val="1F497D" w:themeColor="text2"/>
          <w:sz w:val="20"/>
          <w:szCs w:val="20"/>
          <w:bdr w:val="none" w:sz="0" w:space="0" w:color="auto" w:frame="1"/>
        </w:rPr>
        <w:t xml:space="preserve"> – правовое воспитание</w:t>
      </w:r>
    </w:p>
    <w:p w:rsidR="00393236" w:rsidRPr="007E1EA2" w:rsidRDefault="00393236" w:rsidP="00393236">
      <w:pPr>
        <w:spacing w:after="0" w:line="252" w:lineRule="atLeast"/>
        <w:ind w:right="75"/>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6.</w:t>
      </w:r>
      <w:r w:rsidRPr="007E1EA2">
        <w:rPr>
          <w:rFonts w:ascii="Times New Roman" w:eastAsia="Times New Roman" w:hAnsi="Times New Roman" w:cs="Times New Roman"/>
          <w:b/>
          <w:bCs/>
          <w:color w:val="1F497D" w:themeColor="text2"/>
          <w:sz w:val="20"/>
          <w:szCs w:val="20"/>
          <w:bdr w:val="none" w:sz="0" w:space="0" w:color="auto" w:frame="1"/>
        </w:rPr>
        <w:t> Экологическое воспитание</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bdr w:val="none" w:sz="0" w:space="0" w:color="auto" w:frame="1"/>
        </w:rPr>
        <w:t>Формирование нравственных основ личности и духовной культуры.</w:t>
      </w:r>
      <w:r w:rsidRPr="007E1EA2">
        <w:rPr>
          <w:rFonts w:ascii="Times New Roman" w:eastAsia="Times New Roman" w:hAnsi="Times New Roman" w:cs="Times New Roman"/>
          <w:color w:val="1F497D" w:themeColor="text2"/>
          <w:sz w:val="20"/>
          <w:szCs w:val="20"/>
          <w:bdr w:val="none" w:sz="0" w:space="0" w:color="auto" w:frame="1"/>
        </w:rPr>
        <w:br/>
        <w:t>Классными руководителями в течение года проведена серия ситуационных классных часов, занятий-тренингов, направленных на формирование устойчивой нравственной позиции учащихся.  Проведены мероприятия, способствующие формированию и проявлению определенных нравственных качеств личности учащихся – единый Урок России «Готов к труду и обороне»</w:t>
      </w:r>
    </w:p>
    <w:p w:rsidR="00393236" w:rsidRPr="007E1EA2" w:rsidRDefault="00393236" w:rsidP="00393236">
      <w:pPr>
        <w:spacing w:after="0" w:line="252" w:lineRule="atLeast"/>
        <w:ind w:right="75"/>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2-6 сентября был проведён ряд мероприятий, посвящённых «Дню солидарности в борьбе с терроризмом»: общешкольная линейка, посвящённая памяти жертв террора, практические занятия «Действия школьников при угрозе теракта», классные часы «Что такое терроризм? Как себя вести в чрезвычайных ситуациях»,  «Искусство против террора», беседа «Пепел Беслана стучит в нашем сердце</w:t>
      </w:r>
      <w:r w:rsidRPr="007E1EA2">
        <w:rPr>
          <w:rFonts w:ascii="Times New Roman" w:eastAsia="Times New Roman" w:hAnsi="Times New Roman" w:cs="Times New Roman"/>
          <w:b/>
          <w:bCs/>
          <w:color w:val="1F497D" w:themeColor="text2"/>
          <w:sz w:val="20"/>
          <w:szCs w:val="20"/>
          <w:bdr w:val="none" w:sz="0" w:space="0" w:color="auto" w:frame="1"/>
        </w:rPr>
        <w:t>».</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Проведённые мероприятия показали, что дети проявляют солидарность в борьбе с  проявлениями терроризма, что они понимают как это страшно и умеют сочувствовать другим. А так же в результате практических занятий дети имели возможность ещё раз проверить свои знания и умения действовать в чрезвычайных ситуациях.</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В рамках празднования «Дня Героев Отечества» прошла торжественная линейка, посвящённая  Героям Отечества Республики Дагестан,  Урок мужества «Гордимся и помним», открытый урок «Память огненных лет»</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День памяти о Россиянах, исполнивших служебный долг за пределами Отечества,  урок мужества, посвящённый Дагестанцам, служившим в горячих точках, а также викторина о памятных днях ВОВ.</w:t>
      </w:r>
      <w:r w:rsidRPr="007E1EA2">
        <w:rPr>
          <w:rFonts w:ascii="Times New Roman" w:eastAsia="Times New Roman" w:hAnsi="Times New Roman" w:cs="Times New Roman"/>
          <w:b/>
          <w:bCs/>
          <w:color w:val="1F497D" w:themeColor="text2"/>
          <w:sz w:val="20"/>
          <w:szCs w:val="20"/>
          <w:bdr w:val="none" w:sz="0" w:space="0" w:color="auto" w:frame="1"/>
        </w:rPr>
        <w:t>                </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xml:space="preserve">В течение года раз в четверть провели профилактические беседы со старшеклассниками с приглашением работников правоохранительных органов в лице участкового села </w:t>
      </w:r>
      <w:proofErr w:type="spellStart"/>
      <w:r w:rsidRPr="007E1EA2">
        <w:rPr>
          <w:rFonts w:ascii="Times New Roman" w:eastAsia="Times New Roman" w:hAnsi="Times New Roman" w:cs="Times New Roman"/>
          <w:color w:val="1F497D" w:themeColor="text2"/>
          <w:sz w:val="20"/>
          <w:szCs w:val="20"/>
          <w:bdr w:val="none" w:sz="0" w:space="0" w:color="auto" w:frame="1"/>
        </w:rPr>
        <w:t>Сайпулаевым</w:t>
      </w:r>
      <w:proofErr w:type="spellEnd"/>
      <w:r w:rsidRPr="007E1EA2">
        <w:rPr>
          <w:rFonts w:ascii="Times New Roman" w:eastAsia="Times New Roman" w:hAnsi="Times New Roman" w:cs="Times New Roman"/>
          <w:color w:val="1F497D" w:themeColor="text2"/>
          <w:sz w:val="20"/>
          <w:szCs w:val="20"/>
          <w:bdr w:val="none" w:sz="0" w:space="0" w:color="auto" w:frame="1"/>
        </w:rPr>
        <w:t xml:space="preserve"> ММ и просвещения духовного управления под руководством руководителя отдела просвещения при </w:t>
      </w:r>
      <w:proofErr w:type="spellStart"/>
      <w:r w:rsidRPr="007E1EA2">
        <w:rPr>
          <w:rFonts w:ascii="Times New Roman" w:eastAsia="Times New Roman" w:hAnsi="Times New Roman" w:cs="Times New Roman"/>
          <w:color w:val="1F497D" w:themeColor="text2"/>
          <w:sz w:val="20"/>
          <w:szCs w:val="20"/>
          <w:bdr w:val="none" w:sz="0" w:space="0" w:color="auto" w:frame="1"/>
        </w:rPr>
        <w:t>муфтияте</w:t>
      </w:r>
      <w:proofErr w:type="spellEnd"/>
      <w:r w:rsidRPr="007E1EA2">
        <w:rPr>
          <w:rFonts w:ascii="Times New Roman" w:eastAsia="Times New Roman" w:hAnsi="Times New Roman" w:cs="Times New Roman"/>
          <w:color w:val="1F497D" w:themeColor="text2"/>
          <w:sz w:val="20"/>
          <w:szCs w:val="20"/>
          <w:bdr w:val="none" w:sz="0" w:space="0" w:color="auto" w:frame="1"/>
        </w:rPr>
        <w:t xml:space="preserve"> РД по Ботлихскому району Ахмада </w:t>
      </w:r>
      <w:proofErr w:type="spellStart"/>
      <w:r w:rsidRPr="007E1EA2">
        <w:rPr>
          <w:rFonts w:ascii="Times New Roman" w:eastAsia="Times New Roman" w:hAnsi="Times New Roman" w:cs="Times New Roman"/>
          <w:color w:val="1F497D" w:themeColor="text2"/>
          <w:sz w:val="20"/>
          <w:szCs w:val="20"/>
          <w:bdr w:val="none" w:sz="0" w:space="0" w:color="auto" w:frame="1"/>
        </w:rPr>
        <w:t>Шейхова</w:t>
      </w:r>
      <w:proofErr w:type="spellEnd"/>
      <w:r w:rsidRPr="007E1EA2">
        <w:rPr>
          <w:rFonts w:ascii="Times New Roman" w:eastAsia="Times New Roman" w:hAnsi="Times New Roman" w:cs="Times New Roman"/>
          <w:color w:val="1F497D" w:themeColor="text2"/>
          <w:sz w:val="20"/>
          <w:szCs w:val="20"/>
          <w:bdr w:val="none" w:sz="0" w:space="0" w:color="auto" w:frame="1"/>
        </w:rPr>
        <w:t xml:space="preserve">. </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bdr w:val="none" w:sz="0" w:space="0" w:color="auto" w:frame="1"/>
        </w:rPr>
        <w:t> Формирование гражданско-патриотических качеств личности.</w:t>
      </w:r>
      <w:r w:rsidRPr="007E1EA2">
        <w:rPr>
          <w:rFonts w:ascii="Times New Roman" w:eastAsia="Times New Roman" w:hAnsi="Times New Roman" w:cs="Times New Roman"/>
          <w:color w:val="1F497D" w:themeColor="text2"/>
          <w:sz w:val="20"/>
          <w:szCs w:val="20"/>
          <w:bdr w:val="none" w:sz="0" w:space="0" w:color="auto" w:frame="1"/>
        </w:rPr>
        <w:br/>
        <w:t>       В течение года педагогическим коллективом была проделана большая работа по этому направлению: воспитывалось уважение к символам и атрибутам Российского государства (проводились классные часы,  тематические  беседы  и викторины по данной тематике), прививалась любовь к Малой Родине, к родной школе через традиционные школьные дела.</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Военно-патриотическое  воспитание  в школе  осуществлялось  в процессе проведения уроков ОБЖ,  во внеурочной внеклассной деятельности на классном и общешкольном уровнях, разработаны и проводятся Дни воинской славы России, встречи с тружениками тыла,  участниками  интернациональных  войн и участниками разрешения  военных конфликтов  в горячих точках  нашего государства.  Обучающиеся принимали участие в   патриотических операциях  «Армейский чемодан», «Забота» (оказание помощи ветеранам войны и труда), «Память» (ежегодный уход за памятником погибшим землякам).</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В октябре проводился месячник Гражданской обороны, в рамках которого проводились тренировки по отработке действий  персонала и обучающихся  при экстренной эвакуации в случае угрозы и возникновения чрезвычайной ситуации, тематические уроки в рамках курса ОБЖ по правилам пользования средствами индивидуальной защиты и действиям по сигналам оповещения гражданской обороны,  беседа фельдшера с обучающимися по оказанию первой доврачебной помощи, родительское собрание по вопросам обеспечения безопасности.</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xml:space="preserve">Краеведческая работа в школе даёт возможность воспитания бережного отношения к природному богатству, уважения к труду и человека труда. Изучение культурного наследия, обрядов и традиций воспитывает чувство </w:t>
      </w:r>
      <w:r w:rsidRPr="007E1EA2">
        <w:rPr>
          <w:rFonts w:ascii="Times New Roman" w:eastAsia="Times New Roman" w:hAnsi="Times New Roman" w:cs="Times New Roman"/>
          <w:color w:val="1F497D" w:themeColor="text2"/>
          <w:sz w:val="20"/>
          <w:szCs w:val="20"/>
          <w:bdr w:val="none" w:sz="0" w:space="0" w:color="auto" w:frame="1"/>
        </w:rPr>
        <w:lastRenderedPageBreak/>
        <w:t>принадлежности к народу, ответственность за продолжение своего рода. В процессе поисково-исследовательской деятельности устанавливается связь между поколениями, которая даёт возможность  развитию толерантности.</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xml:space="preserve">В рамках экологического воспитания в  школе работу ведёт учитель биологии </w:t>
      </w:r>
      <w:proofErr w:type="spellStart"/>
      <w:r w:rsidRPr="007E1EA2">
        <w:rPr>
          <w:rFonts w:ascii="Times New Roman" w:eastAsia="Times New Roman" w:hAnsi="Times New Roman" w:cs="Times New Roman"/>
          <w:color w:val="1F497D" w:themeColor="text2"/>
          <w:sz w:val="20"/>
          <w:szCs w:val="20"/>
          <w:bdr w:val="none" w:sz="0" w:space="0" w:color="auto" w:frame="1"/>
        </w:rPr>
        <w:t>Раджабова</w:t>
      </w:r>
      <w:proofErr w:type="spellEnd"/>
      <w:r w:rsidRPr="007E1EA2">
        <w:rPr>
          <w:rFonts w:ascii="Times New Roman" w:eastAsia="Times New Roman" w:hAnsi="Times New Roman" w:cs="Times New Roman"/>
          <w:color w:val="1F497D" w:themeColor="text2"/>
          <w:sz w:val="20"/>
          <w:szCs w:val="20"/>
          <w:bdr w:val="none" w:sz="0" w:space="0" w:color="auto" w:frame="1"/>
        </w:rPr>
        <w:t xml:space="preserve"> ПН, благодаря которой  со своим 11 классом проводилось  мероприятие  по очистке  набережной части села и пришкольной территории, обучает учащихся выращивать рассаду, делать поделки из природного и бросового материала, изучают  вопросы  экологии. </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К наиболее важным результатам, проведённой работы, можно отнести следующие:</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наблюдается высокий интерес к  делам патриотической направленности, растет активность обучающихся  в   организации и проведении патриотических  мероприятий;</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bdr w:val="none" w:sz="0" w:space="0" w:color="auto" w:frame="1"/>
        </w:rPr>
      </w:pPr>
      <w:r w:rsidRPr="007E1EA2">
        <w:rPr>
          <w:rFonts w:ascii="Times New Roman" w:eastAsia="Times New Roman" w:hAnsi="Times New Roman" w:cs="Times New Roman"/>
          <w:color w:val="1F497D" w:themeColor="text2"/>
          <w:sz w:val="20"/>
          <w:szCs w:val="20"/>
          <w:bdr w:val="none" w:sz="0" w:space="0" w:color="auto" w:frame="1"/>
        </w:rPr>
        <w:t>- наблюдается рост педагогического мастерства педагогов в вопросах воспитания Гражданина.</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bdr w:val="none" w:sz="0" w:space="0" w:color="auto" w:frame="1"/>
        </w:rPr>
      </w:pPr>
      <w:r w:rsidRPr="007E1EA2">
        <w:rPr>
          <w:rFonts w:ascii="Times New Roman" w:eastAsia="Times New Roman" w:hAnsi="Times New Roman" w:cs="Times New Roman"/>
          <w:color w:val="1F497D" w:themeColor="text2"/>
          <w:sz w:val="20"/>
          <w:szCs w:val="20"/>
          <w:bdr w:val="none" w:sz="0" w:space="0" w:color="auto" w:frame="1"/>
        </w:rPr>
        <w:t>В феврале в школе проводились мероприятия, посвящённые ко Дню образования ДАССР. Был оформлен стенд в сельской библиотеке.</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bdr w:val="none" w:sz="0" w:space="0" w:color="auto" w:frame="1"/>
        </w:rPr>
      </w:pPr>
      <w:r w:rsidRPr="007E1EA2">
        <w:rPr>
          <w:rFonts w:ascii="Times New Roman" w:eastAsia="Times New Roman" w:hAnsi="Times New Roman" w:cs="Times New Roman"/>
          <w:color w:val="1F497D" w:themeColor="text2"/>
          <w:sz w:val="20"/>
          <w:szCs w:val="20"/>
          <w:bdr w:val="none" w:sz="0" w:space="0" w:color="auto" w:frame="1"/>
        </w:rPr>
        <w:t>Проходила неделя правового просвещения, на которой проводились разнообразные мероприятия, такие как классные часы, круглые столы, диспуты и дискуссии.  Проходила викторина  среди 5-ых классов, К этой теме также был оформлен стенд в сельской библиотеке.</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bdr w:val="none" w:sz="0" w:space="0" w:color="auto" w:frame="1"/>
        </w:rPr>
      </w:pPr>
      <w:r w:rsidRPr="007E1EA2">
        <w:rPr>
          <w:rFonts w:ascii="Times New Roman" w:eastAsia="Times New Roman" w:hAnsi="Times New Roman" w:cs="Times New Roman"/>
          <w:color w:val="1F497D" w:themeColor="text2"/>
          <w:sz w:val="20"/>
          <w:szCs w:val="20"/>
          <w:bdr w:val="none" w:sz="0" w:space="0" w:color="auto" w:frame="1"/>
        </w:rPr>
        <w:t>      По-прежнему приоритетным направлением для нас  остаётся  </w:t>
      </w:r>
      <w:r w:rsidRPr="007E1EA2">
        <w:rPr>
          <w:rFonts w:ascii="Times New Roman" w:eastAsia="Times New Roman" w:hAnsi="Times New Roman" w:cs="Times New Roman"/>
          <w:b/>
          <w:bCs/>
          <w:color w:val="1F497D" w:themeColor="text2"/>
          <w:sz w:val="20"/>
          <w:szCs w:val="20"/>
          <w:bdr w:val="none" w:sz="0" w:space="0" w:color="auto" w:frame="1"/>
        </w:rPr>
        <w:t>пропаганда здорового образа жизни</w:t>
      </w:r>
      <w:r w:rsidRPr="007E1EA2">
        <w:rPr>
          <w:rFonts w:ascii="Times New Roman" w:eastAsia="Times New Roman" w:hAnsi="Times New Roman" w:cs="Times New Roman"/>
          <w:color w:val="1F497D" w:themeColor="text2"/>
          <w:sz w:val="20"/>
          <w:szCs w:val="20"/>
          <w:bdr w:val="none" w:sz="0" w:space="0" w:color="auto" w:frame="1"/>
        </w:rPr>
        <w:t xml:space="preserve">. </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Вопросам  здоровья  были посвящены уроки  физкультуры,  ОБЖ, химии, биологии, педсоветы, семинары классных руководителей, практические занятия, тренинги, диагностические исследования, тематические классные часы.   </w:t>
      </w:r>
    </w:p>
    <w:p w:rsidR="00393236" w:rsidRPr="007E1EA2" w:rsidRDefault="00393236" w:rsidP="00393236">
      <w:pPr>
        <w:spacing w:after="0" w:line="252" w:lineRule="atLeast"/>
        <w:ind w:right="75" w:firstLine="360"/>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В рамках работы школы по профилактике наркомании среди несовершеннолетних были проведены очень много  мероприятий. Одними из них:</w:t>
      </w:r>
      <w:r w:rsidRPr="007E1EA2">
        <w:rPr>
          <w:rFonts w:ascii="Times New Roman" w:eastAsia="Times New Roman" w:hAnsi="Times New Roman" w:cs="Times New Roman"/>
          <w:color w:val="1F497D" w:themeColor="text2"/>
          <w:sz w:val="20"/>
          <w:szCs w:val="20"/>
          <w:bdr w:val="none" w:sz="0" w:space="0" w:color="auto" w:frame="1"/>
        </w:rPr>
        <w:br/>
        <w:t>1) оформление стенда «Нет наркотикам!», на котором была размещена социальная реклама антинаркотического содержания с указанием соответствующих «телефонов доверия»;</w:t>
      </w:r>
      <w:r w:rsidRPr="007E1EA2">
        <w:rPr>
          <w:rFonts w:ascii="Times New Roman" w:eastAsia="Times New Roman" w:hAnsi="Times New Roman" w:cs="Times New Roman"/>
          <w:color w:val="1F497D" w:themeColor="text2"/>
          <w:sz w:val="20"/>
          <w:szCs w:val="20"/>
          <w:bdr w:val="none" w:sz="0" w:space="0" w:color="auto" w:frame="1"/>
        </w:rPr>
        <w:br/>
        <w:t>2) Проведены классные часы : 1,3 классы беседа «Поговорим о вредных привычках»; 2 класс беседа «Стоп вредным привычкам»; 4 класс беседа « Всё о вредных привычках»; 5,6 классы «Мы за здоровый образ жизни»  (презентация); 7,8 классы круглый стол «Об этом должен каждый знать»; 9,11 классы «Суд над наркоманией!» (ролевая игра).</w:t>
      </w:r>
      <w:r w:rsidRPr="007E1EA2">
        <w:rPr>
          <w:rFonts w:ascii="Times New Roman" w:eastAsia="Times New Roman" w:hAnsi="Times New Roman" w:cs="Times New Roman"/>
          <w:color w:val="1F497D" w:themeColor="text2"/>
          <w:sz w:val="20"/>
          <w:szCs w:val="20"/>
          <w:bdr w:val="none" w:sz="0" w:space="0" w:color="auto" w:frame="1"/>
        </w:rPr>
        <w:br/>
        <w:t>3) Проведено анкетирование учащихся 7-11 классов для выявления знаний о наркотиках, психотропных веществах.</w:t>
      </w:r>
      <w:r w:rsidRPr="007E1EA2">
        <w:rPr>
          <w:rFonts w:ascii="Times New Roman" w:eastAsia="Times New Roman" w:hAnsi="Times New Roman" w:cs="Times New Roman"/>
          <w:color w:val="1F497D" w:themeColor="text2"/>
          <w:sz w:val="20"/>
          <w:szCs w:val="20"/>
          <w:bdr w:val="none" w:sz="0" w:space="0" w:color="auto" w:frame="1"/>
        </w:rPr>
        <w:br/>
        <w:t>4) Проведена выставка газет прошлых лет по профилактике наркомании.</w:t>
      </w:r>
      <w:r w:rsidRPr="007E1EA2">
        <w:rPr>
          <w:rFonts w:ascii="Times New Roman" w:eastAsia="Times New Roman" w:hAnsi="Times New Roman" w:cs="Times New Roman"/>
          <w:color w:val="1F497D" w:themeColor="text2"/>
          <w:sz w:val="20"/>
          <w:szCs w:val="20"/>
          <w:bdr w:val="none" w:sz="0" w:space="0" w:color="auto" w:frame="1"/>
        </w:rPr>
        <w:br/>
        <w:t>5) Проведён День Здоровья под лозунгом «Спорт вместо наркотиков!»</w:t>
      </w:r>
      <w:r w:rsidRPr="007E1EA2">
        <w:rPr>
          <w:rFonts w:ascii="Times New Roman" w:eastAsia="Times New Roman" w:hAnsi="Times New Roman" w:cs="Times New Roman"/>
          <w:color w:val="1F497D" w:themeColor="text2"/>
          <w:sz w:val="20"/>
          <w:szCs w:val="20"/>
          <w:bdr w:val="none" w:sz="0" w:space="0" w:color="auto" w:frame="1"/>
        </w:rPr>
        <w:br/>
        <w:t>6) В кабинетах классными руководителями были оформлены уголки здоровья, в которых также содержалась информация о вредных привычках, о здоровом образе жизни.</w:t>
      </w:r>
      <w:r w:rsidRPr="007E1EA2">
        <w:rPr>
          <w:rFonts w:ascii="Times New Roman" w:eastAsia="Times New Roman" w:hAnsi="Times New Roman" w:cs="Times New Roman"/>
          <w:color w:val="1F497D" w:themeColor="text2"/>
          <w:sz w:val="20"/>
          <w:szCs w:val="20"/>
          <w:bdr w:val="none" w:sz="0" w:space="0" w:color="auto" w:frame="1"/>
        </w:rPr>
        <w:br/>
        <w:t>7) Конкурс детского рисунка среди учащихся на тему «Будущее без наркотиков!». 8)Выступления классных руководителей на классных родительских собраниях с информацией о работе по профилактике наркомании.</w:t>
      </w:r>
      <w:r w:rsidRPr="007E1EA2">
        <w:rPr>
          <w:rFonts w:ascii="Times New Roman" w:eastAsia="Times New Roman" w:hAnsi="Times New Roman" w:cs="Times New Roman"/>
          <w:color w:val="1F497D" w:themeColor="text2"/>
          <w:sz w:val="20"/>
          <w:szCs w:val="20"/>
          <w:bdr w:val="none" w:sz="0" w:space="0" w:color="auto" w:frame="1"/>
        </w:rPr>
        <w:br/>
        <w:t>9) Книжные выставки для учеников и родителей «Смертельно-опасная забава»</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Укреплению здоровья и физическому развитию  школьников способствует спортивная работа, согласно годовому циклу в школе проводились спортивные соревнования по лёгкой атлетике, игровым видам спорта, шашкам, шахматам, силовому многоборью.    Обучающиеся нашей школы принимали участие в районных спортивных соревнованиях.</w:t>
      </w:r>
    </w:p>
    <w:p w:rsidR="00393236" w:rsidRPr="007E1EA2" w:rsidRDefault="00393236" w:rsidP="00393236">
      <w:pPr>
        <w:spacing w:after="0" w:line="252" w:lineRule="atLeast"/>
        <w:ind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w:t>
      </w:r>
    </w:p>
    <w:p w:rsidR="00393236" w:rsidRPr="007E1EA2" w:rsidRDefault="00393236" w:rsidP="00393236">
      <w:pPr>
        <w:spacing w:after="0" w:line="252" w:lineRule="atLeast"/>
        <w:ind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Сохранение здоровья  зависит и от безопасного поведения  на дорогах,  на водных объектах, в быту. В этом году прошли две недели безопасности, в октябре  проведён месячник ГО и ЧС, в марте прошли мероприятия по профилактике безопасного поведения во время весеннего половодья, в мае - классные часы и родительские собрания  о безопасном поведении во время летних каникул.</w:t>
      </w:r>
    </w:p>
    <w:p w:rsidR="00393236" w:rsidRPr="007E1EA2" w:rsidRDefault="00393236" w:rsidP="00393236">
      <w:pPr>
        <w:spacing w:after="0" w:line="252" w:lineRule="atLeast"/>
        <w:ind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Учебный год традиционно начался с вводного инструктажа  по технике безопасности, пожарной безопасности и безопасности дорожного движения. Инструктажи проведены классными руководителями во всех классах,  в  классном журнале справки о проведении инструктажей с подписями учащихся. Текущие инструктажи с детьми проводятся перед каждым районным  и общешкольным массовым мероприятием.</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xml:space="preserve"> Планы  воспитательной работы классных руководителей и   протоколы классных родительских собраний  свидетельствуют о том, что вопросы безопасности  рассматривались  в расширенном объёме, кроме того  проводилось обучение классных руководителей  на семинарах.  С обучающимися в рамках работы по профилактике ДДТТ проведён Единый урок  по профилактике травматизма на улицах и дорогах 1 – 8 классах, тестирование на знание правил дорожного движения  обучающихся 2 – 4 классов. </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Во всех классах проведены классные часы.       </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bdr w:val="none" w:sz="0" w:space="0" w:color="auto" w:frame="1"/>
        </w:rPr>
      </w:pPr>
      <w:r w:rsidRPr="007E1EA2">
        <w:rPr>
          <w:rFonts w:ascii="Times New Roman" w:eastAsia="Times New Roman" w:hAnsi="Times New Roman" w:cs="Times New Roman"/>
          <w:color w:val="1F497D" w:themeColor="text2"/>
          <w:sz w:val="20"/>
          <w:szCs w:val="20"/>
          <w:bdr w:val="none" w:sz="0" w:space="0" w:color="auto" w:frame="1"/>
        </w:rPr>
        <w:t xml:space="preserve">В рамках работы по  формированию пожарной безопасности проводился конкурс творческих работ, были проведены занятия в рамках  преподавания ОБЖ:  «Соблюдение мер безопасности в школе. Пожарная безопасность в бытовых условиях»,  «Лесные и торфяные пожары», «Школа безопасности», практическое занятие «Обеспечение личной безопасности»,  была проведена работа со стендами и памятками в кабинете ОБЖ «Первичные средства пожаротушения»; учебная эвакуация при угрозе пожара. Тестирование   на знание ППБ,  проведённое  среди </w:t>
      </w:r>
      <w:r w:rsidRPr="007E1EA2">
        <w:rPr>
          <w:rFonts w:ascii="Times New Roman" w:eastAsia="Times New Roman" w:hAnsi="Times New Roman" w:cs="Times New Roman"/>
          <w:color w:val="1F497D" w:themeColor="text2"/>
          <w:sz w:val="20"/>
          <w:szCs w:val="20"/>
          <w:bdr w:val="none" w:sz="0" w:space="0" w:color="auto" w:frame="1"/>
        </w:rPr>
        <w:lastRenderedPageBreak/>
        <w:t xml:space="preserve">обучающихся  5 -8 классов, показало, что дети хорошо знают правила ППБ, причины приводящие к возгоранию и действия, которые необходимо выполнять во время  пожара. </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xml:space="preserve">Больше всего в этом учебном году внимание было уделено профилактике терроризма и экстремизма среди школьников, по которой представлялись еженедельные отчёты о выполненных мероприятиях в УО. На различного рода мероприятий по данной тематике тесная связь держалась с работниками правоохранительных органов в лице УУП села ст. </w:t>
      </w:r>
      <w:proofErr w:type="spellStart"/>
      <w:r w:rsidRPr="007E1EA2">
        <w:rPr>
          <w:rFonts w:ascii="Times New Roman" w:eastAsia="Times New Roman" w:hAnsi="Times New Roman" w:cs="Times New Roman"/>
          <w:color w:val="1F497D" w:themeColor="text2"/>
          <w:sz w:val="20"/>
          <w:szCs w:val="20"/>
          <w:bdr w:val="none" w:sz="0" w:space="0" w:color="auto" w:frame="1"/>
        </w:rPr>
        <w:t>лейт</w:t>
      </w:r>
      <w:proofErr w:type="spellEnd"/>
      <w:r w:rsidRPr="007E1EA2">
        <w:rPr>
          <w:rFonts w:ascii="Times New Roman" w:eastAsia="Times New Roman" w:hAnsi="Times New Roman" w:cs="Times New Roman"/>
          <w:color w:val="1F497D" w:themeColor="text2"/>
          <w:sz w:val="20"/>
          <w:szCs w:val="20"/>
          <w:bdr w:val="none" w:sz="0" w:space="0" w:color="auto" w:frame="1"/>
        </w:rPr>
        <w:t xml:space="preserve">. </w:t>
      </w:r>
      <w:proofErr w:type="spellStart"/>
      <w:r w:rsidRPr="007E1EA2">
        <w:rPr>
          <w:rFonts w:ascii="Times New Roman" w:eastAsia="Times New Roman" w:hAnsi="Times New Roman" w:cs="Times New Roman"/>
          <w:color w:val="1F497D" w:themeColor="text2"/>
          <w:sz w:val="20"/>
          <w:szCs w:val="20"/>
          <w:bdr w:val="none" w:sz="0" w:space="0" w:color="auto" w:frame="1"/>
        </w:rPr>
        <w:t>Сайпулаева</w:t>
      </w:r>
      <w:proofErr w:type="spellEnd"/>
      <w:r w:rsidRPr="007E1EA2">
        <w:rPr>
          <w:rFonts w:ascii="Times New Roman" w:eastAsia="Times New Roman" w:hAnsi="Times New Roman" w:cs="Times New Roman"/>
          <w:color w:val="1F497D" w:themeColor="text2"/>
          <w:sz w:val="20"/>
          <w:szCs w:val="20"/>
          <w:bdr w:val="none" w:sz="0" w:space="0" w:color="auto" w:frame="1"/>
        </w:rPr>
        <w:t xml:space="preserve"> ММ и представителями духовного управления при </w:t>
      </w:r>
      <w:proofErr w:type="spellStart"/>
      <w:r w:rsidRPr="007E1EA2">
        <w:rPr>
          <w:rFonts w:ascii="Times New Roman" w:eastAsia="Times New Roman" w:hAnsi="Times New Roman" w:cs="Times New Roman"/>
          <w:color w:val="1F497D" w:themeColor="text2"/>
          <w:sz w:val="20"/>
          <w:szCs w:val="20"/>
          <w:bdr w:val="none" w:sz="0" w:space="0" w:color="auto" w:frame="1"/>
        </w:rPr>
        <w:t>муфтияте</w:t>
      </w:r>
      <w:proofErr w:type="spellEnd"/>
      <w:r w:rsidRPr="007E1EA2">
        <w:rPr>
          <w:rFonts w:ascii="Times New Roman" w:eastAsia="Times New Roman" w:hAnsi="Times New Roman" w:cs="Times New Roman"/>
          <w:color w:val="1F497D" w:themeColor="text2"/>
          <w:sz w:val="20"/>
          <w:szCs w:val="20"/>
          <w:bdr w:val="none" w:sz="0" w:space="0" w:color="auto" w:frame="1"/>
        </w:rPr>
        <w:t xml:space="preserve"> по Ботлихскому району в лице руководителя просвещения </w:t>
      </w:r>
      <w:proofErr w:type="spellStart"/>
      <w:r w:rsidRPr="007E1EA2">
        <w:rPr>
          <w:rFonts w:ascii="Times New Roman" w:eastAsia="Times New Roman" w:hAnsi="Times New Roman" w:cs="Times New Roman"/>
          <w:color w:val="1F497D" w:themeColor="text2"/>
          <w:sz w:val="20"/>
          <w:szCs w:val="20"/>
          <w:bdr w:val="none" w:sz="0" w:space="0" w:color="auto" w:frame="1"/>
        </w:rPr>
        <w:t>Герейханова</w:t>
      </w:r>
      <w:proofErr w:type="spellEnd"/>
      <w:r w:rsidRPr="007E1EA2">
        <w:rPr>
          <w:rFonts w:ascii="Times New Roman" w:eastAsia="Times New Roman" w:hAnsi="Times New Roman" w:cs="Times New Roman"/>
          <w:color w:val="1F497D" w:themeColor="text2"/>
          <w:sz w:val="20"/>
          <w:szCs w:val="20"/>
          <w:bdr w:val="none" w:sz="0" w:space="0" w:color="auto" w:frame="1"/>
        </w:rPr>
        <w:t xml:space="preserve"> Абдулы.  </w:t>
      </w:r>
    </w:p>
    <w:p w:rsidR="00393236" w:rsidRPr="007E1EA2" w:rsidRDefault="00393236" w:rsidP="00393236">
      <w:pPr>
        <w:spacing w:after="0" w:line="252" w:lineRule="atLeast"/>
        <w:ind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w:t>
      </w:r>
    </w:p>
    <w:p w:rsidR="00393236" w:rsidRPr="007E1EA2" w:rsidRDefault="00393236" w:rsidP="00393236">
      <w:pPr>
        <w:spacing w:after="0" w:line="252" w:lineRule="atLeast"/>
        <w:ind w:right="75"/>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w:t>
      </w:r>
      <w:r w:rsidRPr="007E1EA2">
        <w:rPr>
          <w:rFonts w:ascii="Times New Roman" w:eastAsia="Times New Roman" w:hAnsi="Times New Roman" w:cs="Times New Roman"/>
          <w:b/>
          <w:bCs/>
          <w:i/>
          <w:iCs/>
          <w:color w:val="1F497D" w:themeColor="text2"/>
          <w:sz w:val="20"/>
          <w:szCs w:val="20"/>
          <w:bdr w:val="none" w:sz="0" w:space="0" w:color="auto" w:frame="1"/>
        </w:rPr>
        <w:t>Развитие самоуправления:</w:t>
      </w:r>
      <w:r w:rsidRPr="007E1EA2">
        <w:rPr>
          <w:rFonts w:ascii="Times New Roman" w:eastAsia="Times New Roman" w:hAnsi="Times New Roman" w:cs="Times New Roman"/>
          <w:b/>
          <w:bCs/>
          <w:color w:val="1F497D" w:themeColor="text2"/>
          <w:sz w:val="20"/>
          <w:szCs w:val="20"/>
          <w:bdr w:val="none" w:sz="0" w:space="0" w:color="auto" w:frame="1"/>
        </w:rPr>
        <w:br/>
        <w:t>                </w:t>
      </w:r>
      <w:r w:rsidRPr="007E1EA2">
        <w:rPr>
          <w:rFonts w:ascii="Times New Roman" w:eastAsia="Times New Roman" w:hAnsi="Times New Roman" w:cs="Times New Roman"/>
          <w:color w:val="1F497D" w:themeColor="text2"/>
          <w:sz w:val="20"/>
          <w:szCs w:val="20"/>
          <w:bdr w:val="none" w:sz="0" w:space="0" w:color="auto" w:frame="1"/>
        </w:rPr>
        <w:t>В 2020 – 2021 учебном году педагогический коллектив  продолжал работу над вопросом организации самоуправления как на школьном уровне, так и в классных коллективах.</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xml:space="preserve">В сентябре прошли выборы   в Совет ученического коллектива школы, в состав которого вошли обучающиеся 5 – 11 классов.  Председателем избран </w:t>
      </w:r>
      <w:proofErr w:type="spellStart"/>
      <w:r w:rsidRPr="007E1EA2">
        <w:rPr>
          <w:rFonts w:ascii="Times New Roman" w:eastAsia="Times New Roman" w:hAnsi="Times New Roman" w:cs="Times New Roman"/>
          <w:color w:val="1F497D" w:themeColor="text2"/>
          <w:sz w:val="20"/>
          <w:szCs w:val="20"/>
          <w:bdr w:val="none" w:sz="0" w:space="0" w:color="auto" w:frame="1"/>
        </w:rPr>
        <w:t>Абдулкагиров</w:t>
      </w:r>
      <w:proofErr w:type="spellEnd"/>
      <w:r w:rsidRPr="007E1EA2">
        <w:rPr>
          <w:rFonts w:ascii="Times New Roman" w:eastAsia="Times New Roman" w:hAnsi="Times New Roman" w:cs="Times New Roman"/>
          <w:color w:val="1F497D" w:themeColor="text2"/>
          <w:sz w:val="20"/>
          <w:szCs w:val="20"/>
          <w:bdr w:val="none" w:sz="0" w:space="0" w:color="auto" w:frame="1"/>
        </w:rPr>
        <w:t xml:space="preserve"> АД,  назначены руководители штабов «Учёба», «Здоровья и спорта», «Забота», «Досуг», «Пресс центр». Ребятами была спланирована деятельность на год, проведено 15 заседаний ученического совета по вопросам организации и проведения общешкольных мероприятий), анализ проведенных дел.</w:t>
      </w:r>
    </w:p>
    <w:p w:rsidR="00393236" w:rsidRPr="007E1EA2" w:rsidRDefault="00393236" w:rsidP="00393236">
      <w:pPr>
        <w:spacing w:after="0" w:line="252" w:lineRule="atLeast"/>
        <w:ind w:left="360"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i/>
          <w:iCs/>
          <w:color w:val="1F497D" w:themeColor="text2"/>
          <w:sz w:val="20"/>
          <w:szCs w:val="20"/>
          <w:bdr w:val="none" w:sz="0" w:space="0" w:color="auto" w:frame="1"/>
        </w:rPr>
        <w:t>   Профилактическая работа  </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В школе проводится целенаправленная работа по профилактике правонарушений среди обучающихся.  В сентябре – октябре 2020 года классными руководителями было посещено  13 семей обучающихся 1 и 5 классов и 2 семьи вновь прибывшего ребёнка.   </w:t>
      </w:r>
    </w:p>
    <w:p w:rsidR="00393236" w:rsidRPr="007E1EA2" w:rsidRDefault="00393236" w:rsidP="00393236">
      <w:pPr>
        <w:spacing w:after="0" w:line="252" w:lineRule="atLeast"/>
        <w:ind w:left="-420"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xml:space="preserve">                На внутришкольном контроле на данный момент не состоит не один ученик, но для </w:t>
      </w:r>
      <w:proofErr w:type="spellStart"/>
      <w:r w:rsidRPr="007E1EA2">
        <w:rPr>
          <w:rFonts w:ascii="Times New Roman" w:eastAsia="Times New Roman" w:hAnsi="Times New Roman" w:cs="Times New Roman"/>
          <w:color w:val="1F497D" w:themeColor="text2"/>
          <w:sz w:val="20"/>
          <w:szCs w:val="20"/>
          <w:bdr w:val="none" w:sz="0" w:space="0" w:color="auto" w:frame="1"/>
        </w:rPr>
        <w:t>избежения</w:t>
      </w:r>
      <w:proofErr w:type="spellEnd"/>
      <w:r w:rsidRPr="007E1EA2">
        <w:rPr>
          <w:rFonts w:ascii="Times New Roman" w:eastAsia="Times New Roman" w:hAnsi="Times New Roman" w:cs="Times New Roman"/>
          <w:color w:val="1F497D" w:themeColor="text2"/>
          <w:sz w:val="20"/>
          <w:szCs w:val="20"/>
          <w:bdr w:val="none" w:sz="0" w:space="0" w:color="auto" w:frame="1"/>
        </w:rPr>
        <w:t xml:space="preserve"> детей группы риска проводятся соответствующие профилактические работы совместно с классными руководителями в лице педагога - психолога школы </w:t>
      </w:r>
      <w:proofErr w:type="spellStart"/>
      <w:r w:rsidRPr="007E1EA2">
        <w:rPr>
          <w:rFonts w:ascii="Times New Roman" w:eastAsia="Times New Roman" w:hAnsi="Times New Roman" w:cs="Times New Roman"/>
          <w:color w:val="1F497D" w:themeColor="text2"/>
          <w:sz w:val="20"/>
          <w:szCs w:val="20"/>
          <w:bdr w:val="none" w:sz="0" w:space="0" w:color="auto" w:frame="1"/>
        </w:rPr>
        <w:t>Раджабовой</w:t>
      </w:r>
      <w:proofErr w:type="spellEnd"/>
      <w:r w:rsidRPr="007E1EA2">
        <w:rPr>
          <w:rFonts w:ascii="Times New Roman" w:eastAsia="Times New Roman" w:hAnsi="Times New Roman" w:cs="Times New Roman"/>
          <w:color w:val="1F497D" w:themeColor="text2"/>
          <w:sz w:val="20"/>
          <w:szCs w:val="20"/>
          <w:bdr w:val="none" w:sz="0" w:space="0" w:color="auto" w:frame="1"/>
        </w:rPr>
        <w:t xml:space="preserve"> ПН.  </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xml:space="preserve">Обследование жилищно-бытовых условий семей проводилось  в течение года, кроме того, выходы  в эти семьи   участкового села </w:t>
      </w:r>
      <w:proofErr w:type="spellStart"/>
      <w:r w:rsidRPr="007E1EA2">
        <w:rPr>
          <w:rFonts w:ascii="Times New Roman" w:eastAsia="Times New Roman" w:hAnsi="Times New Roman" w:cs="Times New Roman"/>
          <w:color w:val="1F497D" w:themeColor="text2"/>
          <w:sz w:val="20"/>
          <w:szCs w:val="20"/>
          <w:bdr w:val="none" w:sz="0" w:space="0" w:color="auto" w:frame="1"/>
        </w:rPr>
        <w:t>Сайпулаева</w:t>
      </w:r>
      <w:proofErr w:type="spellEnd"/>
      <w:r w:rsidRPr="007E1EA2">
        <w:rPr>
          <w:rFonts w:ascii="Times New Roman" w:eastAsia="Times New Roman" w:hAnsi="Times New Roman" w:cs="Times New Roman"/>
          <w:color w:val="1F497D" w:themeColor="text2"/>
          <w:sz w:val="20"/>
          <w:szCs w:val="20"/>
          <w:bdr w:val="none" w:sz="0" w:space="0" w:color="auto" w:frame="1"/>
        </w:rPr>
        <w:t xml:space="preserve"> ММ осуществлялись по мере  необходимости. При возникновении серьёзных  проблем Отдел опеки и попечительства Управления  образованием   проводит необходимую работу с семьями, находящимися в социально  опасном положении.</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Работа по профилактике безнадзорности и правонарушений проводится педагогическим коллективом школы,  как в массовом, так и в индивидуальном порядке. Основную работу в данном направлении осуществляют классные руководители.</w:t>
      </w:r>
    </w:p>
    <w:p w:rsidR="00393236" w:rsidRPr="007E1EA2" w:rsidRDefault="00393236" w:rsidP="00393236">
      <w:pPr>
        <w:spacing w:after="0" w:line="252" w:lineRule="atLeast"/>
        <w:ind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Одной из главных проблем  совершения правонарушений является неорганизованность  детей во внешкольное время.  Эти проблемы  ставились перед администрацией поселения.   </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bdr w:val="none" w:sz="0" w:space="0" w:color="auto" w:frame="1"/>
        </w:rPr>
      </w:pPr>
      <w:r w:rsidRPr="007E1EA2">
        <w:rPr>
          <w:rFonts w:ascii="Times New Roman" w:eastAsia="Times New Roman" w:hAnsi="Times New Roman" w:cs="Times New Roman"/>
          <w:color w:val="1F497D" w:themeColor="text2"/>
          <w:sz w:val="20"/>
          <w:szCs w:val="20"/>
          <w:bdr w:val="none" w:sz="0" w:space="0" w:color="auto" w:frame="1"/>
        </w:rPr>
        <w:t>     В школе   проводится  изучение воспитанности учащихся и ее динамика, что позволяет своевременно выявить трудновоспитуемость, ее причины   и спланировать индивидуальную работу с ребенком. Классными руководителями составлены  программы  индивидуального   сопровождения  с детей  «группы риска».  Все учащиеся, состоящие на внутришкольном контроле,  вовлекаются во внеклассную работу, имеют постоянные и временные поручения, посещают  кружковые занятия и спортивные секции.                                                                                                             В мае отмечали праздник всей страны 76-летие Победы в ВОВ, к чему и проводились следующие мероприятия: акции «Помним», «Письмо Победы», «Георгиевская ленточка», флешмобы «Наследники Победы», «Мы все равно скажем спасибо», проекты «Судьба солдата»,  «Бессмертный полк», конкурс рисунков «9 мая – День Победы»; изготовление праздничной открытки – подарка для тружеников тыла; фестиваль военной песни «Через года, через века – помните!».</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bdr w:val="none" w:sz="0" w:space="0" w:color="auto" w:frame="1"/>
        </w:rPr>
      </w:pPr>
      <w:r w:rsidRPr="007E1EA2">
        <w:rPr>
          <w:rFonts w:ascii="Times New Roman" w:eastAsia="Times New Roman" w:hAnsi="Times New Roman" w:cs="Times New Roman"/>
          <w:color w:val="1F497D" w:themeColor="text2"/>
          <w:sz w:val="20"/>
          <w:szCs w:val="20"/>
          <w:bdr w:val="none" w:sz="0" w:space="0" w:color="auto" w:frame="1"/>
        </w:rPr>
        <w:t>  Уровень заинтересованности учащихся в подобных мероприятиях высокий, что позволяет судить о достаточно хорошем уровне сформированности нравственных и духовных качеств учащихся.</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bdr w:val="none" w:sz="0" w:space="0" w:color="auto" w:frame="1"/>
        </w:rPr>
      </w:pPr>
      <w:r w:rsidRPr="007E1EA2">
        <w:rPr>
          <w:rFonts w:ascii="Times New Roman" w:eastAsia="Times New Roman" w:hAnsi="Times New Roman" w:cs="Times New Roman"/>
          <w:color w:val="1F497D" w:themeColor="text2"/>
          <w:sz w:val="20"/>
          <w:szCs w:val="20"/>
          <w:bdr w:val="none" w:sz="0" w:space="0" w:color="auto" w:frame="1"/>
        </w:rPr>
        <w:t xml:space="preserve">Проводились также акции  и проекты по ДТП, ПДД, </w:t>
      </w:r>
      <w:proofErr w:type="spellStart"/>
      <w:r w:rsidRPr="007E1EA2">
        <w:rPr>
          <w:rFonts w:ascii="Times New Roman" w:eastAsia="Times New Roman" w:hAnsi="Times New Roman" w:cs="Times New Roman"/>
          <w:color w:val="1F497D" w:themeColor="text2"/>
          <w:sz w:val="20"/>
          <w:szCs w:val="20"/>
          <w:bdr w:val="none" w:sz="0" w:space="0" w:color="auto" w:frame="1"/>
        </w:rPr>
        <w:t>челленджи</w:t>
      </w:r>
      <w:proofErr w:type="spellEnd"/>
      <w:r w:rsidRPr="007E1EA2">
        <w:rPr>
          <w:rFonts w:ascii="Times New Roman" w:eastAsia="Times New Roman" w:hAnsi="Times New Roman" w:cs="Times New Roman"/>
          <w:color w:val="1F497D" w:themeColor="text2"/>
          <w:sz w:val="20"/>
          <w:szCs w:val="20"/>
          <w:bdr w:val="none" w:sz="0" w:space="0" w:color="auto" w:frame="1"/>
        </w:rPr>
        <w:t xml:space="preserve"> на разные темы, и, конечно же, традиционный праздник « Последний звонок», где все учащиеся каждого класса, их родители, </w:t>
      </w:r>
      <w:proofErr w:type="spellStart"/>
      <w:r w:rsidRPr="007E1EA2">
        <w:rPr>
          <w:rFonts w:ascii="Times New Roman" w:eastAsia="Times New Roman" w:hAnsi="Times New Roman" w:cs="Times New Roman"/>
          <w:color w:val="1F497D" w:themeColor="text2"/>
          <w:sz w:val="20"/>
          <w:szCs w:val="20"/>
          <w:bdr w:val="none" w:sz="0" w:space="0" w:color="auto" w:frame="1"/>
        </w:rPr>
        <w:t>классруки</w:t>
      </w:r>
      <w:proofErr w:type="spellEnd"/>
      <w:r w:rsidRPr="007E1EA2">
        <w:rPr>
          <w:rFonts w:ascii="Times New Roman" w:eastAsia="Times New Roman" w:hAnsi="Times New Roman" w:cs="Times New Roman"/>
          <w:color w:val="1F497D" w:themeColor="text2"/>
          <w:sz w:val="20"/>
          <w:szCs w:val="20"/>
          <w:bdr w:val="none" w:sz="0" w:space="0" w:color="auto" w:frame="1"/>
        </w:rPr>
        <w:t xml:space="preserve">, учителя и администрация школы приняли активное участие. </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bdr w:val="none" w:sz="0" w:space="0" w:color="auto" w:frame="1"/>
        </w:rPr>
      </w:pPr>
      <w:r w:rsidRPr="007E1EA2">
        <w:rPr>
          <w:rFonts w:ascii="Times New Roman" w:eastAsia="Times New Roman" w:hAnsi="Times New Roman" w:cs="Times New Roman"/>
          <w:color w:val="1F497D" w:themeColor="text2"/>
          <w:sz w:val="20"/>
          <w:szCs w:val="20"/>
          <w:bdr w:val="none" w:sz="0" w:space="0" w:color="auto" w:frame="1"/>
        </w:rPr>
        <w:t>Часть  проводимых мероприятий в течение всего учебного года выложены в инстаграме на странице школы «</w:t>
      </w:r>
      <w:proofErr w:type="spellStart"/>
      <w:r w:rsidRPr="007E1EA2">
        <w:rPr>
          <w:rFonts w:ascii="Times New Roman" w:eastAsia="Times New Roman" w:hAnsi="Times New Roman" w:cs="Times New Roman"/>
          <w:color w:val="1F497D" w:themeColor="text2"/>
          <w:sz w:val="20"/>
          <w:szCs w:val="20"/>
          <w:bdr w:val="none" w:sz="0" w:space="0" w:color="auto" w:frame="1"/>
          <w:lang w:val="en-US"/>
        </w:rPr>
        <w:t>shkola</w:t>
      </w:r>
      <w:proofErr w:type="spellEnd"/>
      <w:r w:rsidRPr="007E1EA2">
        <w:rPr>
          <w:rFonts w:ascii="Times New Roman" w:eastAsia="Times New Roman" w:hAnsi="Times New Roman" w:cs="Times New Roman"/>
          <w:color w:val="1F497D" w:themeColor="text2"/>
          <w:sz w:val="20"/>
          <w:szCs w:val="20"/>
          <w:bdr w:val="none" w:sz="0" w:space="0" w:color="auto" w:frame="1"/>
        </w:rPr>
        <w:t>_</w:t>
      </w:r>
      <w:proofErr w:type="spellStart"/>
      <w:r w:rsidRPr="007E1EA2">
        <w:rPr>
          <w:rFonts w:ascii="Times New Roman" w:eastAsia="Times New Roman" w:hAnsi="Times New Roman" w:cs="Times New Roman"/>
          <w:color w:val="1F497D" w:themeColor="text2"/>
          <w:sz w:val="20"/>
          <w:szCs w:val="20"/>
          <w:bdr w:val="none" w:sz="0" w:space="0" w:color="auto" w:frame="1"/>
          <w:lang w:val="en-US"/>
        </w:rPr>
        <w:t>rahata</w:t>
      </w:r>
      <w:proofErr w:type="spellEnd"/>
      <w:r w:rsidRPr="007E1EA2">
        <w:rPr>
          <w:rFonts w:ascii="Times New Roman" w:eastAsia="Times New Roman" w:hAnsi="Times New Roman" w:cs="Times New Roman"/>
          <w:color w:val="1F497D" w:themeColor="text2"/>
          <w:sz w:val="20"/>
          <w:szCs w:val="20"/>
          <w:bdr w:val="none" w:sz="0" w:space="0" w:color="auto" w:frame="1"/>
        </w:rPr>
        <w:t>».</w:t>
      </w:r>
    </w:p>
    <w:p w:rsidR="00393236" w:rsidRPr="007E1EA2" w:rsidRDefault="00393236" w:rsidP="00393236">
      <w:pPr>
        <w:spacing w:after="0" w:line="252" w:lineRule="atLeast"/>
        <w:ind w:right="75"/>
        <w:textAlignment w:val="baseline"/>
        <w:rPr>
          <w:rFonts w:ascii="Times New Roman" w:eastAsia="Times New Roman" w:hAnsi="Times New Roman" w:cs="Times New Roman"/>
          <w:color w:val="1F497D" w:themeColor="text2"/>
          <w:sz w:val="20"/>
          <w:szCs w:val="20"/>
          <w:bdr w:val="none" w:sz="0" w:space="0" w:color="auto" w:frame="1"/>
        </w:rPr>
      </w:pPr>
      <w:r w:rsidRPr="007E1EA2">
        <w:rPr>
          <w:rFonts w:ascii="Times New Roman" w:eastAsia="Times New Roman" w:hAnsi="Times New Roman" w:cs="Times New Roman"/>
          <w:color w:val="1F497D" w:themeColor="text2"/>
          <w:sz w:val="20"/>
          <w:szCs w:val="20"/>
          <w:bdr w:val="none" w:sz="0" w:space="0" w:color="auto" w:frame="1"/>
        </w:rPr>
        <w:t xml:space="preserve"> </w:t>
      </w:r>
    </w:p>
    <w:p w:rsidR="00393236" w:rsidRPr="007E1EA2" w:rsidRDefault="00393236" w:rsidP="00393236">
      <w:pPr>
        <w:spacing w:after="0" w:line="252" w:lineRule="atLeast"/>
        <w:ind w:right="75"/>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i/>
          <w:iCs/>
          <w:color w:val="1F497D" w:themeColor="text2"/>
          <w:sz w:val="20"/>
          <w:szCs w:val="20"/>
          <w:bdr w:val="none" w:sz="0" w:space="0" w:color="auto" w:frame="1"/>
        </w:rPr>
        <w:t>Работа с семьями.</w:t>
      </w:r>
    </w:p>
    <w:p w:rsidR="00393236" w:rsidRPr="007E1EA2" w:rsidRDefault="00393236" w:rsidP="00393236">
      <w:pPr>
        <w:spacing w:after="0" w:line="252" w:lineRule="atLeast"/>
        <w:ind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Работа с семьями обучающихся велась с использованием традиционных форм – собраний, консультаций, индивидуальных бесед, совместных праздников.</w:t>
      </w:r>
    </w:p>
    <w:p w:rsidR="00393236" w:rsidRPr="007E1EA2" w:rsidRDefault="00393236" w:rsidP="00393236">
      <w:pPr>
        <w:spacing w:after="0" w:line="252" w:lineRule="atLeast"/>
        <w:ind w:right="75" w:firstLine="540"/>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i/>
          <w:iCs/>
          <w:color w:val="1F497D" w:themeColor="text2"/>
          <w:sz w:val="20"/>
          <w:szCs w:val="20"/>
          <w:bdr w:val="none" w:sz="0" w:space="0" w:color="auto" w:frame="1"/>
        </w:rPr>
        <w:t>Работа с классными руководителями</w:t>
      </w:r>
    </w:p>
    <w:p w:rsidR="00393236" w:rsidRPr="007E1EA2" w:rsidRDefault="00393236" w:rsidP="00393236">
      <w:pPr>
        <w:spacing w:after="0" w:line="252" w:lineRule="atLeast"/>
        <w:ind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xml:space="preserve">Работа с классными руководителями велась как в индивидуальном, так и в групповом порядках.   Повышению   педагогической грамотности в вопросах воспитания способствовали   семинарские занятия по планированию,  изучению </w:t>
      </w:r>
      <w:proofErr w:type="spellStart"/>
      <w:r w:rsidRPr="007E1EA2">
        <w:rPr>
          <w:rFonts w:ascii="Times New Roman" w:eastAsia="Times New Roman" w:hAnsi="Times New Roman" w:cs="Times New Roman"/>
          <w:color w:val="1F497D" w:themeColor="text2"/>
          <w:sz w:val="20"/>
          <w:szCs w:val="20"/>
          <w:bdr w:val="none" w:sz="0" w:space="0" w:color="auto" w:frame="1"/>
        </w:rPr>
        <w:t>здоровьесохраняющих</w:t>
      </w:r>
      <w:proofErr w:type="spellEnd"/>
      <w:r w:rsidRPr="007E1EA2">
        <w:rPr>
          <w:rFonts w:ascii="Times New Roman" w:eastAsia="Times New Roman" w:hAnsi="Times New Roman" w:cs="Times New Roman"/>
          <w:color w:val="1F497D" w:themeColor="text2"/>
          <w:sz w:val="20"/>
          <w:szCs w:val="20"/>
          <w:bdr w:val="none" w:sz="0" w:space="0" w:color="auto" w:frame="1"/>
        </w:rPr>
        <w:t xml:space="preserve"> технологий,  инновационных методов воспитания, работы с  детьми группы риска, одарёнными детьми.  Классные руководители  имеют свой положительный опыт работы и делятся им с окружающими. </w:t>
      </w:r>
    </w:p>
    <w:p w:rsidR="00393236" w:rsidRPr="007E1EA2" w:rsidRDefault="00393236" w:rsidP="00393236">
      <w:pPr>
        <w:spacing w:after="0" w:line="252" w:lineRule="atLeast"/>
        <w:ind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lastRenderedPageBreak/>
        <w:t>Анализ планов воспитательной работы классных руководителей, собеседования по итогам работы с родителями, учёт проводимых мероприятий с семьями показали, что</w:t>
      </w:r>
    </w:p>
    <w:p w:rsidR="00393236" w:rsidRPr="007E1EA2" w:rsidRDefault="00393236" w:rsidP="00170A91">
      <w:pPr>
        <w:numPr>
          <w:ilvl w:val="0"/>
          <w:numId w:val="33"/>
        </w:numPr>
        <w:spacing w:after="0" w:line="240" w:lineRule="auto"/>
        <w:ind w:left="450"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классными руководителями ведётся целенаправленная работа  с семьями,</w:t>
      </w:r>
    </w:p>
    <w:p w:rsidR="00393236" w:rsidRPr="007E1EA2" w:rsidRDefault="00393236" w:rsidP="00170A91">
      <w:pPr>
        <w:numPr>
          <w:ilvl w:val="0"/>
          <w:numId w:val="33"/>
        </w:numPr>
        <w:spacing w:after="0" w:line="240" w:lineRule="auto"/>
        <w:ind w:left="450"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используются разнообразные формы работы (собрания, консультации, посещения, работа с дневниками обучающихся,  совместные дела, связь по телефону и по переписке в сети вай-фай);</w:t>
      </w:r>
    </w:p>
    <w:p w:rsidR="00393236" w:rsidRPr="007E1EA2" w:rsidRDefault="00393236" w:rsidP="00170A91">
      <w:pPr>
        <w:numPr>
          <w:ilvl w:val="0"/>
          <w:numId w:val="33"/>
        </w:numPr>
        <w:spacing w:after="0" w:line="240" w:lineRule="auto"/>
        <w:ind w:left="450"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содержание родительских собраний соответствует требованиям (учтены особенности возрастной психологии, родителям даются рекомендации по учебной и воспитательной деятельности семьи, психолого-педагогические знания);</w:t>
      </w:r>
    </w:p>
    <w:p w:rsidR="00393236" w:rsidRPr="007E1EA2" w:rsidRDefault="00393236" w:rsidP="00170A91">
      <w:pPr>
        <w:numPr>
          <w:ilvl w:val="0"/>
          <w:numId w:val="33"/>
        </w:numPr>
        <w:spacing w:after="0" w:line="240" w:lineRule="auto"/>
        <w:ind w:left="450"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все классные руководители проводят диагностические исследования, с целью выявления имеющихся проблем в воспитании детей и поиском путей совместного их решения;</w:t>
      </w:r>
    </w:p>
    <w:p w:rsidR="00393236" w:rsidRPr="007E1EA2" w:rsidRDefault="00393236" w:rsidP="00170A91">
      <w:pPr>
        <w:numPr>
          <w:ilvl w:val="0"/>
          <w:numId w:val="33"/>
        </w:numPr>
        <w:spacing w:after="0" w:line="240" w:lineRule="auto"/>
        <w:ind w:left="450"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недостаточно внимания уделяется проведению совместных дел учащихся и родителей;</w:t>
      </w:r>
    </w:p>
    <w:p w:rsidR="00393236" w:rsidRPr="007E1EA2" w:rsidRDefault="00393236" w:rsidP="00170A91">
      <w:pPr>
        <w:numPr>
          <w:ilvl w:val="0"/>
          <w:numId w:val="33"/>
        </w:numPr>
        <w:spacing w:after="0" w:line="240" w:lineRule="auto"/>
        <w:ind w:left="450"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посещение родительских собраний имеет плавающую динамику и составляет от 73  до 100 %.</w:t>
      </w:r>
    </w:p>
    <w:p w:rsidR="00393236" w:rsidRPr="007E1EA2" w:rsidRDefault="00393236" w:rsidP="00393236">
      <w:pPr>
        <w:spacing w:after="0" w:line="252" w:lineRule="atLeast"/>
        <w:ind w:left="360"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Проведено    2  диагностических исследования по школе:</w:t>
      </w:r>
    </w:p>
    <w:p w:rsidR="00393236" w:rsidRPr="007E1EA2" w:rsidRDefault="00393236" w:rsidP="00170A91">
      <w:pPr>
        <w:numPr>
          <w:ilvl w:val="0"/>
          <w:numId w:val="34"/>
        </w:numPr>
        <w:spacing w:after="0" w:line="240" w:lineRule="auto"/>
        <w:ind w:left="450"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Анкетирование «Отношение к наркотикам» – 100%</w:t>
      </w:r>
    </w:p>
    <w:p w:rsidR="00393236" w:rsidRPr="007E1EA2" w:rsidRDefault="00393236" w:rsidP="00170A91">
      <w:pPr>
        <w:numPr>
          <w:ilvl w:val="0"/>
          <w:numId w:val="34"/>
        </w:numPr>
        <w:spacing w:after="0" w:line="240" w:lineRule="auto"/>
        <w:ind w:left="450"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Мониторинг  запроса родителей на организацию летнего отдыха детей  – 75 %</w:t>
      </w:r>
    </w:p>
    <w:p w:rsidR="00393236" w:rsidRPr="007E1EA2" w:rsidRDefault="00393236" w:rsidP="00170A91">
      <w:pPr>
        <w:numPr>
          <w:ilvl w:val="0"/>
          <w:numId w:val="34"/>
        </w:numPr>
        <w:spacing w:after="0" w:line="240" w:lineRule="auto"/>
        <w:ind w:left="450"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Анкетирование «Я и наркотик» – 94%</w:t>
      </w:r>
    </w:p>
    <w:p w:rsidR="00393236" w:rsidRPr="007E1EA2" w:rsidRDefault="00393236" w:rsidP="00393236">
      <w:pPr>
        <w:spacing w:after="0" w:line="252" w:lineRule="atLeast"/>
        <w:ind w:left="720"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В течение учебного года было посещено 10 семей, из них:</w:t>
      </w:r>
    </w:p>
    <w:p w:rsidR="00393236" w:rsidRPr="007E1EA2" w:rsidRDefault="00393236" w:rsidP="00393236">
      <w:pPr>
        <w:spacing w:after="0" w:line="252" w:lineRule="atLeast"/>
        <w:ind w:right="75"/>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с целью обследования жилищно-бытовых условий 15   семей обучающихся   1 и 5 классов, </w:t>
      </w:r>
    </w:p>
    <w:p w:rsidR="00393236" w:rsidRPr="007E1EA2" w:rsidRDefault="00393236" w:rsidP="00393236">
      <w:pPr>
        <w:spacing w:after="0" w:line="252" w:lineRule="atLeast"/>
        <w:ind w:right="75"/>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4 семьи детей группы риска,</w:t>
      </w:r>
    </w:p>
    <w:p w:rsidR="00393236" w:rsidRPr="007E1EA2" w:rsidRDefault="00393236" w:rsidP="00393236">
      <w:pPr>
        <w:spacing w:after="0" w:line="252" w:lineRule="atLeast"/>
        <w:ind w:right="75"/>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7 семей по текущим вопросам, возникающим в течение года ( по успеваемости и посещаемости).</w:t>
      </w:r>
    </w:p>
    <w:p w:rsidR="00393236" w:rsidRPr="007E1EA2" w:rsidRDefault="00393236" w:rsidP="00393236">
      <w:pPr>
        <w:spacing w:after="0" w:line="252" w:lineRule="atLeast"/>
        <w:ind w:right="75"/>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w:t>
      </w:r>
    </w:p>
    <w:p w:rsidR="00393236" w:rsidRPr="007E1EA2" w:rsidRDefault="00393236" w:rsidP="00393236">
      <w:pPr>
        <w:spacing w:after="0" w:line="252" w:lineRule="atLeast"/>
        <w:ind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В новом учебном году необходимо разнообразить саму форму проведения родительских собраний: круглые столы, тематические дискуссии самих родителей с приглашением специалистов, в которых заинтересована семья, встречи с администрацией школы ,с учителями – предметниками, работающими в данном классе. Важной формой работы с родителями по-прежнему остается деятельность родительского комитета, который вместе с педагогами решает общие задачи. Необходимо при участии родительского комитета шире привлекать родителей к участию в мероприятиях, к оформлению кабинетов, к благоустройству и озеленению пришкольной территории , к творческой совместной деятельности. Спланировать тематический контроль по данному вопросу, организовать изучение передового опыта по данному направлению.</w:t>
      </w:r>
    </w:p>
    <w:p w:rsidR="00393236" w:rsidRPr="007E1EA2" w:rsidRDefault="00393236" w:rsidP="00393236">
      <w:pPr>
        <w:spacing w:after="0" w:line="252" w:lineRule="atLeast"/>
        <w:ind w:right="75" w:firstLine="360"/>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 справедливые и разумные требования предъявляются и принимаются большинством учащихся, умеют распределить между собой работу, стремятся к общению в свободное время.</w:t>
      </w:r>
    </w:p>
    <w:p w:rsidR="00393236" w:rsidRPr="007E1EA2" w:rsidRDefault="00393236" w:rsidP="00393236">
      <w:pPr>
        <w:spacing w:after="0" w:line="252" w:lineRule="atLeast"/>
        <w:ind w:right="75" w:firstLine="180"/>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Практически все классные руководители вели дневники работы с классом в которых были прописаны обязанности классного руководителя, данные об учащихся, сведения о состоянии здоровья детей, учёт занятости учащихся в кружках, учёт общественных поручений и участие в делах школы и класса, социальный паспорт класса, анализ в\р  за предыдущий год, цели и задачи, годовой план работы, протоколы родительских собраний, лист  учёта посещений родительских собраний и др.</w:t>
      </w:r>
    </w:p>
    <w:p w:rsidR="00393236" w:rsidRPr="007E1EA2" w:rsidRDefault="00393236" w:rsidP="00393236">
      <w:pPr>
        <w:spacing w:after="0" w:line="252" w:lineRule="atLeast"/>
        <w:ind w:right="75" w:firstLine="180"/>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Проверка  планов в\р показала, что структура плана соответствует требованиям и не нарушена  у всех классных руководителей. Планы были составлены на весь учебный год, поэтому удалось получить целостное представление о планируемой работе с классом, формах и методах работы, путях решения поставленных задач.</w:t>
      </w:r>
    </w:p>
    <w:p w:rsidR="00393236" w:rsidRPr="007E1EA2" w:rsidRDefault="00393236" w:rsidP="00393236">
      <w:pPr>
        <w:spacing w:after="0" w:line="252" w:lineRule="atLeast"/>
        <w:ind w:right="75" w:firstLine="180"/>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Диагностические исследования  были разработаны  у всех классных руководителей.</w:t>
      </w:r>
    </w:p>
    <w:p w:rsidR="00393236" w:rsidRPr="007E1EA2" w:rsidRDefault="00393236" w:rsidP="00393236">
      <w:pPr>
        <w:spacing w:after="0" w:line="252" w:lineRule="atLeast"/>
        <w:ind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bdr w:val="none" w:sz="0" w:space="0" w:color="auto" w:frame="1"/>
        </w:rPr>
        <w:t>Исходя из вышеизложенного,  в 2021  - 2022  учебном году необходимо:</w:t>
      </w:r>
    </w:p>
    <w:p w:rsidR="00393236" w:rsidRPr="007E1EA2" w:rsidRDefault="00393236" w:rsidP="00393236">
      <w:pPr>
        <w:spacing w:after="0" w:line="252" w:lineRule="atLeast"/>
        <w:ind w:right="75"/>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1.Продолжить работу по формированию нравственных качеств личности обучающихся.</w:t>
      </w:r>
    </w:p>
    <w:p w:rsidR="00393236" w:rsidRPr="007E1EA2" w:rsidRDefault="00393236" w:rsidP="00393236">
      <w:pPr>
        <w:spacing w:after="0" w:line="252" w:lineRule="atLeast"/>
        <w:ind w:left="180"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    2. В работу по патриотическому и гражданско-правовому воспитанию включить дела , социальные проекты, направленные на   положительные преобразования малой родины.  </w:t>
      </w:r>
    </w:p>
    <w:p w:rsidR="00393236" w:rsidRPr="007E1EA2" w:rsidRDefault="00393236" w:rsidP="00393236">
      <w:pPr>
        <w:spacing w:after="0" w:line="252" w:lineRule="atLeast"/>
        <w:ind w:left="180"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3.Активизировать работу по развитию массового туризма среди обучающихся школы.</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4. Дифференцировать работу по сохранению и укреплению здоровья  учащихся, согласовывать комплекс мер с медицинским работником и родителями. Совершенствовать спортивную работу, систематизировать проведение  школьных спортивных мероприятий, проводить учёбу физоргов.</w:t>
      </w:r>
    </w:p>
    <w:p w:rsidR="00393236" w:rsidRPr="007E1EA2" w:rsidRDefault="00393236" w:rsidP="00393236">
      <w:pPr>
        <w:spacing w:after="0" w:line="252" w:lineRule="atLeast"/>
        <w:ind w:left="180"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5.  Способствовать дальнейшему развитию творческих способностей обучающихся. Составлять  программы творческого роста одарённых детей.  Активно использовать в работе методику  Рейтингового  Портфолио обучающихся.</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6. Разнообразить и систематизировать совместную деятельность семьи и школы, использовать нетрадиционные формы проведения родительских собраний.</w:t>
      </w:r>
    </w:p>
    <w:p w:rsidR="00393236" w:rsidRPr="007E1EA2" w:rsidRDefault="00393236" w:rsidP="00393236">
      <w:pPr>
        <w:spacing w:after="0" w:line="252" w:lineRule="atLeast"/>
        <w:ind w:right="75" w:firstLine="709"/>
        <w:jc w:val="both"/>
        <w:textAlignment w:val="baseline"/>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bdr w:val="none" w:sz="0" w:space="0" w:color="auto" w:frame="1"/>
        </w:rPr>
        <w:t>7. Совершенствовать уровень подготовки классных руководителей. Разработать        комплекс мер по координации деятельности учителей – предметников и классных руководителей. Классным  руководителям регулярно вести самоанализ собственной деятельности и дел класса.</w:t>
      </w:r>
    </w:p>
    <w:p w:rsidR="00577463" w:rsidRPr="00431E36" w:rsidRDefault="00577463" w:rsidP="00577463">
      <w:pPr>
        <w:pStyle w:val="a8"/>
        <w:ind w:left="-567"/>
        <w:jc w:val="center"/>
        <w:rPr>
          <w:rFonts w:asciiTheme="minorHAnsi" w:hAnsiTheme="minorHAnsi"/>
          <w:b/>
          <w:i/>
          <w:color w:val="FF0000"/>
          <w:sz w:val="28"/>
          <w:szCs w:val="28"/>
        </w:rPr>
      </w:pPr>
      <w:r w:rsidRPr="00431E36">
        <w:rPr>
          <w:rFonts w:asciiTheme="minorHAnsi" w:hAnsiTheme="minorHAnsi"/>
          <w:b/>
          <w:i/>
          <w:color w:val="FF0000"/>
          <w:sz w:val="28"/>
          <w:szCs w:val="28"/>
        </w:rPr>
        <w:t>ЕДИНОЕ ВОСПИТАТЕЛЬНОЕ ПРОСТРАНСТВО</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lastRenderedPageBreak/>
        <w:t>Воспитательная система школы охватывает весь педагогический процесс, интегрируя учебные занятия, внеурочную жизнь детей, общение, влияние социальной, природной, предметно – эстетической среды.</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 xml:space="preserve">  </w:t>
      </w:r>
      <w:r w:rsidRPr="00282611">
        <w:rPr>
          <w:rFonts w:ascii="Times New Roman" w:eastAsia="Times New Roman" w:hAnsi="Times New Roman" w:cs="Times New Roman"/>
          <w:b/>
          <w:color w:val="001F5F"/>
          <w:lang w:eastAsia="en-US"/>
        </w:rPr>
        <w:t>Цель</w:t>
      </w:r>
      <w:r w:rsidRPr="00282611">
        <w:rPr>
          <w:rFonts w:ascii="Times New Roman" w:eastAsia="Times New Roman" w:hAnsi="Times New Roman" w:cs="Times New Roman"/>
          <w:color w:val="001F5F"/>
          <w:lang w:eastAsia="en-US"/>
        </w:rPr>
        <w:t xml:space="preserve"> воспитательной системы – воспитать свободную, творчески развитую, социально ориентированную личность, готовую к созидательной трудовой деятельности и нравственному поведению и способную к самореализации и к саморазвитию.</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 xml:space="preserve">   Создание в школе условий для развития личности ребёнка – это значит создание условий для решения каждой личностью четырёх задач на каждом возрастном этапе своей жизни: </w:t>
      </w:r>
      <w:proofErr w:type="spellStart"/>
      <w:r w:rsidRPr="00282611">
        <w:rPr>
          <w:rFonts w:ascii="Times New Roman" w:eastAsia="Times New Roman" w:hAnsi="Times New Roman" w:cs="Times New Roman"/>
          <w:color w:val="001F5F"/>
          <w:lang w:eastAsia="en-US"/>
        </w:rPr>
        <w:t>cамопознание</w:t>
      </w:r>
      <w:proofErr w:type="spellEnd"/>
      <w:r w:rsidRPr="00282611">
        <w:rPr>
          <w:rFonts w:ascii="Times New Roman" w:eastAsia="Times New Roman" w:hAnsi="Times New Roman" w:cs="Times New Roman"/>
          <w:color w:val="001F5F"/>
          <w:lang w:eastAsia="en-US"/>
        </w:rPr>
        <w:t>, самоопределение, самореализация, саморегуляция.</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Анализируя работу школы, можно сказать, что в учреждении сложилась определенная воспитательная система. Имеется четко структурированный план, соответствующий реальным условиям деятельности школы, социуму и социальному заказу государства на данном этапе развития РФ.</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Педагогический коллектив строит учебно-воспитательный процесс как целенаправленную систему развития личности обучающихся в соответствии с целью воспитания: формирование всесторонне развитой личности, способной адаптироваться в современных социально - экономических условиях. Основным направлением работы школы является создание оптимальных условий для целостного развития личности ученика и учителя в соответствии с современным социальным заказом, Федеральными государственными образовательными стандартами второго поколения.</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Воспитание патриота и гражданина своей страны с высокой демократической культурой, способного к социальному творчеству, умеющего действовать в интересах совершенствования своей личности и всего общества. Главным условием достижения этих целей является физическое и духовное здоровье ученика.</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Воспитательная система школы опирается на следующие нормативные документы:</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Конвенция о правах ребенка, Закон РФ «Об образовании»,</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Федеральная программа развития образования, Письмо Министерства</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 xml:space="preserve">образования РФ «Об официальных ритуалах в общеобразовательных учреждениях, связанных с применением государственных символов Российской Федерации», Федеральный закон «Об основных гарантиях прав ребенка в РФ», Методические рекомендации по организации деятельности классного руководителя в ОУ», Федеральное законодательство «Об охране здоровья школьников», Федеральный закон от 24 июня 1999 г. N 120-ФЗ "Об основах системы профилактики безнадзорности и правонарушений </w:t>
      </w:r>
      <w:proofErr w:type="spellStart"/>
      <w:r w:rsidRPr="00282611">
        <w:rPr>
          <w:rFonts w:ascii="Times New Roman" w:eastAsia="Times New Roman" w:hAnsi="Times New Roman" w:cs="Times New Roman"/>
          <w:color w:val="001F5F"/>
          <w:lang w:eastAsia="en-US"/>
        </w:rPr>
        <w:t>несовершеннолетних",Устав</w:t>
      </w:r>
      <w:proofErr w:type="spellEnd"/>
      <w:r w:rsidRPr="00282611">
        <w:rPr>
          <w:rFonts w:ascii="Times New Roman" w:eastAsia="Times New Roman" w:hAnsi="Times New Roman" w:cs="Times New Roman"/>
          <w:color w:val="001F5F"/>
          <w:lang w:eastAsia="en-US"/>
        </w:rPr>
        <w:t xml:space="preserve"> образовательной организации.</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p>
    <w:p w:rsidR="00577463" w:rsidRPr="00282611" w:rsidRDefault="00577463" w:rsidP="00577463">
      <w:pPr>
        <w:shd w:val="clear" w:color="auto" w:fill="FFFFFF"/>
        <w:spacing w:after="0" w:line="240" w:lineRule="auto"/>
        <w:ind w:firstLine="567"/>
        <w:jc w:val="center"/>
        <w:rPr>
          <w:rFonts w:ascii="Times New Roman" w:eastAsia="Times New Roman" w:hAnsi="Times New Roman" w:cs="Times New Roman"/>
          <w:color w:val="001F5F"/>
          <w:lang w:eastAsia="en-US"/>
        </w:rPr>
      </w:pPr>
    </w:p>
    <w:p w:rsidR="00577463" w:rsidRPr="00282611" w:rsidRDefault="00577463" w:rsidP="00577463">
      <w:pPr>
        <w:shd w:val="clear" w:color="auto" w:fill="FFFFFF"/>
        <w:spacing w:after="0" w:line="240" w:lineRule="auto"/>
        <w:ind w:firstLine="567"/>
        <w:jc w:val="center"/>
        <w:rPr>
          <w:rFonts w:ascii="Times New Roman" w:eastAsia="Times New Roman" w:hAnsi="Times New Roman" w:cs="Times New Roman"/>
          <w:color w:val="001F5F"/>
          <w:lang w:eastAsia="en-US"/>
        </w:rPr>
      </w:pP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 xml:space="preserve">   Задачи воспитательной системы:</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w:t>
      </w:r>
      <w:r w:rsidRPr="00282611">
        <w:rPr>
          <w:rFonts w:ascii="Times New Roman" w:eastAsia="Times New Roman" w:hAnsi="Times New Roman" w:cs="Times New Roman"/>
          <w:color w:val="001F5F"/>
          <w:lang w:eastAsia="en-US"/>
        </w:rPr>
        <w:tab/>
        <w:t>Формирование готовности и способности личности выполнять систему социальных ролей;</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w:t>
      </w:r>
      <w:r w:rsidRPr="00282611">
        <w:rPr>
          <w:rFonts w:ascii="Times New Roman" w:eastAsia="Times New Roman" w:hAnsi="Times New Roman" w:cs="Times New Roman"/>
          <w:color w:val="001F5F"/>
          <w:lang w:eastAsia="en-US"/>
        </w:rPr>
        <w:tab/>
        <w:t>Приобщение к национальной и мировой культуре, развитие духовности;</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w:t>
      </w:r>
      <w:r w:rsidRPr="00282611">
        <w:rPr>
          <w:rFonts w:ascii="Times New Roman" w:eastAsia="Times New Roman" w:hAnsi="Times New Roman" w:cs="Times New Roman"/>
          <w:color w:val="001F5F"/>
          <w:lang w:eastAsia="en-US"/>
        </w:rPr>
        <w:tab/>
        <w:t xml:space="preserve"> Воспитание патриотов, граждан правового, демократического, социального государства, уважающих права и свободу личности;</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w:t>
      </w:r>
      <w:r w:rsidRPr="00282611">
        <w:rPr>
          <w:rFonts w:ascii="Times New Roman" w:eastAsia="Times New Roman" w:hAnsi="Times New Roman" w:cs="Times New Roman"/>
          <w:color w:val="001F5F"/>
          <w:lang w:eastAsia="en-US"/>
        </w:rPr>
        <w:tab/>
        <w:t>Формирование у детей культуры межличностных отношений;</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w:t>
      </w:r>
      <w:r w:rsidRPr="00282611">
        <w:rPr>
          <w:rFonts w:ascii="Times New Roman" w:eastAsia="Times New Roman" w:hAnsi="Times New Roman" w:cs="Times New Roman"/>
          <w:color w:val="001F5F"/>
          <w:lang w:eastAsia="en-US"/>
        </w:rPr>
        <w:tab/>
        <w:t>Развитие творческих способностей учащихся, навыков самообразования;</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w:t>
      </w:r>
      <w:r w:rsidRPr="00282611">
        <w:rPr>
          <w:rFonts w:ascii="Times New Roman" w:eastAsia="Times New Roman" w:hAnsi="Times New Roman" w:cs="Times New Roman"/>
          <w:color w:val="001F5F"/>
          <w:lang w:eastAsia="en-US"/>
        </w:rPr>
        <w:tab/>
        <w:t>Воспитание  стремления к здоровому образу жизни, развитие детского и юношеского спорта;</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w:t>
      </w:r>
      <w:r w:rsidRPr="00282611">
        <w:rPr>
          <w:rFonts w:ascii="Times New Roman" w:eastAsia="Times New Roman" w:hAnsi="Times New Roman" w:cs="Times New Roman"/>
          <w:color w:val="001F5F"/>
          <w:lang w:eastAsia="en-US"/>
        </w:rPr>
        <w:tab/>
        <w:t xml:space="preserve"> Профилактика асоциального поведения детей и молодёжи, детской беспризорности, правонарушений и других негативных явлений;</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w:t>
      </w:r>
      <w:r w:rsidRPr="00282611">
        <w:rPr>
          <w:rFonts w:ascii="Times New Roman" w:eastAsia="Times New Roman" w:hAnsi="Times New Roman" w:cs="Times New Roman"/>
          <w:color w:val="001F5F"/>
          <w:lang w:eastAsia="en-US"/>
        </w:rPr>
        <w:tab/>
        <w:t>Укрепление взаимодействия с семьями обучающихся;</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w:t>
      </w:r>
      <w:r w:rsidRPr="00282611">
        <w:rPr>
          <w:rFonts w:ascii="Times New Roman" w:eastAsia="Times New Roman" w:hAnsi="Times New Roman" w:cs="Times New Roman"/>
          <w:color w:val="001F5F"/>
          <w:lang w:eastAsia="en-US"/>
        </w:rPr>
        <w:tab/>
        <w:t>Поддержка детей из неблагополучных семей, семей социального риска, детей, попавших в трудную жизненную ситуацию.</w:t>
      </w:r>
    </w:p>
    <w:p w:rsidR="00577463"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 xml:space="preserve">Для реализации воспитательных задач задействованы кадры: заместитель директора, вожатые, социальный педагог, педагог - библиотекарь, классный руководитель, учителя –предметники, педагог- психолог. В целях оказания помощи классным руководителям, повышения теоретического уровня и педагогической квалификации классных руководителей была организована работа методического объединения классных руководителей. </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p>
    <w:p w:rsidR="00577463" w:rsidRPr="00282611" w:rsidRDefault="00577463" w:rsidP="00577463">
      <w:pPr>
        <w:shd w:val="clear" w:color="auto" w:fill="FFFFFF"/>
        <w:spacing w:after="0" w:line="240" w:lineRule="auto"/>
        <w:ind w:firstLine="567"/>
        <w:jc w:val="center"/>
        <w:rPr>
          <w:rFonts w:ascii="Times New Roman" w:eastAsia="Times New Roman" w:hAnsi="Times New Roman" w:cs="Times New Roman"/>
          <w:color w:val="001F5F"/>
          <w:lang w:eastAsia="en-US"/>
        </w:rPr>
      </w:pP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В 2020-2021 учебном году проведено 5 заседаний методического объединения классных руководителей:</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w:t>
      </w:r>
      <w:r w:rsidRPr="00282611">
        <w:rPr>
          <w:rFonts w:ascii="Times New Roman" w:eastAsia="Times New Roman" w:hAnsi="Times New Roman" w:cs="Times New Roman"/>
          <w:color w:val="001F5F"/>
          <w:lang w:eastAsia="en-US"/>
        </w:rPr>
        <w:tab/>
        <w:t>Организация учебно-воспитательной работы на 2020-2021 учебный год.</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lastRenderedPageBreak/>
        <w:t>•</w:t>
      </w:r>
      <w:r w:rsidRPr="00282611">
        <w:rPr>
          <w:rFonts w:ascii="Times New Roman" w:eastAsia="Times New Roman" w:hAnsi="Times New Roman" w:cs="Times New Roman"/>
          <w:color w:val="001F5F"/>
          <w:lang w:eastAsia="en-US"/>
        </w:rPr>
        <w:tab/>
        <w:t>Применение инновационных технологий в воспитательной работе. Как сделать классное дело интересным и содержательным?</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w:t>
      </w:r>
      <w:r w:rsidRPr="00282611">
        <w:rPr>
          <w:rFonts w:ascii="Times New Roman" w:eastAsia="Times New Roman" w:hAnsi="Times New Roman" w:cs="Times New Roman"/>
          <w:color w:val="001F5F"/>
          <w:lang w:eastAsia="en-US"/>
        </w:rPr>
        <w:tab/>
        <w:t>Нравственно-патриотическое воспитание школьников через различные виды деятельности.</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w:t>
      </w:r>
      <w:r w:rsidRPr="00282611">
        <w:rPr>
          <w:rFonts w:ascii="Times New Roman" w:eastAsia="Times New Roman" w:hAnsi="Times New Roman" w:cs="Times New Roman"/>
          <w:color w:val="001F5F"/>
          <w:lang w:eastAsia="en-US"/>
        </w:rPr>
        <w:tab/>
        <w:t>Системный подход к решению проблемы формирования активной гражданской позиции обучающихся.</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w:t>
      </w:r>
      <w:r w:rsidRPr="00282611">
        <w:rPr>
          <w:rFonts w:ascii="Times New Roman" w:eastAsia="Times New Roman" w:hAnsi="Times New Roman" w:cs="Times New Roman"/>
          <w:color w:val="001F5F"/>
          <w:lang w:eastAsia="en-US"/>
        </w:rPr>
        <w:tab/>
        <w:t>Педагогический мониторинг эффективности воспитательного процесса, воспитательной системы.</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Для более эффективной работы два раз в месяц проводим 15 минутные совещания, с обсуждением рабочих моментов.</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Воспитательная работа в школе поставлена на хорошем уровне. МО классных руководителей помогает контролировать работу классных руководителей и оказывать помощь молодым специалистом.  Администрация школы и классные руководители делают все возможное для того, чтобы в школе была спокойная, доброжелательная обстановка, стараемся вырастить детей воспитанными, добрыми и честными людьми.  Тема учебного года МО классных руководителей: «Формирование профессиональной компетентности классных руководителей в работе с обучающимися, родителями, классным коллективом».</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Классные руководители стараются развивать познавательные интересы, творческие способности обучающихся. Для этого проводились тематические</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и информационные классные часы, мероприятия совместно с родителями, велась индивидуальная работа с обучающимися, организованы встречи с интересными людьми, просмотры видеороликов и презентаций.</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p>
    <w:p w:rsidR="00577463" w:rsidRPr="00282611" w:rsidRDefault="00577463" w:rsidP="00577463">
      <w:pPr>
        <w:shd w:val="clear" w:color="auto" w:fill="FFFFFF"/>
        <w:spacing w:after="0" w:line="240" w:lineRule="auto"/>
        <w:ind w:firstLine="567"/>
        <w:jc w:val="center"/>
        <w:rPr>
          <w:rFonts w:ascii="Times New Roman" w:eastAsia="Times New Roman" w:hAnsi="Times New Roman" w:cs="Times New Roman"/>
          <w:color w:val="001F5F"/>
          <w:lang w:eastAsia="en-US"/>
        </w:rPr>
      </w:pP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Все классные мероприятия были нацелены на сплочение коллектива обучающихся, развитие его творческих способностей и интеллектуального развития. Изучение работы классных руководителей с классным коллективом показало, что деятельность большинства классных коллективов</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направлена и на реализацию общешкольных, и социально значимых задач.</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Анализ деятельности классных руководителей за учебный год показывает, что их</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профессиональное мастерство имеет хороший уровень. Классные руководители ведут работу по всем направлениям деятельности, индивидуально работают с детьми, требующими особого педагогического внимания, практически все они вовлечены в мероприятия по плану воспитательной работы. Во всех классах целенаправленно ведется работа с родителями (законными представителями), классный руководитель тесно сотрудничает с родительским комитетом.</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 xml:space="preserve">Администрацией образовательного учреждения, социальным педагогом посещались родительские собрания, классные часы, мероприятия, в течение учебного года </w:t>
      </w:r>
      <w:proofErr w:type="spellStart"/>
      <w:r w:rsidRPr="00282611">
        <w:rPr>
          <w:rFonts w:ascii="Times New Roman" w:eastAsia="Times New Roman" w:hAnsi="Times New Roman" w:cs="Times New Roman"/>
          <w:color w:val="001F5F"/>
          <w:lang w:eastAsia="en-US"/>
        </w:rPr>
        <w:t>осуществляласьметодическая</w:t>
      </w:r>
      <w:proofErr w:type="spellEnd"/>
      <w:r w:rsidRPr="00282611">
        <w:rPr>
          <w:rFonts w:ascii="Times New Roman" w:eastAsia="Times New Roman" w:hAnsi="Times New Roman" w:cs="Times New Roman"/>
          <w:color w:val="001F5F"/>
          <w:lang w:eastAsia="en-US"/>
        </w:rPr>
        <w:t xml:space="preserve"> помощь молодым специалистам.</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В школе существует  Совет старшеклассников, в состав которого вошли обучающихся 5-11 классов.</w:t>
      </w:r>
    </w:p>
    <w:p w:rsidR="00577463" w:rsidRPr="00282611" w:rsidRDefault="00577463" w:rsidP="00577463">
      <w:pPr>
        <w:shd w:val="clear" w:color="auto" w:fill="FFFFFF"/>
        <w:spacing w:after="0" w:line="240" w:lineRule="auto"/>
        <w:ind w:firstLine="567"/>
        <w:jc w:val="both"/>
        <w:rPr>
          <w:rFonts w:ascii="Times New Roman" w:eastAsia="Times New Roman" w:hAnsi="Times New Roman" w:cs="Times New Roman"/>
          <w:color w:val="001F5F"/>
          <w:lang w:eastAsia="en-US"/>
        </w:rPr>
      </w:pPr>
      <w:r w:rsidRPr="00282611">
        <w:rPr>
          <w:rFonts w:ascii="Times New Roman" w:eastAsia="Times New Roman" w:hAnsi="Times New Roman" w:cs="Times New Roman"/>
          <w:color w:val="001F5F"/>
          <w:lang w:eastAsia="en-US"/>
        </w:rPr>
        <w:t>Весь актив был разделён по направлениям. Заседания активистов проходили один раз в месяц. Ребята активно участвовали в обсуждении различных вопросов, примеряя на себе роли руководителей. В течение учебного года с активом велась совместная работа по проведению  мероприятий, на заседаниях обсуждался и утверждался план работы.</w:t>
      </w:r>
    </w:p>
    <w:p w:rsidR="007715A8" w:rsidRDefault="007715A8" w:rsidP="007715A8">
      <w:pPr>
        <w:spacing w:after="0" w:line="240" w:lineRule="auto"/>
        <w:ind w:firstLine="142"/>
        <w:jc w:val="both"/>
        <w:rPr>
          <w:rFonts w:ascii="Times New Roman" w:eastAsia="Times New Roman" w:hAnsi="Times New Roman" w:cs="Times New Roman"/>
          <w:color w:val="1F497D" w:themeColor="text2"/>
          <w:szCs w:val="24"/>
        </w:rPr>
      </w:pPr>
    </w:p>
    <w:p w:rsidR="00577463" w:rsidRPr="007E1EA2" w:rsidRDefault="00577463" w:rsidP="007715A8">
      <w:pPr>
        <w:spacing w:after="0" w:line="240" w:lineRule="auto"/>
        <w:ind w:firstLine="142"/>
        <w:jc w:val="both"/>
        <w:rPr>
          <w:rFonts w:ascii="Times New Roman" w:eastAsia="Times New Roman" w:hAnsi="Times New Roman" w:cs="Times New Roman"/>
          <w:color w:val="1F497D" w:themeColor="text2"/>
          <w:szCs w:val="24"/>
        </w:rPr>
      </w:pPr>
    </w:p>
    <w:p w:rsidR="007715A8" w:rsidRPr="007E1EA2" w:rsidRDefault="007715A8" w:rsidP="007715A8">
      <w:pPr>
        <w:spacing w:after="0" w:line="240" w:lineRule="auto"/>
        <w:ind w:firstLine="142"/>
        <w:jc w:val="both"/>
        <w:rPr>
          <w:rFonts w:ascii="Times New Roman" w:eastAsia="Times New Roman" w:hAnsi="Times New Roman" w:cs="Times New Roman"/>
          <w:color w:val="1F497D" w:themeColor="text2"/>
          <w:szCs w:val="24"/>
        </w:rPr>
      </w:pPr>
    </w:p>
    <w:p w:rsidR="007715A8" w:rsidRPr="007E1EA2" w:rsidRDefault="007715A8" w:rsidP="004E251C">
      <w:pPr>
        <w:pStyle w:val="a6"/>
        <w:ind w:left="0" w:firstLine="567"/>
        <w:jc w:val="both"/>
        <w:rPr>
          <w:b/>
          <w:color w:val="1F497D" w:themeColor="text2"/>
          <w:sz w:val="28"/>
          <w:szCs w:val="28"/>
        </w:rPr>
      </w:pPr>
    </w:p>
    <w:p w:rsidR="00FA7199" w:rsidRPr="00E467FF" w:rsidRDefault="008D2F2C" w:rsidP="00E467FF">
      <w:pPr>
        <w:pStyle w:val="5"/>
        <w:spacing w:before="63"/>
        <w:ind w:left="2395"/>
        <w:rPr>
          <w:color w:val="C00000"/>
        </w:rPr>
      </w:pPr>
      <w:r>
        <w:rPr>
          <w:color w:val="C00000"/>
        </w:rPr>
        <w:t>ХАРАКТЕРИСТИКА КОНТИНГЕНТА ОБУЧАЮЩИХСЯ</w:t>
      </w:r>
    </w:p>
    <w:p w:rsidR="008D2F2C" w:rsidRDefault="008D2F2C" w:rsidP="003C226E">
      <w:pPr>
        <w:spacing w:before="90" w:after="24" w:line="268" w:lineRule="auto"/>
        <w:ind w:right="-1"/>
        <w:jc w:val="center"/>
        <w:rPr>
          <w:b/>
          <w:i/>
          <w:color w:val="C00000"/>
          <w:sz w:val="24"/>
        </w:rPr>
      </w:pPr>
      <w:r>
        <w:rPr>
          <w:b/>
          <w:i/>
          <w:color w:val="C00000"/>
          <w:sz w:val="24"/>
        </w:rPr>
        <w:t>Состав учащихся по образовательным уровням</w:t>
      </w:r>
      <w:r w:rsidR="00FA7199">
        <w:rPr>
          <w:b/>
          <w:i/>
          <w:color w:val="C00000"/>
          <w:sz w:val="24"/>
        </w:rPr>
        <w:t xml:space="preserve"> </w:t>
      </w:r>
      <w:r>
        <w:rPr>
          <w:b/>
          <w:i/>
          <w:color w:val="C00000"/>
          <w:sz w:val="24"/>
        </w:rPr>
        <w:t>20</w:t>
      </w:r>
      <w:r w:rsidR="00FA7199">
        <w:rPr>
          <w:b/>
          <w:i/>
          <w:color w:val="C00000"/>
          <w:sz w:val="24"/>
        </w:rPr>
        <w:t>20</w:t>
      </w:r>
      <w:r>
        <w:rPr>
          <w:b/>
          <w:i/>
          <w:color w:val="C00000"/>
          <w:sz w:val="24"/>
        </w:rPr>
        <w:t>-202</w:t>
      </w:r>
      <w:r w:rsidR="00FA7199">
        <w:rPr>
          <w:b/>
          <w:i/>
          <w:color w:val="C00000"/>
          <w:sz w:val="24"/>
        </w:rPr>
        <w:t>1</w:t>
      </w:r>
      <w:r>
        <w:rPr>
          <w:b/>
          <w:i/>
          <w:color w:val="C00000"/>
          <w:sz w:val="24"/>
        </w:rPr>
        <w:t xml:space="preserve"> учебного года:</w:t>
      </w:r>
    </w:p>
    <w:p w:rsidR="00FA7199" w:rsidRDefault="00FA7199" w:rsidP="008D2F2C">
      <w:pPr>
        <w:spacing w:before="90" w:after="24" w:line="268" w:lineRule="auto"/>
        <w:ind w:right="-1"/>
        <w:rPr>
          <w:b/>
          <w:i/>
          <w:sz w:val="24"/>
        </w:rPr>
      </w:pPr>
    </w:p>
    <w:tbl>
      <w:tblPr>
        <w:tblStyle w:val="TableNormal"/>
        <w:tblW w:w="0" w:type="auto"/>
        <w:tblInd w:w="2222" w:type="dxa"/>
        <w:tblLayout w:type="fixed"/>
        <w:tblLook w:val="01E0" w:firstRow="1" w:lastRow="1" w:firstColumn="1" w:lastColumn="1" w:noHBand="0" w:noVBand="0"/>
      </w:tblPr>
      <w:tblGrid>
        <w:gridCol w:w="1314"/>
        <w:gridCol w:w="2101"/>
        <w:gridCol w:w="2364"/>
      </w:tblGrid>
      <w:tr w:rsidR="008D2F2C" w:rsidTr="00FA7199">
        <w:trPr>
          <w:trHeight w:val="633"/>
        </w:trPr>
        <w:tc>
          <w:tcPr>
            <w:tcW w:w="1314" w:type="dxa"/>
            <w:tcBorders>
              <w:top w:val="single" w:sz="8" w:space="0" w:color="4AACC5"/>
            </w:tcBorders>
            <w:shd w:val="clear" w:color="auto" w:fill="D2EAF0"/>
          </w:tcPr>
          <w:p w:rsidR="008D2F2C" w:rsidRPr="008D2F2C" w:rsidRDefault="008D2F2C" w:rsidP="008D2F2C">
            <w:pPr>
              <w:pStyle w:val="TableParagraph"/>
              <w:spacing w:line="240" w:lineRule="auto"/>
              <w:ind w:left="0" w:right="-1"/>
              <w:rPr>
                <w:sz w:val="24"/>
                <w:lang w:val="ru-RU"/>
              </w:rPr>
            </w:pPr>
          </w:p>
        </w:tc>
        <w:tc>
          <w:tcPr>
            <w:tcW w:w="2101" w:type="dxa"/>
            <w:tcBorders>
              <w:top w:val="single" w:sz="8" w:space="0" w:color="4AACC5"/>
            </w:tcBorders>
            <w:shd w:val="clear" w:color="auto" w:fill="D2EAF0"/>
          </w:tcPr>
          <w:p w:rsidR="008D2F2C" w:rsidRDefault="008D2F2C" w:rsidP="008D2F2C">
            <w:pPr>
              <w:pStyle w:val="TableParagraph"/>
              <w:spacing w:line="275" w:lineRule="exact"/>
              <w:ind w:left="0" w:right="-1"/>
              <w:rPr>
                <w:b/>
                <w:i/>
                <w:sz w:val="24"/>
              </w:rPr>
            </w:pPr>
            <w:proofErr w:type="spellStart"/>
            <w:r>
              <w:rPr>
                <w:b/>
                <w:i/>
                <w:color w:val="001F5F"/>
                <w:sz w:val="24"/>
              </w:rPr>
              <w:t>Количество</w:t>
            </w:r>
            <w:proofErr w:type="spellEnd"/>
          </w:p>
          <w:p w:rsidR="008D2F2C" w:rsidRDefault="008D2F2C" w:rsidP="008D2F2C">
            <w:pPr>
              <w:pStyle w:val="TableParagraph"/>
              <w:spacing w:before="33" w:line="240" w:lineRule="auto"/>
              <w:ind w:left="0" w:right="-1"/>
              <w:rPr>
                <w:b/>
                <w:i/>
                <w:sz w:val="24"/>
              </w:rPr>
            </w:pPr>
            <w:proofErr w:type="spellStart"/>
            <w:r>
              <w:rPr>
                <w:b/>
                <w:i/>
                <w:color w:val="001F5F"/>
                <w:sz w:val="24"/>
              </w:rPr>
              <w:t>классов</w:t>
            </w:r>
            <w:proofErr w:type="spellEnd"/>
          </w:p>
        </w:tc>
        <w:tc>
          <w:tcPr>
            <w:tcW w:w="2364" w:type="dxa"/>
            <w:tcBorders>
              <w:top w:val="single" w:sz="8" w:space="0" w:color="4AACC5"/>
            </w:tcBorders>
            <w:shd w:val="clear" w:color="auto" w:fill="D2EAF0"/>
          </w:tcPr>
          <w:p w:rsidR="008D2F2C" w:rsidRDefault="008D2F2C" w:rsidP="008D2F2C">
            <w:pPr>
              <w:pStyle w:val="TableParagraph"/>
              <w:spacing w:line="275" w:lineRule="exact"/>
              <w:ind w:left="0" w:right="-1"/>
              <w:rPr>
                <w:b/>
                <w:i/>
                <w:sz w:val="24"/>
              </w:rPr>
            </w:pPr>
            <w:proofErr w:type="spellStart"/>
            <w:r>
              <w:rPr>
                <w:b/>
                <w:i/>
                <w:color w:val="001F5F"/>
                <w:sz w:val="24"/>
              </w:rPr>
              <w:t>Количество</w:t>
            </w:r>
            <w:proofErr w:type="spellEnd"/>
          </w:p>
          <w:p w:rsidR="008D2F2C" w:rsidRDefault="008D2F2C" w:rsidP="008D2F2C">
            <w:pPr>
              <w:pStyle w:val="TableParagraph"/>
              <w:spacing w:before="33" w:line="240" w:lineRule="auto"/>
              <w:ind w:left="0" w:right="-1"/>
              <w:rPr>
                <w:b/>
                <w:i/>
                <w:sz w:val="24"/>
              </w:rPr>
            </w:pPr>
            <w:proofErr w:type="spellStart"/>
            <w:r>
              <w:rPr>
                <w:b/>
                <w:i/>
                <w:color w:val="001F5F"/>
                <w:sz w:val="24"/>
              </w:rPr>
              <w:t>обучающихся</w:t>
            </w:r>
            <w:proofErr w:type="spellEnd"/>
          </w:p>
        </w:tc>
      </w:tr>
      <w:tr w:rsidR="008D2F2C" w:rsidTr="00FA7199">
        <w:trPr>
          <w:trHeight w:val="629"/>
        </w:trPr>
        <w:tc>
          <w:tcPr>
            <w:tcW w:w="1314" w:type="dxa"/>
          </w:tcPr>
          <w:p w:rsidR="008D2F2C" w:rsidRDefault="008D2F2C" w:rsidP="008D2F2C">
            <w:pPr>
              <w:pStyle w:val="TableParagraph"/>
              <w:spacing w:line="273" w:lineRule="exact"/>
              <w:ind w:left="0" w:right="-1"/>
              <w:rPr>
                <w:b/>
                <w:i/>
                <w:sz w:val="24"/>
              </w:rPr>
            </w:pPr>
            <w:r>
              <w:rPr>
                <w:b/>
                <w:i/>
                <w:color w:val="001F5F"/>
                <w:sz w:val="24"/>
              </w:rPr>
              <w:t>1-4</w:t>
            </w:r>
          </w:p>
          <w:p w:rsidR="008D2F2C" w:rsidRDefault="008D2F2C" w:rsidP="008D2F2C">
            <w:pPr>
              <w:pStyle w:val="TableParagraph"/>
              <w:spacing w:before="32" w:line="240" w:lineRule="auto"/>
              <w:ind w:left="0" w:right="-1"/>
              <w:rPr>
                <w:b/>
                <w:i/>
                <w:sz w:val="24"/>
              </w:rPr>
            </w:pPr>
            <w:proofErr w:type="spellStart"/>
            <w:r>
              <w:rPr>
                <w:b/>
                <w:i/>
                <w:color w:val="001F5F"/>
                <w:sz w:val="24"/>
              </w:rPr>
              <w:t>классы</w:t>
            </w:r>
            <w:proofErr w:type="spellEnd"/>
          </w:p>
        </w:tc>
        <w:tc>
          <w:tcPr>
            <w:tcW w:w="2101" w:type="dxa"/>
          </w:tcPr>
          <w:p w:rsidR="008D2F2C" w:rsidRPr="006519FA" w:rsidRDefault="006519FA" w:rsidP="00FA7199">
            <w:pPr>
              <w:pStyle w:val="TableParagraph"/>
              <w:spacing w:line="273" w:lineRule="exact"/>
              <w:ind w:left="0" w:right="-1"/>
              <w:rPr>
                <w:b/>
                <w:i/>
                <w:color w:val="001F5F"/>
                <w:sz w:val="24"/>
                <w:lang w:val="ru-RU"/>
              </w:rPr>
            </w:pPr>
            <w:r>
              <w:rPr>
                <w:b/>
                <w:i/>
                <w:color w:val="001F5F"/>
                <w:sz w:val="24"/>
                <w:lang w:val="ru-RU"/>
              </w:rPr>
              <w:t>12</w:t>
            </w:r>
          </w:p>
        </w:tc>
        <w:tc>
          <w:tcPr>
            <w:tcW w:w="2364" w:type="dxa"/>
          </w:tcPr>
          <w:p w:rsidR="008D2F2C" w:rsidRPr="006519FA" w:rsidRDefault="006519FA" w:rsidP="00FA7199">
            <w:pPr>
              <w:pStyle w:val="TableParagraph"/>
              <w:spacing w:line="273" w:lineRule="exact"/>
              <w:ind w:left="0" w:right="-1"/>
              <w:rPr>
                <w:b/>
                <w:i/>
                <w:color w:val="001F5F"/>
                <w:sz w:val="24"/>
                <w:lang w:val="ru-RU"/>
              </w:rPr>
            </w:pPr>
            <w:r>
              <w:rPr>
                <w:b/>
                <w:i/>
                <w:color w:val="001F5F"/>
                <w:sz w:val="24"/>
                <w:lang w:val="ru-RU"/>
              </w:rPr>
              <w:t>203</w:t>
            </w:r>
          </w:p>
        </w:tc>
      </w:tr>
      <w:tr w:rsidR="008D2F2C" w:rsidTr="00FA7199">
        <w:trPr>
          <w:trHeight w:val="631"/>
        </w:trPr>
        <w:tc>
          <w:tcPr>
            <w:tcW w:w="1314" w:type="dxa"/>
            <w:shd w:val="clear" w:color="auto" w:fill="D2EAF0"/>
          </w:tcPr>
          <w:p w:rsidR="008D2F2C" w:rsidRDefault="008D2F2C" w:rsidP="008D2F2C">
            <w:pPr>
              <w:pStyle w:val="TableParagraph"/>
              <w:spacing w:line="273" w:lineRule="exact"/>
              <w:ind w:left="0" w:right="-1"/>
              <w:rPr>
                <w:b/>
                <w:i/>
                <w:sz w:val="24"/>
              </w:rPr>
            </w:pPr>
            <w:r>
              <w:rPr>
                <w:b/>
                <w:i/>
                <w:color w:val="001F5F"/>
                <w:sz w:val="24"/>
              </w:rPr>
              <w:t>5-9</w:t>
            </w:r>
          </w:p>
          <w:p w:rsidR="008D2F2C" w:rsidRDefault="008D2F2C" w:rsidP="008D2F2C">
            <w:pPr>
              <w:pStyle w:val="TableParagraph"/>
              <w:spacing w:before="33" w:line="240" w:lineRule="auto"/>
              <w:ind w:left="0" w:right="-1"/>
              <w:rPr>
                <w:b/>
                <w:i/>
                <w:sz w:val="24"/>
              </w:rPr>
            </w:pPr>
            <w:proofErr w:type="spellStart"/>
            <w:r>
              <w:rPr>
                <w:b/>
                <w:i/>
                <w:color w:val="001F5F"/>
                <w:sz w:val="24"/>
              </w:rPr>
              <w:t>классы</w:t>
            </w:r>
            <w:proofErr w:type="spellEnd"/>
          </w:p>
        </w:tc>
        <w:tc>
          <w:tcPr>
            <w:tcW w:w="2101" w:type="dxa"/>
            <w:shd w:val="clear" w:color="auto" w:fill="D2EAF0"/>
          </w:tcPr>
          <w:p w:rsidR="008D2F2C" w:rsidRPr="006519FA" w:rsidRDefault="006519FA" w:rsidP="00FA7199">
            <w:pPr>
              <w:pStyle w:val="TableParagraph"/>
              <w:spacing w:line="273" w:lineRule="exact"/>
              <w:ind w:left="0" w:right="-1"/>
              <w:rPr>
                <w:b/>
                <w:i/>
                <w:color w:val="001F5F"/>
                <w:sz w:val="24"/>
                <w:lang w:val="ru-RU"/>
              </w:rPr>
            </w:pPr>
            <w:r>
              <w:rPr>
                <w:b/>
                <w:i/>
                <w:color w:val="001F5F"/>
                <w:sz w:val="24"/>
                <w:lang w:val="ru-RU"/>
              </w:rPr>
              <w:t>12</w:t>
            </w:r>
          </w:p>
        </w:tc>
        <w:tc>
          <w:tcPr>
            <w:tcW w:w="2364" w:type="dxa"/>
            <w:shd w:val="clear" w:color="auto" w:fill="D2EAF0"/>
          </w:tcPr>
          <w:p w:rsidR="008D2F2C" w:rsidRPr="006519FA" w:rsidRDefault="006519FA" w:rsidP="00FA7199">
            <w:pPr>
              <w:pStyle w:val="TableParagraph"/>
              <w:spacing w:line="273" w:lineRule="exact"/>
              <w:ind w:left="0" w:right="-1"/>
              <w:rPr>
                <w:b/>
                <w:i/>
                <w:color w:val="001F5F"/>
                <w:sz w:val="24"/>
                <w:lang w:val="ru-RU"/>
              </w:rPr>
            </w:pPr>
            <w:r>
              <w:rPr>
                <w:b/>
                <w:i/>
                <w:color w:val="001F5F"/>
                <w:sz w:val="24"/>
                <w:lang w:val="ru-RU"/>
              </w:rPr>
              <w:t>179</w:t>
            </w:r>
          </w:p>
        </w:tc>
      </w:tr>
      <w:tr w:rsidR="008D2F2C" w:rsidTr="00FA7199">
        <w:trPr>
          <w:trHeight w:val="631"/>
        </w:trPr>
        <w:tc>
          <w:tcPr>
            <w:tcW w:w="1314" w:type="dxa"/>
          </w:tcPr>
          <w:p w:rsidR="008D2F2C" w:rsidRDefault="008D2F2C" w:rsidP="008D2F2C">
            <w:pPr>
              <w:pStyle w:val="TableParagraph"/>
              <w:spacing w:line="273" w:lineRule="exact"/>
              <w:ind w:left="0" w:right="-1"/>
              <w:rPr>
                <w:b/>
                <w:i/>
                <w:sz w:val="24"/>
              </w:rPr>
            </w:pPr>
            <w:r>
              <w:rPr>
                <w:b/>
                <w:i/>
                <w:color w:val="001F5F"/>
                <w:sz w:val="24"/>
              </w:rPr>
              <w:lastRenderedPageBreak/>
              <w:t>10-11</w:t>
            </w:r>
          </w:p>
          <w:p w:rsidR="008D2F2C" w:rsidRDefault="008D2F2C" w:rsidP="008D2F2C">
            <w:pPr>
              <w:pStyle w:val="TableParagraph"/>
              <w:spacing w:before="33" w:line="240" w:lineRule="auto"/>
              <w:ind w:left="0" w:right="-1"/>
              <w:rPr>
                <w:b/>
                <w:i/>
                <w:sz w:val="24"/>
              </w:rPr>
            </w:pPr>
            <w:proofErr w:type="spellStart"/>
            <w:r>
              <w:rPr>
                <w:b/>
                <w:i/>
                <w:color w:val="001F5F"/>
                <w:sz w:val="24"/>
              </w:rPr>
              <w:t>классы</w:t>
            </w:r>
            <w:proofErr w:type="spellEnd"/>
          </w:p>
        </w:tc>
        <w:tc>
          <w:tcPr>
            <w:tcW w:w="2101" w:type="dxa"/>
          </w:tcPr>
          <w:p w:rsidR="008D2F2C" w:rsidRPr="006519FA" w:rsidRDefault="006519FA" w:rsidP="00FA7199">
            <w:pPr>
              <w:pStyle w:val="TableParagraph"/>
              <w:spacing w:line="273" w:lineRule="exact"/>
              <w:ind w:left="0" w:right="-1"/>
              <w:rPr>
                <w:b/>
                <w:i/>
                <w:color w:val="001F5F"/>
                <w:sz w:val="24"/>
                <w:lang w:val="ru-RU"/>
              </w:rPr>
            </w:pPr>
            <w:r>
              <w:rPr>
                <w:b/>
                <w:i/>
                <w:color w:val="001F5F"/>
                <w:sz w:val="24"/>
                <w:lang w:val="ru-RU"/>
              </w:rPr>
              <w:t>3</w:t>
            </w:r>
          </w:p>
        </w:tc>
        <w:tc>
          <w:tcPr>
            <w:tcW w:w="2364" w:type="dxa"/>
          </w:tcPr>
          <w:p w:rsidR="008D2F2C" w:rsidRPr="006519FA" w:rsidRDefault="006519FA" w:rsidP="00FA7199">
            <w:pPr>
              <w:pStyle w:val="TableParagraph"/>
              <w:spacing w:line="273" w:lineRule="exact"/>
              <w:ind w:left="0" w:right="-1"/>
              <w:rPr>
                <w:b/>
                <w:i/>
                <w:color w:val="001F5F"/>
                <w:sz w:val="24"/>
                <w:lang w:val="ru-RU"/>
              </w:rPr>
            </w:pPr>
            <w:r>
              <w:rPr>
                <w:b/>
                <w:i/>
                <w:color w:val="001F5F"/>
                <w:sz w:val="24"/>
                <w:lang w:val="ru-RU"/>
              </w:rPr>
              <w:t>25</w:t>
            </w:r>
          </w:p>
        </w:tc>
      </w:tr>
      <w:tr w:rsidR="008D2F2C" w:rsidTr="00FA7199">
        <w:trPr>
          <w:trHeight w:val="321"/>
        </w:trPr>
        <w:tc>
          <w:tcPr>
            <w:tcW w:w="1314" w:type="dxa"/>
            <w:shd w:val="clear" w:color="auto" w:fill="D2EAF0"/>
          </w:tcPr>
          <w:p w:rsidR="008D2F2C" w:rsidRDefault="008D2F2C" w:rsidP="008D2F2C">
            <w:pPr>
              <w:pStyle w:val="TableParagraph"/>
              <w:spacing w:line="268" w:lineRule="exact"/>
              <w:ind w:left="0" w:right="-1"/>
              <w:rPr>
                <w:i/>
                <w:sz w:val="24"/>
              </w:rPr>
            </w:pPr>
            <w:proofErr w:type="spellStart"/>
            <w:r>
              <w:rPr>
                <w:i/>
                <w:color w:val="001F5F"/>
                <w:sz w:val="24"/>
              </w:rPr>
              <w:t>Итого</w:t>
            </w:r>
            <w:proofErr w:type="spellEnd"/>
          </w:p>
        </w:tc>
        <w:tc>
          <w:tcPr>
            <w:tcW w:w="2101" w:type="dxa"/>
            <w:shd w:val="clear" w:color="auto" w:fill="D2EAF0"/>
          </w:tcPr>
          <w:p w:rsidR="008D2F2C" w:rsidRPr="006519FA" w:rsidRDefault="006519FA" w:rsidP="00FA7199">
            <w:pPr>
              <w:pStyle w:val="TableParagraph"/>
              <w:spacing w:line="273" w:lineRule="exact"/>
              <w:ind w:left="0" w:right="-1"/>
              <w:rPr>
                <w:b/>
                <w:i/>
                <w:color w:val="001F5F"/>
                <w:sz w:val="24"/>
                <w:lang w:val="ru-RU"/>
              </w:rPr>
            </w:pPr>
            <w:r>
              <w:rPr>
                <w:b/>
                <w:i/>
                <w:color w:val="001F5F"/>
                <w:sz w:val="24"/>
                <w:lang w:val="ru-RU"/>
              </w:rPr>
              <w:t>27</w:t>
            </w:r>
          </w:p>
        </w:tc>
        <w:tc>
          <w:tcPr>
            <w:tcW w:w="2364" w:type="dxa"/>
            <w:shd w:val="clear" w:color="auto" w:fill="D2EAF0"/>
          </w:tcPr>
          <w:p w:rsidR="008D2F2C" w:rsidRPr="006519FA" w:rsidRDefault="006519FA" w:rsidP="00FA7199">
            <w:pPr>
              <w:pStyle w:val="TableParagraph"/>
              <w:spacing w:line="273" w:lineRule="exact"/>
              <w:ind w:left="0" w:right="-1"/>
              <w:rPr>
                <w:b/>
                <w:i/>
                <w:color w:val="001F5F"/>
                <w:sz w:val="24"/>
                <w:lang w:val="ru-RU"/>
              </w:rPr>
            </w:pPr>
            <w:r>
              <w:rPr>
                <w:b/>
                <w:i/>
                <w:color w:val="001F5F"/>
                <w:sz w:val="24"/>
                <w:lang w:val="ru-RU"/>
              </w:rPr>
              <w:t>416</w:t>
            </w:r>
          </w:p>
        </w:tc>
      </w:tr>
    </w:tbl>
    <w:p w:rsidR="008D2F2C" w:rsidRPr="00E467FF" w:rsidRDefault="00FA7199" w:rsidP="00E467FF">
      <w:pPr>
        <w:ind w:right="-1"/>
        <w:rPr>
          <w:b/>
          <w:color w:val="001F5F"/>
          <w:sz w:val="24"/>
        </w:rPr>
      </w:pPr>
      <w:r>
        <w:rPr>
          <w:b/>
          <w:color w:val="001F5F"/>
          <w:sz w:val="24"/>
        </w:rPr>
        <w:t xml:space="preserve">                                     </w:t>
      </w:r>
      <w:r w:rsidR="00E467FF">
        <w:rPr>
          <w:b/>
          <w:color w:val="001F5F"/>
          <w:sz w:val="24"/>
        </w:rPr>
        <w:t xml:space="preserve">    </w:t>
      </w:r>
      <w:r>
        <w:rPr>
          <w:b/>
          <w:color w:val="001F5F"/>
          <w:sz w:val="24"/>
        </w:rPr>
        <w:t xml:space="preserve">  </w:t>
      </w:r>
      <w:r w:rsidR="008D2F2C">
        <w:rPr>
          <w:b/>
          <w:color w:val="001F5F"/>
          <w:sz w:val="24"/>
        </w:rPr>
        <w:t>Средняя</w:t>
      </w:r>
      <w:r>
        <w:rPr>
          <w:b/>
          <w:color w:val="001F5F"/>
          <w:sz w:val="24"/>
        </w:rPr>
        <w:t xml:space="preserve"> </w:t>
      </w:r>
      <w:r w:rsidR="008D2F2C">
        <w:rPr>
          <w:b/>
          <w:color w:val="001F5F"/>
          <w:sz w:val="24"/>
        </w:rPr>
        <w:t>наполняемость</w:t>
      </w:r>
      <w:r>
        <w:rPr>
          <w:b/>
          <w:color w:val="001F5F"/>
          <w:sz w:val="24"/>
        </w:rPr>
        <w:t xml:space="preserve"> </w:t>
      </w:r>
      <w:r w:rsidR="008D2F2C">
        <w:rPr>
          <w:b/>
          <w:color w:val="001F5F"/>
          <w:sz w:val="24"/>
        </w:rPr>
        <w:t>классов –2</w:t>
      </w:r>
      <w:r w:rsidR="00E467FF">
        <w:rPr>
          <w:b/>
          <w:color w:val="001F5F"/>
          <w:sz w:val="24"/>
        </w:rPr>
        <w:t>9</w:t>
      </w:r>
    </w:p>
    <w:p w:rsidR="00FA7199" w:rsidRPr="00FA7199" w:rsidRDefault="00FA7199" w:rsidP="00FA7199">
      <w:pPr>
        <w:pStyle w:val="TableParagraph"/>
        <w:spacing w:line="273" w:lineRule="exact"/>
        <w:ind w:left="0" w:right="-1"/>
        <w:rPr>
          <w:b/>
          <w:i/>
          <w:color w:val="001F5F"/>
          <w:sz w:val="24"/>
        </w:rPr>
      </w:pPr>
      <w:r w:rsidRPr="00FA7199">
        <w:rPr>
          <w:b/>
          <w:i/>
          <w:color w:val="001F5F"/>
          <w:sz w:val="24"/>
        </w:rPr>
        <w:t xml:space="preserve">Обучение </w:t>
      </w:r>
      <w:r>
        <w:rPr>
          <w:b/>
          <w:i/>
          <w:color w:val="001F5F"/>
          <w:sz w:val="24"/>
        </w:rPr>
        <w:t xml:space="preserve">в школе </w:t>
      </w:r>
      <w:r w:rsidRPr="00FA7199">
        <w:rPr>
          <w:b/>
          <w:i/>
          <w:color w:val="001F5F"/>
          <w:sz w:val="24"/>
        </w:rPr>
        <w:t>ведется в две смены.</w:t>
      </w:r>
    </w:p>
    <w:p w:rsidR="00FA7199" w:rsidRPr="00FA7199" w:rsidRDefault="00FA7199" w:rsidP="00FA7199">
      <w:pPr>
        <w:pStyle w:val="TableParagraph"/>
        <w:spacing w:line="273" w:lineRule="exact"/>
        <w:ind w:left="0" w:right="-1"/>
        <w:rPr>
          <w:b/>
          <w:i/>
          <w:color w:val="001F5F"/>
          <w:sz w:val="24"/>
        </w:rPr>
      </w:pPr>
      <w:r w:rsidRPr="00FA7199">
        <w:rPr>
          <w:b/>
          <w:i/>
          <w:color w:val="001F5F"/>
          <w:sz w:val="24"/>
        </w:rPr>
        <w:t>Школа работает в режиме 6-тидневной</w:t>
      </w:r>
      <w:r>
        <w:rPr>
          <w:b/>
          <w:i/>
          <w:color w:val="001F5F"/>
          <w:sz w:val="24"/>
        </w:rPr>
        <w:t xml:space="preserve"> </w:t>
      </w:r>
      <w:r w:rsidRPr="00FA7199">
        <w:rPr>
          <w:b/>
          <w:i/>
          <w:color w:val="001F5F"/>
          <w:sz w:val="24"/>
        </w:rPr>
        <w:t>учебной</w:t>
      </w:r>
      <w:r>
        <w:rPr>
          <w:b/>
          <w:i/>
          <w:color w:val="001F5F"/>
          <w:sz w:val="24"/>
        </w:rPr>
        <w:t xml:space="preserve"> </w:t>
      </w:r>
      <w:r w:rsidRPr="00FA7199">
        <w:rPr>
          <w:b/>
          <w:i/>
          <w:color w:val="001F5F"/>
          <w:sz w:val="24"/>
        </w:rPr>
        <w:t>недели.</w:t>
      </w:r>
    </w:p>
    <w:p w:rsidR="00FA7199" w:rsidRPr="00FA7199" w:rsidRDefault="00FA7199" w:rsidP="00FA7199">
      <w:pPr>
        <w:pStyle w:val="TableParagraph"/>
        <w:spacing w:line="273" w:lineRule="exact"/>
        <w:ind w:left="0" w:right="-1"/>
        <w:rPr>
          <w:b/>
          <w:i/>
          <w:color w:val="001F5F"/>
          <w:sz w:val="24"/>
        </w:rPr>
      </w:pPr>
      <w:r w:rsidRPr="00FA7199">
        <w:rPr>
          <w:b/>
          <w:i/>
          <w:color w:val="001F5F"/>
          <w:sz w:val="24"/>
        </w:rPr>
        <w:t>Начало</w:t>
      </w:r>
      <w:r>
        <w:rPr>
          <w:b/>
          <w:i/>
          <w:color w:val="001F5F"/>
          <w:sz w:val="24"/>
        </w:rPr>
        <w:t xml:space="preserve"> </w:t>
      </w:r>
      <w:r w:rsidRPr="00FA7199">
        <w:rPr>
          <w:b/>
          <w:i/>
          <w:color w:val="001F5F"/>
          <w:sz w:val="24"/>
        </w:rPr>
        <w:t>занятий–</w:t>
      </w:r>
      <w:r>
        <w:rPr>
          <w:b/>
          <w:i/>
          <w:color w:val="001F5F"/>
          <w:sz w:val="24"/>
        </w:rPr>
        <w:t xml:space="preserve"> </w:t>
      </w:r>
      <w:r w:rsidRPr="00FA7199">
        <w:rPr>
          <w:b/>
          <w:i/>
          <w:color w:val="001F5F"/>
          <w:sz w:val="24"/>
        </w:rPr>
        <w:t>8час.</w:t>
      </w:r>
      <w:r>
        <w:rPr>
          <w:b/>
          <w:i/>
          <w:color w:val="001F5F"/>
          <w:sz w:val="24"/>
        </w:rPr>
        <w:t>0</w:t>
      </w:r>
      <w:r w:rsidRPr="00FA7199">
        <w:rPr>
          <w:b/>
          <w:i/>
          <w:color w:val="001F5F"/>
          <w:sz w:val="24"/>
        </w:rPr>
        <w:t>0мин.</w:t>
      </w:r>
    </w:p>
    <w:p w:rsidR="00FA7199" w:rsidRPr="00FA7199" w:rsidRDefault="00FA7199" w:rsidP="00FA7199">
      <w:pPr>
        <w:pStyle w:val="TableParagraph"/>
        <w:spacing w:line="273" w:lineRule="exact"/>
        <w:ind w:left="0" w:right="-1"/>
        <w:rPr>
          <w:b/>
          <w:i/>
          <w:color w:val="001F5F"/>
          <w:sz w:val="24"/>
        </w:rPr>
      </w:pPr>
      <w:r w:rsidRPr="00FA7199">
        <w:rPr>
          <w:b/>
          <w:i/>
          <w:color w:val="001F5F"/>
          <w:sz w:val="24"/>
        </w:rPr>
        <w:t>Продолжительность</w:t>
      </w:r>
      <w:r>
        <w:rPr>
          <w:b/>
          <w:i/>
          <w:color w:val="001F5F"/>
          <w:sz w:val="24"/>
        </w:rPr>
        <w:t xml:space="preserve"> </w:t>
      </w:r>
      <w:r w:rsidRPr="00FA7199">
        <w:rPr>
          <w:b/>
          <w:i/>
          <w:color w:val="001F5F"/>
          <w:sz w:val="24"/>
        </w:rPr>
        <w:t>урока–4</w:t>
      </w:r>
      <w:r>
        <w:rPr>
          <w:b/>
          <w:i/>
          <w:color w:val="001F5F"/>
          <w:sz w:val="24"/>
        </w:rPr>
        <w:t xml:space="preserve">0 </w:t>
      </w:r>
      <w:r w:rsidRPr="00FA7199">
        <w:rPr>
          <w:b/>
          <w:i/>
          <w:color w:val="001F5F"/>
          <w:sz w:val="24"/>
        </w:rPr>
        <w:t>минут,</w:t>
      </w:r>
      <w:r>
        <w:rPr>
          <w:b/>
          <w:i/>
          <w:color w:val="001F5F"/>
          <w:sz w:val="24"/>
        </w:rPr>
        <w:t xml:space="preserve"> </w:t>
      </w:r>
      <w:r w:rsidRPr="00FA7199">
        <w:rPr>
          <w:b/>
          <w:i/>
          <w:color w:val="001F5F"/>
          <w:sz w:val="24"/>
        </w:rPr>
        <w:t>в1 классе</w:t>
      </w:r>
      <w:r>
        <w:rPr>
          <w:b/>
          <w:i/>
          <w:color w:val="001F5F"/>
          <w:sz w:val="24"/>
        </w:rPr>
        <w:t xml:space="preserve"> </w:t>
      </w:r>
      <w:r w:rsidRPr="00FA7199">
        <w:rPr>
          <w:b/>
          <w:i/>
          <w:color w:val="001F5F"/>
          <w:sz w:val="24"/>
        </w:rPr>
        <w:t>использование</w:t>
      </w:r>
    </w:p>
    <w:p w:rsidR="00FA7199" w:rsidRDefault="00FA7199" w:rsidP="00FA7199">
      <w:pPr>
        <w:pStyle w:val="TableParagraph"/>
        <w:spacing w:line="273" w:lineRule="exact"/>
        <w:ind w:left="0" w:right="-1"/>
        <w:rPr>
          <w:b/>
          <w:i/>
          <w:color w:val="001F5F"/>
          <w:sz w:val="24"/>
        </w:rPr>
      </w:pPr>
      <w:r w:rsidRPr="00FA7199">
        <w:rPr>
          <w:b/>
          <w:i/>
          <w:color w:val="001F5F"/>
          <w:sz w:val="24"/>
        </w:rPr>
        <w:t>«ступенчатого» режима обучения в</w:t>
      </w:r>
      <w:r>
        <w:rPr>
          <w:b/>
          <w:i/>
          <w:color w:val="001F5F"/>
          <w:sz w:val="24"/>
        </w:rPr>
        <w:t xml:space="preserve"> </w:t>
      </w:r>
      <w:r w:rsidRPr="00FA7199">
        <w:rPr>
          <w:b/>
          <w:i/>
          <w:color w:val="001F5F"/>
          <w:sz w:val="24"/>
        </w:rPr>
        <w:t>первом</w:t>
      </w:r>
      <w:r>
        <w:rPr>
          <w:b/>
          <w:i/>
          <w:color w:val="001F5F"/>
          <w:sz w:val="24"/>
        </w:rPr>
        <w:t xml:space="preserve"> </w:t>
      </w:r>
      <w:r w:rsidRPr="00FA7199">
        <w:rPr>
          <w:b/>
          <w:i/>
          <w:color w:val="001F5F"/>
          <w:sz w:val="24"/>
        </w:rPr>
        <w:t>полугодии</w:t>
      </w:r>
      <w:r>
        <w:rPr>
          <w:b/>
          <w:i/>
          <w:color w:val="001F5F"/>
          <w:sz w:val="24"/>
        </w:rPr>
        <w:t xml:space="preserve"> </w:t>
      </w:r>
    </w:p>
    <w:p w:rsidR="00FA7199" w:rsidRDefault="00FA7199" w:rsidP="00FA7199">
      <w:pPr>
        <w:pStyle w:val="TableParagraph"/>
        <w:spacing w:line="273" w:lineRule="exact"/>
        <w:ind w:left="0" w:right="-1"/>
        <w:rPr>
          <w:b/>
          <w:i/>
          <w:color w:val="001F5F"/>
          <w:sz w:val="24"/>
        </w:rPr>
      </w:pPr>
      <w:r w:rsidRPr="00FA7199">
        <w:rPr>
          <w:b/>
          <w:i/>
          <w:color w:val="001F5F"/>
          <w:sz w:val="24"/>
        </w:rPr>
        <w:t>(в</w:t>
      </w:r>
      <w:r>
        <w:rPr>
          <w:b/>
          <w:i/>
          <w:color w:val="001F5F"/>
          <w:sz w:val="24"/>
        </w:rPr>
        <w:t xml:space="preserve"> </w:t>
      </w:r>
      <w:r w:rsidRPr="00FA7199">
        <w:rPr>
          <w:b/>
          <w:i/>
          <w:color w:val="001F5F"/>
          <w:sz w:val="24"/>
        </w:rPr>
        <w:t>сентябре,</w:t>
      </w:r>
      <w:r>
        <w:rPr>
          <w:b/>
          <w:i/>
          <w:color w:val="001F5F"/>
          <w:sz w:val="24"/>
        </w:rPr>
        <w:t xml:space="preserve"> </w:t>
      </w:r>
      <w:r w:rsidRPr="00FA7199">
        <w:rPr>
          <w:b/>
          <w:i/>
          <w:color w:val="001F5F"/>
          <w:sz w:val="24"/>
        </w:rPr>
        <w:t>октябре</w:t>
      </w:r>
      <w:r>
        <w:rPr>
          <w:b/>
          <w:i/>
          <w:color w:val="001F5F"/>
          <w:sz w:val="24"/>
        </w:rPr>
        <w:t xml:space="preserve"> </w:t>
      </w:r>
      <w:r w:rsidRPr="00FA7199">
        <w:rPr>
          <w:b/>
          <w:i/>
          <w:color w:val="001F5F"/>
          <w:sz w:val="24"/>
        </w:rPr>
        <w:t>- по 3 урока в день по 35 минут ,</w:t>
      </w:r>
    </w:p>
    <w:p w:rsidR="00FA7199" w:rsidRDefault="00FA7199" w:rsidP="00FA7199">
      <w:pPr>
        <w:pStyle w:val="TableParagraph"/>
        <w:spacing w:line="273" w:lineRule="exact"/>
        <w:ind w:left="0" w:right="-1"/>
        <w:rPr>
          <w:b/>
          <w:i/>
          <w:color w:val="001F5F"/>
          <w:sz w:val="24"/>
        </w:rPr>
      </w:pPr>
      <w:r w:rsidRPr="00FA7199">
        <w:rPr>
          <w:b/>
          <w:i/>
          <w:color w:val="001F5F"/>
          <w:sz w:val="24"/>
        </w:rPr>
        <w:t xml:space="preserve"> в</w:t>
      </w:r>
      <w:r>
        <w:rPr>
          <w:b/>
          <w:i/>
          <w:color w:val="001F5F"/>
          <w:sz w:val="24"/>
        </w:rPr>
        <w:t xml:space="preserve"> </w:t>
      </w:r>
      <w:r w:rsidRPr="00FA7199">
        <w:rPr>
          <w:b/>
          <w:i/>
          <w:color w:val="001F5F"/>
          <w:sz w:val="24"/>
        </w:rPr>
        <w:t xml:space="preserve">ноябре-декабре - по 4 урока в день по35 минут ; </w:t>
      </w:r>
    </w:p>
    <w:p w:rsidR="00FA7199" w:rsidRDefault="00FA7199" w:rsidP="00FA7199">
      <w:pPr>
        <w:pStyle w:val="TableParagraph"/>
        <w:spacing w:line="273" w:lineRule="exact"/>
        <w:ind w:left="0" w:right="-1"/>
        <w:rPr>
          <w:b/>
          <w:i/>
          <w:color w:val="001F5F"/>
          <w:sz w:val="24"/>
        </w:rPr>
      </w:pPr>
      <w:r w:rsidRPr="00FA7199">
        <w:rPr>
          <w:b/>
          <w:i/>
          <w:color w:val="001F5F"/>
          <w:sz w:val="24"/>
        </w:rPr>
        <w:t>январь - май - по 4 урока в</w:t>
      </w:r>
      <w:r>
        <w:rPr>
          <w:b/>
          <w:i/>
          <w:color w:val="001F5F"/>
          <w:sz w:val="24"/>
        </w:rPr>
        <w:t xml:space="preserve"> </w:t>
      </w:r>
      <w:r w:rsidRPr="00FA7199">
        <w:rPr>
          <w:b/>
          <w:i/>
          <w:color w:val="001F5F"/>
          <w:sz w:val="24"/>
        </w:rPr>
        <w:t>день</w:t>
      </w:r>
      <w:r>
        <w:rPr>
          <w:b/>
          <w:i/>
          <w:color w:val="001F5F"/>
          <w:sz w:val="24"/>
        </w:rPr>
        <w:t xml:space="preserve"> </w:t>
      </w:r>
      <w:r w:rsidRPr="00FA7199">
        <w:rPr>
          <w:b/>
          <w:i/>
          <w:color w:val="001F5F"/>
          <w:sz w:val="24"/>
        </w:rPr>
        <w:t>по 40 минут</w:t>
      </w:r>
      <w:r>
        <w:rPr>
          <w:b/>
          <w:i/>
          <w:color w:val="001F5F"/>
          <w:sz w:val="24"/>
        </w:rPr>
        <w:t xml:space="preserve"> </w:t>
      </w:r>
      <w:r w:rsidRPr="00FA7199">
        <w:rPr>
          <w:b/>
          <w:i/>
          <w:color w:val="001F5F"/>
          <w:sz w:val="24"/>
        </w:rPr>
        <w:t xml:space="preserve">каждый </w:t>
      </w:r>
      <w:r>
        <w:rPr>
          <w:b/>
          <w:i/>
          <w:color w:val="001F5F"/>
          <w:sz w:val="24"/>
        </w:rPr>
        <w:t>)</w:t>
      </w:r>
      <w:r w:rsidRPr="00FA7199">
        <w:rPr>
          <w:b/>
          <w:i/>
          <w:color w:val="001F5F"/>
          <w:sz w:val="24"/>
        </w:rPr>
        <w:t>.</w:t>
      </w:r>
    </w:p>
    <w:p w:rsidR="00FA7199" w:rsidRPr="00FA7199" w:rsidRDefault="00FA7199" w:rsidP="00FA7199">
      <w:pPr>
        <w:pStyle w:val="TableParagraph"/>
        <w:spacing w:line="273" w:lineRule="exact"/>
        <w:ind w:left="0" w:right="-1"/>
        <w:rPr>
          <w:b/>
          <w:i/>
          <w:color w:val="001F5F"/>
          <w:sz w:val="24"/>
        </w:rPr>
      </w:pPr>
    </w:p>
    <w:tbl>
      <w:tblPr>
        <w:tblStyle w:val="TableNormal"/>
        <w:tblpPr w:leftFromText="180" w:rightFromText="180" w:vertAnchor="text" w:horzAnchor="margin" w:tblpXSpec="center" w:tblpY="456"/>
        <w:tblW w:w="0" w:type="auto"/>
        <w:tblLayout w:type="fixed"/>
        <w:tblLook w:val="01E0" w:firstRow="1" w:lastRow="1" w:firstColumn="1" w:lastColumn="1" w:noHBand="0" w:noVBand="0"/>
      </w:tblPr>
      <w:tblGrid>
        <w:gridCol w:w="1270"/>
        <w:gridCol w:w="1662"/>
        <w:gridCol w:w="2565"/>
      </w:tblGrid>
      <w:tr w:rsidR="00FA7199" w:rsidTr="00FA7199">
        <w:trPr>
          <w:trHeight w:val="654"/>
        </w:trPr>
        <w:tc>
          <w:tcPr>
            <w:tcW w:w="1270" w:type="dxa"/>
            <w:tcBorders>
              <w:top w:val="single" w:sz="8" w:space="0" w:color="4AACC5"/>
            </w:tcBorders>
            <w:shd w:val="clear" w:color="auto" w:fill="D2EAF0"/>
          </w:tcPr>
          <w:p w:rsidR="00FA7199" w:rsidRDefault="00FA7199" w:rsidP="00FA7199">
            <w:pPr>
              <w:pStyle w:val="TableParagraph"/>
              <w:spacing w:line="270" w:lineRule="exact"/>
              <w:ind w:left="84"/>
              <w:rPr>
                <w:sz w:val="24"/>
              </w:rPr>
            </w:pPr>
            <w:proofErr w:type="spellStart"/>
            <w:r>
              <w:rPr>
                <w:color w:val="001F5F"/>
                <w:sz w:val="24"/>
              </w:rPr>
              <w:t>Классы</w:t>
            </w:r>
            <w:proofErr w:type="spellEnd"/>
          </w:p>
        </w:tc>
        <w:tc>
          <w:tcPr>
            <w:tcW w:w="1662" w:type="dxa"/>
            <w:tcBorders>
              <w:top w:val="single" w:sz="8" w:space="0" w:color="4AACC5"/>
            </w:tcBorders>
            <w:shd w:val="clear" w:color="auto" w:fill="D2EAF0"/>
          </w:tcPr>
          <w:p w:rsidR="00FA7199" w:rsidRDefault="00FA7199" w:rsidP="00FA7199">
            <w:pPr>
              <w:pStyle w:val="TableParagraph"/>
              <w:spacing w:line="259" w:lineRule="auto"/>
              <w:ind w:left="427" w:right="366"/>
              <w:rPr>
                <w:b/>
                <w:sz w:val="24"/>
              </w:rPr>
            </w:pPr>
            <w:proofErr w:type="spellStart"/>
            <w:r>
              <w:rPr>
                <w:b/>
                <w:color w:val="001F5F"/>
                <w:sz w:val="24"/>
              </w:rPr>
              <w:t>Кол-во</w:t>
            </w:r>
            <w:r>
              <w:rPr>
                <w:b/>
                <w:color w:val="001F5F"/>
                <w:spacing w:val="-1"/>
                <w:sz w:val="24"/>
              </w:rPr>
              <w:t>классов</w:t>
            </w:r>
            <w:proofErr w:type="spellEnd"/>
          </w:p>
        </w:tc>
        <w:tc>
          <w:tcPr>
            <w:tcW w:w="2565" w:type="dxa"/>
            <w:tcBorders>
              <w:top w:val="single" w:sz="8" w:space="0" w:color="4AACC5"/>
            </w:tcBorders>
            <w:shd w:val="clear" w:color="auto" w:fill="D2EAF0"/>
          </w:tcPr>
          <w:p w:rsidR="00FA7199" w:rsidRDefault="00FA7199" w:rsidP="00FA7199">
            <w:pPr>
              <w:pStyle w:val="TableParagraph"/>
              <w:spacing w:line="259" w:lineRule="auto"/>
              <w:ind w:left="381" w:right="678"/>
              <w:rPr>
                <w:b/>
                <w:sz w:val="24"/>
              </w:rPr>
            </w:pPr>
            <w:proofErr w:type="spellStart"/>
            <w:r>
              <w:rPr>
                <w:b/>
                <w:color w:val="001F5F"/>
                <w:sz w:val="24"/>
              </w:rPr>
              <w:t>Количество</w:t>
            </w:r>
            <w:r>
              <w:rPr>
                <w:b/>
                <w:color w:val="001F5F"/>
                <w:spacing w:val="-1"/>
                <w:sz w:val="24"/>
              </w:rPr>
              <w:t>обучающихся</w:t>
            </w:r>
            <w:proofErr w:type="spellEnd"/>
          </w:p>
        </w:tc>
      </w:tr>
      <w:tr w:rsidR="00FA7199" w:rsidTr="00FA7199">
        <w:trPr>
          <w:trHeight w:val="355"/>
        </w:trPr>
        <w:tc>
          <w:tcPr>
            <w:tcW w:w="1270" w:type="dxa"/>
          </w:tcPr>
          <w:p w:rsidR="00FA7199" w:rsidRDefault="00FA7199" w:rsidP="00FA7199">
            <w:pPr>
              <w:pStyle w:val="TableParagraph"/>
              <w:spacing w:line="270" w:lineRule="exact"/>
              <w:ind w:left="84"/>
              <w:rPr>
                <w:sz w:val="24"/>
              </w:rPr>
            </w:pPr>
            <w:r>
              <w:rPr>
                <w:color w:val="001F5F"/>
                <w:sz w:val="24"/>
              </w:rPr>
              <w:t>1</w:t>
            </w:r>
          </w:p>
        </w:tc>
        <w:tc>
          <w:tcPr>
            <w:tcW w:w="1662" w:type="dxa"/>
          </w:tcPr>
          <w:p w:rsidR="00FA7199" w:rsidRPr="00FA7199" w:rsidRDefault="00FA7199" w:rsidP="00FA7199">
            <w:pPr>
              <w:pStyle w:val="TableParagraph"/>
              <w:spacing w:line="275" w:lineRule="exact"/>
              <w:ind w:left="427"/>
              <w:rPr>
                <w:b/>
                <w:sz w:val="24"/>
                <w:lang w:val="ru-RU"/>
              </w:rPr>
            </w:pPr>
            <w:r>
              <w:rPr>
                <w:b/>
                <w:color w:val="001F5F"/>
                <w:sz w:val="24"/>
                <w:lang w:val="ru-RU"/>
              </w:rPr>
              <w:t>7</w:t>
            </w:r>
          </w:p>
        </w:tc>
        <w:tc>
          <w:tcPr>
            <w:tcW w:w="2565" w:type="dxa"/>
          </w:tcPr>
          <w:p w:rsidR="00FA7199" w:rsidRPr="00FA7199" w:rsidRDefault="00FA7199" w:rsidP="00FA7199">
            <w:pPr>
              <w:pStyle w:val="TableParagraph"/>
              <w:spacing w:line="275" w:lineRule="exact"/>
              <w:ind w:left="381"/>
              <w:rPr>
                <w:b/>
                <w:sz w:val="24"/>
                <w:lang w:val="ru-RU"/>
              </w:rPr>
            </w:pPr>
            <w:r>
              <w:rPr>
                <w:b/>
                <w:color w:val="001F5F"/>
                <w:sz w:val="24"/>
                <w:lang w:val="ru-RU"/>
              </w:rPr>
              <w:t>232</w:t>
            </w:r>
          </w:p>
        </w:tc>
      </w:tr>
      <w:tr w:rsidR="00FA7199" w:rsidTr="00FA7199">
        <w:trPr>
          <w:trHeight w:val="355"/>
        </w:trPr>
        <w:tc>
          <w:tcPr>
            <w:tcW w:w="1270" w:type="dxa"/>
            <w:shd w:val="clear" w:color="auto" w:fill="D2EAF0"/>
          </w:tcPr>
          <w:p w:rsidR="00FA7199" w:rsidRDefault="00FA7199" w:rsidP="00FA7199">
            <w:pPr>
              <w:pStyle w:val="TableParagraph"/>
              <w:spacing w:line="270" w:lineRule="exact"/>
              <w:ind w:left="84"/>
              <w:rPr>
                <w:sz w:val="24"/>
              </w:rPr>
            </w:pPr>
            <w:r>
              <w:rPr>
                <w:color w:val="001F5F"/>
                <w:sz w:val="24"/>
              </w:rPr>
              <w:t>2</w:t>
            </w:r>
          </w:p>
        </w:tc>
        <w:tc>
          <w:tcPr>
            <w:tcW w:w="1662" w:type="dxa"/>
            <w:shd w:val="clear" w:color="auto" w:fill="D2EAF0"/>
          </w:tcPr>
          <w:p w:rsidR="00FA7199" w:rsidRPr="00FA7199" w:rsidRDefault="00FA7199" w:rsidP="00FA7199">
            <w:pPr>
              <w:pStyle w:val="TableParagraph"/>
              <w:spacing w:line="275" w:lineRule="exact"/>
              <w:ind w:left="427"/>
              <w:rPr>
                <w:b/>
                <w:sz w:val="24"/>
                <w:lang w:val="ru-RU"/>
              </w:rPr>
            </w:pPr>
            <w:r>
              <w:rPr>
                <w:b/>
                <w:color w:val="001F5F"/>
                <w:sz w:val="24"/>
                <w:lang w:val="ru-RU"/>
              </w:rPr>
              <w:t>7</w:t>
            </w:r>
          </w:p>
        </w:tc>
        <w:tc>
          <w:tcPr>
            <w:tcW w:w="2565" w:type="dxa"/>
            <w:shd w:val="clear" w:color="auto" w:fill="D2EAF0"/>
          </w:tcPr>
          <w:p w:rsidR="00FA7199" w:rsidRPr="00FA7199" w:rsidRDefault="00FA7199" w:rsidP="00FA7199">
            <w:pPr>
              <w:pStyle w:val="TableParagraph"/>
              <w:spacing w:line="275" w:lineRule="exact"/>
              <w:ind w:left="381"/>
              <w:rPr>
                <w:b/>
                <w:sz w:val="24"/>
                <w:lang w:val="ru-RU"/>
              </w:rPr>
            </w:pPr>
            <w:r>
              <w:rPr>
                <w:b/>
                <w:color w:val="001F5F"/>
                <w:sz w:val="24"/>
              </w:rPr>
              <w:t>2</w:t>
            </w:r>
            <w:r>
              <w:rPr>
                <w:b/>
                <w:color w:val="001F5F"/>
                <w:sz w:val="24"/>
                <w:lang w:val="ru-RU"/>
              </w:rPr>
              <w:t>27</w:t>
            </w:r>
          </w:p>
        </w:tc>
      </w:tr>
      <w:tr w:rsidR="00FA7199" w:rsidTr="00FA7199">
        <w:trPr>
          <w:trHeight w:val="355"/>
        </w:trPr>
        <w:tc>
          <w:tcPr>
            <w:tcW w:w="1270" w:type="dxa"/>
          </w:tcPr>
          <w:p w:rsidR="00FA7199" w:rsidRDefault="00FA7199" w:rsidP="00FA7199">
            <w:pPr>
              <w:pStyle w:val="TableParagraph"/>
              <w:spacing w:line="270" w:lineRule="exact"/>
              <w:ind w:left="84"/>
              <w:rPr>
                <w:sz w:val="24"/>
              </w:rPr>
            </w:pPr>
            <w:r>
              <w:rPr>
                <w:color w:val="001F5F"/>
                <w:sz w:val="24"/>
              </w:rPr>
              <w:t>3</w:t>
            </w:r>
          </w:p>
        </w:tc>
        <w:tc>
          <w:tcPr>
            <w:tcW w:w="1662" w:type="dxa"/>
          </w:tcPr>
          <w:p w:rsidR="00FA7199" w:rsidRPr="00FA7199" w:rsidRDefault="00FA7199" w:rsidP="00FA7199">
            <w:pPr>
              <w:pStyle w:val="TableParagraph"/>
              <w:spacing w:line="275" w:lineRule="exact"/>
              <w:ind w:left="427"/>
              <w:rPr>
                <w:b/>
                <w:sz w:val="24"/>
                <w:lang w:val="ru-RU"/>
              </w:rPr>
            </w:pPr>
            <w:r>
              <w:rPr>
                <w:b/>
                <w:color w:val="001F5F"/>
                <w:sz w:val="24"/>
                <w:lang w:val="ru-RU"/>
              </w:rPr>
              <w:t>7</w:t>
            </w:r>
          </w:p>
        </w:tc>
        <w:tc>
          <w:tcPr>
            <w:tcW w:w="2565" w:type="dxa"/>
          </w:tcPr>
          <w:p w:rsidR="00FA7199" w:rsidRPr="00FA7199" w:rsidRDefault="00FA7199" w:rsidP="00FA7199">
            <w:pPr>
              <w:pStyle w:val="TableParagraph"/>
              <w:spacing w:line="275" w:lineRule="exact"/>
              <w:ind w:left="381"/>
              <w:rPr>
                <w:b/>
                <w:sz w:val="24"/>
                <w:lang w:val="ru-RU"/>
              </w:rPr>
            </w:pPr>
            <w:r>
              <w:rPr>
                <w:b/>
                <w:color w:val="001F5F"/>
                <w:sz w:val="24"/>
              </w:rPr>
              <w:t>2</w:t>
            </w:r>
            <w:r>
              <w:rPr>
                <w:b/>
                <w:color w:val="001F5F"/>
                <w:sz w:val="24"/>
                <w:lang w:val="ru-RU"/>
              </w:rPr>
              <w:t>18</w:t>
            </w:r>
          </w:p>
        </w:tc>
      </w:tr>
      <w:tr w:rsidR="00FA7199" w:rsidTr="00FA7199">
        <w:trPr>
          <w:trHeight w:val="357"/>
        </w:trPr>
        <w:tc>
          <w:tcPr>
            <w:tcW w:w="1270" w:type="dxa"/>
            <w:shd w:val="clear" w:color="auto" w:fill="D2EAF0"/>
          </w:tcPr>
          <w:p w:rsidR="00FA7199" w:rsidRDefault="00FA7199" w:rsidP="00FA7199">
            <w:pPr>
              <w:pStyle w:val="TableParagraph"/>
              <w:spacing w:line="270" w:lineRule="exact"/>
              <w:ind w:left="84"/>
              <w:rPr>
                <w:sz w:val="24"/>
              </w:rPr>
            </w:pPr>
            <w:r>
              <w:rPr>
                <w:color w:val="001F5F"/>
                <w:sz w:val="24"/>
              </w:rPr>
              <w:t>4</w:t>
            </w:r>
          </w:p>
        </w:tc>
        <w:tc>
          <w:tcPr>
            <w:tcW w:w="1662" w:type="dxa"/>
            <w:shd w:val="clear" w:color="auto" w:fill="D2EAF0"/>
          </w:tcPr>
          <w:p w:rsidR="00FA7199" w:rsidRPr="00FA7199" w:rsidRDefault="00FA7199" w:rsidP="00FA7199">
            <w:pPr>
              <w:pStyle w:val="TableParagraph"/>
              <w:spacing w:line="275" w:lineRule="exact"/>
              <w:ind w:left="427"/>
              <w:rPr>
                <w:b/>
                <w:sz w:val="24"/>
                <w:lang w:val="ru-RU"/>
              </w:rPr>
            </w:pPr>
            <w:r>
              <w:rPr>
                <w:b/>
                <w:color w:val="001F5F"/>
                <w:sz w:val="24"/>
                <w:lang w:val="ru-RU"/>
              </w:rPr>
              <w:t>7</w:t>
            </w:r>
          </w:p>
        </w:tc>
        <w:tc>
          <w:tcPr>
            <w:tcW w:w="2565" w:type="dxa"/>
            <w:shd w:val="clear" w:color="auto" w:fill="D2EAF0"/>
          </w:tcPr>
          <w:p w:rsidR="00FA7199" w:rsidRPr="00FA7199" w:rsidRDefault="00FA7199" w:rsidP="00FA7199">
            <w:pPr>
              <w:pStyle w:val="TableParagraph"/>
              <w:spacing w:line="275" w:lineRule="exact"/>
              <w:ind w:left="381"/>
              <w:rPr>
                <w:b/>
                <w:sz w:val="24"/>
                <w:lang w:val="ru-RU"/>
              </w:rPr>
            </w:pPr>
            <w:r>
              <w:rPr>
                <w:b/>
                <w:color w:val="001F5F"/>
                <w:sz w:val="24"/>
                <w:lang w:val="ru-RU"/>
              </w:rPr>
              <w:t>209</w:t>
            </w:r>
          </w:p>
        </w:tc>
      </w:tr>
      <w:tr w:rsidR="00FA7199" w:rsidTr="00FA7199">
        <w:trPr>
          <w:trHeight w:val="355"/>
        </w:trPr>
        <w:tc>
          <w:tcPr>
            <w:tcW w:w="1270" w:type="dxa"/>
          </w:tcPr>
          <w:p w:rsidR="00FA7199" w:rsidRDefault="00FA7199" w:rsidP="00FA7199">
            <w:pPr>
              <w:pStyle w:val="TableParagraph"/>
              <w:spacing w:line="270" w:lineRule="exact"/>
              <w:ind w:left="84"/>
              <w:rPr>
                <w:sz w:val="24"/>
              </w:rPr>
            </w:pPr>
            <w:r>
              <w:rPr>
                <w:color w:val="001F5F"/>
                <w:sz w:val="24"/>
              </w:rPr>
              <w:t>5</w:t>
            </w:r>
          </w:p>
        </w:tc>
        <w:tc>
          <w:tcPr>
            <w:tcW w:w="1662" w:type="dxa"/>
          </w:tcPr>
          <w:p w:rsidR="00FA7199" w:rsidRPr="00FA7199" w:rsidRDefault="00FA7199" w:rsidP="00FA7199">
            <w:pPr>
              <w:pStyle w:val="TableParagraph"/>
              <w:spacing w:line="275" w:lineRule="exact"/>
              <w:ind w:left="427"/>
              <w:rPr>
                <w:b/>
                <w:sz w:val="24"/>
                <w:lang w:val="ru-RU"/>
              </w:rPr>
            </w:pPr>
            <w:r>
              <w:rPr>
                <w:b/>
                <w:color w:val="001F5F"/>
                <w:sz w:val="24"/>
                <w:lang w:val="ru-RU"/>
              </w:rPr>
              <w:t>6</w:t>
            </w:r>
          </w:p>
        </w:tc>
        <w:tc>
          <w:tcPr>
            <w:tcW w:w="2565" w:type="dxa"/>
          </w:tcPr>
          <w:p w:rsidR="00FA7199" w:rsidRPr="00FA7199" w:rsidRDefault="00FA7199" w:rsidP="00FA7199">
            <w:pPr>
              <w:pStyle w:val="TableParagraph"/>
              <w:spacing w:line="275" w:lineRule="exact"/>
              <w:ind w:left="381"/>
              <w:rPr>
                <w:b/>
                <w:sz w:val="24"/>
                <w:lang w:val="ru-RU"/>
              </w:rPr>
            </w:pPr>
            <w:r>
              <w:rPr>
                <w:b/>
                <w:color w:val="001F5F"/>
                <w:sz w:val="24"/>
              </w:rPr>
              <w:t>1</w:t>
            </w:r>
            <w:r>
              <w:rPr>
                <w:b/>
                <w:color w:val="001F5F"/>
                <w:sz w:val="24"/>
                <w:lang w:val="ru-RU"/>
              </w:rPr>
              <w:t>68</w:t>
            </w:r>
          </w:p>
        </w:tc>
      </w:tr>
      <w:tr w:rsidR="00FA7199" w:rsidTr="00FA7199">
        <w:trPr>
          <w:trHeight w:val="355"/>
        </w:trPr>
        <w:tc>
          <w:tcPr>
            <w:tcW w:w="1270" w:type="dxa"/>
            <w:shd w:val="clear" w:color="auto" w:fill="D2EAF0"/>
          </w:tcPr>
          <w:p w:rsidR="00FA7199" w:rsidRDefault="00FA7199" w:rsidP="00FA7199">
            <w:pPr>
              <w:pStyle w:val="TableParagraph"/>
              <w:spacing w:line="270" w:lineRule="exact"/>
              <w:ind w:left="84"/>
              <w:rPr>
                <w:sz w:val="24"/>
              </w:rPr>
            </w:pPr>
            <w:r>
              <w:rPr>
                <w:color w:val="001F5F"/>
                <w:sz w:val="24"/>
              </w:rPr>
              <w:t>6</w:t>
            </w:r>
          </w:p>
        </w:tc>
        <w:tc>
          <w:tcPr>
            <w:tcW w:w="1662" w:type="dxa"/>
            <w:shd w:val="clear" w:color="auto" w:fill="D2EAF0"/>
          </w:tcPr>
          <w:p w:rsidR="00FA7199" w:rsidRPr="00FA7199" w:rsidRDefault="00FA7199" w:rsidP="00FA7199">
            <w:pPr>
              <w:pStyle w:val="TableParagraph"/>
              <w:spacing w:line="275" w:lineRule="exact"/>
              <w:ind w:left="427"/>
              <w:rPr>
                <w:b/>
                <w:sz w:val="24"/>
                <w:lang w:val="ru-RU"/>
              </w:rPr>
            </w:pPr>
            <w:r>
              <w:rPr>
                <w:b/>
                <w:color w:val="001F5F"/>
                <w:sz w:val="24"/>
                <w:lang w:val="ru-RU"/>
              </w:rPr>
              <w:t>6</w:t>
            </w:r>
          </w:p>
        </w:tc>
        <w:tc>
          <w:tcPr>
            <w:tcW w:w="2565" w:type="dxa"/>
            <w:shd w:val="clear" w:color="auto" w:fill="D2EAF0"/>
          </w:tcPr>
          <w:p w:rsidR="00FA7199" w:rsidRPr="00FA7199" w:rsidRDefault="00FA7199" w:rsidP="00FA7199">
            <w:pPr>
              <w:pStyle w:val="TableParagraph"/>
              <w:spacing w:line="275" w:lineRule="exact"/>
              <w:ind w:left="381"/>
              <w:rPr>
                <w:b/>
                <w:sz w:val="24"/>
                <w:lang w:val="ru-RU"/>
              </w:rPr>
            </w:pPr>
            <w:r>
              <w:rPr>
                <w:b/>
                <w:color w:val="001F5F"/>
                <w:sz w:val="24"/>
              </w:rPr>
              <w:t>1</w:t>
            </w:r>
            <w:r>
              <w:rPr>
                <w:b/>
                <w:color w:val="001F5F"/>
                <w:sz w:val="24"/>
                <w:lang w:val="ru-RU"/>
              </w:rPr>
              <w:t>87</w:t>
            </w:r>
          </w:p>
        </w:tc>
      </w:tr>
      <w:tr w:rsidR="00FA7199" w:rsidTr="00FA7199">
        <w:trPr>
          <w:trHeight w:val="355"/>
        </w:trPr>
        <w:tc>
          <w:tcPr>
            <w:tcW w:w="1270" w:type="dxa"/>
          </w:tcPr>
          <w:p w:rsidR="00FA7199" w:rsidRDefault="00FA7199" w:rsidP="00FA7199">
            <w:pPr>
              <w:pStyle w:val="TableParagraph"/>
              <w:spacing w:line="271" w:lineRule="exact"/>
              <w:ind w:left="84"/>
              <w:rPr>
                <w:sz w:val="24"/>
              </w:rPr>
            </w:pPr>
            <w:r>
              <w:rPr>
                <w:color w:val="001F5F"/>
                <w:sz w:val="24"/>
              </w:rPr>
              <w:t>7</w:t>
            </w:r>
          </w:p>
        </w:tc>
        <w:tc>
          <w:tcPr>
            <w:tcW w:w="1662" w:type="dxa"/>
          </w:tcPr>
          <w:p w:rsidR="00FA7199" w:rsidRPr="00FA7199" w:rsidRDefault="00FA7199" w:rsidP="00FA7199">
            <w:pPr>
              <w:pStyle w:val="TableParagraph"/>
              <w:spacing w:line="276" w:lineRule="exact"/>
              <w:ind w:left="427"/>
              <w:rPr>
                <w:b/>
                <w:sz w:val="24"/>
                <w:lang w:val="ru-RU"/>
              </w:rPr>
            </w:pPr>
            <w:r>
              <w:rPr>
                <w:b/>
                <w:color w:val="001F5F"/>
                <w:sz w:val="24"/>
                <w:lang w:val="ru-RU"/>
              </w:rPr>
              <w:t>7</w:t>
            </w:r>
          </w:p>
        </w:tc>
        <w:tc>
          <w:tcPr>
            <w:tcW w:w="2565" w:type="dxa"/>
          </w:tcPr>
          <w:p w:rsidR="00FA7199" w:rsidRPr="00FA7199" w:rsidRDefault="00FA7199" w:rsidP="00FA7199">
            <w:pPr>
              <w:pStyle w:val="TableParagraph"/>
              <w:spacing w:line="276" w:lineRule="exact"/>
              <w:ind w:left="381"/>
              <w:rPr>
                <w:b/>
                <w:sz w:val="24"/>
                <w:lang w:val="ru-RU"/>
              </w:rPr>
            </w:pPr>
            <w:r>
              <w:rPr>
                <w:b/>
                <w:color w:val="001F5F"/>
                <w:sz w:val="24"/>
              </w:rPr>
              <w:t>1</w:t>
            </w:r>
            <w:r>
              <w:rPr>
                <w:b/>
                <w:color w:val="001F5F"/>
                <w:sz w:val="24"/>
                <w:lang w:val="ru-RU"/>
              </w:rPr>
              <w:t>87</w:t>
            </w:r>
          </w:p>
        </w:tc>
      </w:tr>
      <w:tr w:rsidR="00FA7199" w:rsidTr="00FA7199">
        <w:trPr>
          <w:trHeight w:val="357"/>
        </w:trPr>
        <w:tc>
          <w:tcPr>
            <w:tcW w:w="1270" w:type="dxa"/>
            <w:shd w:val="clear" w:color="auto" w:fill="D2EAF0"/>
          </w:tcPr>
          <w:p w:rsidR="00FA7199" w:rsidRDefault="00FA7199" w:rsidP="00FA7199">
            <w:pPr>
              <w:pStyle w:val="TableParagraph"/>
              <w:spacing w:line="270" w:lineRule="exact"/>
              <w:ind w:left="84"/>
              <w:rPr>
                <w:sz w:val="24"/>
              </w:rPr>
            </w:pPr>
            <w:r>
              <w:rPr>
                <w:color w:val="001F5F"/>
                <w:sz w:val="24"/>
              </w:rPr>
              <w:t>8</w:t>
            </w:r>
          </w:p>
        </w:tc>
        <w:tc>
          <w:tcPr>
            <w:tcW w:w="1662" w:type="dxa"/>
            <w:shd w:val="clear" w:color="auto" w:fill="D2EAF0"/>
          </w:tcPr>
          <w:p w:rsidR="00FA7199" w:rsidRPr="00FA7199" w:rsidRDefault="00FA7199" w:rsidP="00FA7199">
            <w:pPr>
              <w:pStyle w:val="TableParagraph"/>
              <w:spacing w:line="275" w:lineRule="exact"/>
              <w:ind w:left="427"/>
              <w:rPr>
                <w:b/>
                <w:sz w:val="24"/>
                <w:lang w:val="ru-RU"/>
              </w:rPr>
            </w:pPr>
            <w:r>
              <w:rPr>
                <w:b/>
                <w:color w:val="001F5F"/>
                <w:sz w:val="24"/>
                <w:lang w:val="ru-RU"/>
              </w:rPr>
              <w:t>6</w:t>
            </w:r>
          </w:p>
        </w:tc>
        <w:tc>
          <w:tcPr>
            <w:tcW w:w="2565" w:type="dxa"/>
            <w:shd w:val="clear" w:color="auto" w:fill="D2EAF0"/>
          </w:tcPr>
          <w:p w:rsidR="00FA7199" w:rsidRPr="00FA7199" w:rsidRDefault="00FA7199" w:rsidP="00FA7199">
            <w:pPr>
              <w:pStyle w:val="TableParagraph"/>
              <w:spacing w:line="275" w:lineRule="exact"/>
              <w:ind w:left="381"/>
              <w:rPr>
                <w:b/>
                <w:sz w:val="24"/>
                <w:lang w:val="ru-RU"/>
              </w:rPr>
            </w:pPr>
            <w:r>
              <w:rPr>
                <w:b/>
                <w:color w:val="001F5F"/>
                <w:sz w:val="24"/>
                <w:lang w:val="ru-RU"/>
              </w:rPr>
              <w:t>178</w:t>
            </w:r>
          </w:p>
        </w:tc>
      </w:tr>
      <w:tr w:rsidR="00FA7199" w:rsidTr="00FA7199">
        <w:trPr>
          <w:trHeight w:val="355"/>
        </w:trPr>
        <w:tc>
          <w:tcPr>
            <w:tcW w:w="1270" w:type="dxa"/>
          </w:tcPr>
          <w:p w:rsidR="00FA7199" w:rsidRDefault="00FA7199" w:rsidP="00FA7199">
            <w:pPr>
              <w:pStyle w:val="TableParagraph"/>
              <w:spacing w:line="270" w:lineRule="exact"/>
              <w:ind w:left="84"/>
              <w:rPr>
                <w:sz w:val="24"/>
              </w:rPr>
            </w:pPr>
            <w:r>
              <w:rPr>
                <w:color w:val="001F5F"/>
                <w:sz w:val="24"/>
              </w:rPr>
              <w:t>9</w:t>
            </w:r>
          </w:p>
        </w:tc>
        <w:tc>
          <w:tcPr>
            <w:tcW w:w="1662" w:type="dxa"/>
          </w:tcPr>
          <w:p w:rsidR="00FA7199" w:rsidRPr="00FA7199" w:rsidRDefault="00FA7199" w:rsidP="00FA7199">
            <w:pPr>
              <w:pStyle w:val="TableParagraph"/>
              <w:spacing w:line="275" w:lineRule="exact"/>
              <w:ind w:left="427"/>
              <w:rPr>
                <w:b/>
                <w:sz w:val="24"/>
                <w:lang w:val="ru-RU"/>
              </w:rPr>
            </w:pPr>
            <w:r>
              <w:rPr>
                <w:b/>
                <w:color w:val="001F5F"/>
                <w:sz w:val="24"/>
                <w:lang w:val="ru-RU"/>
              </w:rPr>
              <w:t>5</w:t>
            </w:r>
          </w:p>
        </w:tc>
        <w:tc>
          <w:tcPr>
            <w:tcW w:w="2565" w:type="dxa"/>
          </w:tcPr>
          <w:p w:rsidR="00FA7199" w:rsidRPr="00FA7199" w:rsidRDefault="00FA7199" w:rsidP="00FA7199">
            <w:pPr>
              <w:pStyle w:val="TableParagraph"/>
              <w:spacing w:line="275" w:lineRule="exact"/>
              <w:ind w:left="381"/>
              <w:rPr>
                <w:b/>
                <w:sz w:val="24"/>
                <w:lang w:val="ru-RU"/>
              </w:rPr>
            </w:pPr>
            <w:r>
              <w:rPr>
                <w:b/>
                <w:color w:val="001F5F"/>
                <w:sz w:val="24"/>
                <w:lang w:val="ru-RU"/>
              </w:rPr>
              <w:t>153</w:t>
            </w:r>
          </w:p>
        </w:tc>
      </w:tr>
      <w:tr w:rsidR="00FA7199" w:rsidTr="00FA7199">
        <w:trPr>
          <w:trHeight w:val="355"/>
        </w:trPr>
        <w:tc>
          <w:tcPr>
            <w:tcW w:w="1270" w:type="dxa"/>
            <w:shd w:val="clear" w:color="auto" w:fill="D2EAF0"/>
          </w:tcPr>
          <w:p w:rsidR="00FA7199" w:rsidRDefault="00FA7199" w:rsidP="00FA7199">
            <w:pPr>
              <w:pStyle w:val="TableParagraph"/>
              <w:spacing w:line="270" w:lineRule="exact"/>
              <w:ind w:left="84"/>
              <w:rPr>
                <w:sz w:val="24"/>
              </w:rPr>
            </w:pPr>
            <w:r>
              <w:rPr>
                <w:color w:val="001F5F"/>
                <w:sz w:val="24"/>
              </w:rPr>
              <w:t>10</w:t>
            </w:r>
          </w:p>
        </w:tc>
        <w:tc>
          <w:tcPr>
            <w:tcW w:w="1662" w:type="dxa"/>
            <w:shd w:val="clear" w:color="auto" w:fill="D2EAF0"/>
          </w:tcPr>
          <w:p w:rsidR="00FA7199" w:rsidRDefault="00FA7199" w:rsidP="00FA7199">
            <w:pPr>
              <w:pStyle w:val="TableParagraph"/>
              <w:spacing w:line="275" w:lineRule="exact"/>
              <w:ind w:left="427"/>
              <w:rPr>
                <w:b/>
                <w:sz w:val="24"/>
              </w:rPr>
            </w:pPr>
            <w:r>
              <w:rPr>
                <w:b/>
                <w:color w:val="001F5F"/>
                <w:sz w:val="24"/>
              </w:rPr>
              <w:t>2</w:t>
            </w:r>
          </w:p>
        </w:tc>
        <w:tc>
          <w:tcPr>
            <w:tcW w:w="2565" w:type="dxa"/>
            <w:shd w:val="clear" w:color="auto" w:fill="D2EAF0"/>
          </w:tcPr>
          <w:p w:rsidR="00FA7199" w:rsidRPr="00FA7199" w:rsidRDefault="00FA7199" w:rsidP="00FA7199">
            <w:pPr>
              <w:pStyle w:val="TableParagraph"/>
              <w:spacing w:line="275" w:lineRule="exact"/>
              <w:ind w:left="381"/>
              <w:rPr>
                <w:b/>
                <w:sz w:val="24"/>
                <w:lang w:val="ru-RU"/>
              </w:rPr>
            </w:pPr>
            <w:r>
              <w:rPr>
                <w:b/>
                <w:color w:val="001F5F"/>
                <w:sz w:val="24"/>
                <w:lang w:val="ru-RU"/>
              </w:rPr>
              <w:t>50</w:t>
            </w:r>
          </w:p>
        </w:tc>
      </w:tr>
      <w:tr w:rsidR="00FA7199" w:rsidTr="00FA7199">
        <w:trPr>
          <w:trHeight w:val="355"/>
        </w:trPr>
        <w:tc>
          <w:tcPr>
            <w:tcW w:w="1270" w:type="dxa"/>
          </w:tcPr>
          <w:p w:rsidR="00FA7199" w:rsidRDefault="00FA7199" w:rsidP="00FA7199">
            <w:pPr>
              <w:pStyle w:val="TableParagraph"/>
              <w:spacing w:line="270" w:lineRule="exact"/>
              <w:ind w:left="84"/>
              <w:rPr>
                <w:sz w:val="24"/>
              </w:rPr>
            </w:pPr>
            <w:r>
              <w:rPr>
                <w:color w:val="001F5F"/>
                <w:sz w:val="24"/>
              </w:rPr>
              <w:t>11</w:t>
            </w:r>
          </w:p>
        </w:tc>
        <w:tc>
          <w:tcPr>
            <w:tcW w:w="1662" w:type="dxa"/>
          </w:tcPr>
          <w:p w:rsidR="00FA7199" w:rsidRPr="00FA7199" w:rsidRDefault="00FA7199" w:rsidP="00FA7199">
            <w:pPr>
              <w:pStyle w:val="TableParagraph"/>
              <w:spacing w:line="275" w:lineRule="exact"/>
              <w:ind w:left="427"/>
              <w:rPr>
                <w:b/>
                <w:sz w:val="24"/>
                <w:lang w:val="ru-RU"/>
              </w:rPr>
            </w:pPr>
            <w:r>
              <w:rPr>
                <w:b/>
                <w:color w:val="001F5F"/>
                <w:sz w:val="24"/>
                <w:lang w:val="ru-RU"/>
              </w:rPr>
              <w:t>2</w:t>
            </w:r>
          </w:p>
        </w:tc>
        <w:tc>
          <w:tcPr>
            <w:tcW w:w="2565" w:type="dxa"/>
          </w:tcPr>
          <w:p w:rsidR="00FA7199" w:rsidRPr="00FA7199" w:rsidRDefault="00FA7199" w:rsidP="00FA7199">
            <w:pPr>
              <w:pStyle w:val="TableParagraph"/>
              <w:spacing w:line="275" w:lineRule="exact"/>
              <w:ind w:left="381"/>
              <w:rPr>
                <w:b/>
                <w:sz w:val="24"/>
                <w:lang w:val="ru-RU"/>
              </w:rPr>
            </w:pPr>
            <w:r>
              <w:rPr>
                <w:b/>
                <w:color w:val="001F5F"/>
                <w:sz w:val="24"/>
                <w:lang w:val="ru-RU"/>
              </w:rPr>
              <w:t>53</w:t>
            </w:r>
          </w:p>
        </w:tc>
      </w:tr>
      <w:tr w:rsidR="00FA7199" w:rsidTr="00FA7199">
        <w:trPr>
          <w:trHeight w:val="357"/>
        </w:trPr>
        <w:tc>
          <w:tcPr>
            <w:tcW w:w="1270" w:type="dxa"/>
            <w:tcBorders>
              <w:bottom w:val="single" w:sz="8" w:space="0" w:color="4AACC5"/>
            </w:tcBorders>
            <w:shd w:val="clear" w:color="auto" w:fill="D2EAF0"/>
          </w:tcPr>
          <w:p w:rsidR="00FA7199" w:rsidRDefault="00FA7199" w:rsidP="00FA7199">
            <w:pPr>
              <w:pStyle w:val="TableParagraph"/>
              <w:spacing w:line="275" w:lineRule="exact"/>
              <w:ind w:left="84"/>
              <w:rPr>
                <w:b/>
                <w:sz w:val="24"/>
              </w:rPr>
            </w:pPr>
            <w:proofErr w:type="spellStart"/>
            <w:r>
              <w:rPr>
                <w:b/>
                <w:color w:val="001F5F"/>
                <w:sz w:val="24"/>
              </w:rPr>
              <w:t>Итого</w:t>
            </w:r>
            <w:proofErr w:type="spellEnd"/>
          </w:p>
        </w:tc>
        <w:tc>
          <w:tcPr>
            <w:tcW w:w="1662" w:type="dxa"/>
            <w:tcBorders>
              <w:bottom w:val="single" w:sz="8" w:space="0" w:color="4AACC5"/>
            </w:tcBorders>
            <w:shd w:val="clear" w:color="auto" w:fill="D2EAF0"/>
          </w:tcPr>
          <w:p w:rsidR="00FA7199" w:rsidRPr="00FA7199" w:rsidRDefault="00FA7199" w:rsidP="00FA7199">
            <w:pPr>
              <w:pStyle w:val="TableParagraph"/>
              <w:spacing w:line="275" w:lineRule="exact"/>
              <w:ind w:left="427"/>
              <w:rPr>
                <w:b/>
                <w:sz w:val="24"/>
                <w:lang w:val="ru-RU"/>
              </w:rPr>
            </w:pPr>
            <w:r>
              <w:rPr>
                <w:b/>
                <w:color w:val="001F5F"/>
                <w:sz w:val="24"/>
                <w:lang w:val="ru-RU"/>
              </w:rPr>
              <w:t>62</w:t>
            </w:r>
          </w:p>
        </w:tc>
        <w:tc>
          <w:tcPr>
            <w:tcW w:w="2565" w:type="dxa"/>
            <w:tcBorders>
              <w:bottom w:val="single" w:sz="8" w:space="0" w:color="4AACC5"/>
            </w:tcBorders>
            <w:shd w:val="clear" w:color="auto" w:fill="D2EAF0"/>
          </w:tcPr>
          <w:p w:rsidR="00FA7199" w:rsidRPr="00FA7199" w:rsidRDefault="00FA7199" w:rsidP="00FA7199">
            <w:pPr>
              <w:pStyle w:val="TableParagraph"/>
              <w:spacing w:line="275" w:lineRule="exact"/>
              <w:ind w:left="381"/>
              <w:rPr>
                <w:b/>
                <w:sz w:val="24"/>
                <w:lang w:val="ru-RU"/>
              </w:rPr>
            </w:pPr>
            <w:r>
              <w:rPr>
                <w:b/>
                <w:color w:val="001F5F"/>
                <w:sz w:val="24"/>
                <w:lang w:val="ru-RU"/>
              </w:rPr>
              <w:t>1862</w:t>
            </w:r>
          </w:p>
        </w:tc>
      </w:tr>
    </w:tbl>
    <w:p w:rsidR="00E57A9E" w:rsidRDefault="001E081E" w:rsidP="002F4EA8">
      <w:pPr>
        <w:spacing w:after="0" w:line="240" w:lineRule="auto"/>
        <w:ind w:firstLine="567"/>
        <w:jc w:val="both"/>
        <w:rPr>
          <w:rFonts w:ascii="Times New Roman" w:eastAsia="Times New Roman" w:hAnsi="Times New Roman" w:cs="Times New Roman"/>
          <w:color w:val="001F5F"/>
          <w:sz w:val="24"/>
          <w:szCs w:val="24"/>
          <w:lang w:eastAsia="en-US"/>
        </w:rPr>
      </w:pPr>
      <w:r>
        <w:pict>
          <v:shape id="_x0000_s1040" type="#_x0000_t202" style="position:absolute;left:0;text-align:left;margin-left:550.95pt;margin-top:99.65pt;width:4.8pt;height:3.55pt;z-index:251664384;mso-position-horizontal-relative:page;mso-position-vertical-relative:text" filled="f" stroked="f">
            <v:textbox inset="0,0,0,0">
              <w:txbxContent>
                <w:p w:rsidR="00393236" w:rsidRDefault="00393236" w:rsidP="00FA7199">
                  <w:pPr>
                    <w:pStyle w:val="a6"/>
                    <w:ind w:left="0"/>
                  </w:pPr>
                  <w:r>
                    <w:t xml:space="preserve">  </w:t>
                  </w:r>
                </w:p>
              </w:txbxContent>
            </v:textbox>
            <w10:wrap anchorx="page"/>
          </v:shape>
        </w:pict>
      </w:r>
    </w:p>
    <w:p w:rsidR="00E57A9E" w:rsidRPr="00E57A9E" w:rsidRDefault="00E57A9E" w:rsidP="00E57A9E">
      <w:pPr>
        <w:rPr>
          <w:rFonts w:ascii="Times New Roman" w:eastAsia="Times New Roman" w:hAnsi="Times New Roman" w:cs="Times New Roman"/>
          <w:sz w:val="24"/>
          <w:szCs w:val="24"/>
          <w:lang w:eastAsia="en-US"/>
        </w:rPr>
      </w:pPr>
    </w:p>
    <w:p w:rsidR="00E57A9E" w:rsidRPr="00E57A9E" w:rsidRDefault="00E57A9E" w:rsidP="00E57A9E">
      <w:pPr>
        <w:rPr>
          <w:rFonts w:ascii="Times New Roman" w:eastAsia="Times New Roman" w:hAnsi="Times New Roman" w:cs="Times New Roman"/>
          <w:sz w:val="24"/>
          <w:szCs w:val="24"/>
          <w:lang w:eastAsia="en-US"/>
        </w:rPr>
      </w:pPr>
    </w:p>
    <w:p w:rsidR="00E57A9E" w:rsidRPr="00E57A9E" w:rsidRDefault="00E57A9E" w:rsidP="00E57A9E">
      <w:pPr>
        <w:rPr>
          <w:rFonts w:ascii="Times New Roman" w:eastAsia="Times New Roman" w:hAnsi="Times New Roman" w:cs="Times New Roman"/>
          <w:sz w:val="24"/>
          <w:szCs w:val="24"/>
          <w:lang w:eastAsia="en-US"/>
        </w:rPr>
      </w:pPr>
    </w:p>
    <w:p w:rsidR="00E57A9E" w:rsidRPr="00E57A9E" w:rsidRDefault="00E57A9E" w:rsidP="00E57A9E">
      <w:pPr>
        <w:rPr>
          <w:rFonts w:ascii="Times New Roman" w:eastAsia="Times New Roman" w:hAnsi="Times New Roman" w:cs="Times New Roman"/>
          <w:sz w:val="24"/>
          <w:szCs w:val="24"/>
          <w:lang w:eastAsia="en-US"/>
        </w:rPr>
      </w:pPr>
    </w:p>
    <w:p w:rsidR="00E57A9E" w:rsidRPr="00E57A9E" w:rsidRDefault="00E57A9E" w:rsidP="00E57A9E">
      <w:pPr>
        <w:rPr>
          <w:rFonts w:ascii="Times New Roman" w:eastAsia="Times New Roman" w:hAnsi="Times New Roman" w:cs="Times New Roman"/>
          <w:sz w:val="24"/>
          <w:szCs w:val="24"/>
          <w:lang w:eastAsia="en-US"/>
        </w:rPr>
      </w:pPr>
    </w:p>
    <w:p w:rsidR="00E57A9E" w:rsidRPr="00E57A9E" w:rsidRDefault="00E57A9E" w:rsidP="00E57A9E">
      <w:pPr>
        <w:rPr>
          <w:rFonts w:ascii="Times New Roman" w:eastAsia="Times New Roman" w:hAnsi="Times New Roman" w:cs="Times New Roman"/>
          <w:sz w:val="24"/>
          <w:szCs w:val="24"/>
          <w:lang w:eastAsia="en-US"/>
        </w:rPr>
      </w:pPr>
    </w:p>
    <w:p w:rsidR="00E57A9E" w:rsidRPr="00E57A9E" w:rsidRDefault="00E57A9E" w:rsidP="00E57A9E">
      <w:pPr>
        <w:rPr>
          <w:rFonts w:ascii="Times New Roman" w:eastAsia="Times New Roman" w:hAnsi="Times New Roman" w:cs="Times New Roman"/>
          <w:sz w:val="24"/>
          <w:szCs w:val="24"/>
          <w:lang w:eastAsia="en-US"/>
        </w:rPr>
      </w:pPr>
    </w:p>
    <w:p w:rsidR="00E57A9E" w:rsidRPr="00E57A9E" w:rsidRDefault="00E57A9E" w:rsidP="00E57A9E">
      <w:pPr>
        <w:rPr>
          <w:rFonts w:ascii="Times New Roman" w:eastAsia="Times New Roman" w:hAnsi="Times New Roman" w:cs="Times New Roman"/>
          <w:sz w:val="24"/>
          <w:szCs w:val="24"/>
          <w:lang w:eastAsia="en-US"/>
        </w:rPr>
      </w:pPr>
    </w:p>
    <w:p w:rsidR="00E57A9E" w:rsidRPr="00E57A9E" w:rsidRDefault="00E57A9E" w:rsidP="00E57A9E">
      <w:pPr>
        <w:rPr>
          <w:rFonts w:ascii="Times New Roman" w:eastAsia="Times New Roman" w:hAnsi="Times New Roman" w:cs="Times New Roman"/>
          <w:sz w:val="24"/>
          <w:szCs w:val="24"/>
          <w:lang w:eastAsia="en-US"/>
        </w:rPr>
      </w:pPr>
    </w:p>
    <w:p w:rsidR="00E57A9E" w:rsidRPr="00E57A9E" w:rsidRDefault="00E57A9E" w:rsidP="00E57A9E">
      <w:pPr>
        <w:rPr>
          <w:rFonts w:ascii="Times New Roman" w:eastAsia="Times New Roman" w:hAnsi="Times New Roman" w:cs="Times New Roman"/>
          <w:sz w:val="24"/>
          <w:szCs w:val="24"/>
          <w:lang w:eastAsia="en-US"/>
        </w:rPr>
      </w:pPr>
    </w:p>
    <w:p w:rsidR="008D2F2C" w:rsidRDefault="008D2F2C" w:rsidP="00E57A9E">
      <w:pPr>
        <w:rPr>
          <w:rFonts w:ascii="Times New Roman" w:eastAsia="Times New Roman" w:hAnsi="Times New Roman" w:cs="Times New Roman"/>
          <w:sz w:val="24"/>
          <w:szCs w:val="24"/>
          <w:lang w:eastAsia="en-US"/>
        </w:rPr>
      </w:pPr>
    </w:p>
    <w:p w:rsidR="00E57A9E" w:rsidRDefault="00E57A9E" w:rsidP="00E57A9E">
      <w:pPr>
        <w:rPr>
          <w:rFonts w:ascii="Times New Roman" w:eastAsia="Times New Roman" w:hAnsi="Times New Roman" w:cs="Times New Roman"/>
          <w:sz w:val="24"/>
          <w:szCs w:val="24"/>
          <w:lang w:eastAsia="en-US"/>
        </w:rPr>
      </w:pPr>
    </w:p>
    <w:p w:rsidR="00E467FF" w:rsidRDefault="003C226E" w:rsidP="007E1EA2">
      <w:pPr>
        <w:pStyle w:val="5"/>
        <w:spacing w:before="63"/>
        <w:ind w:left="2395"/>
        <w:rPr>
          <w:color w:val="C00000"/>
        </w:rPr>
      </w:pPr>
      <w:r>
        <w:rPr>
          <w:color w:val="C00000"/>
        </w:rPr>
        <w:t xml:space="preserve">              </w:t>
      </w:r>
    </w:p>
    <w:p w:rsidR="007715A8" w:rsidRPr="007E1EA2" w:rsidRDefault="007715A8" w:rsidP="007715A8">
      <w:pPr>
        <w:spacing w:before="24" w:after="24" w:line="240" w:lineRule="auto"/>
        <w:rPr>
          <w:rFonts w:ascii="Times New Roman" w:eastAsia="Times New Roman" w:hAnsi="Times New Roman" w:cs="Times New Roman"/>
          <w:b/>
          <w:color w:val="C00000"/>
          <w:sz w:val="20"/>
          <w:szCs w:val="24"/>
        </w:rPr>
      </w:pPr>
      <w:r w:rsidRPr="007E1EA2">
        <w:rPr>
          <w:rFonts w:ascii="Times New Roman" w:eastAsia="Times New Roman" w:hAnsi="Times New Roman" w:cs="Times New Roman"/>
          <w:b/>
          <w:color w:val="C00000"/>
          <w:sz w:val="20"/>
          <w:szCs w:val="24"/>
        </w:rPr>
        <w:t>КАЧЕСТВО ПОДГОТОВКИ ВЫПУСКНИКОВ И ОБУЧАЮЩИХСЯ</w:t>
      </w:r>
      <w:r w:rsidRPr="007E1EA2">
        <w:rPr>
          <w:rFonts w:ascii="Times New Roman" w:eastAsia="Times New Roman" w:hAnsi="Times New Roman" w:cs="Times New Roman"/>
          <w:b/>
          <w:bCs/>
          <w:color w:val="C00000"/>
          <w:sz w:val="20"/>
          <w:szCs w:val="24"/>
        </w:rPr>
        <w:t xml:space="preserve">   </w:t>
      </w:r>
    </w:p>
    <w:p w:rsidR="007715A8" w:rsidRPr="007E1EA2" w:rsidRDefault="007715A8" w:rsidP="007715A8">
      <w:pPr>
        <w:spacing w:after="0" w:line="240" w:lineRule="auto"/>
        <w:ind w:left="-567"/>
        <w:jc w:val="center"/>
        <w:rPr>
          <w:rFonts w:ascii="Times New Roman" w:eastAsia="Times New Roman" w:hAnsi="Times New Roman" w:cs="Times New Roman"/>
          <w:b/>
          <w:bCs/>
          <w:color w:val="1F497D" w:themeColor="text2"/>
          <w:szCs w:val="24"/>
        </w:rPr>
      </w:pPr>
      <w:r w:rsidRPr="007E1EA2">
        <w:rPr>
          <w:rFonts w:ascii="Times New Roman" w:eastAsia="Times New Roman" w:hAnsi="Times New Roman" w:cs="Times New Roman"/>
          <w:b/>
          <w:bCs/>
          <w:color w:val="1F497D" w:themeColor="text2"/>
          <w:sz w:val="24"/>
          <w:szCs w:val="28"/>
        </w:rPr>
        <w:t>3.1.Результаты образовательной деятельности</w:t>
      </w:r>
    </w:p>
    <w:p w:rsidR="007715A8" w:rsidRPr="007E1EA2" w:rsidRDefault="007715A8" w:rsidP="007715A8">
      <w:pPr>
        <w:shd w:val="clear" w:color="auto" w:fill="FFFFFF"/>
        <w:spacing w:after="0" w:line="240" w:lineRule="auto"/>
        <w:jc w:val="both"/>
        <w:textAlignment w:val="baseline"/>
        <w:rPr>
          <w:rFonts w:ascii="Times New Roman" w:eastAsia="Times New Roman" w:hAnsi="Times New Roman" w:cs="Times New Roman"/>
          <w:color w:val="1F497D" w:themeColor="text2"/>
          <w:sz w:val="24"/>
          <w:szCs w:val="28"/>
        </w:rPr>
      </w:pPr>
      <w:r w:rsidRPr="007E1EA2">
        <w:rPr>
          <w:rFonts w:ascii="Times New Roman" w:eastAsia="Times New Roman" w:hAnsi="Times New Roman" w:cs="Times New Roman"/>
          <w:color w:val="1F497D" w:themeColor="text2"/>
          <w:sz w:val="24"/>
          <w:szCs w:val="28"/>
        </w:rPr>
        <w:t xml:space="preserve">    На конец 2020-21 учебном году в МКОУ «</w:t>
      </w:r>
      <w:proofErr w:type="spellStart"/>
      <w:r w:rsidRPr="007E1EA2">
        <w:rPr>
          <w:rFonts w:ascii="Times New Roman" w:eastAsia="Times New Roman" w:hAnsi="Times New Roman" w:cs="Times New Roman"/>
          <w:color w:val="1F497D" w:themeColor="text2"/>
          <w:sz w:val="24"/>
          <w:szCs w:val="28"/>
        </w:rPr>
        <w:t>Рахатинская</w:t>
      </w:r>
      <w:proofErr w:type="spellEnd"/>
      <w:r w:rsidRPr="007E1EA2">
        <w:rPr>
          <w:rFonts w:ascii="Times New Roman" w:eastAsia="Times New Roman" w:hAnsi="Times New Roman" w:cs="Times New Roman"/>
          <w:color w:val="1F497D" w:themeColor="text2"/>
          <w:sz w:val="24"/>
          <w:szCs w:val="28"/>
        </w:rPr>
        <w:t xml:space="preserve"> СОШ» в соответствии с лицензией реализовываются основные образовательные программы начального, основного и среднего общего образования. </w:t>
      </w:r>
    </w:p>
    <w:p w:rsidR="007715A8" w:rsidRPr="007E1EA2" w:rsidRDefault="007715A8" w:rsidP="007715A8">
      <w:pPr>
        <w:tabs>
          <w:tab w:val="left" w:pos="900"/>
        </w:tabs>
        <w:spacing w:after="0" w:line="240" w:lineRule="auto"/>
        <w:ind w:firstLine="540"/>
        <w:jc w:val="both"/>
        <w:rPr>
          <w:rFonts w:ascii="Times New Roman" w:eastAsia="Times New Roman" w:hAnsi="Times New Roman" w:cs="Times New Roman"/>
          <w:color w:val="1F497D" w:themeColor="text2"/>
          <w:sz w:val="24"/>
          <w:szCs w:val="28"/>
          <w:shd w:val="clear" w:color="auto" w:fill="FFFFFF"/>
        </w:rPr>
      </w:pPr>
      <w:r w:rsidRPr="007E1EA2">
        <w:rPr>
          <w:rFonts w:ascii="Times New Roman" w:eastAsia="Times New Roman" w:hAnsi="Times New Roman" w:cs="Times New Roman"/>
          <w:color w:val="1F497D" w:themeColor="text2"/>
          <w:sz w:val="24"/>
          <w:szCs w:val="28"/>
          <w:shd w:val="clear" w:color="auto" w:fill="FFFFFF"/>
        </w:rPr>
        <w:t xml:space="preserve">Школа реализовывала образовательные программы по уровням образования: </w:t>
      </w:r>
    </w:p>
    <w:p w:rsidR="007715A8" w:rsidRPr="007E1EA2" w:rsidRDefault="007715A8" w:rsidP="007715A8">
      <w:pPr>
        <w:tabs>
          <w:tab w:val="left" w:pos="900"/>
        </w:tabs>
        <w:spacing w:after="0" w:line="240" w:lineRule="auto"/>
        <w:ind w:firstLine="540"/>
        <w:rPr>
          <w:rFonts w:ascii="Times New Roman" w:eastAsia="Times New Roman" w:hAnsi="Times New Roman" w:cs="Times New Roman"/>
          <w:color w:val="1F497D" w:themeColor="text2"/>
          <w:sz w:val="24"/>
          <w:szCs w:val="28"/>
          <w:shd w:val="clear" w:color="auto" w:fill="FFFFFF"/>
        </w:rPr>
      </w:pPr>
      <w:r w:rsidRPr="007E1EA2">
        <w:rPr>
          <w:rFonts w:ascii="Times New Roman" w:eastAsia="Times New Roman" w:hAnsi="Times New Roman" w:cs="Times New Roman"/>
          <w:color w:val="1F497D" w:themeColor="text2"/>
          <w:sz w:val="24"/>
          <w:szCs w:val="28"/>
          <w:shd w:val="clear" w:color="auto" w:fill="FFFFFF"/>
        </w:rPr>
        <w:t>начального общего образования (</w:t>
      </w:r>
      <w:r w:rsidRPr="007E1EA2">
        <w:rPr>
          <w:rFonts w:ascii="Times New Roman" w:eastAsia="Times New Roman" w:hAnsi="Times New Roman" w:cs="Times New Roman"/>
          <w:color w:val="1F497D" w:themeColor="text2"/>
          <w:sz w:val="24"/>
          <w:szCs w:val="28"/>
        </w:rPr>
        <w:t>НОО</w:t>
      </w:r>
      <w:r w:rsidRPr="007E1EA2">
        <w:rPr>
          <w:rFonts w:ascii="Times New Roman" w:eastAsia="Times New Roman" w:hAnsi="Times New Roman" w:cs="Times New Roman"/>
          <w:color w:val="1F497D" w:themeColor="text2"/>
          <w:sz w:val="24"/>
          <w:szCs w:val="28"/>
          <w:shd w:val="clear" w:color="auto" w:fill="FFFFFF"/>
        </w:rPr>
        <w:t>) (1 – 4 классы) – 12 классов;</w:t>
      </w:r>
    </w:p>
    <w:p w:rsidR="007715A8" w:rsidRPr="007E1EA2" w:rsidRDefault="007715A8" w:rsidP="007715A8">
      <w:pPr>
        <w:tabs>
          <w:tab w:val="left" w:pos="900"/>
        </w:tabs>
        <w:spacing w:after="0" w:line="240" w:lineRule="auto"/>
        <w:ind w:firstLine="540"/>
        <w:rPr>
          <w:rFonts w:ascii="Times New Roman" w:eastAsia="Times New Roman" w:hAnsi="Times New Roman" w:cs="Times New Roman"/>
          <w:color w:val="1F497D" w:themeColor="text2"/>
          <w:sz w:val="24"/>
          <w:szCs w:val="28"/>
          <w:shd w:val="clear" w:color="auto" w:fill="FFFFFF"/>
        </w:rPr>
      </w:pPr>
      <w:r w:rsidRPr="007E1EA2">
        <w:rPr>
          <w:rFonts w:ascii="Times New Roman" w:eastAsia="Times New Roman" w:hAnsi="Times New Roman" w:cs="Times New Roman"/>
          <w:color w:val="1F497D" w:themeColor="text2"/>
          <w:sz w:val="24"/>
          <w:szCs w:val="28"/>
          <w:shd w:val="clear" w:color="auto" w:fill="FFFFFF"/>
        </w:rPr>
        <w:t>основного общего образования (ООО) (5 – 9 классы) – 12 классов;</w:t>
      </w:r>
    </w:p>
    <w:p w:rsidR="007715A8" w:rsidRPr="007E1EA2" w:rsidRDefault="007715A8" w:rsidP="007715A8">
      <w:pPr>
        <w:spacing w:before="24" w:after="24" w:line="240" w:lineRule="auto"/>
        <w:jc w:val="center"/>
        <w:rPr>
          <w:rFonts w:ascii="Times New Roman" w:eastAsia="Times New Roman" w:hAnsi="Times New Roman" w:cs="Times New Roman"/>
          <w:b/>
          <w:color w:val="1F497D" w:themeColor="text2"/>
          <w:sz w:val="24"/>
          <w:szCs w:val="28"/>
        </w:rPr>
      </w:pPr>
      <w:r w:rsidRPr="007E1EA2">
        <w:rPr>
          <w:rFonts w:ascii="Times New Roman" w:eastAsia="Times New Roman" w:hAnsi="Times New Roman" w:cs="Times New Roman"/>
          <w:color w:val="1F497D" w:themeColor="text2"/>
          <w:sz w:val="24"/>
          <w:szCs w:val="28"/>
          <w:shd w:val="clear" w:color="auto" w:fill="FFFFFF"/>
        </w:rPr>
        <w:t>среднего общего образования (СОО) (10 –11 классы) – 3 класса</w:t>
      </w:r>
    </w:p>
    <w:p w:rsidR="007715A8" w:rsidRPr="007E1EA2" w:rsidRDefault="007715A8" w:rsidP="007715A8">
      <w:pPr>
        <w:spacing w:after="120" w:line="240" w:lineRule="auto"/>
        <w:rPr>
          <w:rFonts w:ascii="Times New Roman" w:eastAsia="Calibri" w:hAnsi="Times New Roman" w:cs="Times New Roman"/>
          <w:color w:val="1F497D" w:themeColor="text2"/>
          <w:sz w:val="24"/>
        </w:rPr>
      </w:pPr>
      <w:r w:rsidRPr="007E1EA2">
        <w:rPr>
          <w:rFonts w:ascii="Times New Roman" w:eastAsia="Calibri" w:hAnsi="Times New Roman" w:cs="Times New Roman"/>
          <w:color w:val="1F497D" w:themeColor="text2"/>
          <w:sz w:val="24"/>
        </w:rPr>
        <w:t xml:space="preserve">      В ходе мониторинга успеваемости классов в целом по классам, параллелям, анализа уровня промежуточной и итоговой аттестации по предметам за истекший год определены: </w:t>
      </w:r>
    </w:p>
    <w:p w:rsidR="007715A8" w:rsidRPr="007E1EA2" w:rsidRDefault="007715A8" w:rsidP="007715A8">
      <w:pPr>
        <w:spacing w:after="120" w:line="240" w:lineRule="auto"/>
        <w:rPr>
          <w:rFonts w:ascii="Times New Roman" w:eastAsia="Calibri" w:hAnsi="Times New Roman" w:cs="Times New Roman"/>
          <w:color w:val="1F497D" w:themeColor="text2"/>
          <w:sz w:val="24"/>
        </w:rPr>
      </w:pPr>
      <w:r w:rsidRPr="007E1EA2">
        <w:rPr>
          <w:rFonts w:ascii="Times New Roman" w:eastAsia="Calibri" w:hAnsi="Times New Roman" w:cs="Times New Roman"/>
          <w:color w:val="1F497D" w:themeColor="text2"/>
          <w:sz w:val="24"/>
        </w:rPr>
        <w:t xml:space="preserve">- показатели успеваемости, </w:t>
      </w:r>
    </w:p>
    <w:p w:rsidR="007715A8" w:rsidRPr="007E1EA2" w:rsidRDefault="007715A8" w:rsidP="007715A8">
      <w:pPr>
        <w:spacing w:after="120" w:line="240" w:lineRule="auto"/>
        <w:rPr>
          <w:rFonts w:ascii="Times New Roman" w:eastAsia="Calibri" w:hAnsi="Times New Roman" w:cs="Times New Roman"/>
          <w:color w:val="1F497D" w:themeColor="text2"/>
          <w:sz w:val="24"/>
        </w:rPr>
      </w:pPr>
      <w:r w:rsidRPr="007E1EA2">
        <w:rPr>
          <w:rFonts w:ascii="Times New Roman" w:eastAsia="Calibri" w:hAnsi="Times New Roman" w:cs="Times New Roman"/>
          <w:color w:val="1F497D" w:themeColor="text2"/>
          <w:sz w:val="24"/>
        </w:rPr>
        <w:t xml:space="preserve">- выявлены качество и уровень обученности по всем предметам   за 2 полугодие 2020-2021 </w:t>
      </w:r>
      <w:proofErr w:type="spellStart"/>
      <w:r w:rsidRPr="007E1EA2">
        <w:rPr>
          <w:rFonts w:ascii="Times New Roman" w:eastAsia="Calibri" w:hAnsi="Times New Roman" w:cs="Times New Roman"/>
          <w:color w:val="1F497D" w:themeColor="text2"/>
          <w:sz w:val="24"/>
        </w:rPr>
        <w:t>уч</w:t>
      </w:r>
      <w:proofErr w:type="spellEnd"/>
      <w:r w:rsidRPr="007E1EA2">
        <w:rPr>
          <w:rFonts w:ascii="Times New Roman" w:eastAsia="Calibri" w:hAnsi="Times New Roman" w:cs="Times New Roman"/>
          <w:color w:val="1F497D" w:themeColor="text2"/>
          <w:sz w:val="24"/>
        </w:rPr>
        <w:t xml:space="preserve"> года</w:t>
      </w:r>
    </w:p>
    <w:tbl>
      <w:tblPr>
        <w:tblW w:w="10782" w:type="dxa"/>
        <w:tblInd w:w="93" w:type="dxa"/>
        <w:tblLayout w:type="fixed"/>
        <w:tblLook w:val="04A0" w:firstRow="1" w:lastRow="0" w:firstColumn="1" w:lastColumn="0" w:noHBand="0" w:noVBand="1"/>
      </w:tblPr>
      <w:tblGrid>
        <w:gridCol w:w="709"/>
        <w:gridCol w:w="834"/>
        <w:gridCol w:w="555"/>
        <w:gridCol w:w="416"/>
        <w:gridCol w:w="1710"/>
        <w:gridCol w:w="711"/>
        <w:gridCol w:w="498"/>
        <w:gridCol w:w="630"/>
        <w:gridCol w:w="759"/>
        <w:gridCol w:w="490"/>
        <w:gridCol w:w="460"/>
        <w:gridCol w:w="880"/>
        <w:gridCol w:w="606"/>
        <w:gridCol w:w="798"/>
        <w:gridCol w:w="726"/>
      </w:tblGrid>
      <w:tr w:rsidR="007E1EA2" w:rsidRPr="007E1EA2" w:rsidTr="001E081E">
        <w:trPr>
          <w:trHeight w:val="144"/>
        </w:trPr>
        <w:tc>
          <w:tcPr>
            <w:tcW w:w="709" w:type="dxa"/>
            <w:vMerge w:val="restart"/>
            <w:tcBorders>
              <w:top w:val="single" w:sz="8" w:space="0" w:color="999999"/>
              <w:left w:val="single" w:sz="8" w:space="0" w:color="999999"/>
              <w:bottom w:val="single" w:sz="8" w:space="0" w:color="999999"/>
              <w:right w:val="single" w:sz="8" w:space="0" w:color="999999"/>
            </w:tcBorders>
            <w:shd w:val="clear" w:color="000000" w:fill="FFFFFF"/>
            <w:vAlign w:val="center"/>
            <w:hideMark/>
          </w:tcPr>
          <w:p w:rsidR="007715A8" w:rsidRPr="007E1EA2" w:rsidRDefault="007715A8" w:rsidP="007715A8">
            <w:pPr>
              <w:spacing w:after="0" w:line="0" w:lineRule="atLeast"/>
              <w:jc w:val="center"/>
              <w:rPr>
                <w:rFonts w:ascii="Calibri" w:eastAsia="Times New Roman" w:hAnsi="Calibri" w:cs="Calibri"/>
                <w:color w:val="1F497D" w:themeColor="text2"/>
              </w:rPr>
            </w:pPr>
            <w:r w:rsidRPr="007E1EA2">
              <w:rPr>
                <w:rFonts w:ascii="Calibri" w:eastAsia="Times New Roman" w:hAnsi="Calibri" w:cs="Calibri"/>
                <w:color w:val="1F497D" w:themeColor="text2"/>
              </w:rPr>
              <w:lastRenderedPageBreak/>
              <w:t>Класс</w:t>
            </w:r>
          </w:p>
        </w:tc>
        <w:tc>
          <w:tcPr>
            <w:tcW w:w="7943" w:type="dxa"/>
            <w:gridSpan w:val="11"/>
            <w:tcBorders>
              <w:top w:val="single" w:sz="8" w:space="0" w:color="999999"/>
              <w:left w:val="nil"/>
              <w:bottom w:val="single" w:sz="8" w:space="0" w:color="999999"/>
              <w:right w:val="single" w:sz="8" w:space="0" w:color="999999"/>
            </w:tcBorders>
            <w:shd w:val="clear" w:color="000000" w:fill="FFFFFF"/>
            <w:vAlign w:val="center"/>
            <w:hideMark/>
          </w:tcPr>
          <w:p w:rsidR="007715A8" w:rsidRPr="007E1EA2" w:rsidRDefault="007715A8" w:rsidP="007715A8">
            <w:pPr>
              <w:spacing w:after="0" w:line="0" w:lineRule="atLeast"/>
              <w:jc w:val="center"/>
              <w:rPr>
                <w:rFonts w:ascii="Calibri" w:eastAsia="Times New Roman" w:hAnsi="Calibri" w:cs="Calibri"/>
                <w:color w:val="1F497D" w:themeColor="text2"/>
              </w:rPr>
            </w:pPr>
            <w:r w:rsidRPr="007E1EA2">
              <w:rPr>
                <w:rFonts w:ascii="Calibri" w:eastAsia="Times New Roman" w:hAnsi="Calibri" w:cs="Calibri"/>
                <w:color w:val="1F497D" w:themeColor="text2"/>
              </w:rPr>
              <w:t>Ученики</w:t>
            </w:r>
          </w:p>
        </w:tc>
        <w:tc>
          <w:tcPr>
            <w:tcW w:w="606" w:type="dxa"/>
            <w:vMerge w:val="restart"/>
            <w:tcBorders>
              <w:top w:val="single" w:sz="8" w:space="0" w:color="999999"/>
              <w:left w:val="single" w:sz="8" w:space="0" w:color="999999"/>
              <w:bottom w:val="single" w:sz="8" w:space="0" w:color="999999"/>
              <w:right w:val="single" w:sz="8" w:space="0" w:color="999999"/>
            </w:tcBorders>
            <w:shd w:val="clear" w:color="000000" w:fill="FFFFFF"/>
            <w:vAlign w:val="center"/>
            <w:hideMark/>
          </w:tcPr>
          <w:p w:rsidR="007715A8" w:rsidRPr="007E1EA2" w:rsidRDefault="007715A8" w:rsidP="007715A8">
            <w:pPr>
              <w:spacing w:after="0" w:line="0" w:lineRule="atLeast"/>
              <w:jc w:val="center"/>
              <w:rPr>
                <w:rFonts w:ascii="Calibri" w:eastAsia="Times New Roman" w:hAnsi="Calibri" w:cs="Calibri"/>
                <w:color w:val="1F497D" w:themeColor="text2"/>
              </w:rPr>
            </w:pPr>
            <w:r w:rsidRPr="007E1EA2">
              <w:rPr>
                <w:rFonts w:ascii="Calibri" w:eastAsia="Times New Roman" w:hAnsi="Calibri" w:cs="Calibri"/>
                <w:color w:val="1F497D" w:themeColor="text2"/>
              </w:rPr>
              <w:t>Ср. балл</w:t>
            </w:r>
          </w:p>
        </w:tc>
        <w:tc>
          <w:tcPr>
            <w:tcW w:w="798" w:type="dxa"/>
            <w:vMerge w:val="restart"/>
            <w:tcBorders>
              <w:top w:val="single" w:sz="8" w:space="0" w:color="999999"/>
              <w:left w:val="single" w:sz="8" w:space="0" w:color="999999"/>
              <w:bottom w:val="single" w:sz="8" w:space="0" w:color="999999"/>
              <w:right w:val="single" w:sz="8" w:space="0" w:color="999999"/>
            </w:tcBorders>
            <w:shd w:val="clear" w:color="000000" w:fill="FFFFFF"/>
            <w:vAlign w:val="center"/>
            <w:hideMark/>
          </w:tcPr>
          <w:p w:rsidR="007715A8" w:rsidRPr="007E1EA2" w:rsidRDefault="007715A8" w:rsidP="007715A8">
            <w:pPr>
              <w:spacing w:after="0" w:line="0" w:lineRule="atLeast"/>
              <w:jc w:val="center"/>
              <w:rPr>
                <w:rFonts w:ascii="Calibri" w:eastAsia="Times New Roman" w:hAnsi="Calibri" w:cs="Calibri"/>
                <w:color w:val="1F497D" w:themeColor="text2"/>
              </w:rPr>
            </w:pPr>
            <w:r w:rsidRPr="007E1EA2">
              <w:rPr>
                <w:rFonts w:ascii="Calibri" w:eastAsia="Times New Roman" w:hAnsi="Calibri" w:cs="Calibri"/>
                <w:color w:val="1F497D" w:themeColor="text2"/>
              </w:rPr>
              <w:t xml:space="preserve">Общий % кач. </w:t>
            </w:r>
            <w:proofErr w:type="spellStart"/>
            <w:r w:rsidRPr="007E1EA2">
              <w:rPr>
                <w:rFonts w:ascii="Calibri" w:eastAsia="Times New Roman" w:hAnsi="Calibri" w:cs="Calibri"/>
                <w:color w:val="1F497D" w:themeColor="text2"/>
              </w:rPr>
              <w:t>зн</w:t>
            </w:r>
            <w:proofErr w:type="spellEnd"/>
            <w:r w:rsidRPr="007E1EA2">
              <w:rPr>
                <w:rFonts w:ascii="Calibri" w:eastAsia="Times New Roman" w:hAnsi="Calibri" w:cs="Calibri"/>
                <w:color w:val="1F497D" w:themeColor="text2"/>
              </w:rPr>
              <w:t>.</w:t>
            </w:r>
          </w:p>
        </w:tc>
        <w:tc>
          <w:tcPr>
            <w:tcW w:w="726" w:type="dxa"/>
            <w:vMerge w:val="restart"/>
            <w:tcBorders>
              <w:top w:val="single" w:sz="8" w:space="0" w:color="999999"/>
              <w:left w:val="single" w:sz="8" w:space="0" w:color="999999"/>
              <w:bottom w:val="single" w:sz="8" w:space="0" w:color="999999"/>
              <w:right w:val="single" w:sz="8" w:space="0" w:color="999999"/>
            </w:tcBorders>
            <w:shd w:val="clear" w:color="000000" w:fill="FFFFFF"/>
            <w:vAlign w:val="center"/>
            <w:hideMark/>
          </w:tcPr>
          <w:p w:rsidR="007715A8" w:rsidRPr="007E1EA2" w:rsidRDefault="007715A8" w:rsidP="007715A8">
            <w:pPr>
              <w:spacing w:after="0" w:line="0" w:lineRule="atLeast"/>
              <w:jc w:val="center"/>
              <w:rPr>
                <w:rFonts w:ascii="Calibri" w:eastAsia="Times New Roman" w:hAnsi="Calibri" w:cs="Calibri"/>
                <w:color w:val="1F497D" w:themeColor="text2"/>
              </w:rPr>
            </w:pPr>
            <w:r w:rsidRPr="007E1EA2">
              <w:rPr>
                <w:rFonts w:ascii="Calibri" w:eastAsia="Times New Roman" w:hAnsi="Calibri" w:cs="Calibri"/>
                <w:color w:val="1F497D" w:themeColor="text2"/>
              </w:rPr>
              <w:t>Общий СОУ (%)</w:t>
            </w:r>
          </w:p>
        </w:tc>
      </w:tr>
      <w:tr w:rsidR="007E1EA2" w:rsidRPr="007E1EA2" w:rsidTr="001E081E">
        <w:trPr>
          <w:trHeight w:val="276"/>
        </w:trPr>
        <w:tc>
          <w:tcPr>
            <w:tcW w:w="709" w:type="dxa"/>
            <w:vMerge/>
            <w:tcBorders>
              <w:top w:val="single" w:sz="8" w:space="0" w:color="999999"/>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rPr>
            </w:pPr>
          </w:p>
        </w:tc>
        <w:tc>
          <w:tcPr>
            <w:tcW w:w="834" w:type="dxa"/>
            <w:vMerge w:val="restart"/>
            <w:tcBorders>
              <w:top w:val="nil"/>
              <w:left w:val="single" w:sz="8" w:space="0" w:color="999999"/>
              <w:bottom w:val="single" w:sz="8" w:space="0" w:color="999999"/>
              <w:right w:val="single" w:sz="8" w:space="0" w:color="999999"/>
            </w:tcBorders>
            <w:shd w:val="clear" w:color="000000" w:fill="FFFFFF"/>
            <w:vAlign w:val="center"/>
            <w:hideMark/>
          </w:tcPr>
          <w:p w:rsidR="007715A8" w:rsidRPr="007E1EA2" w:rsidRDefault="007715A8" w:rsidP="007715A8">
            <w:pPr>
              <w:spacing w:after="0" w:line="0" w:lineRule="atLeast"/>
              <w:jc w:val="center"/>
              <w:rPr>
                <w:rFonts w:ascii="Calibri" w:eastAsia="Times New Roman" w:hAnsi="Calibri" w:cs="Calibri"/>
                <w:color w:val="1F497D" w:themeColor="text2"/>
              </w:rPr>
            </w:pPr>
            <w:r w:rsidRPr="007E1EA2">
              <w:rPr>
                <w:rFonts w:ascii="Calibri" w:eastAsia="Times New Roman" w:hAnsi="Calibri" w:cs="Calibri"/>
                <w:color w:val="1F497D" w:themeColor="text2"/>
              </w:rPr>
              <w:t>Всего</w:t>
            </w:r>
          </w:p>
        </w:tc>
        <w:tc>
          <w:tcPr>
            <w:tcW w:w="2681" w:type="dxa"/>
            <w:gridSpan w:val="3"/>
            <w:tcBorders>
              <w:top w:val="single" w:sz="8" w:space="0" w:color="999999"/>
              <w:left w:val="nil"/>
              <w:bottom w:val="single" w:sz="8" w:space="0" w:color="999999"/>
              <w:right w:val="single" w:sz="8" w:space="0" w:color="999999"/>
            </w:tcBorders>
            <w:shd w:val="clear" w:color="000000" w:fill="FFFFFF"/>
            <w:vAlign w:val="center"/>
            <w:hideMark/>
          </w:tcPr>
          <w:p w:rsidR="007715A8" w:rsidRPr="007E1EA2" w:rsidRDefault="007715A8" w:rsidP="007715A8">
            <w:pPr>
              <w:spacing w:after="0" w:line="0" w:lineRule="atLeast"/>
              <w:jc w:val="center"/>
              <w:rPr>
                <w:rFonts w:ascii="Calibri" w:eastAsia="Times New Roman" w:hAnsi="Calibri" w:cs="Calibri"/>
                <w:color w:val="1F497D" w:themeColor="text2"/>
              </w:rPr>
            </w:pPr>
            <w:r w:rsidRPr="007E1EA2">
              <w:rPr>
                <w:rFonts w:ascii="Calibri" w:eastAsia="Times New Roman" w:hAnsi="Calibri" w:cs="Calibri"/>
                <w:color w:val="1F497D" w:themeColor="text2"/>
              </w:rPr>
              <w:t>Отличники</w:t>
            </w:r>
          </w:p>
        </w:tc>
        <w:tc>
          <w:tcPr>
            <w:tcW w:w="1209" w:type="dxa"/>
            <w:gridSpan w:val="2"/>
            <w:tcBorders>
              <w:top w:val="single" w:sz="8" w:space="0" w:color="999999"/>
              <w:left w:val="nil"/>
              <w:bottom w:val="single" w:sz="8" w:space="0" w:color="999999"/>
              <w:right w:val="single" w:sz="8" w:space="0" w:color="999999"/>
            </w:tcBorders>
            <w:shd w:val="clear" w:color="000000" w:fill="FFFFFF"/>
            <w:vAlign w:val="center"/>
            <w:hideMark/>
          </w:tcPr>
          <w:p w:rsidR="007715A8" w:rsidRPr="007E1EA2" w:rsidRDefault="007715A8" w:rsidP="007715A8">
            <w:pPr>
              <w:spacing w:after="0" w:line="0" w:lineRule="atLeast"/>
              <w:jc w:val="center"/>
              <w:rPr>
                <w:rFonts w:ascii="Calibri" w:eastAsia="Times New Roman" w:hAnsi="Calibri" w:cs="Calibri"/>
                <w:color w:val="1F497D" w:themeColor="text2"/>
              </w:rPr>
            </w:pPr>
            <w:r w:rsidRPr="007E1EA2">
              <w:rPr>
                <w:rFonts w:ascii="Calibri" w:eastAsia="Times New Roman" w:hAnsi="Calibri" w:cs="Calibri"/>
                <w:color w:val="1F497D" w:themeColor="text2"/>
              </w:rPr>
              <w:t>Хорошисты</w:t>
            </w:r>
          </w:p>
        </w:tc>
        <w:tc>
          <w:tcPr>
            <w:tcW w:w="1389" w:type="dxa"/>
            <w:gridSpan w:val="2"/>
            <w:tcBorders>
              <w:top w:val="single" w:sz="8" w:space="0" w:color="999999"/>
              <w:left w:val="nil"/>
              <w:bottom w:val="single" w:sz="8" w:space="0" w:color="999999"/>
              <w:right w:val="single" w:sz="8" w:space="0" w:color="999999"/>
            </w:tcBorders>
            <w:shd w:val="clear" w:color="000000" w:fill="FFFFFF"/>
            <w:vAlign w:val="center"/>
            <w:hideMark/>
          </w:tcPr>
          <w:p w:rsidR="007715A8" w:rsidRPr="007E1EA2" w:rsidRDefault="007715A8" w:rsidP="007715A8">
            <w:pPr>
              <w:spacing w:after="0" w:line="0" w:lineRule="atLeast"/>
              <w:jc w:val="center"/>
              <w:rPr>
                <w:rFonts w:ascii="Calibri" w:eastAsia="Times New Roman" w:hAnsi="Calibri" w:cs="Calibri"/>
                <w:color w:val="1F497D" w:themeColor="text2"/>
              </w:rPr>
            </w:pPr>
            <w:r w:rsidRPr="007E1EA2">
              <w:rPr>
                <w:rFonts w:ascii="Calibri" w:eastAsia="Times New Roman" w:hAnsi="Calibri" w:cs="Calibri"/>
                <w:color w:val="1F497D" w:themeColor="text2"/>
              </w:rPr>
              <w:t>Успевающие</w:t>
            </w:r>
          </w:p>
        </w:tc>
        <w:tc>
          <w:tcPr>
            <w:tcW w:w="1829" w:type="dxa"/>
            <w:gridSpan w:val="3"/>
            <w:tcBorders>
              <w:top w:val="single" w:sz="8" w:space="0" w:color="999999"/>
              <w:left w:val="nil"/>
              <w:bottom w:val="single" w:sz="8" w:space="0" w:color="999999"/>
              <w:right w:val="single" w:sz="8" w:space="0" w:color="999999"/>
            </w:tcBorders>
            <w:shd w:val="clear" w:color="000000" w:fill="FFFFFF"/>
            <w:vAlign w:val="center"/>
            <w:hideMark/>
          </w:tcPr>
          <w:p w:rsidR="007715A8" w:rsidRPr="007E1EA2" w:rsidRDefault="007715A8" w:rsidP="007715A8">
            <w:pPr>
              <w:spacing w:after="0" w:line="0" w:lineRule="atLeast"/>
              <w:jc w:val="center"/>
              <w:rPr>
                <w:rFonts w:ascii="Calibri" w:eastAsia="Times New Roman" w:hAnsi="Calibri" w:cs="Calibri"/>
                <w:color w:val="1F497D" w:themeColor="text2"/>
              </w:rPr>
            </w:pPr>
            <w:r w:rsidRPr="007E1EA2">
              <w:rPr>
                <w:rFonts w:ascii="Calibri" w:eastAsia="Times New Roman" w:hAnsi="Calibri" w:cs="Calibri"/>
                <w:color w:val="1F497D" w:themeColor="text2"/>
              </w:rPr>
              <w:t>Неуспевающие</w:t>
            </w:r>
          </w:p>
        </w:tc>
        <w:tc>
          <w:tcPr>
            <w:tcW w:w="606" w:type="dxa"/>
            <w:vMerge/>
            <w:tcBorders>
              <w:top w:val="single" w:sz="8" w:space="0" w:color="999999"/>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rPr>
            </w:pPr>
          </w:p>
        </w:tc>
        <w:tc>
          <w:tcPr>
            <w:tcW w:w="798" w:type="dxa"/>
            <w:vMerge/>
            <w:tcBorders>
              <w:top w:val="single" w:sz="8" w:space="0" w:color="999999"/>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rPr>
            </w:pPr>
          </w:p>
        </w:tc>
        <w:tc>
          <w:tcPr>
            <w:tcW w:w="726" w:type="dxa"/>
            <w:vMerge/>
            <w:tcBorders>
              <w:top w:val="single" w:sz="8" w:space="0" w:color="999999"/>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rPr>
            </w:pPr>
          </w:p>
        </w:tc>
      </w:tr>
      <w:tr w:rsidR="007E1EA2" w:rsidRPr="007E1EA2" w:rsidTr="001E081E">
        <w:trPr>
          <w:trHeight w:val="461"/>
        </w:trPr>
        <w:tc>
          <w:tcPr>
            <w:tcW w:w="709" w:type="dxa"/>
            <w:vMerge/>
            <w:tcBorders>
              <w:top w:val="single" w:sz="8" w:space="0" w:color="999999"/>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rPr>
            </w:pPr>
          </w:p>
        </w:tc>
        <w:tc>
          <w:tcPr>
            <w:tcW w:w="555" w:type="dxa"/>
            <w:tcBorders>
              <w:top w:val="nil"/>
              <w:left w:val="nil"/>
              <w:bottom w:val="single" w:sz="8" w:space="0" w:color="999999"/>
              <w:right w:val="single" w:sz="8" w:space="0" w:color="999999"/>
            </w:tcBorders>
            <w:shd w:val="clear" w:color="000000" w:fill="FFFFFF"/>
            <w:vAlign w:val="center"/>
            <w:hideMark/>
          </w:tcPr>
          <w:p w:rsidR="007715A8" w:rsidRPr="007E1EA2" w:rsidRDefault="007715A8" w:rsidP="007715A8">
            <w:pPr>
              <w:spacing w:after="0" w:line="0" w:lineRule="atLeast"/>
              <w:jc w:val="center"/>
              <w:rPr>
                <w:rFonts w:ascii="Calibri" w:eastAsia="Times New Roman" w:hAnsi="Calibri" w:cs="Calibri"/>
                <w:color w:val="1F497D" w:themeColor="text2"/>
              </w:rPr>
            </w:pPr>
            <w:r w:rsidRPr="007E1EA2">
              <w:rPr>
                <w:rFonts w:ascii="Calibri" w:eastAsia="Times New Roman" w:hAnsi="Calibri" w:cs="Calibri"/>
                <w:color w:val="1F497D" w:themeColor="text2"/>
              </w:rPr>
              <w:t>Всего</w:t>
            </w:r>
          </w:p>
        </w:tc>
        <w:tc>
          <w:tcPr>
            <w:tcW w:w="416" w:type="dxa"/>
            <w:tcBorders>
              <w:top w:val="nil"/>
              <w:left w:val="nil"/>
              <w:bottom w:val="single" w:sz="8" w:space="0" w:color="999999"/>
              <w:right w:val="single" w:sz="8" w:space="0" w:color="999999"/>
            </w:tcBorders>
            <w:shd w:val="clear" w:color="000000" w:fill="FFFFFF"/>
            <w:vAlign w:val="center"/>
            <w:hideMark/>
          </w:tcPr>
          <w:p w:rsidR="007715A8" w:rsidRPr="007E1EA2" w:rsidRDefault="007715A8" w:rsidP="007715A8">
            <w:pPr>
              <w:spacing w:after="0" w:line="0" w:lineRule="atLeast"/>
              <w:jc w:val="center"/>
              <w:rPr>
                <w:rFonts w:ascii="Calibri" w:eastAsia="Times New Roman" w:hAnsi="Calibri" w:cs="Calibri"/>
                <w:color w:val="1F497D" w:themeColor="text2"/>
              </w:rPr>
            </w:pPr>
            <w:r w:rsidRPr="007E1EA2">
              <w:rPr>
                <w:rFonts w:ascii="Calibri" w:eastAsia="Times New Roman" w:hAnsi="Calibri" w:cs="Calibri"/>
                <w:color w:val="1F497D" w:themeColor="text2"/>
              </w:rPr>
              <w:t>%</w:t>
            </w:r>
          </w:p>
        </w:tc>
        <w:tc>
          <w:tcPr>
            <w:tcW w:w="1708" w:type="dxa"/>
            <w:tcBorders>
              <w:top w:val="nil"/>
              <w:left w:val="nil"/>
              <w:bottom w:val="single" w:sz="8" w:space="0" w:color="999999"/>
              <w:right w:val="single" w:sz="8" w:space="0" w:color="999999"/>
            </w:tcBorders>
            <w:shd w:val="clear" w:color="000000" w:fill="FFFFFF"/>
            <w:vAlign w:val="center"/>
            <w:hideMark/>
          </w:tcPr>
          <w:p w:rsidR="007715A8" w:rsidRPr="007E1EA2" w:rsidRDefault="007715A8" w:rsidP="007715A8">
            <w:pPr>
              <w:spacing w:after="0" w:line="0" w:lineRule="atLeast"/>
              <w:jc w:val="center"/>
              <w:rPr>
                <w:rFonts w:ascii="Calibri" w:eastAsia="Times New Roman" w:hAnsi="Calibri" w:cs="Calibri"/>
                <w:color w:val="1F497D" w:themeColor="text2"/>
              </w:rPr>
            </w:pPr>
            <w:r w:rsidRPr="007E1EA2">
              <w:rPr>
                <w:rFonts w:ascii="Calibri" w:eastAsia="Times New Roman" w:hAnsi="Calibri" w:cs="Calibri"/>
                <w:color w:val="1F497D" w:themeColor="text2"/>
              </w:rPr>
              <w:t>ФИО</w:t>
            </w:r>
          </w:p>
        </w:tc>
        <w:tc>
          <w:tcPr>
            <w:tcW w:w="711" w:type="dxa"/>
            <w:tcBorders>
              <w:top w:val="nil"/>
              <w:left w:val="nil"/>
              <w:bottom w:val="single" w:sz="8" w:space="0" w:color="999999"/>
              <w:right w:val="single" w:sz="8" w:space="0" w:color="999999"/>
            </w:tcBorders>
            <w:shd w:val="clear" w:color="000000" w:fill="FFFFFF"/>
            <w:vAlign w:val="center"/>
            <w:hideMark/>
          </w:tcPr>
          <w:p w:rsidR="007715A8" w:rsidRPr="007E1EA2" w:rsidRDefault="007715A8" w:rsidP="007715A8">
            <w:pPr>
              <w:spacing w:after="0" w:line="0" w:lineRule="atLeast"/>
              <w:jc w:val="center"/>
              <w:rPr>
                <w:rFonts w:ascii="Calibri" w:eastAsia="Times New Roman" w:hAnsi="Calibri" w:cs="Calibri"/>
                <w:color w:val="1F497D" w:themeColor="text2"/>
              </w:rPr>
            </w:pPr>
            <w:r w:rsidRPr="007E1EA2">
              <w:rPr>
                <w:rFonts w:ascii="Calibri" w:eastAsia="Times New Roman" w:hAnsi="Calibri" w:cs="Calibri"/>
                <w:color w:val="1F497D" w:themeColor="text2"/>
              </w:rPr>
              <w:t>Всего</w:t>
            </w:r>
          </w:p>
        </w:tc>
        <w:tc>
          <w:tcPr>
            <w:tcW w:w="498" w:type="dxa"/>
            <w:tcBorders>
              <w:top w:val="nil"/>
              <w:left w:val="nil"/>
              <w:bottom w:val="single" w:sz="8" w:space="0" w:color="999999"/>
              <w:right w:val="single" w:sz="8" w:space="0" w:color="999999"/>
            </w:tcBorders>
            <w:shd w:val="clear" w:color="000000" w:fill="FFFFFF"/>
            <w:vAlign w:val="center"/>
            <w:hideMark/>
          </w:tcPr>
          <w:p w:rsidR="007715A8" w:rsidRPr="007E1EA2" w:rsidRDefault="007715A8" w:rsidP="007715A8">
            <w:pPr>
              <w:spacing w:after="0" w:line="0" w:lineRule="atLeast"/>
              <w:jc w:val="center"/>
              <w:rPr>
                <w:rFonts w:ascii="Calibri" w:eastAsia="Times New Roman" w:hAnsi="Calibri" w:cs="Calibri"/>
                <w:color w:val="1F497D" w:themeColor="text2"/>
              </w:rPr>
            </w:pPr>
            <w:r w:rsidRPr="007E1EA2">
              <w:rPr>
                <w:rFonts w:ascii="Calibri" w:eastAsia="Times New Roman" w:hAnsi="Calibri" w:cs="Calibri"/>
                <w:color w:val="1F497D" w:themeColor="text2"/>
              </w:rPr>
              <w:t>%</w:t>
            </w:r>
          </w:p>
        </w:tc>
        <w:tc>
          <w:tcPr>
            <w:tcW w:w="630" w:type="dxa"/>
            <w:tcBorders>
              <w:top w:val="nil"/>
              <w:left w:val="nil"/>
              <w:bottom w:val="single" w:sz="8" w:space="0" w:color="999999"/>
              <w:right w:val="single" w:sz="8" w:space="0" w:color="999999"/>
            </w:tcBorders>
            <w:shd w:val="clear" w:color="000000" w:fill="FFFFFF"/>
            <w:vAlign w:val="center"/>
            <w:hideMark/>
          </w:tcPr>
          <w:p w:rsidR="007715A8" w:rsidRPr="007E1EA2" w:rsidRDefault="007715A8" w:rsidP="007715A8">
            <w:pPr>
              <w:spacing w:after="0" w:line="0" w:lineRule="atLeast"/>
              <w:jc w:val="center"/>
              <w:rPr>
                <w:rFonts w:ascii="Calibri" w:eastAsia="Times New Roman" w:hAnsi="Calibri" w:cs="Calibri"/>
                <w:color w:val="1F497D" w:themeColor="text2"/>
              </w:rPr>
            </w:pPr>
            <w:r w:rsidRPr="007E1EA2">
              <w:rPr>
                <w:rFonts w:ascii="Calibri" w:eastAsia="Times New Roman" w:hAnsi="Calibri" w:cs="Calibri"/>
                <w:color w:val="1F497D" w:themeColor="text2"/>
              </w:rPr>
              <w:t>Всего</w:t>
            </w:r>
          </w:p>
        </w:tc>
        <w:tc>
          <w:tcPr>
            <w:tcW w:w="758" w:type="dxa"/>
            <w:tcBorders>
              <w:top w:val="nil"/>
              <w:left w:val="nil"/>
              <w:bottom w:val="single" w:sz="8" w:space="0" w:color="999999"/>
              <w:right w:val="single" w:sz="8" w:space="0" w:color="999999"/>
            </w:tcBorders>
            <w:shd w:val="clear" w:color="000000" w:fill="FFFFFF"/>
            <w:vAlign w:val="center"/>
            <w:hideMark/>
          </w:tcPr>
          <w:p w:rsidR="007715A8" w:rsidRPr="007E1EA2" w:rsidRDefault="007715A8" w:rsidP="007715A8">
            <w:pPr>
              <w:spacing w:after="0" w:line="0" w:lineRule="atLeast"/>
              <w:jc w:val="center"/>
              <w:rPr>
                <w:rFonts w:ascii="Calibri" w:eastAsia="Times New Roman" w:hAnsi="Calibri" w:cs="Calibri"/>
                <w:color w:val="1F497D" w:themeColor="text2"/>
              </w:rPr>
            </w:pPr>
            <w:r w:rsidRPr="007E1EA2">
              <w:rPr>
                <w:rFonts w:ascii="Calibri" w:eastAsia="Times New Roman" w:hAnsi="Calibri" w:cs="Calibri"/>
                <w:color w:val="1F497D" w:themeColor="text2"/>
              </w:rPr>
              <w:t>%</w:t>
            </w:r>
          </w:p>
        </w:tc>
        <w:tc>
          <w:tcPr>
            <w:tcW w:w="490" w:type="dxa"/>
            <w:tcBorders>
              <w:top w:val="nil"/>
              <w:left w:val="nil"/>
              <w:bottom w:val="single" w:sz="8" w:space="0" w:color="999999"/>
              <w:right w:val="single" w:sz="8" w:space="0" w:color="999999"/>
            </w:tcBorders>
            <w:shd w:val="clear" w:color="000000" w:fill="FFFFFF"/>
            <w:vAlign w:val="center"/>
            <w:hideMark/>
          </w:tcPr>
          <w:p w:rsidR="007715A8" w:rsidRPr="007E1EA2" w:rsidRDefault="007715A8" w:rsidP="007715A8">
            <w:pPr>
              <w:spacing w:after="0" w:line="0" w:lineRule="atLeast"/>
              <w:jc w:val="center"/>
              <w:rPr>
                <w:rFonts w:ascii="Calibri" w:eastAsia="Times New Roman" w:hAnsi="Calibri" w:cs="Calibri"/>
                <w:color w:val="1F497D" w:themeColor="text2"/>
              </w:rPr>
            </w:pPr>
            <w:r w:rsidRPr="007E1EA2">
              <w:rPr>
                <w:rFonts w:ascii="Calibri" w:eastAsia="Times New Roman" w:hAnsi="Calibri" w:cs="Calibri"/>
                <w:color w:val="1F497D" w:themeColor="text2"/>
              </w:rPr>
              <w:t>Всего</w:t>
            </w:r>
          </w:p>
        </w:tc>
        <w:tc>
          <w:tcPr>
            <w:tcW w:w="460" w:type="dxa"/>
            <w:tcBorders>
              <w:top w:val="nil"/>
              <w:left w:val="nil"/>
              <w:bottom w:val="single" w:sz="8" w:space="0" w:color="999999"/>
              <w:right w:val="single" w:sz="8" w:space="0" w:color="999999"/>
            </w:tcBorders>
            <w:shd w:val="clear" w:color="000000" w:fill="FFFFFF"/>
            <w:vAlign w:val="center"/>
            <w:hideMark/>
          </w:tcPr>
          <w:p w:rsidR="007715A8" w:rsidRPr="007E1EA2" w:rsidRDefault="007715A8" w:rsidP="007715A8">
            <w:pPr>
              <w:spacing w:after="0" w:line="0" w:lineRule="atLeast"/>
              <w:jc w:val="center"/>
              <w:rPr>
                <w:rFonts w:ascii="Calibri" w:eastAsia="Times New Roman" w:hAnsi="Calibri" w:cs="Calibri"/>
                <w:color w:val="1F497D" w:themeColor="text2"/>
              </w:rPr>
            </w:pPr>
            <w:r w:rsidRPr="007E1EA2">
              <w:rPr>
                <w:rFonts w:ascii="Calibri" w:eastAsia="Times New Roman" w:hAnsi="Calibri" w:cs="Calibri"/>
                <w:color w:val="1F497D" w:themeColor="text2"/>
              </w:rPr>
              <w:t>%</w:t>
            </w:r>
          </w:p>
        </w:tc>
        <w:tc>
          <w:tcPr>
            <w:tcW w:w="878" w:type="dxa"/>
            <w:tcBorders>
              <w:top w:val="nil"/>
              <w:left w:val="nil"/>
              <w:bottom w:val="single" w:sz="8" w:space="0" w:color="999999"/>
              <w:right w:val="single" w:sz="8" w:space="0" w:color="999999"/>
            </w:tcBorders>
            <w:shd w:val="clear" w:color="000000" w:fill="FFFFFF"/>
            <w:vAlign w:val="center"/>
            <w:hideMark/>
          </w:tcPr>
          <w:p w:rsidR="007715A8" w:rsidRPr="007E1EA2" w:rsidRDefault="007715A8" w:rsidP="007715A8">
            <w:pPr>
              <w:spacing w:after="0" w:line="0" w:lineRule="atLeast"/>
              <w:jc w:val="center"/>
              <w:rPr>
                <w:rFonts w:ascii="Calibri" w:eastAsia="Times New Roman" w:hAnsi="Calibri" w:cs="Calibri"/>
                <w:color w:val="1F497D" w:themeColor="text2"/>
              </w:rPr>
            </w:pPr>
            <w:r w:rsidRPr="007E1EA2">
              <w:rPr>
                <w:rFonts w:ascii="Calibri" w:eastAsia="Times New Roman" w:hAnsi="Calibri" w:cs="Calibri"/>
                <w:color w:val="1F497D" w:themeColor="text2"/>
              </w:rPr>
              <w:t>ФИО</w:t>
            </w:r>
          </w:p>
        </w:tc>
        <w:tc>
          <w:tcPr>
            <w:tcW w:w="606" w:type="dxa"/>
            <w:vMerge/>
            <w:tcBorders>
              <w:top w:val="single" w:sz="8" w:space="0" w:color="999999"/>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rPr>
            </w:pPr>
          </w:p>
        </w:tc>
        <w:tc>
          <w:tcPr>
            <w:tcW w:w="798" w:type="dxa"/>
            <w:vMerge/>
            <w:tcBorders>
              <w:top w:val="single" w:sz="8" w:space="0" w:color="999999"/>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rPr>
            </w:pPr>
          </w:p>
        </w:tc>
        <w:tc>
          <w:tcPr>
            <w:tcW w:w="726" w:type="dxa"/>
            <w:vMerge/>
            <w:tcBorders>
              <w:top w:val="single" w:sz="8" w:space="0" w:color="999999"/>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rPr>
            </w:pPr>
          </w:p>
        </w:tc>
      </w:tr>
      <w:tr w:rsidR="007E1EA2" w:rsidRPr="007E1EA2" w:rsidTr="001E081E">
        <w:trPr>
          <w:trHeight w:val="320"/>
        </w:trPr>
        <w:tc>
          <w:tcPr>
            <w:tcW w:w="709" w:type="dxa"/>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rPr>
                <w:rFonts w:ascii="Calibri" w:eastAsia="Times New Roman" w:hAnsi="Calibri" w:cs="Calibri"/>
                <w:color w:val="1F497D" w:themeColor="text2"/>
              </w:rPr>
            </w:pPr>
            <w:r w:rsidRPr="007E1EA2">
              <w:rPr>
                <w:rFonts w:ascii="Calibri" w:eastAsia="Times New Roman" w:hAnsi="Calibri" w:cs="Calibri"/>
                <w:color w:val="1F497D" w:themeColor="text2"/>
              </w:rPr>
              <w:t>2 дом</w:t>
            </w:r>
          </w:p>
        </w:tc>
        <w:tc>
          <w:tcPr>
            <w:tcW w:w="834"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220"/>
              <w:rPr>
                <w:rFonts w:ascii="Calibri" w:eastAsia="Times New Roman" w:hAnsi="Calibri" w:cs="Calibri"/>
                <w:color w:val="1F497D" w:themeColor="text2"/>
              </w:rPr>
            </w:pPr>
            <w:r w:rsidRPr="007E1EA2">
              <w:rPr>
                <w:rFonts w:ascii="Calibri" w:eastAsia="Times New Roman" w:hAnsi="Calibri" w:cs="Calibri"/>
                <w:color w:val="1F497D" w:themeColor="text2"/>
              </w:rPr>
              <w:t>1</w:t>
            </w:r>
          </w:p>
        </w:tc>
        <w:tc>
          <w:tcPr>
            <w:tcW w:w="555"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220"/>
              <w:rPr>
                <w:rFonts w:ascii="Calibri" w:eastAsia="Times New Roman" w:hAnsi="Calibri" w:cs="Calibri"/>
                <w:color w:val="1F497D" w:themeColor="text2"/>
              </w:rPr>
            </w:pPr>
            <w:r w:rsidRPr="007E1EA2">
              <w:rPr>
                <w:rFonts w:ascii="Calibri" w:eastAsia="Times New Roman" w:hAnsi="Calibri" w:cs="Calibri"/>
                <w:color w:val="1F497D" w:themeColor="text2"/>
              </w:rPr>
              <w:t>0</w:t>
            </w:r>
          </w:p>
        </w:tc>
        <w:tc>
          <w:tcPr>
            <w:tcW w:w="41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220"/>
              <w:rPr>
                <w:rFonts w:ascii="Calibri" w:eastAsia="Times New Roman" w:hAnsi="Calibri" w:cs="Calibri"/>
                <w:color w:val="1F497D" w:themeColor="text2"/>
              </w:rPr>
            </w:pPr>
            <w:r w:rsidRPr="007E1EA2">
              <w:rPr>
                <w:rFonts w:ascii="Calibri" w:eastAsia="Times New Roman" w:hAnsi="Calibri" w:cs="Calibri"/>
                <w:color w:val="1F497D" w:themeColor="text2"/>
              </w:rPr>
              <w:t>0</w:t>
            </w: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220"/>
              <w:rPr>
                <w:rFonts w:ascii="Calibri" w:eastAsia="Times New Roman" w:hAnsi="Calibri" w:cs="Calibri"/>
                <w:color w:val="1F497D" w:themeColor="text2"/>
              </w:rPr>
            </w:pPr>
            <w:r w:rsidRPr="007E1EA2">
              <w:rPr>
                <w:rFonts w:ascii="Calibri" w:eastAsia="Times New Roman" w:hAnsi="Calibri" w:cs="Calibri"/>
                <w:color w:val="1F497D" w:themeColor="text2"/>
              </w:rPr>
              <w:t> </w:t>
            </w:r>
          </w:p>
        </w:tc>
        <w:tc>
          <w:tcPr>
            <w:tcW w:w="711"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220"/>
              <w:rPr>
                <w:rFonts w:ascii="Calibri" w:eastAsia="Times New Roman" w:hAnsi="Calibri" w:cs="Calibri"/>
                <w:color w:val="1F497D" w:themeColor="text2"/>
              </w:rPr>
            </w:pPr>
            <w:r w:rsidRPr="007E1EA2">
              <w:rPr>
                <w:rFonts w:ascii="Calibri" w:eastAsia="Times New Roman" w:hAnsi="Calibri" w:cs="Calibri"/>
                <w:color w:val="1F497D" w:themeColor="text2"/>
              </w:rPr>
              <w:t>0</w:t>
            </w:r>
          </w:p>
        </w:tc>
        <w:tc>
          <w:tcPr>
            <w:tcW w:w="49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220"/>
              <w:rPr>
                <w:rFonts w:ascii="Calibri" w:eastAsia="Times New Roman" w:hAnsi="Calibri" w:cs="Calibri"/>
                <w:color w:val="1F497D" w:themeColor="text2"/>
              </w:rPr>
            </w:pPr>
            <w:r w:rsidRPr="007E1EA2">
              <w:rPr>
                <w:rFonts w:ascii="Calibri" w:eastAsia="Times New Roman" w:hAnsi="Calibri" w:cs="Calibri"/>
                <w:color w:val="1F497D" w:themeColor="text2"/>
              </w:rPr>
              <w:t>0</w:t>
            </w:r>
          </w:p>
        </w:tc>
        <w:tc>
          <w:tcPr>
            <w:tcW w:w="63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220"/>
              <w:rPr>
                <w:rFonts w:ascii="Calibri" w:eastAsia="Times New Roman" w:hAnsi="Calibri" w:cs="Calibri"/>
                <w:color w:val="1F497D" w:themeColor="text2"/>
              </w:rPr>
            </w:pPr>
            <w:r w:rsidRPr="007E1EA2">
              <w:rPr>
                <w:rFonts w:ascii="Calibri" w:eastAsia="Times New Roman" w:hAnsi="Calibri" w:cs="Calibri"/>
                <w:color w:val="1F497D" w:themeColor="text2"/>
              </w:rPr>
              <w:t>1</w:t>
            </w:r>
          </w:p>
        </w:tc>
        <w:tc>
          <w:tcPr>
            <w:tcW w:w="75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220"/>
              <w:rPr>
                <w:rFonts w:ascii="Calibri" w:eastAsia="Times New Roman" w:hAnsi="Calibri" w:cs="Calibri"/>
                <w:color w:val="1F497D" w:themeColor="text2"/>
              </w:rPr>
            </w:pPr>
            <w:r w:rsidRPr="007E1EA2">
              <w:rPr>
                <w:rFonts w:ascii="Calibri" w:eastAsia="Times New Roman" w:hAnsi="Calibri" w:cs="Calibri"/>
                <w:color w:val="1F497D" w:themeColor="text2"/>
              </w:rPr>
              <w:t>100</w:t>
            </w:r>
          </w:p>
        </w:tc>
        <w:tc>
          <w:tcPr>
            <w:tcW w:w="49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220"/>
              <w:rPr>
                <w:rFonts w:ascii="Calibri" w:eastAsia="Times New Roman" w:hAnsi="Calibri" w:cs="Calibri"/>
                <w:color w:val="1F497D" w:themeColor="text2"/>
              </w:rPr>
            </w:pPr>
            <w:r w:rsidRPr="007E1EA2">
              <w:rPr>
                <w:rFonts w:ascii="Calibri" w:eastAsia="Times New Roman" w:hAnsi="Calibri" w:cs="Calibri"/>
                <w:color w:val="1F497D" w:themeColor="text2"/>
              </w:rPr>
              <w:t>0</w:t>
            </w:r>
          </w:p>
        </w:tc>
        <w:tc>
          <w:tcPr>
            <w:tcW w:w="46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220"/>
              <w:rPr>
                <w:rFonts w:ascii="Calibri" w:eastAsia="Times New Roman" w:hAnsi="Calibri" w:cs="Calibri"/>
                <w:color w:val="1F497D" w:themeColor="text2"/>
              </w:rPr>
            </w:pPr>
            <w:r w:rsidRPr="007E1EA2">
              <w:rPr>
                <w:rFonts w:ascii="Calibri" w:eastAsia="Times New Roman" w:hAnsi="Calibri" w:cs="Calibri"/>
                <w:color w:val="1F497D" w:themeColor="text2"/>
              </w:rPr>
              <w:t>0</w:t>
            </w:r>
          </w:p>
        </w:tc>
        <w:tc>
          <w:tcPr>
            <w:tcW w:w="87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220"/>
              <w:rPr>
                <w:rFonts w:ascii="Calibri" w:eastAsia="Times New Roman" w:hAnsi="Calibri" w:cs="Calibri"/>
                <w:color w:val="1F497D" w:themeColor="text2"/>
              </w:rPr>
            </w:pPr>
            <w:r w:rsidRPr="007E1EA2">
              <w:rPr>
                <w:rFonts w:ascii="Calibri" w:eastAsia="Times New Roman" w:hAnsi="Calibri" w:cs="Calibri"/>
                <w:color w:val="1F497D" w:themeColor="text2"/>
              </w:rPr>
              <w:t> </w:t>
            </w:r>
          </w:p>
        </w:tc>
        <w:tc>
          <w:tcPr>
            <w:tcW w:w="60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220"/>
              <w:rPr>
                <w:rFonts w:ascii="Calibri" w:eastAsia="Times New Roman" w:hAnsi="Calibri" w:cs="Calibri"/>
                <w:color w:val="1F497D" w:themeColor="text2"/>
              </w:rPr>
            </w:pPr>
            <w:r w:rsidRPr="007E1EA2">
              <w:rPr>
                <w:rFonts w:ascii="Calibri" w:eastAsia="Times New Roman" w:hAnsi="Calibri" w:cs="Calibri"/>
                <w:color w:val="1F497D" w:themeColor="text2"/>
              </w:rPr>
              <w:t>3</w:t>
            </w:r>
          </w:p>
        </w:tc>
        <w:tc>
          <w:tcPr>
            <w:tcW w:w="79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220"/>
              <w:rPr>
                <w:rFonts w:ascii="Calibri" w:eastAsia="Times New Roman" w:hAnsi="Calibri" w:cs="Calibri"/>
                <w:color w:val="1F497D" w:themeColor="text2"/>
              </w:rPr>
            </w:pPr>
            <w:r w:rsidRPr="007E1EA2">
              <w:rPr>
                <w:rFonts w:ascii="Calibri" w:eastAsia="Times New Roman" w:hAnsi="Calibri" w:cs="Calibri"/>
                <w:color w:val="1F497D" w:themeColor="text2"/>
              </w:rPr>
              <w:t>0</w:t>
            </w:r>
          </w:p>
        </w:tc>
        <w:tc>
          <w:tcPr>
            <w:tcW w:w="72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220"/>
              <w:rPr>
                <w:rFonts w:ascii="Calibri" w:eastAsia="Times New Roman" w:hAnsi="Calibri" w:cs="Calibri"/>
                <w:color w:val="1F497D" w:themeColor="text2"/>
              </w:rPr>
            </w:pPr>
            <w:r w:rsidRPr="007E1EA2">
              <w:rPr>
                <w:rFonts w:ascii="Calibri" w:eastAsia="Times New Roman" w:hAnsi="Calibri" w:cs="Calibri"/>
                <w:color w:val="1F497D" w:themeColor="text2"/>
              </w:rPr>
              <w:t>36</w:t>
            </w:r>
          </w:p>
        </w:tc>
      </w:tr>
      <w:tr w:rsidR="007E1EA2" w:rsidRPr="007E1EA2" w:rsidTr="001E081E">
        <w:trPr>
          <w:trHeight w:val="342"/>
        </w:trPr>
        <w:tc>
          <w:tcPr>
            <w:tcW w:w="709"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2а</w:t>
            </w:r>
          </w:p>
        </w:tc>
        <w:tc>
          <w:tcPr>
            <w:tcW w:w="834"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19</w:t>
            </w:r>
          </w:p>
        </w:tc>
        <w:tc>
          <w:tcPr>
            <w:tcW w:w="555"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w:t>
            </w:r>
          </w:p>
        </w:tc>
        <w:tc>
          <w:tcPr>
            <w:tcW w:w="416"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31,58</w:t>
            </w: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Алиев А.</w:t>
            </w:r>
          </w:p>
        </w:tc>
        <w:tc>
          <w:tcPr>
            <w:tcW w:w="711"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w:t>
            </w:r>
          </w:p>
        </w:tc>
        <w:tc>
          <w:tcPr>
            <w:tcW w:w="498"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36,84</w:t>
            </w:r>
          </w:p>
        </w:tc>
        <w:tc>
          <w:tcPr>
            <w:tcW w:w="63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w:t>
            </w:r>
          </w:p>
        </w:tc>
        <w:tc>
          <w:tcPr>
            <w:tcW w:w="75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31,58</w:t>
            </w:r>
          </w:p>
        </w:tc>
        <w:tc>
          <w:tcPr>
            <w:tcW w:w="49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4,49</w:t>
            </w:r>
          </w:p>
        </w:tc>
        <w:tc>
          <w:tcPr>
            <w:tcW w:w="79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68,42</w:t>
            </w:r>
          </w:p>
        </w:tc>
        <w:tc>
          <w:tcPr>
            <w:tcW w:w="726"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82,6</w:t>
            </w: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Магомедова Р.</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Магомедова Х.</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Сайфудинова</w:t>
            </w:r>
            <w:proofErr w:type="spellEnd"/>
            <w:r w:rsidRPr="007E1EA2">
              <w:rPr>
                <w:rFonts w:ascii="Calibri" w:eastAsia="Times New Roman" w:hAnsi="Calibri" w:cs="Calibri"/>
                <w:color w:val="1F497D" w:themeColor="text2"/>
                <w:sz w:val="18"/>
                <w:szCs w:val="18"/>
              </w:rPr>
              <w:t xml:space="preserve"> Х.</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Сахратулаева</w:t>
            </w:r>
            <w:proofErr w:type="spellEnd"/>
            <w:r w:rsidRPr="007E1EA2">
              <w:rPr>
                <w:rFonts w:ascii="Calibri" w:eastAsia="Times New Roman" w:hAnsi="Calibri" w:cs="Calibri"/>
                <w:color w:val="1F497D" w:themeColor="text2"/>
                <w:sz w:val="18"/>
                <w:szCs w:val="18"/>
              </w:rPr>
              <w:t xml:space="preserve"> М.</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Сахратулаева</w:t>
            </w:r>
            <w:proofErr w:type="spellEnd"/>
            <w:r w:rsidRPr="007E1EA2">
              <w:rPr>
                <w:rFonts w:ascii="Calibri" w:eastAsia="Times New Roman" w:hAnsi="Calibri" w:cs="Calibri"/>
                <w:color w:val="1F497D" w:themeColor="text2"/>
                <w:sz w:val="18"/>
                <w:szCs w:val="18"/>
              </w:rPr>
              <w:t xml:space="preserve"> Х.</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2б</w:t>
            </w:r>
          </w:p>
        </w:tc>
        <w:tc>
          <w:tcPr>
            <w:tcW w:w="834"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17</w:t>
            </w:r>
          </w:p>
        </w:tc>
        <w:tc>
          <w:tcPr>
            <w:tcW w:w="555"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w:t>
            </w:r>
          </w:p>
        </w:tc>
        <w:tc>
          <w:tcPr>
            <w:tcW w:w="416"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17,65</w:t>
            </w: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Алхасова</w:t>
            </w:r>
            <w:proofErr w:type="spellEnd"/>
            <w:r w:rsidRPr="007E1EA2">
              <w:rPr>
                <w:rFonts w:ascii="Calibri" w:eastAsia="Times New Roman" w:hAnsi="Calibri" w:cs="Calibri"/>
                <w:color w:val="1F497D" w:themeColor="text2"/>
                <w:sz w:val="18"/>
                <w:szCs w:val="18"/>
              </w:rPr>
              <w:t xml:space="preserve"> Х.</w:t>
            </w:r>
          </w:p>
        </w:tc>
        <w:tc>
          <w:tcPr>
            <w:tcW w:w="711"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8</w:t>
            </w:r>
          </w:p>
        </w:tc>
        <w:tc>
          <w:tcPr>
            <w:tcW w:w="498"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47,06</w:t>
            </w:r>
          </w:p>
        </w:tc>
        <w:tc>
          <w:tcPr>
            <w:tcW w:w="63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w:t>
            </w:r>
          </w:p>
        </w:tc>
        <w:tc>
          <w:tcPr>
            <w:tcW w:w="75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35,29</w:t>
            </w:r>
          </w:p>
        </w:tc>
        <w:tc>
          <w:tcPr>
            <w:tcW w:w="49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4,45</w:t>
            </w:r>
          </w:p>
        </w:tc>
        <w:tc>
          <w:tcPr>
            <w:tcW w:w="79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64,71</w:t>
            </w:r>
          </w:p>
        </w:tc>
        <w:tc>
          <w:tcPr>
            <w:tcW w:w="726"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81,15</w:t>
            </w: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Магомедалиев</w:t>
            </w:r>
            <w:proofErr w:type="spellEnd"/>
            <w:r w:rsidRPr="007E1EA2">
              <w:rPr>
                <w:rFonts w:ascii="Calibri" w:eastAsia="Times New Roman" w:hAnsi="Calibri" w:cs="Calibri"/>
                <w:color w:val="1F497D" w:themeColor="text2"/>
                <w:sz w:val="18"/>
                <w:szCs w:val="18"/>
              </w:rPr>
              <w:t xml:space="preserve"> М.</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Магомедов Ю.</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2в</w:t>
            </w:r>
          </w:p>
        </w:tc>
        <w:tc>
          <w:tcPr>
            <w:tcW w:w="834"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16</w:t>
            </w:r>
          </w:p>
        </w:tc>
        <w:tc>
          <w:tcPr>
            <w:tcW w:w="555"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w:t>
            </w:r>
          </w:p>
        </w:tc>
        <w:tc>
          <w:tcPr>
            <w:tcW w:w="416"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31,25</w:t>
            </w: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Магомедов А.</w:t>
            </w:r>
          </w:p>
        </w:tc>
        <w:tc>
          <w:tcPr>
            <w:tcW w:w="711"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w:t>
            </w:r>
          </w:p>
        </w:tc>
        <w:tc>
          <w:tcPr>
            <w:tcW w:w="498"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43,75</w:t>
            </w:r>
          </w:p>
        </w:tc>
        <w:tc>
          <w:tcPr>
            <w:tcW w:w="63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w:t>
            </w:r>
          </w:p>
        </w:tc>
        <w:tc>
          <w:tcPr>
            <w:tcW w:w="75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25</w:t>
            </w:r>
          </w:p>
        </w:tc>
        <w:tc>
          <w:tcPr>
            <w:tcW w:w="49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4,56</w:t>
            </w:r>
          </w:p>
        </w:tc>
        <w:tc>
          <w:tcPr>
            <w:tcW w:w="79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75</w:t>
            </w:r>
          </w:p>
        </w:tc>
        <w:tc>
          <w:tcPr>
            <w:tcW w:w="726"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84,91</w:t>
            </w: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Магомедов Ш.</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Магомедова А.</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Рашидханова</w:t>
            </w:r>
            <w:proofErr w:type="spellEnd"/>
            <w:r w:rsidRPr="007E1EA2">
              <w:rPr>
                <w:rFonts w:ascii="Calibri" w:eastAsia="Times New Roman" w:hAnsi="Calibri" w:cs="Calibri"/>
                <w:color w:val="1F497D" w:themeColor="text2"/>
                <w:sz w:val="18"/>
                <w:szCs w:val="18"/>
              </w:rPr>
              <w:t xml:space="preserve"> Х.</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Хайбулаева</w:t>
            </w:r>
            <w:proofErr w:type="spellEnd"/>
            <w:r w:rsidRPr="007E1EA2">
              <w:rPr>
                <w:rFonts w:ascii="Calibri" w:eastAsia="Times New Roman" w:hAnsi="Calibri" w:cs="Calibri"/>
                <w:color w:val="1F497D" w:themeColor="text2"/>
                <w:sz w:val="18"/>
                <w:szCs w:val="18"/>
              </w:rPr>
              <w:t xml:space="preserve"> А.</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tcBorders>
              <w:top w:val="nil"/>
              <w:left w:val="single" w:sz="8" w:space="0" w:color="999999"/>
              <w:bottom w:val="single" w:sz="8" w:space="0" w:color="999999"/>
              <w:right w:val="single" w:sz="8" w:space="0" w:color="999999"/>
            </w:tcBorders>
            <w:shd w:val="clear" w:color="000000" w:fill="FFFFFF"/>
            <w:noWrap/>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w:t>
            </w:r>
          </w:p>
        </w:tc>
        <w:tc>
          <w:tcPr>
            <w:tcW w:w="834"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53</w:t>
            </w:r>
          </w:p>
        </w:tc>
        <w:tc>
          <w:tcPr>
            <w:tcW w:w="555"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14</w:t>
            </w:r>
          </w:p>
        </w:tc>
        <w:tc>
          <w:tcPr>
            <w:tcW w:w="416"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20</w:t>
            </w: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711"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22</w:t>
            </w:r>
          </w:p>
        </w:tc>
        <w:tc>
          <w:tcPr>
            <w:tcW w:w="498"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32</w:t>
            </w:r>
          </w:p>
        </w:tc>
        <w:tc>
          <w:tcPr>
            <w:tcW w:w="63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17</w:t>
            </w:r>
          </w:p>
        </w:tc>
        <w:tc>
          <w:tcPr>
            <w:tcW w:w="75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47,97</w:t>
            </w:r>
          </w:p>
        </w:tc>
        <w:tc>
          <w:tcPr>
            <w:tcW w:w="49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4,12</w:t>
            </w:r>
          </w:p>
        </w:tc>
        <w:tc>
          <w:tcPr>
            <w:tcW w:w="79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67,92</w:t>
            </w:r>
          </w:p>
        </w:tc>
        <w:tc>
          <w:tcPr>
            <w:tcW w:w="72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71,16</w:t>
            </w:r>
          </w:p>
        </w:tc>
      </w:tr>
      <w:tr w:rsidR="007E1EA2" w:rsidRPr="007E1EA2" w:rsidTr="001E081E">
        <w:trPr>
          <w:trHeight w:val="342"/>
        </w:trPr>
        <w:tc>
          <w:tcPr>
            <w:tcW w:w="709" w:type="dxa"/>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3а</w:t>
            </w:r>
          </w:p>
        </w:tc>
        <w:tc>
          <w:tcPr>
            <w:tcW w:w="834"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17</w:t>
            </w:r>
          </w:p>
        </w:tc>
        <w:tc>
          <w:tcPr>
            <w:tcW w:w="555"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w:t>
            </w:r>
          </w:p>
        </w:tc>
        <w:tc>
          <w:tcPr>
            <w:tcW w:w="416"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5,9</w:t>
            </w: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Джаватханова</w:t>
            </w:r>
            <w:proofErr w:type="spellEnd"/>
            <w:r w:rsidRPr="007E1EA2">
              <w:rPr>
                <w:rFonts w:ascii="Calibri" w:eastAsia="Times New Roman" w:hAnsi="Calibri" w:cs="Calibri"/>
                <w:color w:val="1F497D" w:themeColor="text2"/>
                <w:sz w:val="18"/>
                <w:szCs w:val="18"/>
              </w:rPr>
              <w:t xml:space="preserve"> М.</w:t>
            </w:r>
          </w:p>
        </w:tc>
        <w:tc>
          <w:tcPr>
            <w:tcW w:w="711"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w:t>
            </w:r>
          </w:p>
        </w:tc>
        <w:tc>
          <w:tcPr>
            <w:tcW w:w="498"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35</w:t>
            </w:r>
          </w:p>
        </w:tc>
        <w:tc>
          <w:tcPr>
            <w:tcW w:w="63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10</w:t>
            </w:r>
          </w:p>
        </w:tc>
        <w:tc>
          <w:tcPr>
            <w:tcW w:w="75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58,82</w:t>
            </w:r>
          </w:p>
        </w:tc>
        <w:tc>
          <w:tcPr>
            <w:tcW w:w="49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4,24</w:t>
            </w:r>
          </w:p>
        </w:tc>
        <w:tc>
          <w:tcPr>
            <w:tcW w:w="79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41,18</w:t>
            </w:r>
          </w:p>
        </w:tc>
        <w:tc>
          <w:tcPr>
            <w:tcW w:w="72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74,54</w:t>
            </w:r>
          </w:p>
        </w:tc>
      </w:tr>
      <w:tr w:rsidR="007E1EA2" w:rsidRPr="007E1EA2" w:rsidTr="001E081E">
        <w:trPr>
          <w:trHeight w:val="342"/>
        </w:trPr>
        <w:tc>
          <w:tcPr>
            <w:tcW w:w="709"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3б</w:t>
            </w:r>
          </w:p>
        </w:tc>
        <w:tc>
          <w:tcPr>
            <w:tcW w:w="834"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18</w:t>
            </w:r>
          </w:p>
        </w:tc>
        <w:tc>
          <w:tcPr>
            <w:tcW w:w="555"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w:t>
            </w:r>
          </w:p>
        </w:tc>
        <w:tc>
          <w:tcPr>
            <w:tcW w:w="416"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27,78</w:t>
            </w: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Алисултанова</w:t>
            </w:r>
            <w:proofErr w:type="spellEnd"/>
            <w:r w:rsidRPr="007E1EA2">
              <w:rPr>
                <w:rFonts w:ascii="Calibri" w:eastAsia="Times New Roman" w:hAnsi="Calibri" w:cs="Calibri"/>
                <w:color w:val="1F497D" w:themeColor="text2"/>
                <w:sz w:val="18"/>
                <w:szCs w:val="18"/>
              </w:rPr>
              <w:t xml:space="preserve"> А.</w:t>
            </w:r>
          </w:p>
        </w:tc>
        <w:tc>
          <w:tcPr>
            <w:tcW w:w="711"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w:t>
            </w:r>
          </w:p>
        </w:tc>
        <w:tc>
          <w:tcPr>
            <w:tcW w:w="498"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27,78</w:t>
            </w:r>
          </w:p>
        </w:tc>
        <w:tc>
          <w:tcPr>
            <w:tcW w:w="63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8</w:t>
            </w:r>
          </w:p>
        </w:tc>
        <w:tc>
          <w:tcPr>
            <w:tcW w:w="75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44,44</w:t>
            </w:r>
          </w:p>
        </w:tc>
        <w:tc>
          <w:tcPr>
            <w:tcW w:w="49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4,33</w:t>
            </w:r>
          </w:p>
        </w:tc>
        <w:tc>
          <w:tcPr>
            <w:tcW w:w="79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55,56</w:t>
            </w:r>
          </w:p>
        </w:tc>
        <w:tc>
          <w:tcPr>
            <w:tcW w:w="726"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77,6</w:t>
            </w: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Инусгаджиева</w:t>
            </w:r>
            <w:proofErr w:type="spellEnd"/>
            <w:r w:rsidRPr="007E1EA2">
              <w:rPr>
                <w:rFonts w:ascii="Calibri" w:eastAsia="Times New Roman" w:hAnsi="Calibri" w:cs="Calibri"/>
                <w:color w:val="1F497D" w:themeColor="text2"/>
                <w:sz w:val="18"/>
                <w:szCs w:val="18"/>
              </w:rPr>
              <w:t xml:space="preserve"> П.</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Магомедов Ю.</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Магомедшапиева</w:t>
            </w:r>
            <w:proofErr w:type="spellEnd"/>
            <w:r w:rsidRPr="007E1EA2">
              <w:rPr>
                <w:rFonts w:ascii="Calibri" w:eastAsia="Times New Roman" w:hAnsi="Calibri" w:cs="Calibri"/>
                <w:color w:val="1F497D" w:themeColor="text2"/>
                <w:sz w:val="18"/>
                <w:szCs w:val="18"/>
              </w:rPr>
              <w:t xml:space="preserve"> Х.</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Хизриева</w:t>
            </w:r>
            <w:proofErr w:type="spellEnd"/>
            <w:r w:rsidRPr="007E1EA2">
              <w:rPr>
                <w:rFonts w:ascii="Calibri" w:eastAsia="Times New Roman" w:hAnsi="Calibri" w:cs="Calibri"/>
                <w:color w:val="1F497D" w:themeColor="text2"/>
                <w:sz w:val="18"/>
                <w:szCs w:val="18"/>
              </w:rPr>
              <w:t xml:space="preserve"> М.</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3в</w:t>
            </w:r>
          </w:p>
        </w:tc>
        <w:tc>
          <w:tcPr>
            <w:tcW w:w="834"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16</w:t>
            </w:r>
          </w:p>
        </w:tc>
        <w:tc>
          <w:tcPr>
            <w:tcW w:w="555"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w:t>
            </w:r>
          </w:p>
        </w:tc>
        <w:tc>
          <w:tcPr>
            <w:tcW w:w="416"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25</w:t>
            </w: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Даитов</w:t>
            </w:r>
            <w:proofErr w:type="spellEnd"/>
            <w:r w:rsidRPr="007E1EA2">
              <w:rPr>
                <w:rFonts w:ascii="Calibri" w:eastAsia="Times New Roman" w:hAnsi="Calibri" w:cs="Calibri"/>
                <w:color w:val="1F497D" w:themeColor="text2"/>
                <w:sz w:val="18"/>
                <w:szCs w:val="18"/>
              </w:rPr>
              <w:t xml:space="preserve"> Д.</w:t>
            </w:r>
          </w:p>
        </w:tc>
        <w:tc>
          <w:tcPr>
            <w:tcW w:w="711"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w:t>
            </w:r>
          </w:p>
        </w:tc>
        <w:tc>
          <w:tcPr>
            <w:tcW w:w="498"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31,25</w:t>
            </w:r>
          </w:p>
        </w:tc>
        <w:tc>
          <w:tcPr>
            <w:tcW w:w="63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w:t>
            </w:r>
          </w:p>
        </w:tc>
        <w:tc>
          <w:tcPr>
            <w:tcW w:w="75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43,75</w:t>
            </w:r>
          </w:p>
        </w:tc>
        <w:tc>
          <w:tcPr>
            <w:tcW w:w="49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4,38</w:t>
            </w:r>
          </w:p>
        </w:tc>
        <w:tc>
          <w:tcPr>
            <w:tcW w:w="79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56,25</w:t>
            </w:r>
          </w:p>
        </w:tc>
        <w:tc>
          <w:tcPr>
            <w:tcW w:w="726"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79,34</w:t>
            </w: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Магомедшапиева</w:t>
            </w:r>
            <w:proofErr w:type="spellEnd"/>
            <w:r w:rsidRPr="007E1EA2">
              <w:rPr>
                <w:rFonts w:ascii="Calibri" w:eastAsia="Times New Roman" w:hAnsi="Calibri" w:cs="Calibri"/>
                <w:color w:val="1F497D" w:themeColor="text2"/>
                <w:sz w:val="18"/>
                <w:szCs w:val="18"/>
              </w:rPr>
              <w:t xml:space="preserve"> Ф.</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Хайбулаева</w:t>
            </w:r>
            <w:proofErr w:type="spellEnd"/>
            <w:r w:rsidRPr="007E1EA2">
              <w:rPr>
                <w:rFonts w:ascii="Calibri" w:eastAsia="Times New Roman" w:hAnsi="Calibri" w:cs="Calibri"/>
                <w:color w:val="1F497D" w:themeColor="text2"/>
                <w:sz w:val="18"/>
                <w:szCs w:val="18"/>
              </w:rPr>
              <w:t xml:space="preserve"> А.</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Хайбулаева</w:t>
            </w:r>
            <w:proofErr w:type="spellEnd"/>
            <w:r w:rsidRPr="007E1EA2">
              <w:rPr>
                <w:rFonts w:ascii="Calibri" w:eastAsia="Times New Roman" w:hAnsi="Calibri" w:cs="Calibri"/>
                <w:color w:val="1F497D" w:themeColor="text2"/>
                <w:sz w:val="18"/>
                <w:szCs w:val="18"/>
              </w:rPr>
              <w:t xml:space="preserve"> Р.</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tcBorders>
              <w:top w:val="nil"/>
              <w:left w:val="single" w:sz="8" w:space="0" w:color="999999"/>
              <w:bottom w:val="single" w:sz="8" w:space="0" w:color="999999"/>
              <w:right w:val="single" w:sz="8" w:space="0" w:color="999999"/>
            </w:tcBorders>
            <w:shd w:val="clear" w:color="000000" w:fill="FFFFFF"/>
            <w:noWrap/>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w:t>
            </w:r>
          </w:p>
        </w:tc>
        <w:tc>
          <w:tcPr>
            <w:tcW w:w="834"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51</w:t>
            </w:r>
          </w:p>
        </w:tc>
        <w:tc>
          <w:tcPr>
            <w:tcW w:w="555"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10</w:t>
            </w:r>
          </w:p>
        </w:tc>
        <w:tc>
          <w:tcPr>
            <w:tcW w:w="416"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20</w:t>
            </w: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711"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16</w:t>
            </w:r>
          </w:p>
        </w:tc>
        <w:tc>
          <w:tcPr>
            <w:tcW w:w="498"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31</w:t>
            </w:r>
          </w:p>
        </w:tc>
        <w:tc>
          <w:tcPr>
            <w:tcW w:w="63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25</w:t>
            </w:r>
          </w:p>
        </w:tc>
        <w:tc>
          <w:tcPr>
            <w:tcW w:w="75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49</w:t>
            </w:r>
          </w:p>
        </w:tc>
        <w:tc>
          <w:tcPr>
            <w:tcW w:w="49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4,32</w:t>
            </w:r>
          </w:p>
        </w:tc>
        <w:tc>
          <w:tcPr>
            <w:tcW w:w="79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50,98</w:t>
            </w:r>
          </w:p>
        </w:tc>
        <w:tc>
          <w:tcPr>
            <w:tcW w:w="72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77,16</w:t>
            </w:r>
          </w:p>
        </w:tc>
      </w:tr>
      <w:tr w:rsidR="007E1EA2" w:rsidRPr="007E1EA2" w:rsidTr="001E081E">
        <w:trPr>
          <w:trHeight w:val="342"/>
        </w:trPr>
        <w:tc>
          <w:tcPr>
            <w:tcW w:w="709"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4а</w:t>
            </w:r>
          </w:p>
        </w:tc>
        <w:tc>
          <w:tcPr>
            <w:tcW w:w="834"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17</w:t>
            </w:r>
          </w:p>
        </w:tc>
        <w:tc>
          <w:tcPr>
            <w:tcW w:w="555"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w:t>
            </w:r>
          </w:p>
        </w:tc>
        <w:tc>
          <w:tcPr>
            <w:tcW w:w="416"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17,65</w:t>
            </w: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Абдулкаримова</w:t>
            </w:r>
            <w:proofErr w:type="spellEnd"/>
            <w:r w:rsidRPr="007E1EA2">
              <w:rPr>
                <w:rFonts w:ascii="Calibri" w:eastAsia="Times New Roman" w:hAnsi="Calibri" w:cs="Calibri"/>
                <w:color w:val="1F497D" w:themeColor="text2"/>
                <w:sz w:val="18"/>
                <w:szCs w:val="18"/>
              </w:rPr>
              <w:t xml:space="preserve"> П.</w:t>
            </w:r>
          </w:p>
        </w:tc>
        <w:tc>
          <w:tcPr>
            <w:tcW w:w="711"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w:t>
            </w:r>
          </w:p>
        </w:tc>
        <w:tc>
          <w:tcPr>
            <w:tcW w:w="498"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29,41</w:t>
            </w:r>
          </w:p>
        </w:tc>
        <w:tc>
          <w:tcPr>
            <w:tcW w:w="63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9</w:t>
            </w:r>
          </w:p>
        </w:tc>
        <w:tc>
          <w:tcPr>
            <w:tcW w:w="75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52,94</w:t>
            </w:r>
          </w:p>
        </w:tc>
        <w:tc>
          <w:tcPr>
            <w:tcW w:w="49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4,34</w:t>
            </w:r>
          </w:p>
        </w:tc>
        <w:tc>
          <w:tcPr>
            <w:tcW w:w="79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47,06</w:t>
            </w:r>
          </w:p>
        </w:tc>
        <w:tc>
          <w:tcPr>
            <w:tcW w:w="726"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77,9</w:t>
            </w: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Ахмедова Ф.</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Гаджиев А.</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4б</w:t>
            </w:r>
          </w:p>
        </w:tc>
        <w:tc>
          <w:tcPr>
            <w:tcW w:w="834"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16</w:t>
            </w:r>
          </w:p>
        </w:tc>
        <w:tc>
          <w:tcPr>
            <w:tcW w:w="555"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w:t>
            </w:r>
          </w:p>
        </w:tc>
        <w:tc>
          <w:tcPr>
            <w:tcW w:w="416"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25</w:t>
            </w: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Магомедов Ш.</w:t>
            </w:r>
          </w:p>
        </w:tc>
        <w:tc>
          <w:tcPr>
            <w:tcW w:w="711"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w:t>
            </w:r>
          </w:p>
        </w:tc>
        <w:tc>
          <w:tcPr>
            <w:tcW w:w="498"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43,75</w:t>
            </w:r>
          </w:p>
        </w:tc>
        <w:tc>
          <w:tcPr>
            <w:tcW w:w="63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w:t>
            </w:r>
          </w:p>
        </w:tc>
        <w:tc>
          <w:tcPr>
            <w:tcW w:w="75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31,25</w:t>
            </w:r>
          </w:p>
        </w:tc>
        <w:tc>
          <w:tcPr>
            <w:tcW w:w="49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4,61</w:t>
            </w:r>
          </w:p>
        </w:tc>
        <w:tc>
          <w:tcPr>
            <w:tcW w:w="79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68,75</w:t>
            </w:r>
          </w:p>
        </w:tc>
        <w:tc>
          <w:tcPr>
            <w:tcW w:w="726"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86,91</w:t>
            </w: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Магомедова С.</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Сахратулаев</w:t>
            </w:r>
            <w:proofErr w:type="spellEnd"/>
            <w:r w:rsidRPr="007E1EA2">
              <w:rPr>
                <w:rFonts w:ascii="Calibri" w:eastAsia="Times New Roman" w:hAnsi="Calibri" w:cs="Calibri"/>
                <w:color w:val="1F497D" w:themeColor="text2"/>
                <w:sz w:val="18"/>
                <w:szCs w:val="18"/>
              </w:rPr>
              <w:t xml:space="preserve"> М.</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Хизриева</w:t>
            </w:r>
            <w:proofErr w:type="spellEnd"/>
            <w:r w:rsidRPr="007E1EA2">
              <w:rPr>
                <w:rFonts w:ascii="Calibri" w:eastAsia="Times New Roman" w:hAnsi="Calibri" w:cs="Calibri"/>
                <w:color w:val="1F497D" w:themeColor="text2"/>
                <w:sz w:val="18"/>
                <w:szCs w:val="18"/>
              </w:rPr>
              <w:t xml:space="preserve"> А.</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4в</w:t>
            </w:r>
          </w:p>
        </w:tc>
        <w:tc>
          <w:tcPr>
            <w:tcW w:w="834"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15</w:t>
            </w:r>
          </w:p>
        </w:tc>
        <w:tc>
          <w:tcPr>
            <w:tcW w:w="555"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w:t>
            </w:r>
          </w:p>
        </w:tc>
        <w:tc>
          <w:tcPr>
            <w:tcW w:w="416"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20</w:t>
            </w: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Абакаров Р.</w:t>
            </w:r>
          </w:p>
        </w:tc>
        <w:tc>
          <w:tcPr>
            <w:tcW w:w="711"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w:t>
            </w:r>
          </w:p>
        </w:tc>
        <w:tc>
          <w:tcPr>
            <w:tcW w:w="498"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26,67</w:t>
            </w:r>
          </w:p>
        </w:tc>
        <w:tc>
          <w:tcPr>
            <w:tcW w:w="63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8</w:t>
            </w:r>
          </w:p>
        </w:tc>
        <w:tc>
          <w:tcPr>
            <w:tcW w:w="75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53,33</w:t>
            </w:r>
          </w:p>
        </w:tc>
        <w:tc>
          <w:tcPr>
            <w:tcW w:w="49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4,25</w:t>
            </w:r>
          </w:p>
        </w:tc>
        <w:tc>
          <w:tcPr>
            <w:tcW w:w="79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46,67</w:t>
            </w:r>
          </w:p>
        </w:tc>
        <w:tc>
          <w:tcPr>
            <w:tcW w:w="726"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75,03</w:t>
            </w: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Абдулаева Ф.</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Алисултанова</w:t>
            </w:r>
            <w:proofErr w:type="spellEnd"/>
            <w:r w:rsidRPr="007E1EA2">
              <w:rPr>
                <w:rFonts w:ascii="Calibri" w:eastAsia="Times New Roman" w:hAnsi="Calibri" w:cs="Calibri"/>
                <w:color w:val="1F497D" w:themeColor="text2"/>
                <w:sz w:val="18"/>
                <w:szCs w:val="18"/>
              </w:rPr>
              <w:t xml:space="preserve"> М.</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tcBorders>
              <w:top w:val="nil"/>
              <w:left w:val="single" w:sz="8" w:space="0" w:color="999999"/>
              <w:bottom w:val="single" w:sz="8" w:space="0" w:color="999999"/>
              <w:right w:val="single" w:sz="8" w:space="0" w:color="999999"/>
            </w:tcBorders>
            <w:shd w:val="clear" w:color="000000" w:fill="FFFFFF"/>
            <w:noWrap/>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w:t>
            </w:r>
          </w:p>
        </w:tc>
        <w:tc>
          <w:tcPr>
            <w:tcW w:w="834"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48</w:t>
            </w:r>
          </w:p>
        </w:tc>
        <w:tc>
          <w:tcPr>
            <w:tcW w:w="555"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10</w:t>
            </w:r>
          </w:p>
        </w:tc>
        <w:tc>
          <w:tcPr>
            <w:tcW w:w="416"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21</w:t>
            </w: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711"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16</w:t>
            </w:r>
          </w:p>
        </w:tc>
        <w:tc>
          <w:tcPr>
            <w:tcW w:w="498"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33</w:t>
            </w:r>
          </w:p>
        </w:tc>
        <w:tc>
          <w:tcPr>
            <w:tcW w:w="63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22</w:t>
            </w:r>
          </w:p>
        </w:tc>
        <w:tc>
          <w:tcPr>
            <w:tcW w:w="75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45,84</w:t>
            </w:r>
          </w:p>
        </w:tc>
        <w:tc>
          <w:tcPr>
            <w:tcW w:w="49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4,4</w:t>
            </w:r>
          </w:p>
        </w:tc>
        <w:tc>
          <w:tcPr>
            <w:tcW w:w="79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54,17</w:t>
            </w:r>
          </w:p>
        </w:tc>
        <w:tc>
          <w:tcPr>
            <w:tcW w:w="72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79,95</w:t>
            </w:r>
          </w:p>
        </w:tc>
      </w:tr>
      <w:tr w:rsidR="007E1EA2" w:rsidRPr="007E1EA2" w:rsidTr="001E081E">
        <w:trPr>
          <w:trHeight w:val="342"/>
        </w:trPr>
        <w:tc>
          <w:tcPr>
            <w:tcW w:w="709" w:type="dxa"/>
            <w:tcBorders>
              <w:top w:val="nil"/>
              <w:left w:val="single" w:sz="8" w:space="0" w:color="999999"/>
              <w:bottom w:val="single" w:sz="8" w:space="0" w:color="999999"/>
              <w:right w:val="single" w:sz="8" w:space="0" w:color="999999"/>
            </w:tcBorders>
            <w:shd w:val="clear" w:color="000000" w:fill="FFFFFF"/>
            <w:noWrap/>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Начобщее</w:t>
            </w:r>
            <w:proofErr w:type="spellEnd"/>
            <w:r w:rsidRPr="007E1EA2">
              <w:rPr>
                <w:rFonts w:ascii="Calibri" w:eastAsia="Times New Roman" w:hAnsi="Calibri" w:cs="Calibri"/>
                <w:color w:val="1F497D" w:themeColor="text2"/>
                <w:sz w:val="18"/>
                <w:szCs w:val="18"/>
              </w:rPr>
              <w:t xml:space="preserve"> </w:t>
            </w:r>
            <w:proofErr w:type="spellStart"/>
            <w:r w:rsidRPr="007E1EA2">
              <w:rPr>
                <w:rFonts w:ascii="Calibri" w:eastAsia="Times New Roman" w:hAnsi="Calibri" w:cs="Calibri"/>
                <w:color w:val="1F497D" w:themeColor="text2"/>
                <w:sz w:val="18"/>
                <w:szCs w:val="18"/>
              </w:rPr>
              <w:t>обр</w:t>
            </w:r>
            <w:proofErr w:type="spellEnd"/>
          </w:p>
        </w:tc>
        <w:tc>
          <w:tcPr>
            <w:tcW w:w="834"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60"/>
              <w:rPr>
                <w:rFonts w:ascii="Calibri" w:eastAsia="Times New Roman" w:hAnsi="Calibri" w:cs="Calibri"/>
                <w:color w:val="1F497D" w:themeColor="text2"/>
                <w:sz w:val="16"/>
                <w:szCs w:val="16"/>
              </w:rPr>
            </w:pPr>
            <w:r w:rsidRPr="007E1EA2">
              <w:rPr>
                <w:rFonts w:ascii="Calibri" w:eastAsia="Times New Roman" w:hAnsi="Calibri" w:cs="Calibri"/>
                <w:color w:val="1F497D" w:themeColor="text2"/>
                <w:sz w:val="16"/>
                <w:szCs w:val="16"/>
              </w:rPr>
              <w:t>152</w:t>
            </w:r>
          </w:p>
        </w:tc>
        <w:tc>
          <w:tcPr>
            <w:tcW w:w="555"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34</w:t>
            </w:r>
          </w:p>
        </w:tc>
        <w:tc>
          <w:tcPr>
            <w:tcW w:w="416"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20</w:t>
            </w: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711"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54</w:t>
            </w:r>
          </w:p>
        </w:tc>
        <w:tc>
          <w:tcPr>
            <w:tcW w:w="498"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32</w:t>
            </w:r>
          </w:p>
        </w:tc>
        <w:tc>
          <w:tcPr>
            <w:tcW w:w="63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64</w:t>
            </w:r>
          </w:p>
        </w:tc>
        <w:tc>
          <w:tcPr>
            <w:tcW w:w="75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47,6</w:t>
            </w:r>
          </w:p>
        </w:tc>
        <w:tc>
          <w:tcPr>
            <w:tcW w:w="49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4,28</w:t>
            </w:r>
          </w:p>
        </w:tc>
        <w:tc>
          <w:tcPr>
            <w:tcW w:w="79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57,89</w:t>
            </w:r>
          </w:p>
        </w:tc>
        <w:tc>
          <w:tcPr>
            <w:tcW w:w="72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76,09</w:t>
            </w:r>
          </w:p>
        </w:tc>
      </w:tr>
      <w:tr w:rsidR="007E1EA2" w:rsidRPr="007E1EA2" w:rsidTr="001E081E">
        <w:trPr>
          <w:trHeight w:val="342"/>
        </w:trPr>
        <w:tc>
          <w:tcPr>
            <w:tcW w:w="709" w:type="dxa"/>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5а</w:t>
            </w:r>
          </w:p>
        </w:tc>
        <w:tc>
          <w:tcPr>
            <w:tcW w:w="834"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15</w:t>
            </w:r>
          </w:p>
        </w:tc>
        <w:tc>
          <w:tcPr>
            <w:tcW w:w="555"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16"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711"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w:t>
            </w:r>
          </w:p>
        </w:tc>
        <w:tc>
          <w:tcPr>
            <w:tcW w:w="498"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6,7</w:t>
            </w:r>
          </w:p>
        </w:tc>
        <w:tc>
          <w:tcPr>
            <w:tcW w:w="63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14</w:t>
            </w:r>
          </w:p>
        </w:tc>
        <w:tc>
          <w:tcPr>
            <w:tcW w:w="75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93,34</w:t>
            </w:r>
          </w:p>
        </w:tc>
        <w:tc>
          <w:tcPr>
            <w:tcW w:w="49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4,05</w:t>
            </w:r>
          </w:p>
        </w:tc>
        <w:tc>
          <w:tcPr>
            <w:tcW w:w="79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6,67</w:t>
            </w:r>
          </w:p>
        </w:tc>
        <w:tc>
          <w:tcPr>
            <w:tcW w:w="72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68,49</w:t>
            </w:r>
          </w:p>
        </w:tc>
      </w:tr>
      <w:tr w:rsidR="007E1EA2" w:rsidRPr="007E1EA2" w:rsidTr="001E081E">
        <w:trPr>
          <w:trHeight w:val="342"/>
        </w:trPr>
        <w:tc>
          <w:tcPr>
            <w:tcW w:w="709"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5б</w:t>
            </w:r>
          </w:p>
        </w:tc>
        <w:tc>
          <w:tcPr>
            <w:tcW w:w="834"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16</w:t>
            </w:r>
          </w:p>
        </w:tc>
        <w:tc>
          <w:tcPr>
            <w:tcW w:w="555"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w:t>
            </w:r>
          </w:p>
        </w:tc>
        <w:tc>
          <w:tcPr>
            <w:tcW w:w="416"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18,75</w:t>
            </w: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Абакаров Р.</w:t>
            </w:r>
          </w:p>
        </w:tc>
        <w:tc>
          <w:tcPr>
            <w:tcW w:w="711"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w:t>
            </w:r>
          </w:p>
        </w:tc>
        <w:tc>
          <w:tcPr>
            <w:tcW w:w="498"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37,5</w:t>
            </w:r>
          </w:p>
        </w:tc>
        <w:tc>
          <w:tcPr>
            <w:tcW w:w="63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w:t>
            </w:r>
          </w:p>
        </w:tc>
        <w:tc>
          <w:tcPr>
            <w:tcW w:w="75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43,75</w:t>
            </w:r>
          </w:p>
        </w:tc>
        <w:tc>
          <w:tcPr>
            <w:tcW w:w="49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4,46</w:t>
            </w:r>
          </w:p>
        </w:tc>
        <w:tc>
          <w:tcPr>
            <w:tcW w:w="79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56,25</w:t>
            </w:r>
          </w:p>
        </w:tc>
        <w:tc>
          <w:tcPr>
            <w:tcW w:w="726"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81,85</w:t>
            </w: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Омаров Д.</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Рашидханова</w:t>
            </w:r>
            <w:proofErr w:type="spellEnd"/>
            <w:r w:rsidRPr="007E1EA2">
              <w:rPr>
                <w:rFonts w:ascii="Calibri" w:eastAsia="Times New Roman" w:hAnsi="Calibri" w:cs="Calibri"/>
                <w:color w:val="1F497D" w:themeColor="text2"/>
                <w:sz w:val="18"/>
                <w:szCs w:val="18"/>
              </w:rPr>
              <w:t xml:space="preserve"> П.</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tcBorders>
              <w:top w:val="nil"/>
              <w:left w:val="single" w:sz="8" w:space="0" w:color="999999"/>
              <w:bottom w:val="single" w:sz="8" w:space="0" w:color="999999"/>
              <w:right w:val="single" w:sz="8" w:space="0" w:color="999999"/>
            </w:tcBorders>
            <w:shd w:val="clear" w:color="000000" w:fill="FFFFFF"/>
            <w:noWrap/>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w:t>
            </w:r>
          </w:p>
        </w:tc>
        <w:tc>
          <w:tcPr>
            <w:tcW w:w="834"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31</w:t>
            </w:r>
          </w:p>
        </w:tc>
        <w:tc>
          <w:tcPr>
            <w:tcW w:w="555"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w:t>
            </w:r>
          </w:p>
        </w:tc>
        <w:tc>
          <w:tcPr>
            <w:tcW w:w="416"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9,4</w:t>
            </w: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711"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w:t>
            </w:r>
          </w:p>
        </w:tc>
        <w:tc>
          <w:tcPr>
            <w:tcW w:w="498"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22</w:t>
            </w:r>
          </w:p>
        </w:tc>
        <w:tc>
          <w:tcPr>
            <w:tcW w:w="63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21</w:t>
            </w:r>
          </w:p>
        </w:tc>
        <w:tc>
          <w:tcPr>
            <w:tcW w:w="75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68,54</w:t>
            </w:r>
          </w:p>
        </w:tc>
        <w:tc>
          <w:tcPr>
            <w:tcW w:w="49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4,26</w:t>
            </w:r>
          </w:p>
        </w:tc>
        <w:tc>
          <w:tcPr>
            <w:tcW w:w="79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32,26</w:t>
            </w:r>
          </w:p>
        </w:tc>
        <w:tc>
          <w:tcPr>
            <w:tcW w:w="72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75,17</w:t>
            </w:r>
          </w:p>
        </w:tc>
      </w:tr>
      <w:tr w:rsidR="007E1EA2" w:rsidRPr="007E1EA2" w:rsidTr="001E081E">
        <w:trPr>
          <w:trHeight w:val="342"/>
        </w:trPr>
        <w:tc>
          <w:tcPr>
            <w:tcW w:w="709" w:type="dxa"/>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6а</w:t>
            </w:r>
          </w:p>
        </w:tc>
        <w:tc>
          <w:tcPr>
            <w:tcW w:w="834"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15</w:t>
            </w:r>
          </w:p>
        </w:tc>
        <w:tc>
          <w:tcPr>
            <w:tcW w:w="555"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16"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711"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w:t>
            </w:r>
          </w:p>
        </w:tc>
        <w:tc>
          <w:tcPr>
            <w:tcW w:w="498"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40</w:t>
            </w:r>
          </w:p>
        </w:tc>
        <w:tc>
          <w:tcPr>
            <w:tcW w:w="63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9</w:t>
            </w:r>
          </w:p>
        </w:tc>
        <w:tc>
          <w:tcPr>
            <w:tcW w:w="75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60</w:t>
            </w:r>
          </w:p>
        </w:tc>
        <w:tc>
          <w:tcPr>
            <w:tcW w:w="49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4,32</w:t>
            </w:r>
          </w:p>
        </w:tc>
        <w:tc>
          <w:tcPr>
            <w:tcW w:w="79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40</w:t>
            </w:r>
          </w:p>
        </w:tc>
        <w:tc>
          <w:tcPr>
            <w:tcW w:w="72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76,98</w:t>
            </w:r>
          </w:p>
        </w:tc>
      </w:tr>
      <w:tr w:rsidR="007E1EA2" w:rsidRPr="007E1EA2" w:rsidTr="001E081E">
        <w:trPr>
          <w:trHeight w:val="342"/>
        </w:trPr>
        <w:tc>
          <w:tcPr>
            <w:tcW w:w="709" w:type="dxa"/>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6б</w:t>
            </w:r>
          </w:p>
        </w:tc>
        <w:tc>
          <w:tcPr>
            <w:tcW w:w="834"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15</w:t>
            </w:r>
          </w:p>
        </w:tc>
        <w:tc>
          <w:tcPr>
            <w:tcW w:w="555"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16"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711"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w:t>
            </w:r>
          </w:p>
        </w:tc>
        <w:tc>
          <w:tcPr>
            <w:tcW w:w="498"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27</w:t>
            </w:r>
          </w:p>
        </w:tc>
        <w:tc>
          <w:tcPr>
            <w:tcW w:w="63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11</w:t>
            </w:r>
          </w:p>
        </w:tc>
        <w:tc>
          <w:tcPr>
            <w:tcW w:w="75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73,34</w:t>
            </w:r>
          </w:p>
        </w:tc>
        <w:tc>
          <w:tcPr>
            <w:tcW w:w="49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3,91</w:t>
            </w:r>
          </w:p>
        </w:tc>
        <w:tc>
          <w:tcPr>
            <w:tcW w:w="79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26,67</w:t>
            </w:r>
          </w:p>
        </w:tc>
        <w:tc>
          <w:tcPr>
            <w:tcW w:w="72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63,56</w:t>
            </w:r>
          </w:p>
        </w:tc>
      </w:tr>
      <w:tr w:rsidR="007E1EA2" w:rsidRPr="007E1EA2" w:rsidTr="001E081E">
        <w:trPr>
          <w:trHeight w:val="342"/>
        </w:trPr>
        <w:tc>
          <w:tcPr>
            <w:tcW w:w="709" w:type="dxa"/>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6в</w:t>
            </w:r>
          </w:p>
        </w:tc>
        <w:tc>
          <w:tcPr>
            <w:tcW w:w="834"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14</w:t>
            </w:r>
          </w:p>
        </w:tc>
        <w:tc>
          <w:tcPr>
            <w:tcW w:w="555"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16"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711"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w:t>
            </w:r>
          </w:p>
        </w:tc>
        <w:tc>
          <w:tcPr>
            <w:tcW w:w="498"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7,1</w:t>
            </w:r>
          </w:p>
        </w:tc>
        <w:tc>
          <w:tcPr>
            <w:tcW w:w="63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13</w:t>
            </w:r>
          </w:p>
        </w:tc>
        <w:tc>
          <w:tcPr>
            <w:tcW w:w="75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92,85</w:t>
            </w:r>
          </w:p>
        </w:tc>
        <w:tc>
          <w:tcPr>
            <w:tcW w:w="49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3,88</w:t>
            </w:r>
          </w:p>
        </w:tc>
        <w:tc>
          <w:tcPr>
            <w:tcW w:w="79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7,14</w:t>
            </w:r>
          </w:p>
        </w:tc>
        <w:tc>
          <w:tcPr>
            <w:tcW w:w="72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62,59</w:t>
            </w:r>
          </w:p>
        </w:tc>
      </w:tr>
      <w:tr w:rsidR="007E1EA2" w:rsidRPr="007E1EA2" w:rsidTr="001E081E">
        <w:trPr>
          <w:trHeight w:val="342"/>
        </w:trPr>
        <w:tc>
          <w:tcPr>
            <w:tcW w:w="709" w:type="dxa"/>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6г</w:t>
            </w:r>
          </w:p>
        </w:tc>
        <w:tc>
          <w:tcPr>
            <w:tcW w:w="834"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14</w:t>
            </w:r>
          </w:p>
        </w:tc>
        <w:tc>
          <w:tcPr>
            <w:tcW w:w="555"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16"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711"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w:t>
            </w:r>
          </w:p>
        </w:tc>
        <w:tc>
          <w:tcPr>
            <w:tcW w:w="498"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21</w:t>
            </w:r>
          </w:p>
        </w:tc>
        <w:tc>
          <w:tcPr>
            <w:tcW w:w="63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11</w:t>
            </w:r>
          </w:p>
        </w:tc>
        <w:tc>
          <w:tcPr>
            <w:tcW w:w="75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78,58</w:t>
            </w:r>
          </w:p>
        </w:tc>
        <w:tc>
          <w:tcPr>
            <w:tcW w:w="49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4,04</w:t>
            </w:r>
          </w:p>
        </w:tc>
        <w:tc>
          <w:tcPr>
            <w:tcW w:w="79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21,43</w:t>
            </w:r>
          </w:p>
        </w:tc>
        <w:tc>
          <w:tcPr>
            <w:tcW w:w="72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68,17</w:t>
            </w:r>
          </w:p>
        </w:tc>
      </w:tr>
      <w:tr w:rsidR="007E1EA2" w:rsidRPr="007E1EA2" w:rsidTr="001E081E">
        <w:trPr>
          <w:trHeight w:val="342"/>
        </w:trPr>
        <w:tc>
          <w:tcPr>
            <w:tcW w:w="709" w:type="dxa"/>
            <w:tcBorders>
              <w:top w:val="nil"/>
              <w:left w:val="single" w:sz="8" w:space="0" w:color="999999"/>
              <w:bottom w:val="single" w:sz="8" w:space="0" w:color="999999"/>
              <w:right w:val="single" w:sz="8" w:space="0" w:color="999999"/>
            </w:tcBorders>
            <w:shd w:val="clear" w:color="000000" w:fill="FFFFFF"/>
            <w:noWrap/>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w:t>
            </w:r>
          </w:p>
        </w:tc>
        <w:tc>
          <w:tcPr>
            <w:tcW w:w="834"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58</w:t>
            </w:r>
          </w:p>
        </w:tc>
        <w:tc>
          <w:tcPr>
            <w:tcW w:w="555"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16"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711"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14</w:t>
            </w:r>
          </w:p>
        </w:tc>
        <w:tc>
          <w:tcPr>
            <w:tcW w:w="498"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24</w:t>
            </w:r>
          </w:p>
        </w:tc>
        <w:tc>
          <w:tcPr>
            <w:tcW w:w="63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44</w:t>
            </w:r>
          </w:p>
        </w:tc>
        <w:tc>
          <w:tcPr>
            <w:tcW w:w="75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76,19</w:t>
            </w:r>
          </w:p>
        </w:tc>
        <w:tc>
          <w:tcPr>
            <w:tcW w:w="49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4,04</w:t>
            </w:r>
          </w:p>
        </w:tc>
        <w:tc>
          <w:tcPr>
            <w:tcW w:w="79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24,14</w:t>
            </w:r>
          </w:p>
        </w:tc>
        <w:tc>
          <w:tcPr>
            <w:tcW w:w="72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67,82</w:t>
            </w:r>
          </w:p>
        </w:tc>
      </w:tr>
      <w:tr w:rsidR="007E1EA2" w:rsidRPr="007E1EA2" w:rsidTr="001E081E">
        <w:trPr>
          <w:trHeight w:val="342"/>
        </w:trPr>
        <w:tc>
          <w:tcPr>
            <w:tcW w:w="709"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7а</w:t>
            </w:r>
          </w:p>
        </w:tc>
        <w:tc>
          <w:tcPr>
            <w:tcW w:w="834"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17</w:t>
            </w:r>
          </w:p>
        </w:tc>
        <w:tc>
          <w:tcPr>
            <w:tcW w:w="555"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w:t>
            </w:r>
          </w:p>
        </w:tc>
        <w:tc>
          <w:tcPr>
            <w:tcW w:w="416"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17,65</w:t>
            </w: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Магомедов М.</w:t>
            </w:r>
          </w:p>
        </w:tc>
        <w:tc>
          <w:tcPr>
            <w:tcW w:w="711"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w:t>
            </w:r>
          </w:p>
        </w:tc>
        <w:tc>
          <w:tcPr>
            <w:tcW w:w="498"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5,88</w:t>
            </w:r>
          </w:p>
        </w:tc>
        <w:tc>
          <w:tcPr>
            <w:tcW w:w="63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13</w:t>
            </w:r>
          </w:p>
        </w:tc>
        <w:tc>
          <w:tcPr>
            <w:tcW w:w="75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76,47</w:t>
            </w:r>
          </w:p>
        </w:tc>
        <w:tc>
          <w:tcPr>
            <w:tcW w:w="49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3,93</w:t>
            </w:r>
          </w:p>
        </w:tc>
        <w:tc>
          <w:tcPr>
            <w:tcW w:w="79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23,53</w:t>
            </w:r>
          </w:p>
        </w:tc>
        <w:tc>
          <w:tcPr>
            <w:tcW w:w="726"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64,88</w:t>
            </w:r>
          </w:p>
        </w:tc>
      </w:tr>
      <w:tr w:rsidR="007E1EA2" w:rsidRPr="007E1EA2" w:rsidTr="001E081E">
        <w:trPr>
          <w:trHeight w:val="342"/>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Магомедова М.</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49"/>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Саидова</w:t>
            </w:r>
            <w:proofErr w:type="spellEnd"/>
            <w:r w:rsidRPr="007E1EA2">
              <w:rPr>
                <w:rFonts w:ascii="Calibri" w:eastAsia="Times New Roman" w:hAnsi="Calibri" w:cs="Calibri"/>
                <w:color w:val="1F497D" w:themeColor="text2"/>
                <w:sz w:val="18"/>
                <w:szCs w:val="18"/>
              </w:rPr>
              <w:t xml:space="preserve"> А.</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342"/>
        </w:trPr>
        <w:tc>
          <w:tcPr>
            <w:tcW w:w="709" w:type="dxa"/>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7б</w:t>
            </w:r>
          </w:p>
        </w:tc>
        <w:tc>
          <w:tcPr>
            <w:tcW w:w="834"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16</w:t>
            </w:r>
          </w:p>
        </w:tc>
        <w:tc>
          <w:tcPr>
            <w:tcW w:w="555"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w:t>
            </w:r>
          </w:p>
        </w:tc>
        <w:tc>
          <w:tcPr>
            <w:tcW w:w="416"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6,3</w:t>
            </w: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Магомедова П.</w:t>
            </w:r>
          </w:p>
        </w:tc>
        <w:tc>
          <w:tcPr>
            <w:tcW w:w="711"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w:t>
            </w:r>
          </w:p>
        </w:tc>
        <w:tc>
          <w:tcPr>
            <w:tcW w:w="498"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25</w:t>
            </w:r>
          </w:p>
        </w:tc>
        <w:tc>
          <w:tcPr>
            <w:tcW w:w="63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11</w:t>
            </w:r>
          </w:p>
        </w:tc>
        <w:tc>
          <w:tcPr>
            <w:tcW w:w="75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68,75</w:t>
            </w:r>
          </w:p>
        </w:tc>
        <w:tc>
          <w:tcPr>
            <w:tcW w:w="49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3,86</w:t>
            </w:r>
          </w:p>
        </w:tc>
        <w:tc>
          <w:tcPr>
            <w:tcW w:w="79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31,25</w:t>
            </w:r>
          </w:p>
        </w:tc>
        <w:tc>
          <w:tcPr>
            <w:tcW w:w="72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62,25</w:t>
            </w:r>
          </w:p>
        </w:tc>
      </w:tr>
      <w:tr w:rsidR="007E1EA2" w:rsidRPr="007E1EA2" w:rsidTr="001E081E">
        <w:trPr>
          <w:trHeight w:val="342"/>
        </w:trPr>
        <w:tc>
          <w:tcPr>
            <w:tcW w:w="709" w:type="dxa"/>
            <w:tcBorders>
              <w:top w:val="nil"/>
              <w:left w:val="single" w:sz="8" w:space="0" w:color="999999"/>
              <w:bottom w:val="single" w:sz="8" w:space="0" w:color="999999"/>
              <w:right w:val="single" w:sz="8" w:space="0" w:color="999999"/>
            </w:tcBorders>
            <w:shd w:val="clear" w:color="000000" w:fill="FFFFFF"/>
            <w:noWrap/>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w:t>
            </w:r>
          </w:p>
        </w:tc>
        <w:tc>
          <w:tcPr>
            <w:tcW w:w="834"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33</w:t>
            </w:r>
          </w:p>
        </w:tc>
        <w:tc>
          <w:tcPr>
            <w:tcW w:w="555"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w:t>
            </w:r>
          </w:p>
        </w:tc>
        <w:tc>
          <w:tcPr>
            <w:tcW w:w="416"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12</w:t>
            </w: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711"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w:t>
            </w:r>
          </w:p>
        </w:tc>
        <w:tc>
          <w:tcPr>
            <w:tcW w:w="498"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15</w:t>
            </w:r>
          </w:p>
        </w:tc>
        <w:tc>
          <w:tcPr>
            <w:tcW w:w="63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24</w:t>
            </w:r>
          </w:p>
        </w:tc>
        <w:tc>
          <w:tcPr>
            <w:tcW w:w="75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72,61</w:t>
            </w:r>
          </w:p>
        </w:tc>
        <w:tc>
          <w:tcPr>
            <w:tcW w:w="49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3,9</w:t>
            </w:r>
          </w:p>
        </w:tc>
        <w:tc>
          <w:tcPr>
            <w:tcW w:w="79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27,27</w:t>
            </w:r>
          </w:p>
        </w:tc>
        <w:tc>
          <w:tcPr>
            <w:tcW w:w="72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63,56</w:t>
            </w:r>
          </w:p>
        </w:tc>
      </w:tr>
      <w:tr w:rsidR="007E1EA2" w:rsidRPr="007E1EA2" w:rsidTr="001E081E">
        <w:trPr>
          <w:trHeight w:val="342"/>
        </w:trPr>
        <w:tc>
          <w:tcPr>
            <w:tcW w:w="709" w:type="dxa"/>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8 а</w:t>
            </w:r>
          </w:p>
        </w:tc>
        <w:tc>
          <w:tcPr>
            <w:tcW w:w="834"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13</w:t>
            </w:r>
          </w:p>
        </w:tc>
        <w:tc>
          <w:tcPr>
            <w:tcW w:w="555"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w:t>
            </w:r>
          </w:p>
        </w:tc>
        <w:tc>
          <w:tcPr>
            <w:tcW w:w="416"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7,7</w:t>
            </w: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Сахратулаева</w:t>
            </w:r>
            <w:proofErr w:type="spellEnd"/>
            <w:r w:rsidRPr="007E1EA2">
              <w:rPr>
                <w:rFonts w:ascii="Calibri" w:eastAsia="Times New Roman" w:hAnsi="Calibri" w:cs="Calibri"/>
                <w:color w:val="1F497D" w:themeColor="text2"/>
                <w:sz w:val="18"/>
                <w:szCs w:val="18"/>
              </w:rPr>
              <w:t xml:space="preserve"> П.</w:t>
            </w:r>
          </w:p>
        </w:tc>
        <w:tc>
          <w:tcPr>
            <w:tcW w:w="711"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w:t>
            </w:r>
          </w:p>
        </w:tc>
        <w:tc>
          <w:tcPr>
            <w:tcW w:w="498"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7,7</w:t>
            </w:r>
          </w:p>
        </w:tc>
        <w:tc>
          <w:tcPr>
            <w:tcW w:w="63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11</w:t>
            </w:r>
          </w:p>
        </w:tc>
        <w:tc>
          <w:tcPr>
            <w:tcW w:w="75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84,62</w:t>
            </w:r>
          </w:p>
        </w:tc>
        <w:tc>
          <w:tcPr>
            <w:tcW w:w="49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3,98</w:t>
            </w:r>
          </w:p>
        </w:tc>
        <w:tc>
          <w:tcPr>
            <w:tcW w:w="79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15,38</w:t>
            </w:r>
          </w:p>
        </w:tc>
        <w:tc>
          <w:tcPr>
            <w:tcW w:w="72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65,72</w:t>
            </w:r>
          </w:p>
        </w:tc>
      </w:tr>
      <w:tr w:rsidR="007E1EA2" w:rsidRPr="007E1EA2" w:rsidTr="001E081E">
        <w:trPr>
          <w:trHeight w:val="342"/>
        </w:trPr>
        <w:tc>
          <w:tcPr>
            <w:tcW w:w="709" w:type="dxa"/>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8 б</w:t>
            </w:r>
          </w:p>
        </w:tc>
        <w:tc>
          <w:tcPr>
            <w:tcW w:w="834"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12</w:t>
            </w:r>
          </w:p>
        </w:tc>
        <w:tc>
          <w:tcPr>
            <w:tcW w:w="555"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16"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711"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w:t>
            </w:r>
          </w:p>
        </w:tc>
        <w:tc>
          <w:tcPr>
            <w:tcW w:w="498"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25</w:t>
            </w:r>
          </w:p>
        </w:tc>
        <w:tc>
          <w:tcPr>
            <w:tcW w:w="63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9</w:t>
            </w:r>
          </w:p>
        </w:tc>
        <w:tc>
          <w:tcPr>
            <w:tcW w:w="75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75</w:t>
            </w:r>
          </w:p>
        </w:tc>
        <w:tc>
          <w:tcPr>
            <w:tcW w:w="49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3,86</w:t>
            </w:r>
          </w:p>
        </w:tc>
        <w:tc>
          <w:tcPr>
            <w:tcW w:w="79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25</w:t>
            </w:r>
          </w:p>
        </w:tc>
        <w:tc>
          <w:tcPr>
            <w:tcW w:w="72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62,26</w:t>
            </w:r>
          </w:p>
        </w:tc>
      </w:tr>
      <w:tr w:rsidR="007E1EA2" w:rsidRPr="007E1EA2" w:rsidTr="001E081E">
        <w:trPr>
          <w:trHeight w:val="342"/>
        </w:trPr>
        <w:tc>
          <w:tcPr>
            <w:tcW w:w="709" w:type="dxa"/>
            <w:tcBorders>
              <w:top w:val="nil"/>
              <w:left w:val="single" w:sz="8" w:space="0" w:color="999999"/>
              <w:bottom w:val="single" w:sz="8" w:space="0" w:color="999999"/>
              <w:right w:val="single" w:sz="8" w:space="0" w:color="999999"/>
            </w:tcBorders>
            <w:shd w:val="clear" w:color="000000" w:fill="FFFFFF"/>
            <w:noWrap/>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8</w:t>
            </w:r>
          </w:p>
        </w:tc>
        <w:tc>
          <w:tcPr>
            <w:tcW w:w="834"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25</w:t>
            </w:r>
          </w:p>
        </w:tc>
        <w:tc>
          <w:tcPr>
            <w:tcW w:w="555"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w:t>
            </w:r>
          </w:p>
        </w:tc>
        <w:tc>
          <w:tcPr>
            <w:tcW w:w="416"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3,8</w:t>
            </w: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711"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w:t>
            </w:r>
          </w:p>
        </w:tc>
        <w:tc>
          <w:tcPr>
            <w:tcW w:w="498"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16</w:t>
            </w:r>
          </w:p>
        </w:tc>
        <w:tc>
          <w:tcPr>
            <w:tcW w:w="63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20</w:t>
            </w:r>
          </w:p>
        </w:tc>
        <w:tc>
          <w:tcPr>
            <w:tcW w:w="75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79,81</w:t>
            </w:r>
          </w:p>
        </w:tc>
        <w:tc>
          <w:tcPr>
            <w:tcW w:w="49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6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87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3,92</w:t>
            </w:r>
          </w:p>
        </w:tc>
        <w:tc>
          <w:tcPr>
            <w:tcW w:w="79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20</w:t>
            </w:r>
          </w:p>
        </w:tc>
        <w:tc>
          <w:tcPr>
            <w:tcW w:w="72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63,99</w:t>
            </w:r>
          </w:p>
        </w:tc>
      </w:tr>
      <w:tr w:rsidR="007E1EA2" w:rsidRPr="007E1EA2" w:rsidTr="001E081E">
        <w:trPr>
          <w:trHeight w:val="302"/>
        </w:trPr>
        <w:tc>
          <w:tcPr>
            <w:tcW w:w="709"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9 а</w:t>
            </w:r>
          </w:p>
        </w:tc>
        <w:tc>
          <w:tcPr>
            <w:tcW w:w="834"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15</w:t>
            </w:r>
          </w:p>
        </w:tc>
        <w:tc>
          <w:tcPr>
            <w:tcW w:w="555"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w:t>
            </w:r>
          </w:p>
        </w:tc>
        <w:tc>
          <w:tcPr>
            <w:tcW w:w="416"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20</w:t>
            </w: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Гаджиева А.</w:t>
            </w:r>
          </w:p>
        </w:tc>
        <w:tc>
          <w:tcPr>
            <w:tcW w:w="711"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w:t>
            </w:r>
          </w:p>
        </w:tc>
        <w:tc>
          <w:tcPr>
            <w:tcW w:w="498"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13,34</w:t>
            </w:r>
          </w:p>
        </w:tc>
        <w:tc>
          <w:tcPr>
            <w:tcW w:w="63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9</w:t>
            </w:r>
          </w:p>
        </w:tc>
        <w:tc>
          <w:tcPr>
            <w:tcW w:w="75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60</w:t>
            </w:r>
          </w:p>
        </w:tc>
        <w:tc>
          <w:tcPr>
            <w:tcW w:w="490"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w:t>
            </w:r>
          </w:p>
        </w:tc>
        <w:tc>
          <w:tcPr>
            <w:tcW w:w="460" w:type="dxa"/>
            <w:vMerge w:val="restart"/>
            <w:tcBorders>
              <w:top w:val="nil"/>
              <w:left w:val="single" w:sz="8" w:space="0" w:color="999999"/>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rPr>
            </w:pPr>
            <w:r w:rsidRPr="007E1EA2">
              <w:rPr>
                <w:rFonts w:ascii="Calibri" w:eastAsia="Times New Roman" w:hAnsi="Calibri" w:cs="Calibri"/>
                <w:color w:val="1F497D" w:themeColor="text2"/>
              </w:rPr>
              <w:t>6,67</w:t>
            </w:r>
          </w:p>
        </w:tc>
        <w:tc>
          <w:tcPr>
            <w:tcW w:w="87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Раджабов А.</w:t>
            </w:r>
          </w:p>
        </w:tc>
        <w:tc>
          <w:tcPr>
            <w:tcW w:w="606"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3,75</w:t>
            </w:r>
          </w:p>
        </w:tc>
        <w:tc>
          <w:tcPr>
            <w:tcW w:w="798"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33,33</w:t>
            </w:r>
          </w:p>
        </w:tc>
        <w:tc>
          <w:tcPr>
            <w:tcW w:w="726" w:type="dxa"/>
            <w:vMerge w:val="restart"/>
            <w:tcBorders>
              <w:top w:val="nil"/>
              <w:left w:val="single" w:sz="8" w:space="0" w:color="999999"/>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63,33</w:t>
            </w:r>
          </w:p>
        </w:tc>
      </w:tr>
      <w:tr w:rsidR="007E1EA2" w:rsidRPr="007E1EA2" w:rsidTr="001E081E">
        <w:trPr>
          <w:trHeight w:val="263"/>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Шахбанова</w:t>
            </w:r>
            <w:proofErr w:type="spellEnd"/>
            <w:r w:rsidRPr="007E1EA2">
              <w:rPr>
                <w:rFonts w:ascii="Calibri" w:eastAsia="Times New Roman" w:hAnsi="Calibri" w:cs="Calibri"/>
                <w:color w:val="1F497D" w:themeColor="text2"/>
                <w:sz w:val="18"/>
                <w:szCs w:val="18"/>
              </w:rPr>
              <w:t xml:space="preserve"> М.</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136"/>
        </w:trPr>
        <w:tc>
          <w:tcPr>
            <w:tcW w:w="709"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834"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555"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1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Шахбанова</w:t>
            </w:r>
            <w:proofErr w:type="spellEnd"/>
            <w:r w:rsidRPr="007E1EA2">
              <w:rPr>
                <w:rFonts w:ascii="Calibri" w:eastAsia="Times New Roman" w:hAnsi="Calibri" w:cs="Calibri"/>
                <w:color w:val="1F497D" w:themeColor="text2"/>
                <w:sz w:val="18"/>
                <w:szCs w:val="18"/>
              </w:rPr>
              <w:t xml:space="preserve"> Х.</w:t>
            </w:r>
          </w:p>
        </w:tc>
        <w:tc>
          <w:tcPr>
            <w:tcW w:w="711"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3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5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9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460"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rPr>
            </w:pPr>
          </w:p>
        </w:tc>
        <w:tc>
          <w:tcPr>
            <w:tcW w:w="87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60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98"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c>
          <w:tcPr>
            <w:tcW w:w="726" w:type="dxa"/>
            <w:vMerge/>
            <w:tcBorders>
              <w:top w:val="nil"/>
              <w:left w:val="single" w:sz="8" w:space="0" w:color="999999"/>
              <w:bottom w:val="single" w:sz="8" w:space="0" w:color="999999"/>
              <w:right w:val="single" w:sz="8" w:space="0" w:color="999999"/>
            </w:tcBorders>
            <w:vAlign w:val="center"/>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
        </w:tc>
      </w:tr>
      <w:tr w:rsidR="007E1EA2" w:rsidRPr="007E1EA2" w:rsidTr="001E081E">
        <w:trPr>
          <w:trHeight w:val="209"/>
        </w:trPr>
        <w:tc>
          <w:tcPr>
            <w:tcW w:w="709" w:type="dxa"/>
            <w:tcBorders>
              <w:top w:val="nil"/>
              <w:left w:val="single" w:sz="8" w:space="0" w:color="999999"/>
              <w:bottom w:val="nil"/>
              <w:right w:val="single" w:sz="8" w:space="0" w:color="999999"/>
            </w:tcBorders>
            <w:shd w:val="clear" w:color="000000" w:fill="FFFFFF"/>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9б</w:t>
            </w:r>
          </w:p>
        </w:tc>
        <w:tc>
          <w:tcPr>
            <w:tcW w:w="834"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jc w:val="righ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15</w:t>
            </w:r>
          </w:p>
        </w:tc>
        <w:tc>
          <w:tcPr>
            <w:tcW w:w="555"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jc w:val="righ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416" w:type="dxa"/>
            <w:tcBorders>
              <w:top w:val="nil"/>
              <w:left w:val="nil"/>
              <w:bottom w:val="nil"/>
              <w:right w:val="single" w:sz="8" w:space="0" w:color="999999"/>
            </w:tcBorders>
            <w:shd w:val="clear" w:color="000000" w:fill="FFFFFF"/>
            <w:textDirection w:val="btLr"/>
            <w:vAlign w:val="bottom"/>
            <w:hideMark/>
          </w:tcPr>
          <w:p w:rsidR="007715A8" w:rsidRPr="007E1EA2" w:rsidRDefault="007715A8" w:rsidP="007715A8">
            <w:pPr>
              <w:spacing w:after="0" w:line="0" w:lineRule="atLeast"/>
              <w:jc w:val="righ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0</w:t>
            </w:r>
          </w:p>
        </w:tc>
        <w:tc>
          <w:tcPr>
            <w:tcW w:w="170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711"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jc w:val="righ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w:t>
            </w:r>
          </w:p>
        </w:tc>
        <w:tc>
          <w:tcPr>
            <w:tcW w:w="498" w:type="dxa"/>
            <w:tcBorders>
              <w:top w:val="nil"/>
              <w:left w:val="nil"/>
              <w:bottom w:val="nil"/>
              <w:right w:val="single" w:sz="8" w:space="0" w:color="999999"/>
            </w:tcBorders>
            <w:shd w:val="clear" w:color="000000" w:fill="FFFFFF"/>
            <w:textDirection w:val="btLr"/>
            <w:vAlign w:val="bottom"/>
            <w:hideMark/>
          </w:tcPr>
          <w:p w:rsidR="007715A8" w:rsidRPr="007E1EA2" w:rsidRDefault="007715A8" w:rsidP="007715A8">
            <w:pPr>
              <w:spacing w:after="0" w:line="0" w:lineRule="atLeast"/>
              <w:jc w:val="righ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20</w:t>
            </w:r>
          </w:p>
        </w:tc>
        <w:tc>
          <w:tcPr>
            <w:tcW w:w="630"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jc w:val="righ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10</w:t>
            </w:r>
          </w:p>
        </w:tc>
        <w:tc>
          <w:tcPr>
            <w:tcW w:w="75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jc w:val="righ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66,67</w:t>
            </w:r>
          </w:p>
        </w:tc>
        <w:tc>
          <w:tcPr>
            <w:tcW w:w="490"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jc w:val="righ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w:t>
            </w:r>
          </w:p>
        </w:tc>
        <w:tc>
          <w:tcPr>
            <w:tcW w:w="460"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87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jc w:val="righ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3,47</w:t>
            </w:r>
          </w:p>
        </w:tc>
        <w:tc>
          <w:tcPr>
            <w:tcW w:w="798"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jc w:val="righ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20</w:t>
            </w:r>
          </w:p>
        </w:tc>
        <w:tc>
          <w:tcPr>
            <w:tcW w:w="726" w:type="dxa"/>
            <w:tcBorders>
              <w:top w:val="nil"/>
              <w:left w:val="nil"/>
              <w:bottom w:val="nil"/>
              <w:right w:val="single" w:sz="8" w:space="0" w:color="999999"/>
            </w:tcBorders>
            <w:shd w:val="clear" w:color="000000" w:fill="FFFFFF"/>
            <w:vAlign w:val="bottom"/>
            <w:hideMark/>
          </w:tcPr>
          <w:p w:rsidR="007715A8" w:rsidRPr="007E1EA2" w:rsidRDefault="007715A8" w:rsidP="007715A8">
            <w:pPr>
              <w:spacing w:after="0" w:line="0" w:lineRule="atLeast"/>
              <w:jc w:val="righ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54,67</w:t>
            </w:r>
          </w:p>
        </w:tc>
      </w:tr>
      <w:tr w:rsidR="007E1EA2" w:rsidRPr="007E1EA2" w:rsidTr="001E081E">
        <w:trPr>
          <w:trHeight w:val="269"/>
        </w:trPr>
        <w:tc>
          <w:tcPr>
            <w:tcW w:w="709" w:type="dxa"/>
            <w:tcBorders>
              <w:top w:val="single" w:sz="8" w:space="0" w:color="999999"/>
              <w:left w:val="single" w:sz="8" w:space="0" w:color="999999"/>
              <w:bottom w:val="single" w:sz="8" w:space="0" w:color="999999"/>
              <w:right w:val="single" w:sz="8" w:space="0" w:color="999999"/>
            </w:tcBorders>
            <w:shd w:val="clear" w:color="000000" w:fill="FFFFFF"/>
            <w:noWrap/>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9</w:t>
            </w:r>
          </w:p>
        </w:tc>
        <w:tc>
          <w:tcPr>
            <w:tcW w:w="834" w:type="dxa"/>
            <w:tcBorders>
              <w:top w:val="single" w:sz="8" w:space="0" w:color="999999"/>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30</w:t>
            </w:r>
          </w:p>
        </w:tc>
        <w:tc>
          <w:tcPr>
            <w:tcW w:w="555" w:type="dxa"/>
            <w:tcBorders>
              <w:top w:val="single" w:sz="8" w:space="0" w:color="999999"/>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w:t>
            </w:r>
          </w:p>
        </w:tc>
        <w:tc>
          <w:tcPr>
            <w:tcW w:w="416" w:type="dxa"/>
            <w:tcBorders>
              <w:top w:val="single" w:sz="8" w:space="0" w:color="999999"/>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10</w:t>
            </w:r>
          </w:p>
        </w:tc>
        <w:tc>
          <w:tcPr>
            <w:tcW w:w="1708" w:type="dxa"/>
            <w:tcBorders>
              <w:top w:val="single" w:sz="8" w:space="0" w:color="999999"/>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711" w:type="dxa"/>
            <w:tcBorders>
              <w:top w:val="single" w:sz="8" w:space="0" w:color="999999"/>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w:t>
            </w:r>
          </w:p>
        </w:tc>
        <w:tc>
          <w:tcPr>
            <w:tcW w:w="498" w:type="dxa"/>
            <w:tcBorders>
              <w:top w:val="single" w:sz="8" w:space="0" w:color="999999"/>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17</w:t>
            </w:r>
          </w:p>
        </w:tc>
        <w:tc>
          <w:tcPr>
            <w:tcW w:w="630" w:type="dxa"/>
            <w:tcBorders>
              <w:top w:val="single" w:sz="8" w:space="0" w:color="999999"/>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19</w:t>
            </w:r>
          </w:p>
        </w:tc>
        <w:tc>
          <w:tcPr>
            <w:tcW w:w="758" w:type="dxa"/>
            <w:tcBorders>
              <w:top w:val="single" w:sz="8" w:space="0" w:color="999999"/>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63,34</w:t>
            </w:r>
          </w:p>
        </w:tc>
        <w:tc>
          <w:tcPr>
            <w:tcW w:w="490" w:type="dxa"/>
            <w:tcBorders>
              <w:top w:val="single" w:sz="8" w:space="0" w:color="999999"/>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w:t>
            </w:r>
          </w:p>
        </w:tc>
        <w:tc>
          <w:tcPr>
            <w:tcW w:w="460" w:type="dxa"/>
            <w:tcBorders>
              <w:top w:val="single" w:sz="8" w:space="0" w:color="999999"/>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878" w:type="dxa"/>
            <w:tcBorders>
              <w:top w:val="single" w:sz="8" w:space="0" w:color="999999"/>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tcBorders>
              <w:top w:val="single" w:sz="8" w:space="0" w:color="999999"/>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3,61</w:t>
            </w:r>
          </w:p>
        </w:tc>
        <w:tc>
          <w:tcPr>
            <w:tcW w:w="798" w:type="dxa"/>
            <w:tcBorders>
              <w:top w:val="single" w:sz="8" w:space="0" w:color="999999"/>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26,67</w:t>
            </w:r>
          </w:p>
        </w:tc>
        <w:tc>
          <w:tcPr>
            <w:tcW w:w="726" w:type="dxa"/>
            <w:tcBorders>
              <w:top w:val="single" w:sz="8" w:space="0" w:color="999999"/>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59</w:t>
            </w:r>
          </w:p>
        </w:tc>
      </w:tr>
      <w:tr w:rsidR="007E1EA2" w:rsidRPr="007E1EA2" w:rsidTr="001E081E">
        <w:trPr>
          <w:trHeight w:val="342"/>
        </w:trPr>
        <w:tc>
          <w:tcPr>
            <w:tcW w:w="709" w:type="dxa"/>
            <w:tcBorders>
              <w:top w:val="nil"/>
              <w:left w:val="single" w:sz="8" w:space="0" w:color="999999"/>
              <w:bottom w:val="single" w:sz="8" w:space="0" w:color="999999"/>
              <w:right w:val="single" w:sz="8" w:space="0" w:color="999999"/>
            </w:tcBorders>
            <w:shd w:val="clear" w:color="000000" w:fill="FFFFFF"/>
            <w:noWrap/>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proofErr w:type="spellStart"/>
            <w:r w:rsidRPr="007E1EA2">
              <w:rPr>
                <w:rFonts w:ascii="Calibri" w:eastAsia="Times New Roman" w:hAnsi="Calibri" w:cs="Calibri"/>
                <w:color w:val="1F497D" w:themeColor="text2"/>
                <w:sz w:val="18"/>
                <w:szCs w:val="18"/>
              </w:rPr>
              <w:t>Осн</w:t>
            </w:r>
            <w:proofErr w:type="spellEnd"/>
            <w:r w:rsidRPr="007E1EA2">
              <w:rPr>
                <w:rFonts w:ascii="Calibri" w:eastAsia="Times New Roman" w:hAnsi="Calibri" w:cs="Calibri"/>
                <w:color w:val="1F497D" w:themeColor="text2"/>
                <w:sz w:val="18"/>
                <w:szCs w:val="18"/>
              </w:rPr>
              <w:t xml:space="preserve"> общее образование</w:t>
            </w:r>
          </w:p>
        </w:tc>
        <w:tc>
          <w:tcPr>
            <w:tcW w:w="834"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60"/>
              <w:rPr>
                <w:rFonts w:ascii="Calibri" w:eastAsia="Times New Roman" w:hAnsi="Calibri" w:cs="Calibri"/>
                <w:color w:val="1F497D" w:themeColor="text2"/>
                <w:sz w:val="16"/>
                <w:szCs w:val="16"/>
              </w:rPr>
            </w:pPr>
            <w:r w:rsidRPr="007E1EA2">
              <w:rPr>
                <w:rFonts w:ascii="Calibri" w:eastAsia="Times New Roman" w:hAnsi="Calibri" w:cs="Calibri"/>
                <w:color w:val="1F497D" w:themeColor="text2"/>
                <w:sz w:val="16"/>
                <w:szCs w:val="16"/>
              </w:rPr>
              <w:t>177</w:t>
            </w:r>
          </w:p>
        </w:tc>
        <w:tc>
          <w:tcPr>
            <w:tcW w:w="555"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11</w:t>
            </w:r>
          </w:p>
        </w:tc>
        <w:tc>
          <w:tcPr>
            <w:tcW w:w="416"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w:t>
            </w: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711"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35</w:t>
            </w:r>
          </w:p>
        </w:tc>
        <w:tc>
          <w:tcPr>
            <w:tcW w:w="498"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19</w:t>
            </w:r>
          </w:p>
        </w:tc>
        <w:tc>
          <w:tcPr>
            <w:tcW w:w="63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60"/>
              <w:rPr>
                <w:rFonts w:ascii="Calibri" w:eastAsia="Times New Roman" w:hAnsi="Calibri" w:cs="Calibri"/>
                <w:color w:val="1F497D" w:themeColor="text2"/>
                <w:sz w:val="16"/>
                <w:szCs w:val="16"/>
              </w:rPr>
            </w:pPr>
            <w:r w:rsidRPr="007E1EA2">
              <w:rPr>
                <w:rFonts w:ascii="Calibri" w:eastAsia="Times New Roman" w:hAnsi="Calibri" w:cs="Calibri"/>
                <w:color w:val="1F497D" w:themeColor="text2"/>
                <w:sz w:val="16"/>
                <w:szCs w:val="16"/>
              </w:rPr>
              <w:t>128</w:t>
            </w:r>
          </w:p>
        </w:tc>
        <w:tc>
          <w:tcPr>
            <w:tcW w:w="75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72,1</w:t>
            </w:r>
          </w:p>
        </w:tc>
        <w:tc>
          <w:tcPr>
            <w:tcW w:w="49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w:t>
            </w:r>
          </w:p>
        </w:tc>
        <w:tc>
          <w:tcPr>
            <w:tcW w:w="46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87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3,95</w:t>
            </w:r>
          </w:p>
        </w:tc>
        <w:tc>
          <w:tcPr>
            <w:tcW w:w="79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25,99</w:t>
            </w:r>
          </w:p>
        </w:tc>
        <w:tc>
          <w:tcPr>
            <w:tcW w:w="72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65,91</w:t>
            </w:r>
          </w:p>
        </w:tc>
      </w:tr>
      <w:tr w:rsidR="007E1EA2" w:rsidRPr="007E1EA2" w:rsidTr="001E081E">
        <w:trPr>
          <w:trHeight w:val="211"/>
        </w:trPr>
        <w:tc>
          <w:tcPr>
            <w:tcW w:w="709" w:type="dxa"/>
            <w:tcBorders>
              <w:top w:val="nil"/>
              <w:left w:val="single" w:sz="8" w:space="0" w:color="999999"/>
              <w:bottom w:val="single" w:sz="8" w:space="0" w:color="999999"/>
              <w:right w:val="single" w:sz="8" w:space="0" w:color="999999"/>
            </w:tcBorders>
            <w:shd w:val="clear" w:color="000000" w:fill="FFFFFF"/>
            <w:noWrap/>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Школа</w:t>
            </w:r>
          </w:p>
        </w:tc>
        <w:tc>
          <w:tcPr>
            <w:tcW w:w="834"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60"/>
              <w:rPr>
                <w:rFonts w:ascii="Calibri" w:eastAsia="Times New Roman" w:hAnsi="Calibri" w:cs="Calibri"/>
                <w:color w:val="1F497D" w:themeColor="text2"/>
                <w:sz w:val="16"/>
                <w:szCs w:val="16"/>
              </w:rPr>
            </w:pPr>
            <w:r w:rsidRPr="007E1EA2">
              <w:rPr>
                <w:rFonts w:ascii="Calibri" w:eastAsia="Times New Roman" w:hAnsi="Calibri" w:cs="Calibri"/>
                <w:color w:val="1F497D" w:themeColor="text2"/>
                <w:sz w:val="16"/>
                <w:szCs w:val="16"/>
              </w:rPr>
              <w:t>329</w:t>
            </w:r>
          </w:p>
        </w:tc>
        <w:tc>
          <w:tcPr>
            <w:tcW w:w="555"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45</w:t>
            </w:r>
          </w:p>
        </w:tc>
        <w:tc>
          <w:tcPr>
            <w:tcW w:w="416"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14</w:t>
            </w:r>
          </w:p>
        </w:tc>
        <w:tc>
          <w:tcPr>
            <w:tcW w:w="170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711"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89</w:t>
            </w:r>
          </w:p>
        </w:tc>
        <w:tc>
          <w:tcPr>
            <w:tcW w:w="498" w:type="dxa"/>
            <w:tcBorders>
              <w:top w:val="nil"/>
              <w:left w:val="nil"/>
              <w:bottom w:val="single" w:sz="8" w:space="0" w:color="999999"/>
              <w:right w:val="single" w:sz="8" w:space="0" w:color="999999"/>
            </w:tcBorders>
            <w:shd w:val="clear" w:color="000000" w:fill="FFFFFF"/>
            <w:textDirection w:val="btLr"/>
            <w:vAlign w:val="bottom"/>
            <w:hideMark/>
          </w:tcPr>
          <w:p w:rsidR="007715A8" w:rsidRPr="007E1EA2" w:rsidRDefault="007715A8" w:rsidP="007715A8">
            <w:pPr>
              <w:spacing w:after="0" w:line="0" w:lineRule="atLeast"/>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26</w:t>
            </w:r>
          </w:p>
        </w:tc>
        <w:tc>
          <w:tcPr>
            <w:tcW w:w="63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60"/>
              <w:rPr>
                <w:rFonts w:ascii="Calibri" w:eastAsia="Times New Roman" w:hAnsi="Calibri" w:cs="Calibri"/>
                <w:color w:val="1F497D" w:themeColor="text2"/>
                <w:sz w:val="16"/>
                <w:szCs w:val="16"/>
              </w:rPr>
            </w:pPr>
            <w:r w:rsidRPr="007E1EA2">
              <w:rPr>
                <w:rFonts w:ascii="Calibri" w:eastAsia="Times New Roman" w:hAnsi="Calibri" w:cs="Calibri"/>
                <w:color w:val="1F497D" w:themeColor="text2"/>
                <w:sz w:val="16"/>
                <w:szCs w:val="16"/>
              </w:rPr>
              <w:t>192</w:t>
            </w:r>
          </w:p>
        </w:tc>
        <w:tc>
          <w:tcPr>
            <w:tcW w:w="75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59,85</w:t>
            </w:r>
          </w:p>
        </w:tc>
        <w:tc>
          <w:tcPr>
            <w:tcW w:w="49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3</w:t>
            </w:r>
          </w:p>
        </w:tc>
        <w:tc>
          <w:tcPr>
            <w:tcW w:w="460"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1</w:t>
            </w:r>
          </w:p>
        </w:tc>
        <w:tc>
          <w:tcPr>
            <w:tcW w:w="87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 </w:t>
            </w:r>
          </w:p>
        </w:tc>
        <w:tc>
          <w:tcPr>
            <w:tcW w:w="60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4,12</w:t>
            </w:r>
          </w:p>
        </w:tc>
        <w:tc>
          <w:tcPr>
            <w:tcW w:w="798"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40,73</w:t>
            </w:r>
          </w:p>
        </w:tc>
        <w:tc>
          <w:tcPr>
            <w:tcW w:w="726" w:type="dxa"/>
            <w:tcBorders>
              <w:top w:val="nil"/>
              <w:left w:val="nil"/>
              <w:bottom w:val="single" w:sz="8" w:space="0" w:color="999999"/>
              <w:right w:val="single" w:sz="8" w:space="0" w:color="999999"/>
            </w:tcBorders>
            <w:shd w:val="clear" w:color="000000" w:fill="FFFFFF"/>
            <w:vAlign w:val="bottom"/>
            <w:hideMark/>
          </w:tcPr>
          <w:p w:rsidR="007715A8" w:rsidRPr="007E1EA2" w:rsidRDefault="007715A8" w:rsidP="007715A8">
            <w:pPr>
              <w:spacing w:after="0" w:line="0" w:lineRule="atLeast"/>
              <w:ind w:firstLineChars="100" w:firstLine="180"/>
              <w:rPr>
                <w:rFonts w:ascii="Calibri" w:eastAsia="Times New Roman" w:hAnsi="Calibri" w:cs="Calibri"/>
                <w:color w:val="1F497D" w:themeColor="text2"/>
                <w:sz w:val="18"/>
                <w:szCs w:val="18"/>
              </w:rPr>
            </w:pPr>
            <w:r w:rsidRPr="007E1EA2">
              <w:rPr>
                <w:rFonts w:ascii="Calibri" w:eastAsia="Times New Roman" w:hAnsi="Calibri" w:cs="Calibri"/>
                <w:color w:val="1F497D" w:themeColor="text2"/>
                <w:sz w:val="18"/>
                <w:szCs w:val="18"/>
              </w:rPr>
              <w:t>71</w:t>
            </w:r>
          </w:p>
        </w:tc>
      </w:tr>
    </w:tbl>
    <w:p w:rsidR="007715A8" w:rsidRPr="007E1EA2" w:rsidRDefault="007715A8" w:rsidP="007715A8">
      <w:pPr>
        <w:spacing w:after="0" w:line="240" w:lineRule="auto"/>
        <w:textAlignment w:val="baseline"/>
        <w:rPr>
          <w:rFonts w:ascii="Times New Roman" w:eastAsia="Times New Roman" w:hAnsi="Times New Roman" w:cs="Times New Roman"/>
          <w:b/>
          <w:color w:val="1F497D" w:themeColor="text2"/>
          <w:szCs w:val="24"/>
        </w:rPr>
      </w:pPr>
      <w:r w:rsidRPr="007E1EA2">
        <w:rPr>
          <w:rFonts w:ascii="Times New Roman" w:eastAsia="Times New Roman" w:hAnsi="Times New Roman" w:cs="Times New Roman"/>
          <w:b/>
          <w:color w:val="1F497D" w:themeColor="text2"/>
          <w:szCs w:val="24"/>
        </w:rPr>
        <w:t xml:space="preserve">    </w:t>
      </w:r>
    </w:p>
    <w:p w:rsidR="007715A8" w:rsidRPr="007E1EA2" w:rsidRDefault="007715A8" w:rsidP="007715A8">
      <w:pPr>
        <w:spacing w:after="0" w:line="240" w:lineRule="auto"/>
        <w:textAlignment w:val="baseline"/>
        <w:rPr>
          <w:rFonts w:ascii="Times New Roman" w:eastAsia="Times New Roman" w:hAnsi="Times New Roman" w:cs="Times New Roman"/>
          <w:b/>
          <w:color w:val="1F497D" w:themeColor="text2"/>
          <w:szCs w:val="24"/>
        </w:rPr>
      </w:pPr>
    </w:p>
    <w:p w:rsidR="007715A8" w:rsidRPr="007E1EA2" w:rsidRDefault="007715A8" w:rsidP="007715A8">
      <w:pPr>
        <w:spacing w:after="0" w:line="240" w:lineRule="auto"/>
        <w:textAlignment w:val="baseline"/>
        <w:rPr>
          <w:rFonts w:ascii="Times New Roman" w:eastAsia="Times New Roman" w:hAnsi="Times New Roman" w:cs="Times New Roman"/>
          <w:b/>
          <w:iCs/>
          <w:color w:val="1F497D" w:themeColor="text2"/>
          <w:sz w:val="20"/>
        </w:rPr>
      </w:pPr>
      <w:r w:rsidRPr="007E1EA2">
        <w:rPr>
          <w:rFonts w:ascii="Times New Roman" w:eastAsia="Times New Roman" w:hAnsi="Times New Roman" w:cs="Times New Roman"/>
          <w:b/>
          <w:color w:val="1F497D" w:themeColor="text2"/>
          <w:szCs w:val="24"/>
        </w:rPr>
        <w:t>Выполнение образовательных программ</w:t>
      </w:r>
    </w:p>
    <w:p w:rsidR="007715A8" w:rsidRPr="007E1EA2" w:rsidRDefault="007715A8" w:rsidP="007715A8">
      <w:pPr>
        <w:autoSpaceDE w:val="0"/>
        <w:autoSpaceDN w:val="0"/>
        <w:adjustRightInd w:val="0"/>
        <w:spacing w:after="0" w:line="256" w:lineRule="auto"/>
        <w:ind w:left="-142" w:firstLine="570"/>
        <w:jc w:val="both"/>
        <w:rPr>
          <w:rFonts w:ascii="Times New Roman" w:eastAsia="Times New Roman" w:hAnsi="Times New Roman" w:cs="Times New Roman"/>
          <w:color w:val="1F497D" w:themeColor="text2"/>
          <w:szCs w:val="24"/>
        </w:rPr>
      </w:pPr>
      <w:r w:rsidRPr="007E1EA2">
        <w:rPr>
          <w:rFonts w:ascii="Times New Roman" w:eastAsia="Times New Roman" w:hAnsi="Times New Roman" w:cs="Times New Roman"/>
          <w:color w:val="1F497D" w:themeColor="text2"/>
          <w:szCs w:val="24"/>
        </w:rPr>
        <w:lastRenderedPageBreak/>
        <w:t>Образовательные программы соответствовали статусу школы и носили типовой образовательный уровень. Программно-методическое обеспечение отвечало требованиям учебного плана и заявленным программам.</w:t>
      </w:r>
    </w:p>
    <w:p w:rsidR="007715A8" w:rsidRPr="007E1EA2" w:rsidRDefault="007715A8" w:rsidP="007715A8">
      <w:pPr>
        <w:autoSpaceDE w:val="0"/>
        <w:autoSpaceDN w:val="0"/>
        <w:adjustRightInd w:val="0"/>
        <w:spacing w:after="0" w:line="256" w:lineRule="auto"/>
        <w:ind w:left="-142" w:firstLine="570"/>
        <w:jc w:val="both"/>
        <w:rPr>
          <w:rFonts w:ascii="Times New Roman" w:eastAsia="Times New Roman" w:hAnsi="Times New Roman" w:cs="Times New Roman"/>
          <w:color w:val="1F497D" w:themeColor="text2"/>
          <w:szCs w:val="24"/>
        </w:rPr>
      </w:pPr>
      <w:r w:rsidRPr="007E1EA2">
        <w:rPr>
          <w:rFonts w:ascii="Times New Roman" w:eastAsia="Times New Roman" w:hAnsi="Times New Roman" w:cs="Times New Roman"/>
          <w:color w:val="1F497D" w:themeColor="text2"/>
          <w:szCs w:val="24"/>
        </w:rPr>
        <w:t>Общие требования к программам, заложенные в календарно-тематическом планировании, выполнены всеми учителями. Образовательная деятельность носила характер  системности, открытости, что позволило обучающимся и родителям постоянно владеть информацией о результативности обучения, знакомиться с рейтинговой картой школы, результатами проводимых мониторингов.</w:t>
      </w:r>
    </w:p>
    <w:p w:rsidR="007715A8" w:rsidRPr="007E1EA2" w:rsidRDefault="007715A8" w:rsidP="007715A8">
      <w:pPr>
        <w:spacing w:after="0" w:line="240" w:lineRule="auto"/>
        <w:ind w:left="-142" w:firstLine="540"/>
        <w:jc w:val="both"/>
        <w:rPr>
          <w:rFonts w:ascii="Times New Roman" w:eastAsia="Times New Roman" w:hAnsi="Times New Roman" w:cs="Times New Roman"/>
          <w:color w:val="1F497D" w:themeColor="text2"/>
          <w:szCs w:val="24"/>
        </w:rPr>
      </w:pPr>
      <w:r w:rsidRPr="007E1EA2">
        <w:rPr>
          <w:rFonts w:ascii="Times New Roman" w:eastAsia="Times New Roman" w:hAnsi="Times New Roman" w:cs="Times New Roman"/>
          <w:color w:val="1F497D" w:themeColor="text2"/>
          <w:szCs w:val="24"/>
        </w:rPr>
        <w:t xml:space="preserve">Темы уроков, записанные в журналах, и сроки проведения занятий, в основном соответствуют планированию. По некоторым предметам, в течение учебных четвертей,  имелись отступления, но это, в основном, было связано с республиканскими праздничными днями. В таком случае планы корректировались и выполнялись.  При прохождении программ  выполнена теоретическая и практическая часть. Учителями проводились  экскурсии, практические занятия, лабораторные, контрольные работы, проектные задания, тестовые работы, работы творческого характера. </w:t>
      </w:r>
    </w:p>
    <w:p w:rsidR="007715A8" w:rsidRPr="007E1EA2" w:rsidRDefault="007715A8" w:rsidP="007715A8">
      <w:pPr>
        <w:spacing w:after="0" w:line="240" w:lineRule="auto"/>
        <w:ind w:left="-142" w:firstLine="540"/>
        <w:jc w:val="both"/>
        <w:rPr>
          <w:rFonts w:ascii="Times New Roman" w:eastAsia="Times New Roman" w:hAnsi="Times New Roman" w:cs="Times New Roman"/>
          <w:color w:val="1F497D" w:themeColor="text2"/>
          <w:szCs w:val="24"/>
        </w:rPr>
      </w:pPr>
      <w:r w:rsidRPr="007E1EA2">
        <w:rPr>
          <w:rFonts w:ascii="Times New Roman" w:eastAsia="Times New Roman" w:hAnsi="Times New Roman" w:cs="Times New Roman"/>
          <w:color w:val="1F497D" w:themeColor="text2"/>
          <w:szCs w:val="24"/>
        </w:rPr>
        <w:t>Многие учителя школы на  своих уроках широко применяют интерактивные доски с проекторами, компьютер, Интернет-ресурсы, что позволяет активизировать познавательную деятельность учащихся.</w:t>
      </w:r>
    </w:p>
    <w:p w:rsidR="007715A8" w:rsidRPr="007E1EA2" w:rsidRDefault="007715A8" w:rsidP="007715A8">
      <w:pPr>
        <w:tabs>
          <w:tab w:val="left" w:pos="426"/>
        </w:tabs>
        <w:spacing w:before="24" w:after="24" w:line="240" w:lineRule="auto"/>
        <w:ind w:left="-142"/>
        <w:jc w:val="center"/>
        <w:rPr>
          <w:rFonts w:ascii="Times New Roman" w:eastAsia="Times New Roman" w:hAnsi="Times New Roman" w:cs="Times New Roman"/>
          <w:b/>
          <w:color w:val="1F497D" w:themeColor="text2"/>
          <w:sz w:val="20"/>
          <w:szCs w:val="24"/>
        </w:rPr>
      </w:pPr>
      <w:r w:rsidRPr="007E1EA2">
        <w:rPr>
          <w:rFonts w:ascii="Times New Roman" w:eastAsia="Times New Roman" w:hAnsi="Times New Roman" w:cs="Times New Roman"/>
          <w:b/>
          <w:color w:val="1F497D" w:themeColor="text2"/>
          <w:szCs w:val="24"/>
        </w:rPr>
        <w:t xml:space="preserve">3.3. </w:t>
      </w:r>
      <w:r w:rsidRPr="007E1EA2">
        <w:rPr>
          <w:rFonts w:ascii="Times New Roman" w:eastAsia="Times New Roman" w:hAnsi="Times New Roman" w:cs="Times New Roman"/>
          <w:b/>
          <w:color w:val="1F497D" w:themeColor="text2"/>
          <w:sz w:val="20"/>
          <w:szCs w:val="24"/>
        </w:rPr>
        <w:t>Участие обучающихся  в  мероприятиях интеллектуальной направленности  (предметные  олимпиады, конкурсы, турниры, научно-исследовательские конференции</w:t>
      </w:r>
      <w:r w:rsidRPr="007E1EA2">
        <w:rPr>
          <w:rFonts w:ascii="Times New Roman" w:eastAsia="Times New Roman" w:hAnsi="Times New Roman" w:cs="Times New Roman"/>
          <w:color w:val="1F497D" w:themeColor="text2"/>
          <w:sz w:val="20"/>
          <w:szCs w:val="24"/>
        </w:rPr>
        <w:t>).</w:t>
      </w:r>
    </w:p>
    <w:p w:rsidR="007715A8" w:rsidRPr="007E1EA2" w:rsidRDefault="007715A8" w:rsidP="007715A8">
      <w:pPr>
        <w:spacing w:after="0" w:line="240" w:lineRule="auto"/>
        <w:ind w:left="-142" w:firstLine="540"/>
        <w:jc w:val="both"/>
        <w:rPr>
          <w:rFonts w:ascii="Times New Roman" w:eastAsia="Times New Roman" w:hAnsi="Times New Roman" w:cs="Times New Roman"/>
          <w:color w:val="1F497D" w:themeColor="text2"/>
          <w:szCs w:val="24"/>
        </w:rPr>
      </w:pPr>
      <w:r w:rsidRPr="007E1EA2">
        <w:rPr>
          <w:rFonts w:ascii="Times New Roman" w:eastAsia="Times New Roman" w:hAnsi="Times New Roman" w:cs="Times New Roman"/>
          <w:color w:val="1F497D" w:themeColor="text2"/>
          <w:szCs w:val="24"/>
        </w:rPr>
        <w:t xml:space="preserve">        В целях повышения мотивации к обучению и развития интеллектуальных, коммуникативных и творческих способностей в школе усилия педагогического коллектива во 2 полугодии 2020- 2021 учебном году  были направлены  на создание условий для  развития  каждого обучающегося  как ответственной  и творческой личности,  на повышение образовательного потенциала  учителей и обучающихся.</w:t>
      </w:r>
    </w:p>
    <w:p w:rsidR="007715A8" w:rsidRPr="007E1EA2" w:rsidRDefault="007715A8" w:rsidP="007715A8">
      <w:pPr>
        <w:spacing w:after="0" w:line="240" w:lineRule="auto"/>
        <w:ind w:left="-142"/>
        <w:jc w:val="both"/>
        <w:rPr>
          <w:rFonts w:ascii="Times New Roman" w:eastAsia="Times New Roman" w:hAnsi="Times New Roman" w:cs="Times New Roman"/>
          <w:iCs/>
          <w:color w:val="1F497D" w:themeColor="text2"/>
          <w:szCs w:val="24"/>
        </w:rPr>
      </w:pPr>
      <w:r w:rsidRPr="007E1EA2">
        <w:rPr>
          <w:rFonts w:ascii="Times New Roman" w:eastAsia="Times New Roman" w:hAnsi="Times New Roman" w:cs="Times New Roman"/>
          <w:iCs/>
          <w:color w:val="1F497D" w:themeColor="text2"/>
          <w:szCs w:val="24"/>
        </w:rPr>
        <w:t>Этому способствовало:</w:t>
      </w:r>
    </w:p>
    <w:p w:rsidR="007715A8" w:rsidRPr="007E1EA2" w:rsidRDefault="007715A8" w:rsidP="007715A8">
      <w:pPr>
        <w:spacing w:after="0" w:line="240" w:lineRule="auto"/>
        <w:ind w:left="-142"/>
        <w:jc w:val="both"/>
        <w:rPr>
          <w:rFonts w:ascii="Times New Roman" w:eastAsia="Times New Roman" w:hAnsi="Times New Roman" w:cs="Times New Roman"/>
          <w:iCs/>
          <w:color w:val="1F497D" w:themeColor="text2"/>
          <w:szCs w:val="24"/>
        </w:rPr>
      </w:pPr>
      <w:r w:rsidRPr="007E1EA2">
        <w:rPr>
          <w:rFonts w:ascii="Times New Roman" w:eastAsia="Times New Roman" w:hAnsi="Times New Roman" w:cs="Times New Roman"/>
          <w:iCs/>
          <w:color w:val="1F497D" w:themeColor="text2"/>
          <w:szCs w:val="24"/>
        </w:rPr>
        <w:t>-развитие практических умений и приобретение навыков  обучающихся на уроках  и занятиях  по дополнительному образованию при реализации  - программы «Одаренные дети»;</w:t>
      </w:r>
    </w:p>
    <w:p w:rsidR="007715A8" w:rsidRPr="007E1EA2" w:rsidRDefault="007715A8" w:rsidP="007715A8">
      <w:pPr>
        <w:spacing w:after="0" w:line="240" w:lineRule="auto"/>
        <w:jc w:val="both"/>
        <w:rPr>
          <w:rFonts w:ascii="Times New Roman" w:eastAsia="Times New Roman" w:hAnsi="Times New Roman" w:cs="Times New Roman"/>
          <w:iCs/>
          <w:color w:val="1F497D" w:themeColor="text2"/>
          <w:szCs w:val="24"/>
        </w:rPr>
      </w:pPr>
      <w:r w:rsidRPr="007E1EA2">
        <w:rPr>
          <w:rFonts w:ascii="Times New Roman" w:eastAsia="Times New Roman" w:hAnsi="Times New Roman" w:cs="Times New Roman"/>
          <w:iCs/>
          <w:color w:val="1F497D" w:themeColor="text2"/>
          <w:szCs w:val="24"/>
        </w:rPr>
        <w:t>-активное участие школьников в олимпиадах, научно-практических конференциях, творческих  конкурсах,  фестивалях;</w:t>
      </w:r>
    </w:p>
    <w:p w:rsidR="007715A8" w:rsidRPr="007E1EA2" w:rsidRDefault="007715A8" w:rsidP="007715A8">
      <w:pPr>
        <w:spacing w:after="0" w:line="240" w:lineRule="auto"/>
        <w:jc w:val="both"/>
        <w:rPr>
          <w:rFonts w:ascii="Times New Roman" w:eastAsia="Times New Roman" w:hAnsi="Times New Roman" w:cs="Times New Roman"/>
          <w:iCs/>
          <w:color w:val="1F497D" w:themeColor="text2"/>
          <w:szCs w:val="24"/>
        </w:rPr>
      </w:pPr>
      <w:r w:rsidRPr="007E1EA2">
        <w:rPr>
          <w:rFonts w:ascii="Times New Roman" w:eastAsia="Times New Roman" w:hAnsi="Times New Roman" w:cs="Times New Roman"/>
          <w:iCs/>
          <w:color w:val="1F497D" w:themeColor="text2"/>
          <w:szCs w:val="24"/>
        </w:rPr>
        <w:t>-повышение квалификации учителей;</w:t>
      </w:r>
    </w:p>
    <w:p w:rsidR="007715A8" w:rsidRPr="007E1EA2" w:rsidRDefault="007715A8" w:rsidP="007715A8">
      <w:pPr>
        <w:spacing w:after="0" w:line="240" w:lineRule="auto"/>
        <w:jc w:val="both"/>
        <w:rPr>
          <w:rFonts w:ascii="Times New Roman" w:eastAsia="Times New Roman" w:hAnsi="Times New Roman" w:cs="Times New Roman"/>
          <w:iCs/>
          <w:color w:val="1F497D" w:themeColor="text2"/>
          <w:szCs w:val="24"/>
        </w:rPr>
      </w:pPr>
      <w:r w:rsidRPr="007E1EA2">
        <w:rPr>
          <w:rFonts w:ascii="Times New Roman" w:eastAsia="Times New Roman" w:hAnsi="Times New Roman" w:cs="Times New Roman"/>
          <w:iCs/>
          <w:color w:val="1F497D" w:themeColor="text2"/>
          <w:szCs w:val="24"/>
        </w:rPr>
        <w:t>-участие учителей в творческих конкурсах и научно-практических конференциях;</w:t>
      </w:r>
    </w:p>
    <w:p w:rsidR="007715A8" w:rsidRPr="007E1EA2" w:rsidRDefault="007715A8" w:rsidP="007715A8">
      <w:pPr>
        <w:spacing w:after="0" w:line="240" w:lineRule="auto"/>
        <w:jc w:val="both"/>
        <w:rPr>
          <w:rFonts w:ascii="Times New Roman" w:eastAsia="Times New Roman" w:hAnsi="Times New Roman" w:cs="Times New Roman"/>
          <w:iCs/>
          <w:color w:val="1F497D" w:themeColor="text2"/>
          <w:szCs w:val="24"/>
        </w:rPr>
      </w:pPr>
      <w:r w:rsidRPr="007E1EA2">
        <w:rPr>
          <w:rFonts w:ascii="Times New Roman" w:eastAsia="Times New Roman" w:hAnsi="Times New Roman" w:cs="Times New Roman"/>
          <w:iCs/>
          <w:color w:val="1F497D" w:themeColor="text2"/>
          <w:szCs w:val="24"/>
        </w:rPr>
        <w:t>-публикации лучших методических разработок;</w:t>
      </w:r>
    </w:p>
    <w:p w:rsidR="007715A8" w:rsidRPr="007E1EA2" w:rsidRDefault="007715A8" w:rsidP="007715A8">
      <w:pPr>
        <w:spacing w:after="0" w:line="240" w:lineRule="auto"/>
        <w:jc w:val="both"/>
        <w:rPr>
          <w:rFonts w:ascii="Times New Roman" w:eastAsia="Times New Roman" w:hAnsi="Times New Roman" w:cs="Times New Roman"/>
          <w:iCs/>
          <w:color w:val="1F497D" w:themeColor="text2"/>
          <w:szCs w:val="24"/>
        </w:rPr>
      </w:pPr>
      <w:r w:rsidRPr="007E1EA2">
        <w:rPr>
          <w:rFonts w:ascii="Times New Roman" w:eastAsia="Times New Roman" w:hAnsi="Times New Roman" w:cs="Times New Roman"/>
          <w:iCs/>
          <w:color w:val="1F497D" w:themeColor="text2"/>
          <w:szCs w:val="24"/>
        </w:rPr>
        <w:t xml:space="preserve">-аттестация педагогических кадров. </w:t>
      </w:r>
    </w:p>
    <w:p w:rsidR="007715A8" w:rsidRPr="007E1EA2" w:rsidRDefault="007715A8" w:rsidP="007715A8">
      <w:pPr>
        <w:spacing w:after="120" w:line="240" w:lineRule="auto"/>
        <w:jc w:val="both"/>
        <w:rPr>
          <w:rFonts w:ascii="Times New Roman" w:eastAsia="Calibri" w:hAnsi="Times New Roman" w:cs="Times New Roman"/>
          <w:b/>
          <w:color w:val="1F497D" w:themeColor="text2"/>
          <w:szCs w:val="24"/>
          <w:lang w:eastAsia="en-US"/>
        </w:rPr>
      </w:pPr>
      <w:r w:rsidRPr="007E1EA2">
        <w:rPr>
          <w:rFonts w:ascii="Times New Roman" w:eastAsia="Calibri" w:hAnsi="Times New Roman" w:cs="Times New Roman"/>
          <w:b/>
          <w:color w:val="1F497D" w:themeColor="text2"/>
          <w:szCs w:val="24"/>
          <w:lang w:eastAsia="en-US"/>
        </w:rPr>
        <w:t>Победители и призеры школьного этапа и муниципального этапа(регионального)  олимпиад по предметам регионального уровня :</w:t>
      </w:r>
    </w:p>
    <w:tbl>
      <w:tblPr>
        <w:tblW w:w="10935" w:type="dxa"/>
        <w:tblInd w:w="108" w:type="dxa"/>
        <w:tblLook w:val="04A0" w:firstRow="1" w:lastRow="0" w:firstColumn="1" w:lastColumn="0" w:noHBand="0" w:noVBand="1"/>
      </w:tblPr>
      <w:tblGrid>
        <w:gridCol w:w="576"/>
        <w:gridCol w:w="5082"/>
        <w:gridCol w:w="760"/>
        <w:gridCol w:w="690"/>
        <w:gridCol w:w="1530"/>
        <w:gridCol w:w="2297"/>
      </w:tblGrid>
      <w:tr w:rsidR="007E1EA2" w:rsidRPr="007E1EA2" w:rsidTr="001E081E">
        <w:trPr>
          <w:trHeight w:val="359"/>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ind w:left="-1369" w:firstLine="1369"/>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 п/п</w:t>
            </w:r>
          </w:p>
        </w:tc>
        <w:tc>
          <w:tcPr>
            <w:tcW w:w="5082"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jc w:val="center"/>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Ф И О</w:t>
            </w:r>
          </w:p>
        </w:tc>
        <w:tc>
          <w:tcPr>
            <w:tcW w:w="76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jc w:val="center"/>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Кл</w:t>
            </w:r>
          </w:p>
        </w:tc>
        <w:tc>
          <w:tcPr>
            <w:tcW w:w="69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jc w:val="center"/>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Балл</w:t>
            </w:r>
          </w:p>
        </w:tc>
        <w:tc>
          <w:tcPr>
            <w:tcW w:w="1530"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jc w:val="center"/>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Статус</w:t>
            </w:r>
          </w:p>
        </w:tc>
        <w:tc>
          <w:tcPr>
            <w:tcW w:w="2297"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jc w:val="center"/>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Предмет</w:t>
            </w:r>
          </w:p>
        </w:tc>
      </w:tr>
      <w:tr w:rsidR="007E1EA2" w:rsidRPr="007E1EA2" w:rsidTr="001E081E">
        <w:trPr>
          <w:trHeight w:val="231"/>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ind w:left="-1369" w:firstLine="1369"/>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1</w:t>
            </w:r>
          </w:p>
        </w:tc>
        <w:tc>
          <w:tcPr>
            <w:tcW w:w="5082"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ind w:left="807" w:hanging="807"/>
              <w:rPr>
                <w:rFonts w:ascii="Calibri" w:eastAsia="Times New Roman" w:hAnsi="Calibri" w:cs="Calibri"/>
                <w:bCs/>
                <w:color w:val="1F497D" w:themeColor="text2"/>
                <w:sz w:val="20"/>
                <w:szCs w:val="20"/>
              </w:rPr>
            </w:pPr>
            <w:proofErr w:type="spellStart"/>
            <w:r w:rsidRPr="007E1EA2">
              <w:rPr>
                <w:rFonts w:ascii="Calibri" w:eastAsia="Times New Roman" w:hAnsi="Calibri" w:cs="Calibri"/>
                <w:bCs/>
                <w:color w:val="1F497D" w:themeColor="text2"/>
                <w:sz w:val="20"/>
                <w:szCs w:val="20"/>
              </w:rPr>
              <w:t>Абдулкагиров</w:t>
            </w:r>
            <w:proofErr w:type="spellEnd"/>
            <w:r w:rsidRPr="007E1EA2">
              <w:rPr>
                <w:rFonts w:ascii="Calibri" w:eastAsia="Times New Roman" w:hAnsi="Calibri" w:cs="Calibri"/>
                <w:bCs/>
                <w:color w:val="1F497D" w:themeColor="text2"/>
                <w:sz w:val="20"/>
                <w:szCs w:val="20"/>
              </w:rPr>
              <w:t xml:space="preserve"> Анвар </w:t>
            </w:r>
            <w:proofErr w:type="spellStart"/>
            <w:r w:rsidRPr="007E1EA2">
              <w:rPr>
                <w:rFonts w:ascii="Calibri" w:eastAsia="Times New Roman" w:hAnsi="Calibri" w:cs="Calibri"/>
                <w:bCs/>
                <w:color w:val="1F497D" w:themeColor="text2"/>
                <w:sz w:val="20"/>
                <w:szCs w:val="20"/>
              </w:rPr>
              <w:t>Джамалович</w:t>
            </w:r>
            <w:proofErr w:type="spellEnd"/>
          </w:p>
        </w:tc>
        <w:tc>
          <w:tcPr>
            <w:tcW w:w="76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10</w:t>
            </w:r>
          </w:p>
        </w:tc>
        <w:tc>
          <w:tcPr>
            <w:tcW w:w="69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Призер(ШО)</w:t>
            </w:r>
          </w:p>
        </w:tc>
        <w:tc>
          <w:tcPr>
            <w:tcW w:w="2297"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История Даг</w:t>
            </w:r>
          </w:p>
        </w:tc>
      </w:tr>
      <w:tr w:rsidR="007E1EA2" w:rsidRPr="007E1EA2" w:rsidTr="001E081E">
        <w:trPr>
          <w:trHeight w:val="231"/>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ind w:left="-1369" w:firstLine="1369"/>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2</w:t>
            </w:r>
          </w:p>
        </w:tc>
        <w:tc>
          <w:tcPr>
            <w:tcW w:w="5082"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ind w:left="807" w:hanging="807"/>
              <w:rPr>
                <w:rFonts w:ascii="Calibri" w:eastAsia="Times New Roman" w:hAnsi="Calibri" w:cs="Calibri"/>
                <w:bCs/>
                <w:color w:val="1F497D" w:themeColor="text2"/>
                <w:sz w:val="20"/>
                <w:szCs w:val="20"/>
              </w:rPr>
            </w:pPr>
            <w:proofErr w:type="spellStart"/>
            <w:r w:rsidRPr="007E1EA2">
              <w:rPr>
                <w:rFonts w:ascii="Calibri" w:eastAsia="Times New Roman" w:hAnsi="Calibri" w:cs="Calibri"/>
                <w:bCs/>
                <w:color w:val="1F497D" w:themeColor="text2"/>
                <w:sz w:val="20"/>
                <w:szCs w:val="20"/>
              </w:rPr>
              <w:t>Абдулкермов</w:t>
            </w:r>
            <w:proofErr w:type="spellEnd"/>
            <w:r w:rsidRPr="007E1EA2">
              <w:rPr>
                <w:rFonts w:ascii="Calibri" w:eastAsia="Times New Roman" w:hAnsi="Calibri" w:cs="Calibri"/>
                <w:bCs/>
                <w:color w:val="1F497D" w:themeColor="text2"/>
                <w:sz w:val="20"/>
                <w:szCs w:val="20"/>
              </w:rPr>
              <w:t xml:space="preserve"> </w:t>
            </w:r>
            <w:proofErr w:type="spellStart"/>
            <w:r w:rsidRPr="007E1EA2">
              <w:rPr>
                <w:rFonts w:ascii="Calibri" w:eastAsia="Times New Roman" w:hAnsi="Calibri" w:cs="Calibri"/>
                <w:bCs/>
                <w:color w:val="1F497D" w:themeColor="text2"/>
                <w:sz w:val="20"/>
                <w:szCs w:val="20"/>
              </w:rPr>
              <w:t>Абдулкерим</w:t>
            </w:r>
            <w:proofErr w:type="spellEnd"/>
            <w:r w:rsidRPr="007E1EA2">
              <w:rPr>
                <w:rFonts w:ascii="Calibri" w:eastAsia="Times New Roman" w:hAnsi="Calibri" w:cs="Calibri"/>
                <w:bCs/>
                <w:color w:val="1F497D" w:themeColor="text2"/>
                <w:sz w:val="20"/>
                <w:szCs w:val="20"/>
              </w:rPr>
              <w:t xml:space="preserve"> </w:t>
            </w:r>
            <w:proofErr w:type="spellStart"/>
            <w:r w:rsidRPr="007E1EA2">
              <w:rPr>
                <w:rFonts w:ascii="Calibri" w:eastAsia="Times New Roman" w:hAnsi="Calibri" w:cs="Calibri"/>
                <w:bCs/>
                <w:color w:val="1F497D" w:themeColor="text2"/>
                <w:sz w:val="20"/>
                <w:szCs w:val="20"/>
              </w:rPr>
              <w:t>Баширович</w:t>
            </w:r>
            <w:proofErr w:type="spellEnd"/>
          </w:p>
        </w:tc>
        <w:tc>
          <w:tcPr>
            <w:tcW w:w="76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10</w:t>
            </w:r>
          </w:p>
        </w:tc>
        <w:tc>
          <w:tcPr>
            <w:tcW w:w="69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Призер</w:t>
            </w:r>
          </w:p>
        </w:tc>
        <w:tc>
          <w:tcPr>
            <w:tcW w:w="2297"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История Даг</w:t>
            </w:r>
          </w:p>
        </w:tc>
      </w:tr>
      <w:tr w:rsidR="007E1EA2" w:rsidRPr="007E1EA2" w:rsidTr="001E081E">
        <w:trPr>
          <w:trHeight w:val="231"/>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ind w:left="-1369" w:firstLine="1369"/>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3</w:t>
            </w:r>
          </w:p>
        </w:tc>
        <w:tc>
          <w:tcPr>
            <w:tcW w:w="5082"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ind w:left="807" w:hanging="807"/>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 xml:space="preserve">Гаджиева  Хадижат </w:t>
            </w:r>
            <w:proofErr w:type="spellStart"/>
            <w:r w:rsidRPr="007E1EA2">
              <w:rPr>
                <w:rFonts w:ascii="Calibri" w:eastAsia="Times New Roman" w:hAnsi="Calibri" w:cs="Calibri"/>
                <w:bCs/>
                <w:color w:val="1F497D" w:themeColor="text2"/>
                <w:sz w:val="20"/>
                <w:szCs w:val="20"/>
              </w:rPr>
              <w:t>Шамиловна</w:t>
            </w:r>
            <w:proofErr w:type="spellEnd"/>
          </w:p>
        </w:tc>
        <w:tc>
          <w:tcPr>
            <w:tcW w:w="76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11</w:t>
            </w:r>
          </w:p>
        </w:tc>
        <w:tc>
          <w:tcPr>
            <w:tcW w:w="69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64</w:t>
            </w:r>
          </w:p>
        </w:tc>
        <w:tc>
          <w:tcPr>
            <w:tcW w:w="1530"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Призер РД</w:t>
            </w:r>
          </w:p>
        </w:tc>
        <w:tc>
          <w:tcPr>
            <w:tcW w:w="2297"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Родной язык</w:t>
            </w:r>
          </w:p>
        </w:tc>
      </w:tr>
      <w:tr w:rsidR="007E1EA2" w:rsidRPr="007E1EA2" w:rsidTr="001E081E">
        <w:trPr>
          <w:trHeight w:val="231"/>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ind w:left="-1369" w:firstLine="1369"/>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4</w:t>
            </w:r>
          </w:p>
        </w:tc>
        <w:tc>
          <w:tcPr>
            <w:tcW w:w="5082"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ind w:left="807" w:hanging="807"/>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 xml:space="preserve">Гаджиева  Хадижат </w:t>
            </w:r>
            <w:proofErr w:type="spellStart"/>
            <w:r w:rsidRPr="007E1EA2">
              <w:rPr>
                <w:rFonts w:ascii="Calibri" w:eastAsia="Times New Roman" w:hAnsi="Calibri" w:cs="Calibri"/>
                <w:bCs/>
                <w:color w:val="1F497D" w:themeColor="text2"/>
                <w:sz w:val="20"/>
                <w:szCs w:val="20"/>
              </w:rPr>
              <w:t>Шамиловна</w:t>
            </w:r>
            <w:proofErr w:type="spellEnd"/>
          </w:p>
        </w:tc>
        <w:tc>
          <w:tcPr>
            <w:tcW w:w="76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11</w:t>
            </w:r>
          </w:p>
        </w:tc>
        <w:tc>
          <w:tcPr>
            <w:tcW w:w="69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Победитель МЭ</w:t>
            </w:r>
          </w:p>
        </w:tc>
        <w:tc>
          <w:tcPr>
            <w:tcW w:w="2297"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Родной язык</w:t>
            </w:r>
          </w:p>
        </w:tc>
      </w:tr>
      <w:tr w:rsidR="007E1EA2" w:rsidRPr="007E1EA2" w:rsidTr="001E081E">
        <w:trPr>
          <w:trHeight w:val="231"/>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ind w:left="-1369" w:firstLine="1369"/>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5</w:t>
            </w:r>
          </w:p>
        </w:tc>
        <w:tc>
          <w:tcPr>
            <w:tcW w:w="5082"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ind w:left="807" w:hanging="807"/>
              <w:rPr>
                <w:rFonts w:ascii="Calibri" w:eastAsia="Times New Roman" w:hAnsi="Calibri" w:cs="Calibri"/>
                <w:bCs/>
                <w:color w:val="1F497D" w:themeColor="text2"/>
                <w:sz w:val="20"/>
                <w:szCs w:val="20"/>
              </w:rPr>
            </w:pPr>
            <w:proofErr w:type="spellStart"/>
            <w:r w:rsidRPr="007E1EA2">
              <w:rPr>
                <w:rFonts w:ascii="Calibri" w:eastAsia="Times New Roman" w:hAnsi="Calibri" w:cs="Calibri"/>
                <w:bCs/>
                <w:color w:val="1F497D" w:themeColor="text2"/>
                <w:sz w:val="20"/>
                <w:szCs w:val="20"/>
              </w:rPr>
              <w:t>Шахбанова</w:t>
            </w:r>
            <w:proofErr w:type="spellEnd"/>
            <w:r w:rsidRPr="007E1EA2">
              <w:rPr>
                <w:rFonts w:ascii="Calibri" w:eastAsia="Times New Roman" w:hAnsi="Calibri" w:cs="Calibri"/>
                <w:bCs/>
                <w:color w:val="1F497D" w:themeColor="text2"/>
                <w:sz w:val="20"/>
                <w:szCs w:val="20"/>
              </w:rPr>
              <w:t xml:space="preserve"> </w:t>
            </w:r>
            <w:proofErr w:type="spellStart"/>
            <w:r w:rsidRPr="007E1EA2">
              <w:rPr>
                <w:rFonts w:ascii="Calibri" w:eastAsia="Times New Roman" w:hAnsi="Calibri" w:cs="Calibri"/>
                <w:bCs/>
                <w:color w:val="1F497D" w:themeColor="text2"/>
                <w:sz w:val="20"/>
                <w:szCs w:val="20"/>
              </w:rPr>
              <w:t>Марзият</w:t>
            </w:r>
            <w:proofErr w:type="spellEnd"/>
          </w:p>
        </w:tc>
        <w:tc>
          <w:tcPr>
            <w:tcW w:w="76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9</w:t>
            </w:r>
          </w:p>
        </w:tc>
        <w:tc>
          <w:tcPr>
            <w:tcW w:w="69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Победитель</w:t>
            </w:r>
          </w:p>
        </w:tc>
        <w:tc>
          <w:tcPr>
            <w:tcW w:w="2297"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Родной язык</w:t>
            </w:r>
          </w:p>
        </w:tc>
      </w:tr>
      <w:tr w:rsidR="007E1EA2" w:rsidRPr="007E1EA2" w:rsidTr="001E081E">
        <w:trPr>
          <w:trHeight w:val="231"/>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ind w:left="-1369" w:firstLine="1369"/>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6</w:t>
            </w:r>
          </w:p>
        </w:tc>
        <w:tc>
          <w:tcPr>
            <w:tcW w:w="5082"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ind w:left="807" w:hanging="807"/>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Магомедова Патимат</w:t>
            </w:r>
          </w:p>
        </w:tc>
        <w:tc>
          <w:tcPr>
            <w:tcW w:w="76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7</w:t>
            </w:r>
          </w:p>
        </w:tc>
        <w:tc>
          <w:tcPr>
            <w:tcW w:w="69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Победитель</w:t>
            </w:r>
          </w:p>
        </w:tc>
        <w:tc>
          <w:tcPr>
            <w:tcW w:w="2297"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Родной язык</w:t>
            </w:r>
          </w:p>
        </w:tc>
      </w:tr>
      <w:tr w:rsidR="007E1EA2" w:rsidRPr="007E1EA2" w:rsidTr="001E081E">
        <w:trPr>
          <w:trHeight w:val="231"/>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ind w:left="-1369" w:firstLine="1369"/>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7</w:t>
            </w:r>
          </w:p>
        </w:tc>
        <w:tc>
          <w:tcPr>
            <w:tcW w:w="5082"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ind w:left="807" w:hanging="807"/>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 xml:space="preserve">Магомедова </w:t>
            </w:r>
            <w:proofErr w:type="spellStart"/>
            <w:r w:rsidRPr="007E1EA2">
              <w:rPr>
                <w:rFonts w:ascii="Calibri" w:eastAsia="Times New Roman" w:hAnsi="Calibri" w:cs="Calibri"/>
                <w:bCs/>
                <w:color w:val="1F497D" w:themeColor="text2"/>
                <w:sz w:val="20"/>
                <w:szCs w:val="20"/>
              </w:rPr>
              <w:t>Ханипат</w:t>
            </w:r>
            <w:proofErr w:type="spellEnd"/>
          </w:p>
        </w:tc>
        <w:tc>
          <w:tcPr>
            <w:tcW w:w="76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10</w:t>
            </w:r>
          </w:p>
        </w:tc>
        <w:tc>
          <w:tcPr>
            <w:tcW w:w="69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Победитель</w:t>
            </w:r>
          </w:p>
        </w:tc>
        <w:tc>
          <w:tcPr>
            <w:tcW w:w="2297"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Родной язык</w:t>
            </w:r>
          </w:p>
        </w:tc>
      </w:tr>
      <w:tr w:rsidR="007E1EA2" w:rsidRPr="007E1EA2" w:rsidTr="001E081E">
        <w:trPr>
          <w:trHeight w:val="231"/>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ind w:left="-1369" w:firstLine="1369"/>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8</w:t>
            </w:r>
          </w:p>
        </w:tc>
        <w:tc>
          <w:tcPr>
            <w:tcW w:w="5082"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ind w:left="807" w:hanging="807"/>
              <w:rPr>
                <w:rFonts w:ascii="Calibri" w:eastAsia="Times New Roman" w:hAnsi="Calibri" w:cs="Calibri"/>
                <w:bCs/>
                <w:color w:val="1F497D" w:themeColor="text2"/>
                <w:sz w:val="20"/>
                <w:szCs w:val="20"/>
              </w:rPr>
            </w:pPr>
            <w:proofErr w:type="spellStart"/>
            <w:r w:rsidRPr="007E1EA2">
              <w:rPr>
                <w:rFonts w:ascii="Calibri" w:eastAsia="Times New Roman" w:hAnsi="Calibri" w:cs="Calibri"/>
                <w:bCs/>
                <w:color w:val="1F497D" w:themeColor="text2"/>
                <w:sz w:val="20"/>
                <w:szCs w:val="20"/>
              </w:rPr>
              <w:t>Сахратулаева</w:t>
            </w:r>
            <w:proofErr w:type="spellEnd"/>
            <w:r w:rsidRPr="007E1EA2">
              <w:rPr>
                <w:rFonts w:ascii="Calibri" w:eastAsia="Times New Roman" w:hAnsi="Calibri" w:cs="Calibri"/>
                <w:bCs/>
                <w:color w:val="1F497D" w:themeColor="text2"/>
                <w:sz w:val="20"/>
                <w:szCs w:val="20"/>
              </w:rPr>
              <w:t xml:space="preserve"> Патимат</w:t>
            </w:r>
          </w:p>
        </w:tc>
        <w:tc>
          <w:tcPr>
            <w:tcW w:w="76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8</w:t>
            </w:r>
          </w:p>
        </w:tc>
        <w:tc>
          <w:tcPr>
            <w:tcW w:w="69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Победитель</w:t>
            </w:r>
          </w:p>
        </w:tc>
        <w:tc>
          <w:tcPr>
            <w:tcW w:w="2297"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p>
        </w:tc>
      </w:tr>
      <w:tr w:rsidR="007E1EA2" w:rsidRPr="007E1EA2" w:rsidTr="001E081E">
        <w:trPr>
          <w:trHeight w:val="231"/>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ind w:left="-1369" w:firstLine="1369"/>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9</w:t>
            </w:r>
          </w:p>
        </w:tc>
        <w:tc>
          <w:tcPr>
            <w:tcW w:w="5082"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ind w:left="807" w:hanging="807"/>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 xml:space="preserve">Гаджиева  Хадижат </w:t>
            </w:r>
            <w:proofErr w:type="spellStart"/>
            <w:r w:rsidRPr="007E1EA2">
              <w:rPr>
                <w:rFonts w:ascii="Calibri" w:eastAsia="Times New Roman" w:hAnsi="Calibri" w:cs="Calibri"/>
                <w:bCs/>
                <w:color w:val="1F497D" w:themeColor="text2"/>
                <w:sz w:val="20"/>
                <w:szCs w:val="20"/>
              </w:rPr>
              <w:t>Шамиловна</w:t>
            </w:r>
            <w:proofErr w:type="spellEnd"/>
          </w:p>
        </w:tc>
        <w:tc>
          <w:tcPr>
            <w:tcW w:w="76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11</w:t>
            </w:r>
          </w:p>
        </w:tc>
        <w:tc>
          <w:tcPr>
            <w:tcW w:w="69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Победитель ШЭ</w:t>
            </w:r>
          </w:p>
        </w:tc>
        <w:tc>
          <w:tcPr>
            <w:tcW w:w="2297"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Родная литература</w:t>
            </w:r>
          </w:p>
        </w:tc>
      </w:tr>
      <w:tr w:rsidR="007E1EA2" w:rsidRPr="007E1EA2" w:rsidTr="001E081E">
        <w:trPr>
          <w:trHeight w:val="231"/>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ind w:left="-1369" w:firstLine="1369"/>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10</w:t>
            </w:r>
          </w:p>
        </w:tc>
        <w:tc>
          <w:tcPr>
            <w:tcW w:w="5082"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ind w:left="807" w:hanging="807"/>
              <w:rPr>
                <w:rFonts w:ascii="Calibri" w:eastAsia="Times New Roman" w:hAnsi="Calibri" w:cs="Calibri"/>
                <w:bCs/>
                <w:color w:val="1F497D" w:themeColor="text2"/>
                <w:sz w:val="20"/>
                <w:szCs w:val="20"/>
              </w:rPr>
            </w:pPr>
            <w:proofErr w:type="spellStart"/>
            <w:r w:rsidRPr="007E1EA2">
              <w:rPr>
                <w:rFonts w:ascii="Calibri" w:eastAsia="Times New Roman" w:hAnsi="Calibri" w:cs="Calibri"/>
                <w:bCs/>
                <w:color w:val="1F497D" w:themeColor="text2"/>
                <w:sz w:val="20"/>
                <w:szCs w:val="20"/>
              </w:rPr>
              <w:t>Шахбанова</w:t>
            </w:r>
            <w:proofErr w:type="spellEnd"/>
            <w:r w:rsidRPr="007E1EA2">
              <w:rPr>
                <w:rFonts w:ascii="Calibri" w:eastAsia="Times New Roman" w:hAnsi="Calibri" w:cs="Calibri"/>
                <w:bCs/>
                <w:color w:val="1F497D" w:themeColor="text2"/>
                <w:sz w:val="20"/>
                <w:szCs w:val="20"/>
              </w:rPr>
              <w:t xml:space="preserve"> </w:t>
            </w:r>
            <w:proofErr w:type="spellStart"/>
            <w:r w:rsidRPr="007E1EA2">
              <w:rPr>
                <w:rFonts w:ascii="Calibri" w:eastAsia="Times New Roman" w:hAnsi="Calibri" w:cs="Calibri"/>
                <w:bCs/>
                <w:color w:val="1F497D" w:themeColor="text2"/>
                <w:sz w:val="20"/>
                <w:szCs w:val="20"/>
              </w:rPr>
              <w:t>Марзият</w:t>
            </w:r>
            <w:proofErr w:type="spellEnd"/>
          </w:p>
        </w:tc>
        <w:tc>
          <w:tcPr>
            <w:tcW w:w="76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9</w:t>
            </w:r>
          </w:p>
        </w:tc>
        <w:tc>
          <w:tcPr>
            <w:tcW w:w="69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Победитель</w:t>
            </w:r>
          </w:p>
        </w:tc>
        <w:tc>
          <w:tcPr>
            <w:tcW w:w="2297"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Родная литература</w:t>
            </w:r>
          </w:p>
        </w:tc>
      </w:tr>
      <w:tr w:rsidR="007E1EA2" w:rsidRPr="007E1EA2" w:rsidTr="001E081E">
        <w:trPr>
          <w:trHeight w:val="231"/>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ind w:left="-1369" w:firstLine="1369"/>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11</w:t>
            </w:r>
          </w:p>
        </w:tc>
        <w:tc>
          <w:tcPr>
            <w:tcW w:w="5082"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ind w:left="807" w:hanging="807"/>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Магомедова Патимат</w:t>
            </w:r>
          </w:p>
        </w:tc>
        <w:tc>
          <w:tcPr>
            <w:tcW w:w="76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7</w:t>
            </w:r>
          </w:p>
        </w:tc>
        <w:tc>
          <w:tcPr>
            <w:tcW w:w="69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Победитель</w:t>
            </w:r>
          </w:p>
        </w:tc>
        <w:tc>
          <w:tcPr>
            <w:tcW w:w="2297"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Родная литература</w:t>
            </w:r>
          </w:p>
        </w:tc>
      </w:tr>
      <w:tr w:rsidR="007E1EA2" w:rsidRPr="007E1EA2" w:rsidTr="001E081E">
        <w:trPr>
          <w:trHeight w:val="231"/>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ind w:left="-1369" w:firstLine="1369"/>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12</w:t>
            </w:r>
          </w:p>
        </w:tc>
        <w:tc>
          <w:tcPr>
            <w:tcW w:w="5082"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ind w:left="807" w:hanging="807"/>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 xml:space="preserve">Магомедова </w:t>
            </w:r>
            <w:proofErr w:type="spellStart"/>
            <w:r w:rsidRPr="007E1EA2">
              <w:rPr>
                <w:rFonts w:ascii="Calibri" w:eastAsia="Times New Roman" w:hAnsi="Calibri" w:cs="Calibri"/>
                <w:bCs/>
                <w:color w:val="1F497D" w:themeColor="text2"/>
                <w:sz w:val="20"/>
                <w:szCs w:val="20"/>
              </w:rPr>
              <w:t>Ханипат</w:t>
            </w:r>
            <w:proofErr w:type="spellEnd"/>
          </w:p>
        </w:tc>
        <w:tc>
          <w:tcPr>
            <w:tcW w:w="76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10</w:t>
            </w:r>
          </w:p>
        </w:tc>
        <w:tc>
          <w:tcPr>
            <w:tcW w:w="69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Победитель</w:t>
            </w:r>
          </w:p>
        </w:tc>
        <w:tc>
          <w:tcPr>
            <w:tcW w:w="2297"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Родная литература</w:t>
            </w:r>
          </w:p>
        </w:tc>
      </w:tr>
      <w:tr w:rsidR="007E1EA2" w:rsidRPr="007E1EA2" w:rsidTr="001E081E">
        <w:trPr>
          <w:trHeight w:val="231"/>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ind w:left="-1369" w:firstLine="1369"/>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13</w:t>
            </w:r>
          </w:p>
        </w:tc>
        <w:tc>
          <w:tcPr>
            <w:tcW w:w="5082"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ind w:left="807" w:hanging="807"/>
              <w:rPr>
                <w:rFonts w:ascii="Calibri" w:eastAsia="Times New Roman" w:hAnsi="Calibri" w:cs="Calibri"/>
                <w:bCs/>
                <w:color w:val="1F497D" w:themeColor="text2"/>
                <w:sz w:val="20"/>
                <w:szCs w:val="20"/>
              </w:rPr>
            </w:pPr>
            <w:proofErr w:type="spellStart"/>
            <w:r w:rsidRPr="007E1EA2">
              <w:rPr>
                <w:rFonts w:ascii="Calibri" w:eastAsia="Times New Roman" w:hAnsi="Calibri" w:cs="Calibri"/>
                <w:bCs/>
                <w:color w:val="1F497D" w:themeColor="text2"/>
                <w:sz w:val="20"/>
                <w:szCs w:val="20"/>
              </w:rPr>
              <w:t>Сахратулаева</w:t>
            </w:r>
            <w:proofErr w:type="spellEnd"/>
            <w:r w:rsidRPr="007E1EA2">
              <w:rPr>
                <w:rFonts w:ascii="Calibri" w:eastAsia="Times New Roman" w:hAnsi="Calibri" w:cs="Calibri"/>
                <w:bCs/>
                <w:color w:val="1F497D" w:themeColor="text2"/>
                <w:sz w:val="20"/>
                <w:szCs w:val="20"/>
              </w:rPr>
              <w:t xml:space="preserve"> Патимат</w:t>
            </w:r>
          </w:p>
        </w:tc>
        <w:tc>
          <w:tcPr>
            <w:tcW w:w="76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8</w:t>
            </w:r>
          </w:p>
        </w:tc>
        <w:tc>
          <w:tcPr>
            <w:tcW w:w="690"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Победитель</w:t>
            </w:r>
          </w:p>
        </w:tc>
        <w:tc>
          <w:tcPr>
            <w:tcW w:w="2297" w:type="dxa"/>
            <w:tcBorders>
              <w:top w:val="single" w:sz="4" w:space="0" w:color="auto"/>
              <w:left w:val="nil"/>
              <w:bottom w:val="single" w:sz="4" w:space="0" w:color="auto"/>
              <w:right w:val="single" w:sz="4" w:space="0" w:color="auto"/>
            </w:tcBorders>
            <w:shd w:val="clear" w:color="auto" w:fill="auto"/>
            <w:noWrap/>
            <w:vAlign w:val="bottom"/>
          </w:tcPr>
          <w:p w:rsidR="007715A8" w:rsidRPr="007E1EA2" w:rsidRDefault="007715A8" w:rsidP="007715A8">
            <w:pPr>
              <w:spacing w:after="0" w:line="0" w:lineRule="atLeast"/>
              <w:rPr>
                <w:rFonts w:ascii="Calibri" w:eastAsia="Times New Roman" w:hAnsi="Calibri" w:cs="Calibri"/>
                <w:bCs/>
                <w:color w:val="1F497D" w:themeColor="text2"/>
                <w:sz w:val="20"/>
                <w:szCs w:val="20"/>
              </w:rPr>
            </w:pPr>
            <w:r w:rsidRPr="007E1EA2">
              <w:rPr>
                <w:rFonts w:ascii="Calibri" w:eastAsia="Times New Roman" w:hAnsi="Calibri" w:cs="Calibri"/>
                <w:bCs/>
                <w:color w:val="1F497D" w:themeColor="text2"/>
                <w:sz w:val="20"/>
                <w:szCs w:val="20"/>
              </w:rPr>
              <w:t>Родная литература</w:t>
            </w:r>
          </w:p>
        </w:tc>
      </w:tr>
    </w:tbl>
    <w:p w:rsidR="007715A8" w:rsidRPr="007E1EA2" w:rsidRDefault="007715A8" w:rsidP="00170A91">
      <w:pPr>
        <w:numPr>
          <w:ilvl w:val="1"/>
          <w:numId w:val="22"/>
        </w:numPr>
        <w:spacing w:after="120" w:line="240" w:lineRule="auto"/>
        <w:contextualSpacing/>
        <w:jc w:val="both"/>
        <w:rPr>
          <w:rFonts w:ascii="Calibri" w:eastAsia="Times New Roman" w:hAnsi="Calibri" w:cs="Times New Roman"/>
          <w:color w:val="1F497D" w:themeColor="text2"/>
          <w:sz w:val="20"/>
          <w:szCs w:val="24"/>
        </w:rPr>
      </w:pPr>
      <w:r w:rsidRPr="007E1EA2">
        <w:rPr>
          <w:rFonts w:ascii="Calibri" w:eastAsia="Times New Roman" w:hAnsi="Calibri" w:cs="Times New Roman"/>
          <w:color w:val="1F497D" w:themeColor="text2"/>
          <w:sz w:val="20"/>
          <w:szCs w:val="24"/>
        </w:rPr>
        <w:t xml:space="preserve"> </w:t>
      </w:r>
      <w:r w:rsidRPr="007E1EA2">
        <w:rPr>
          <w:rFonts w:ascii="Calibri" w:eastAsia="Times New Roman" w:hAnsi="Calibri" w:cs="Times New Roman"/>
          <w:b/>
          <w:color w:val="1F497D" w:themeColor="text2"/>
          <w:sz w:val="20"/>
          <w:szCs w:val="24"/>
        </w:rPr>
        <w:t>Активисты и общественники:</w:t>
      </w:r>
    </w:p>
    <w:p w:rsidR="007715A8" w:rsidRPr="007E1EA2" w:rsidRDefault="007715A8" w:rsidP="007715A8">
      <w:pPr>
        <w:tabs>
          <w:tab w:val="left" w:pos="1429"/>
        </w:tabs>
        <w:ind w:left="786"/>
        <w:contextualSpacing/>
        <w:jc w:val="both"/>
        <w:rPr>
          <w:rFonts w:ascii="Times New Roman" w:eastAsia="Times New Roman" w:hAnsi="Times New Roman" w:cs="Times New Roman"/>
          <w:color w:val="1F497D" w:themeColor="text2"/>
          <w:szCs w:val="24"/>
        </w:rPr>
      </w:pPr>
      <w:r w:rsidRPr="007E1EA2">
        <w:rPr>
          <w:rFonts w:ascii="Times New Roman" w:eastAsia="Times New Roman" w:hAnsi="Times New Roman" w:cs="Times New Roman"/>
          <w:color w:val="1F497D" w:themeColor="text2"/>
          <w:szCs w:val="24"/>
        </w:rPr>
        <w:t xml:space="preserve">1 </w:t>
      </w:r>
      <w:r w:rsidRPr="007E1EA2">
        <w:rPr>
          <w:rFonts w:ascii="Times New Roman" w:eastAsia="Times New Roman" w:hAnsi="Times New Roman" w:cs="Times New Roman"/>
          <w:color w:val="1F497D" w:themeColor="text2"/>
          <w:szCs w:val="24"/>
        </w:rPr>
        <w:tab/>
        <w:t>Магомедов Патимат  Адамовна</w:t>
      </w:r>
    </w:p>
    <w:p w:rsidR="007715A8" w:rsidRPr="007E1EA2" w:rsidRDefault="007715A8" w:rsidP="007715A8">
      <w:pPr>
        <w:ind w:left="786"/>
        <w:contextualSpacing/>
        <w:jc w:val="both"/>
        <w:rPr>
          <w:rFonts w:ascii="Times New Roman" w:eastAsia="Times New Roman" w:hAnsi="Times New Roman" w:cs="Times New Roman"/>
          <w:color w:val="1F497D" w:themeColor="text2"/>
          <w:szCs w:val="24"/>
        </w:rPr>
      </w:pPr>
      <w:r w:rsidRPr="007E1EA2">
        <w:rPr>
          <w:rFonts w:ascii="Times New Roman" w:eastAsia="Times New Roman" w:hAnsi="Times New Roman" w:cs="Times New Roman"/>
          <w:color w:val="1F497D" w:themeColor="text2"/>
          <w:szCs w:val="24"/>
        </w:rPr>
        <w:t>2.</w:t>
      </w:r>
      <w:r w:rsidRPr="007E1EA2">
        <w:rPr>
          <w:rFonts w:ascii="Times New Roman" w:eastAsia="Times New Roman" w:hAnsi="Times New Roman" w:cs="Times New Roman"/>
          <w:color w:val="1F497D" w:themeColor="text2"/>
          <w:szCs w:val="24"/>
        </w:rPr>
        <w:tab/>
        <w:t xml:space="preserve">Магомедова </w:t>
      </w:r>
      <w:proofErr w:type="spellStart"/>
      <w:r w:rsidRPr="007E1EA2">
        <w:rPr>
          <w:rFonts w:ascii="Times New Roman" w:eastAsia="Times New Roman" w:hAnsi="Times New Roman" w:cs="Times New Roman"/>
          <w:color w:val="1F497D" w:themeColor="text2"/>
          <w:szCs w:val="24"/>
        </w:rPr>
        <w:t>Ханипат</w:t>
      </w:r>
      <w:proofErr w:type="spellEnd"/>
      <w:r w:rsidRPr="007E1EA2">
        <w:rPr>
          <w:rFonts w:ascii="Times New Roman" w:eastAsia="Times New Roman" w:hAnsi="Times New Roman" w:cs="Times New Roman"/>
          <w:color w:val="1F497D" w:themeColor="text2"/>
          <w:szCs w:val="24"/>
        </w:rPr>
        <w:t xml:space="preserve"> </w:t>
      </w:r>
      <w:proofErr w:type="spellStart"/>
      <w:r w:rsidRPr="007E1EA2">
        <w:rPr>
          <w:rFonts w:ascii="Times New Roman" w:eastAsia="Times New Roman" w:hAnsi="Times New Roman" w:cs="Times New Roman"/>
          <w:color w:val="1F497D" w:themeColor="text2"/>
          <w:szCs w:val="24"/>
        </w:rPr>
        <w:t>Мурадовна</w:t>
      </w:r>
      <w:proofErr w:type="spellEnd"/>
      <w:r w:rsidRPr="007E1EA2">
        <w:rPr>
          <w:rFonts w:ascii="Times New Roman" w:eastAsia="Times New Roman" w:hAnsi="Times New Roman" w:cs="Times New Roman"/>
          <w:color w:val="1F497D" w:themeColor="text2"/>
          <w:szCs w:val="24"/>
        </w:rPr>
        <w:t xml:space="preserve"> </w:t>
      </w:r>
    </w:p>
    <w:p w:rsidR="007715A8" w:rsidRPr="007E1EA2" w:rsidRDefault="007715A8" w:rsidP="007715A8">
      <w:pPr>
        <w:ind w:left="786"/>
        <w:contextualSpacing/>
        <w:jc w:val="both"/>
        <w:rPr>
          <w:rFonts w:ascii="Times New Roman" w:eastAsia="Times New Roman" w:hAnsi="Times New Roman" w:cs="Times New Roman"/>
          <w:color w:val="1F497D" w:themeColor="text2"/>
          <w:szCs w:val="24"/>
        </w:rPr>
      </w:pPr>
      <w:r w:rsidRPr="007E1EA2">
        <w:rPr>
          <w:rFonts w:ascii="Times New Roman" w:eastAsia="Times New Roman" w:hAnsi="Times New Roman" w:cs="Times New Roman"/>
          <w:color w:val="1F497D" w:themeColor="text2"/>
          <w:szCs w:val="24"/>
        </w:rPr>
        <w:t>3.</w:t>
      </w:r>
      <w:r w:rsidRPr="007E1EA2">
        <w:rPr>
          <w:rFonts w:ascii="Times New Roman" w:eastAsia="Times New Roman" w:hAnsi="Times New Roman" w:cs="Times New Roman"/>
          <w:color w:val="1F497D" w:themeColor="text2"/>
          <w:szCs w:val="24"/>
        </w:rPr>
        <w:tab/>
      </w:r>
      <w:proofErr w:type="spellStart"/>
      <w:r w:rsidRPr="007E1EA2">
        <w:rPr>
          <w:rFonts w:ascii="Times New Roman" w:eastAsia="Times New Roman" w:hAnsi="Times New Roman" w:cs="Times New Roman"/>
          <w:color w:val="1F497D" w:themeColor="text2"/>
          <w:szCs w:val="24"/>
        </w:rPr>
        <w:t>Сахратулаева</w:t>
      </w:r>
      <w:proofErr w:type="spellEnd"/>
      <w:r w:rsidRPr="007E1EA2">
        <w:rPr>
          <w:rFonts w:ascii="Times New Roman" w:eastAsia="Times New Roman" w:hAnsi="Times New Roman" w:cs="Times New Roman"/>
          <w:color w:val="1F497D" w:themeColor="text2"/>
          <w:szCs w:val="24"/>
        </w:rPr>
        <w:t xml:space="preserve"> Патимат </w:t>
      </w:r>
      <w:proofErr w:type="spellStart"/>
      <w:r w:rsidRPr="007E1EA2">
        <w:rPr>
          <w:rFonts w:ascii="Times New Roman" w:eastAsia="Times New Roman" w:hAnsi="Times New Roman" w:cs="Times New Roman"/>
          <w:color w:val="1F497D" w:themeColor="text2"/>
          <w:szCs w:val="24"/>
        </w:rPr>
        <w:t>Шариповна</w:t>
      </w:r>
      <w:proofErr w:type="spellEnd"/>
      <w:r w:rsidRPr="007E1EA2">
        <w:rPr>
          <w:rFonts w:ascii="Times New Roman" w:eastAsia="Times New Roman" w:hAnsi="Times New Roman" w:cs="Times New Roman"/>
          <w:color w:val="1F497D" w:themeColor="text2"/>
          <w:szCs w:val="24"/>
        </w:rPr>
        <w:t xml:space="preserve"> </w:t>
      </w:r>
    </w:p>
    <w:p w:rsidR="007715A8" w:rsidRPr="007E1EA2" w:rsidRDefault="007715A8" w:rsidP="007715A8">
      <w:pPr>
        <w:ind w:left="786"/>
        <w:contextualSpacing/>
        <w:jc w:val="both"/>
        <w:rPr>
          <w:rFonts w:ascii="Times New Roman" w:eastAsia="Times New Roman" w:hAnsi="Times New Roman" w:cs="Times New Roman"/>
          <w:color w:val="1F497D" w:themeColor="text2"/>
          <w:szCs w:val="24"/>
        </w:rPr>
      </w:pPr>
      <w:r w:rsidRPr="007E1EA2">
        <w:rPr>
          <w:rFonts w:ascii="Times New Roman" w:eastAsia="Times New Roman" w:hAnsi="Times New Roman" w:cs="Times New Roman"/>
          <w:color w:val="1F497D" w:themeColor="text2"/>
          <w:szCs w:val="24"/>
        </w:rPr>
        <w:t xml:space="preserve">4.       </w:t>
      </w:r>
      <w:proofErr w:type="spellStart"/>
      <w:r w:rsidRPr="007E1EA2">
        <w:rPr>
          <w:rFonts w:ascii="Times New Roman" w:eastAsia="Times New Roman" w:hAnsi="Times New Roman" w:cs="Times New Roman"/>
          <w:color w:val="1F497D" w:themeColor="text2"/>
          <w:szCs w:val="24"/>
        </w:rPr>
        <w:t>Амиргамзаев</w:t>
      </w:r>
      <w:proofErr w:type="spellEnd"/>
      <w:r w:rsidRPr="007E1EA2">
        <w:rPr>
          <w:rFonts w:ascii="Times New Roman" w:eastAsia="Times New Roman" w:hAnsi="Times New Roman" w:cs="Times New Roman"/>
          <w:color w:val="1F497D" w:themeColor="text2"/>
          <w:szCs w:val="24"/>
        </w:rPr>
        <w:t xml:space="preserve"> </w:t>
      </w:r>
      <w:proofErr w:type="spellStart"/>
      <w:r w:rsidRPr="007E1EA2">
        <w:rPr>
          <w:rFonts w:ascii="Times New Roman" w:eastAsia="Times New Roman" w:hAnsi="Times New Roman" w:cs="Times New Roman"/>
          <w:color w:val="1F497D" w:themeColor="text2"/>
          <w:szCs w:val="24"/>
        </w:rPr>
        <w:t>Амиргамза</w:t>
      </w:r>
      <w:proofErr w:type="spellEnd"/>
      <w:r w:rsidRPr="007E1EA2">
        <w:rPr>
          <w:rFonts w:ascii="Times New Roman" w:eastAsia="Times New Roman" w:hAnsi="Times New Roman" w:cs="Times New Roman"/>
          <w:color w:val="1F497D" w:themeColor="text2"/>
          <w:szCs w:val="24"/>
        </w:rPr>
        <w:t xml:space="preserve"> Шамильевич </w:t>
      </w:r>
    </w:p>
    <w:p w:rsidR="007715A8" w:rsidRPr="007E1EA2" w:rsidRDefault="007715A8" w:rsidP="00170A91">
      <w:pPr>
        <w:numPr>
          <w:ilvl w:val="0"/>
          <w:numId w:val="21"/>
        </w:numPr>
        <w:spacing w:after="120" w:line="240" w:lineRule="auto"/>
        <w:contextualSpacing/>
        <w:jc w:val="both"/>
        <w:rPr>
          <w:rFonts w:ascii="Times New Roman" w:eastAsia="Times New Roman" w:hAnsi="Times New Roman" w:cs="Times New Roman"/>
          <w:color w:val="1F497D" w:themeColor="text2"/>
          <w:szCs w:val="24"/>
        </w:rPr>
      </w:pPr>
      <w:proofErr w:type="spellStart"/>
      <w:r w:rsidRPr="007E1EA2">
        <w:rPr>
          <w:rFonts w:ascii="Times New Roman" w:eastAsia="Times New Roman" w:hAnsi="Times New Roman" w:cs="Times New Roman"/>
          <w:color w:val="1F497D" w:themeColor="text2"/>
          <w:szCs w:val="24"/>
        </w:rPr>
        <w:t>Хизбулаева</w:t>
      </w:r>
      <w:proofErr w:type="spellEnd"/>
      <w:r w:rsidRPr="007E1EA2">
        <w:rPr>
          <w:rFonts w:ascii="Times New Roman" w:eastAsia="Times New Roman" w:hAnsi="Times New Roman" w:cs="Times New Roman"/>
          <w:color w:val="1F497D" w:themeColor="text2"/>
          <w:szCs w:val="24"/>
        </w:rPr>
        <w:t xml:space="preserve"> Индира, </w:t>
      </w:r>
      <w:proofErr w:type="spellStart"/>
      <w:r w:rsidRPr="007E1EA2">
        <w:rPr>
          <w:rFonts w:ascii="Times New Roman" w:eastAsia="Times New Roman" w:hAnsi="Times New Roman" w:cs="Times New Roman"/>
          <w:color w:val="1F497D" w:themeColor="text2"/>
          <w:szCs w:val="24"/>
        </w:rPr>
        <w:t>Рашидханов</w:t>
      </w:r>
      <w:proofErr w:type="spellEnd"/>
      <w:r w:rsidRPr="007E1EA2">
        <w:rPr>
          <w:rFonts w:ascii="Times New Roman" w:eastAsia="Times New Roman" w:hAnsi="Times New Roman" w:cs="Times New Roman"/>
          <w:color w:val="1F497D" w:themeColor="text2"/>
          <w:szCs w:val="24"/>
        </w:rPr>
        <w:t xml:space="preserve"> </w:t>
      </w:r>
      <w:proofErr w:type="spellStart"/>
      <w:r w:rsidRPr="007E1EA2">
        <w:rPr>
          <w:rFonts w:ascii="Times New Roman" w:eastAsia="Times New Roman" w:hAnsi="Times New Roman" w:cs="Times New Roman"/>
          <w:color w:val="1F497D" w:themeColor="text2"/>
          <w:szCs w:val="24"/>
        </w:rPr>
        <w:t>Даниялбег</w:t>
      </w:r>
      <w:proofErr w:type="spellEnd"/>
      <w:r w:rsidRPr="007E1EA2">
        <w:rPr>
          <w:rFonts w:ascii="Times New Roman" w:eastAsia="Times New Roman" w:hAnsi="Times New Roman" w:cs="Times New Roman"/>
          <w:color w:val="1F497D" w:themeColor="text2"/>
          <w:szCs w:val="24"/>
        </w:rPr>
        <w:t xml:space="preserve"> Магомедович – лучшие классные руководители.</w:t>
      </w:r>
    </w:p>
    <w:p w:rsidR="007715A8" w:rsidRPr="007E1EA2" w:rsidRDefault="007715A8" w:rsidP="007715A8">
      <w:pPr>
        <w:spacing w:after="0" w:line="240" w:lineRule="auto"/>
        <w:jc w:val="both"/>
        <w:rPr>
          <w:rFonts w:ascii="Times New Roman" w:eastAsia="Times New Roman" w:hAnsi="Times New Roman" w:cs="Times New Roman"/>
          <w:color w:val="1F497D" w:themeColor="text2"/>
          <w:szCs w:val="24"/>
        </w:rPr>
      </w:pPr>
      <w:r w:rsidRPr="007E1EA2">
        <w:rPr>
          <w:rFonts w:ascii="Times New Roman" w:eastAsia="Times New Roman" w:hAnsi="Times New Roman" w:cs="Times New Roman"/>
          <w:color w:val="1F497D" w:themeColor="text2"/>
          <w:szCs w:val="24"/>
        </w:rPr>
        <w:t xml:space="preserve">       Наша школа – это пространство благополучия, успеха и безопасности. Это </w:t>
      </w:r>
    </w:p>
    <w:p w:rsidR="007715A8" w:rsidRPr="007E1EA2" w:rsidRDefault="007715A8" w:rsidP="007715A8">
      <w:pPr>
        <w:spacing w:after="0" w:line="240" w:lineRule="auto"/>
        <w:jc w:val="both"/>
        <w:rPr>
          <w:rFonts w:ascii="Times New Roman" w:eastAsia="Times New Roman" w:hAnsi="Times New Roman" w:cs="Times New Roman"/>
          <w:color w:val="1F497D" w:themeColor="text2"/>
          <w:szCs w:val="24"/>
        </w:rPr>
      </w:pPr>
      <w:r w:rsidRPr="007E1EA2">
        <w:rPr>
          <w:rFonts w:ascii="Times New Roman" w:eastAsia="Times New Roman" w:hAnsi="Times New Roman" w:cs="Times New Roman"/>
          <w:color w:val="1F497D" w:themeColor="text2"/>
          <w:szCs w:val="24"/>
        </w:rPr>
        <w:t xml:space="preserve">–надежный, теплый дом, где есть работа и отдых, праздники, будни и  добрые традиции. </w:t>
      </w:r>
    </w:p>
    <w:p w:rsidR="007715A8" w:rsidRPr="007E1EA2" w:rsidRDefault="007715A8" w:rsidP="007715A8">
      <w:pPr>
        <w:spacing w:after="0" w:line="240" w:lineRule="auto"/>
        <w:jc w:val="both"/>
        <w:rPr>
          <w:rFonts w:ascii="Times New Roman" w:eastAsia="Times New Roman" w:hAnsi="Times New Roman" w:cs="Times New Roman"/>
          <w:color w:val="1F497D" w:themeColor="text2"/>
          <w:szCs w:val="24"/>
        </w:rPr>
      </w:pPr>
      <w:r w:rsidRPr="007E1EA2">
        <w:rPr>
          <w:rFonts w:ascii="Times New Roman" w:eastAsia="Times New Roman" w:hAnsi="Times New Roman" w:cs="Times New Roman"/>
          <w:color w:val="1F497D" w:themeColor="text2"/>
          <w:szCs w:val="24"/>
        </w:rPr>
        <w:lastRenderedPageBreak/>
        <w:t xml:space="preserve">Наша школа открыта обществу. На сайте можно узнать все, чем живет школа, </w:t>
      </w:r>
    </w:p>
    <w:p w:rsidR="007715A8" w:rsidRPr="007E1EA2" w:rsidRDefault="007715A8" w:rsidP="007715A8">
      <w:pPr>
        <w:spacing w:after="0" w:line="240" w:lineRule="auto"/>
        <w:jc w:val="both"/>
        <w:rPr>
          <w:rFonts w:ascii="Times New Roman" w:eastAsia="Times New Roman" w:hAnsi="Times New Roman" w:cs="Times New Roman"/>
          <w:color w:val="1F497D" w:themeColor="text2"/>
          <w:szCs w:val="24"/>
        </w:rPr>
      </w:pPr>
      <w:r w:rsidRPr="007E1EA2">
        <w:rPr>
          <w:rFonts w:ascii="Times New Roman" w:eastAsia="Times New Roman" w:hAnsi="Times New Roman" w:cs="Times New Roman"/>
          <w:color w:val="1F497D" w:themeColor="text2"/>
          <w:szCs w:val="24"/>
        </w:rPr>
        <w:t>порадоваться нашим достижениям и победам.</w:t>
      </w:r>
    </w:p>
    <w:p w:rsidR="007715A8" w:rsidRPr="007E1EA2" w:rsidRDefault="007715A8" w:rsidP="007715A8">
      <w:pPr>
        <w:spacing w:after="0" w:line="240" w:lineRule="auto"/>
        <w:jc w:val="both"/>
        <w:rPr>
          <w:rFonts w:ascii="Times New Roman" w:eastAsia="Times New Roman" w:hAnsi="Times New Roman" w:cs="Times New Roman"/>
          <w:color w:val="1F497D" w:themeColor="text2"/>
          <w:szCs w:val="24"/>
        </w:rPr>
      </w:pPr>
    </w:p>
    <w:p w:rsidR="007715A8" w:rsidRPr="007E1EA2" w:rsidRDefault="007715A8" w:rsidP="007715A8">
      <w:pPr>
        <w:spacing w:after="0" w:line="240" w:lineRule="auto"/>
        <w:jc w:val="both"/>
        <w:rPr>
          <w:rFonts w:ascii="Times New Roman" w:eastAsia="Times New Roman" w:hAnsi="Times New Roman" w:cs="Times New Roman"/>
          <w:color w:val="1F497D" w:themeColor="text2"/>
          <w:szCs w:val="24"/>
        </w:rPr>
      </w:pPr>
    </w:p>
    <w:p w:rsidR="007715A8" w:rsidRPr="007E1EA2" w:rsidRDefault="007715A8" w:rsidP="007715A8">
      <w:pPr>
        <w:spacing w:after="0" w:line="240" w:lineRule="auto"/>
        <w:jc w:val="both"/>
        <w:rPr>
          <w:rFonts w:ascii="Times New Roman" w:eastAsia="Times New Roman" w:hAnsi="Times New Roman" w:cs="Times New Roman"/>
          <w:color w:val="1F497D" w:themeColor="text2"/>
          <w:szCs w:val="24"/>
        </w:rPr>
      </w:pPr>
    </w:p>
    <w:p w:rsidR="007715A8" w:rsidRPr="007E1EA2" w:rsidRDefault="007715A8" w:rsidP="007715A8">
      <w:pPr>
        <w:spacing w:after="0" w:line="240" w:lineRule="auto"/>
        <w:jc w:val="both"/>
        <w:rPr>
          <w:rFonts w:ascii="Times New Roman" w:eastAsia="Times New Roman" w:hAnsi="Times New Roman" w:cs="Times New Roman"/>
          <w:color w:val="1F497D" w:themeColor="text2"/>
          <w:szCs w:val="24"/>
        </w:rPr>
      </w:pPr>
    </w:p>
    <w:p w:rsidR="00E467FF" w:rsidRPr="007E1EA2" w:rsidRDefault="00E467FF" w:rsidP="003C226E">
      <w:pPr>
        <w:pStyle w:val="5"/>
        <w:spacing w:before="63"/>
        <w:ind w:left="2395"/>
        <w:rPr>
          <w:color w:val="1F497D" w:themeColor="text2"/>
          <w:sz w:val="28"/>
          <w:szCs w:val="28"/>
        </w:rPr>
      </w:pPr>
    </w:p>
    <w:p w:rsidR="00E467FF" w:rsidRPr="007E1EA2" w:rsidRDefault="00E467FF" w:rsidP="003C226E">
      <w:pPr>
        <w:pStyle w:val="5"/>
        <w:spacing w:before="63"/>
        <w:ind w:left="2395"/>
        <w:rPr>
          <w:color w:val="1F497D" w:themeColor="text2"/>
          <w:sz w:val="28"/>
          <w:szCs w:val="28"/>
        </w:rPr>
      </w:pPr>
    </w:p>
    <w:p w:rsidR="00E467FF" w:rsidRPr="007E1EA2" w:rsidRDefault="00E467FF" w:rsidP="003C226E">
      <w:pPr>
        <w:pStyle w:val="5"/>
        <w:spacing w:before="63"/>
        <w:ind w:left="2395"/>
        <w:rPr>
          <w:color w:val="1F497D" w:themeColor="text2"/>
          <w:sz w:val="28"/>
          <w:szCs w:val="28"/>
        </w:rPr>
      </w:pPr>
    </w:p>
    <w:p w:rsidR="00E467FF" w:rsidRDefault="00E467FF" w:rsidP="003C226E">
      <w:pPr>
        <w:pStyle w:val="5"/>
        <w:spacing w:before="63"/>
        <w:ind w:left="2395"/>
        <w:rPr>
          <w:color w:val="C00000"/>
        </w:rPr>
      </w:pPr>
    </w:p>
    <w:p w:rsidR="00E57A9E" w:rsidRDefault="00E467FF" w:rsidP="003C226E">
      <w:pPr>
        <w:pStyle w:val="5"/>
        <w:spacing w:before="63"/>
        <w:ind w:left="2395"/>
        <w:rPr>
          <w:color w:val="C00000"/>
        </w:rPr>
      </w:pPr>
      <w:r>
        <w:rPr>
          <w:color w:val="C00000"/>
        </w:rPr>
        <w:t xml:space="preserve">                 </w:t>
      </w:r>
      <w:r w:rsidR="003C226E">
        <w:rPr>
          <w:color w:val="C00000"/>
        </w:rPr>
        <w:t xml:space="preserve">    </w:t>
      </w:r>
      <w:r w:rsidR="00E57A9E" w:rsidRPr="003C226E">
        <w:rPr>
          <w:color w:val="C00000"/>
        </w:rPr>
        <w:t>УЧЕБНАЯ ДЕЯТЕЛЬНОСТЬ</w:t>
      </w:r>
    </w:p>
    <w:p w:rsidR="00393236" w:rsidRPr="007E1EA2" w:rsidRDefault="00393236" w:rsidP="00393236">
      <w:pPr>
        <w:widowControl w:val="0"/>
        <w:shd w:val="clear" w:color="auto" w:fill="FFFFFF"/>
        <w:tabs>
          <w:tab w:val="left" w:pos="962"/>
          <w:tab w:val="left" w:pos="9639"/>
        </w:tabs>
        <w:autoSpaceDE w:val="0"/>
        <w:autoSpaceDN w:val="0"/>
        <w:adjustRightInd w:val="0"/>
        <w:spacing w:after="0" w:line="0" w:lineRule="atLeast"/>
        <w:jc w:val="both"/>
        <w:rPr>
          <w:rFonts w:ascii="Times New Roman" w:eastAsia="Times New Roman" w:hAnsi="Times New Roman" w:cs="Times New Roman"/>
          <w:noProof/>
          <w:color w:val="1F497D" w:themeColor="text2"/>
          <w:sz w:val="20"/>
          <w:szCs w:val="20"/>
        </w:rPr>
      </w:pPr>
      <w:r w:rsidRPr="007E1EA2">
        <w:rPr>
          <w:rFonts w:ascii="Times New Roman" w:eastAsia="Times New Roman" w:hAnsi="Times New Roman" w:cs="Times New Roman"/>
          <w:color w:val="1F497D" w:themeColor="text2"/>
          <w:sz w:val="20"/>
          <w:szCs w:val="20"/>
        </w:rPr>
        <w:t xml:space="preserve">    Работа школы в 2020-2021 учебном году строилась в соответствии с </w:t>
      </w:r>
      <w:r w:rsidRPr="007E1EA2">
        <w:rPr>
          <w:rFonts w:ascii="Times New Roman" w:eastAsia="Times New Roman" w:hAnsi="Times New Roman" w:cs="Times New Roman"/>
          <w:color w:val="1F497D" w:themeColor="text2"/>
          <w:spacing w:val="-6"/>
          <w:sz w:val="20"/>
          <w:szCs w:val="20"/>
        </w:rPr>
        <w:t xml:space="preserve"> </w:t>
      </w:r>
      <w:r w:rsidRPr="007E1EA2">
        <w:rPr>
          <w:rFonts w:ascii="Times New Roman" w:eastAsia="Times New Roman" w:hAnsi="Times New Roman" w:cs="Times New Roman"/>
          <w:bCs/>
          <w:color w:val="1F497D" w:themeColor="text2"/>
          <w:sz w:val="20"/>
          <w:szCs w:val="20"/>
        </w:rPr>
        <w:t>Федеральным законом от 29 декабря 2012 г. N 273-ФЗ</w:t>
      </w:r>
      <w:r w:rsidRPr="007E1EA2">
        <w:rPr>
          <w:rFonts w:ascii="Times New Roman" w:eastAsia="Times New Roman" w:hAnsi="Times New Roman" w:cs="Times New Roman"/>
          <w:color w:val="1F497D" w:themeColor="text2"/>
          <w:spacing w:val="-6"/>
          <w:sz w:val="20"/>
          <w:szCs w:val="20"/>
        </w:rPr>
        <w:t xml:space="preserve"> </w:t>
      </w:r>
      <w:r w:rsidRPr="007E1EA2">
        <w:rPr>
          <w:rFonts w:ascii="Times New Roman" w:eastAsia="Times New Roman" w:hAnsi="Times New Roman" w:cs="Times New Roman"/>
          <w:bCs/>
          <w:color w:val="1F497D" w:themeColor="text2"/>
          <w:sz w:val="20"/>
          <w:szCs w:val="20"/>
        </w:rPr>
        <w:t>"Об образовании в Российской Федерации";</w:t>
      </w:r>
      <w:r w:rsidRPr="007E1EA2">
        <w:rPr>
          <w:rFonts w:ascii="Times New Roman" w:eastAsia="Times New Roman" w:hAnsi="Times New Roman" w:cs="Times New Roman"/>
          <w:noProof/>
          <w:color w:val="1F497D" w:themeColor="text2"/>
          <w:sz w:val="20"/>
          <w:szCs w:val="20"/>
        </w:rPr>
        <w:t xml:space="preserve">  </w:t>
      </w:r>
      <w:r w:rsidRPr="007E1EA2">
        <w:rPr>
          <w:rFonts w:ascii="Times New Roman" w:eastAsia="Times New Roman" w:hAnsi="Times New Roman" w:cs="Times New Roman"/>
          <w:snapToGrid w:val="0"/>
          <w:color w:val="1F497D" w:themeColor="text2"/>
          <w:sz w:val="20"/>
          <w:szCs w:val="20"/>
        </w:rPr>
        <w:t xml:space="preserve"> Законом Российской Федерации "О федеральных образовательных стандартах", Федеральным компонентом государственных образовательных стандартов начального общего, основного общего образования, среднего общего образования, </w:t>
      </w:r>
      <w:r w:rsidRPr="007E1EA2">
        <w:rPr>
          <w:rFonts w:ascii="Times New Roman" w:eastAsia="Times New Roman" w:hAnsi="Times New Roman" w:cs="Times New Roman"/>
          <w:color w:val="1F497D" w:themeColor="text2"/>
          <w:sz w:val="20"/>
          <w:szCs w:val="20"/>
        </w:rPr>
        <w:t xml:space="preserve">методическими письмами и рекомендациями Мин </w:t>
      </w:r>
      <w:proofErr w:type="spellStart"/>
      <w:r w:rsidRPr="007E1EA2">
        <w:rPr>
          <w:rFonts w:ascii="Times New Roman" w:eastAsia="Times New Roman" w:hAnsi="Times New Roman" w:cs="Times New Roman"/>
          <w:color w:val="1F497D" w:themeColor="text2"/>
          <w:sz w:val="20"/>
          <w:szCs w:val="20"/>
        </w:rPr>
        <w:t>Обр</w:t>
      </w:r>
      <w:proofErr w:type="spellEnd"/>
      <w:r w:rsidRPr="007E1EA2">
        <w:rPr>
          <w:rFonts w:ascii="Times New Roman" w:eastAsia="Times New Roman" w:hAnsi="Times New Roman" w:cs="Times New Roman"/>
          <w:color w:val="1F497D" w:themeColor="text2"/>
          <w:sz w:val="20"/>
          <w:szCs w:val="20"/>
        </w:rPr>
        <w:t xml:space="preserve"> РФ и РД,  внутренними приказами, в которых определен круг регулируемых вопросов о правах и обязанностях участников образовательного процесса.</w:t>
      </w:r>
    </w:p>
    <w:p w:rsidR="00393236" w:rsidRPr="007E1EA2" w:rsidRDefault="00393236" w:rsidP="00393236">
      <w:pPr>
        <w:autoSpaceDE w:val="0"/>
        <w:autoSpaceDN w:val="0"/>
        <w:adjustRightInd w:val="0"/>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 2020-2021 учебном году школа работала в режиме шестидневной недели для учащихся 2-11 классов и пятидневной недели для учащихся 1-го класса.</w:t>
      </w:r>
    </w:p>
    <w:p w:rsidR="00393236" w:rsidRPr="007E1EA2" w:rsidRDefault="00393236" w:rsidP="00393236">
      <w:pPr>
        <w:autoSpaceDE w:val="0"/>
        <w:autoSpaceDN w:val="0"/>
        <w:adjustRightInd w:val="0"/>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 В 2020-2021 учебном году школа насчитывала 27</w:t>
      </w:r>
      <w:r w:rsidRPr="007E1EA2">
        <w:rPr>
          <w:rFonts w:ascii="Times New Roman" w:eastAsia="Times New Roman" w:hAnsi="Times New Roman" w:cs="Times New Roman"/>
          <w:bCs/>
          <w:color w:val="1F497D" w:themeColor="text2"/>
          <w:sz w:val="20"/>
          <w:szCs w:val="20"/>
        </w:rPr>
        <w:t xml:space="preserve"> классов</w:t>
      </w:r>
      <w:r w:rsidRPr="007E1EA2">
        <w:rPr>
          <w:rFonts w:ascii="Times New Roman" w:eastAsia="Times New Roman" w:hAnsi="Times New Roman" w:cs="Times New Roman"/>
          <w:color w:val="1F497D" w:themeColor="text2"/>
          <w:sz w:val="20"/>
          <w:szCs w:val="20"/>
        </w:rPr>
        <w:t>-комплектов, в которых на конец учебного года обучались 406</w:t>
      </w:r>
      <w:r w:rsidRPr="007E1EA2">
        <w:rPr>
          <w:rFonts w:ascii="Times New Roman" w:eastAsia="Times New Roman" w:hAnsi="Times New Roman" w:cs="Times New Roman"/>
          <w:bCs/>
          <w:color w:val="1F497D" w:themeColor="text2"/>
          <w:sz w:val="20"/>
          <w:szCs w:val="20"/>
        </w:rPr>
        <w:t xml:space="preserve">  учащихся</w:t>
      </w:r>
      <w:r w:rsidRPr="007E1EA2">
        <w:rPr>
          <w:rFonts w:ascii="Times New Roman" w:eastAsia="Times New Roman" w:hAnsi="Times New Roman" w:cs="Times New Roman"/>
          <w:color w:val="1F497D" w:themeColor="text2"/>
          <w:sz w:val="20"/>
          <w:szCs w:val="20"/>
        </w:rPr>
        <w:t>.</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Главная цель работы школы: обучение и воспитание учащихся общеобразовательных, профильных, профессиональных классов в интересах формирования гармонично развитой, социально активной, творческой личности.</w:t>
      </w:r>
    </w:p>
    <w:p w:rsidR="00393236" w:rsidRPr="007E1EA2" w:rsidRDefault="00393236" w:rsidP="00393236">
      <w:pPr>
        <w:spacing w:after="0" w:line="0" w:lineRule="atLeast"/>
        <w:jc w:val="both"/>
        <w:rPr>
          <w:rFonts w:ascii="Times New Roman" w:eastAsia="Times New Roman" w:hAnsi="Times New Roman" w:cs="Times New Roman"/>
          <w:b/>
          <w:color w:val="1F497D" w:themeColor="text2"/>
          <w:sz w:val="20"/>
          <w:szCs w:val="20"/>
          <w:lang w:eastAsia="en-US"/>
        </w:rPr>
      </w:pPr>
      <w:r w:rsidRPr="007E1EA2">
        <w:rPr>
          <w:rFonts w:ascii="Times New Roman" w:eastAsia="Times New Roman" w:hAnsi="Times New Roman" w:cs="Times New Roman"/>
          <w:color w:val="1F497D" w:themeColor="text2"/>
          <w:sz w:val="20"/>
          <w:szCs w:val="20"/>
          <w:lang w:eastAsia="en-US"/>
        </w:rPr>
        <w:t xml:space="preserve">      В 2020 – 2021 учебном году педагогический коллектив школы работал над проблемой: </w:t>
      </w:r>
      <w:r w:rsidRPr="007E1EA2">
        <w:rPr>
          <w:rFonts w:ascii="Times New Roman" w:eastAsia="Times New Roman" w:hAnsi="Times New Roman" w:cs="Times New Roman"/>
          <w:b/>
          <w:color w:val="1F497D" w:themeColor="text2"/>
          <w:sz w:val="20"/>
          <w:szCs w:val="20"/>
          <w:lang w:eastAsia="en-US"/>
        </w:rPr>
        <w:t xml:space="preserve">«Повышение качества образования».  </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lang w:eastAsia="en-US"/>
        </w:rPr>
      </w:pPr>
      <w:r w:rsidRPr="007E1EA2">
        <w:rPr>
          <w:rFonts w:ascii="Times New Roman" w:eastAsia="Times New Roman" w:hAnsi="Times New Roman" w:cs="Times New Roman"/>
          <w:color w:val="1F497D" w:themeColor="text2"/>
          <w:sz w:val="20"/>
          <w:szCs w:val="20"/>
          <w:lang w:eastAsia="en-US"/>
        </w:rPr>
        <w:t>Стояли следующие учебные задачи:</w:t>
      </w:r>
    </w:p>
    <w:p w:rsidR="00393236" w:rsidRPr="007E1EA2" w:rsidRDefault="00393236" w:rsidP="00170A91">
      <w:pPr>
        <w:numPr>
          <w:ilvl w:val="0"/>
          <w:numId w:val="23"/>
        </w:numPr>
        <w:spacing w:after="0" w:line="0" w:lineRule="atLeast"/>
        <w:ind w:left="0" w:firstLine="0"/>
        <w:contextualSpacing/>
        <w:jc w:val="both"/>
        <w:rPr>
          <w:rFonts w:ascii="Times New Roman" w:eastAsia="Times New Roman" w:hAnsi="Times New Roman" w:cs="Times New Roman"/>
          <w:color w:val="1F497D" w:themeColor="text2"/>
          <w:sz w:val="20"/>
          <w:szCs w:val="20"/>
          <w:lang w:eastAsia="en-US"/>
        </w:rPr>
      </w:pPr>
      <w:r w:rsidRPr="007E1EA2">
        <w:rPr>
          <w:rFonts w:ascii="Times New Roman" w:eastAsia="Times New Roman" w:hAnsi="Times New Roman" w:cs="Times New Roman"/>
          <w:color w:val="1F497D" w:themeColor="text2"/>
          <w:sz w:val="20"/>
          <w:szCs w:val="20"/>
          <w:lang w:eastAsia="en-US"/>
        </w:rPr>
        <w:t>Повышение уровня качества обучения обучающегося.</w:t>
      </w:r>
    </w:p>
    <w:p w:rsidR="00393236" w:rsidRPr="007E1EA2" w:rsidRDefault="00393236" w:rsidP="00170A91">
      <w:pPr>
        <w:numPr>
          <w:ilvl w:val="0"/>
          <w:numId w:val="23"/>
        </w:numPr>
        <w:spacing w:after="0" w:line="0" w:lineRule="atLeast"/>
        <w:ind w:left="0" w:firstLine="0"/>
        <w:contextualSpacing/>
        <w:jc w:val="both"/>
        <w:rPr>
          <w:rFonts w:ascii="Times New Roman" w:eastAsia="Times New Roman" w:hAnsi="Times New Roman" w:cs="Times New Roman"/>
          <w:color w:val="1F497D" w:themeColor="text2"/>
          <w:sz w:val="20"/>
          <w:szCs w:val="20"/>
          <w:lang w:eastAsia="en-US"/>
        </w:rPr>
      </w:pPr>
      <w:r w:rsidRPr="007E1EA2">
        <w:rPr>
          <w:rFonts w:ascii="Times New Roman" w:eastAsia="Times New Roman" w:hAnsi="Times New Roman" w:cs="Times New Roman"/>
          <w:color w:val="1F497D" w:themeColor="text2"/>
          <w:sz w:val="20"/>
          <w:szCs w:val="20"/>
          <w:lang w:eastAsia="en-US"/>
        </w:rPr>
        <w:t>Достижение ими обязательного уровня в соответствии с требованиями обязательного минимума содержания начального, основного и среднего образования на основе качественной организации учебного процесса и совершенствования  уроков как основы обучения.</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В 2020 – 2021 учебном году педагогические работники школы привлекались к анализу и самоанализу результатов образовательного процесса. При проведении мониторинга образовательного процесса, мероприятий промежуточной и итоговой государственной аттестации, каждый учитель школы с помощью руководителей методических объединений, заместителя директора по учебно-воспитательной работе показал владение приемами анализа собственных результатов образовательного процесса. Особое внимание уделялось мониторингу качества образования в выпускных классах.     </w:t>
      </w:r>
    </w:p>
    <w:p w:rsidR="00393236" w:rsidRPr="007E1EA2" w:rsidRDefault="00393236" w:rsidP="00393236">
      <w:pPr>
        <w:spacing w:after="0" w:line="0" w:lineRule="atLeast"/>
        <w:jc w:val="both"/>
        <w:rPr>
          <w:rFonts w:ascii="Times New Roman" w:eastAsia="SimSun" w:hAnsi="Times New Roman" w:cs="Times New Roman"/>
          <w:b/>
          <w:bCs/>
          <w:color w:val="1F497D" w:themeColor="text2"/>
          <w:sz w:val="20"/>
          <w:szCs w:val="20"/>
          <w:lang w:eastAsia="en-US"/>
        </w:rPr>
      </w:pPr>
      <w:r w:rsidRPr="007E1EA2">
        <w:rPr>
          <w:rFonts w:ascii="Times New Roman" w:eastAsia="SimSun" w:hAnsi="Times New Roman" w:cs="Times New Roman"/>
          <w:b/>
          <w:bCs/>
          <w:color w:val="1F497D" w:themeColor="text2"/>
          <w:sz w:val="20"/>
          <w:szCs w:val="20"/>
          <w:lang w:eastAsia="en-US"/>
        </w:rPr>
        <w:t>По итогам обучения в 2020 – 2021 учебном году прослеживались следующие результаты:</w:t>
      </w:r>
    </w:p>
    <w:p w:rsidR="00393236" w:rsidRPr="007E1EA2" w:rsidRDefault="00393236" w:rsidP="00393236">
      <w:pPr>
        <w:autoSpaceDE w:val="0"/>
        <w:autoSpaceDN w:val="0"/>
        <w:adjustRightInd w:val="0"/>
        <w:spacing w:after="0" w:line="0" w:lineRule="atLeast"/>
        <w:jc w:val="both"/>
        <w:rPr>
          <w:rFonts w:ascii="Times New Roman" w:eastAsia="SimSun" w:hAnsi="Times New Roman" w:cs="Times New Roman"/>
          <w:b/>
          <w:color w:val="1F497D" w:themeColor="text2"/>
          <w:sz w:val="20"/>
          <w:szCs w:val="20"/>
        </w:rPr>
      </w:pPr>
      <w:r w:rsidRPr="007E1EA2">
        <w:rPr>
          <w:rFonts w:ascii="Times New Roman" w:eastAsia="Times New Roman" w:hAnsi="Times New Roman" w:cs="Times New Roman"/>
          <w:b/>
          <w:color w:val="1F497D" w:themeColor="text2"/>
          <w:sz w:val="20"/>
          <w:szCs w:val="20"/>
        </w:rPr>
        <w:t>1.1.</w:t>
      </w:r>
      <w:r w:rsidRPr="007E1EA2">
        <w:rPr>
          <w:rFonts w:ascii="Times New Roman" w:eastAsia="SimSun" w:hAnsi="Times New Roman" w:cs="Times New Roman"/>
          <w:b/>
          <w:color w:val="1F497D" w:themeColor="text2"/>
          <w:sz w:val="20"/>
          <w:szCs w:val="20"/>
        </w:rPr>
        <w:t>Успеваемость и качество образования по классам и по предметам</w:t>
      </w:r>
    </w:p>
    <w:p w:rsidR="00393236" w:rsidRPr="007E1EA2" w:rsidRDefault="00393236" w:rsidP="00393236">
      <w:pPr>
        <w:shd w:val="clear" w:color="auto" w:fill="F7F7F6"/>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Успеваемость в целом по школе по итогам  года составляет </w:t>
      </w:r>
      <w:r w:rsidRPr="007E1EA2">
        <w:rPr>
          <w:rFonts w:ascii="Times New Roman" w:eastAsia="Times New Roman" w:hAnsi="Times New Roman" w:cs="Times New Roman"/>
          <w:b/>
          <w:bCs/>
          <w:color w:val="1F497D" w:themeColor="text2"/>
          <w:sz w:val="20"/>
          <w:szCs w:val="20"/>
        </w:rPr>
        <w:t>_100</w:t>
      </w:r>
      <w:r w:rsidRPr="007E1EA2">
        <w:rPr>
          <w:rFonts w:ascii="Times New Roman" w:eastAsia="Times New Roman" w:hAnsi="Times New Roman" w:cs="Times New Roman"/>
          <w:color w:val="1F497D" w:themeColor="text2"/>
          <w:sz w:val="20"/>
          <w:szCs w:val="20"/>
        </w:rPr>
        <w:t> %,.</w:t>
      </w:r>
    </w:p>
    <w:p w:rsidR="00393236" w:rsidRPr="007E1EA2" w:rsidRDefault="00393236" w:rsidP="00393236">
      <w:pPr>
        <w:shd w:val="clear" w:color="auto" w:fill="F7F7F6"/>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w:t>
      </w:r>
      <w:r w:rsidRPr="007E1EA2">
        <w:rPr>
          <w:rFonts w:ascii="Times New Roman" w:eastAsia="Calibri" w:hAnsi="Times New Roman" w:cs="Times New Roman"/>
          <w:color w:val="1F497D" w:themeColor="text2"/>
          <w:sz w:val="20"/>
          <w:szCs w:val="20"/>
          <w:shd w:val="clear" w:color="auto" w:fill="FFFFFF"/>
          <w:lang w:eastAsia="en-US"/>
        </w:rPr>
        <w:t>Качество знаний обучающихся на конец учебного года повысилось по сравнению с началом года на 12 %.</w:t>
      </w:r>
    </w:p>
    <w:p w:rsidR="00393236" w:rsidRPr="007E1EA2" w:rsidRDefault="00393236" w:rsidP="00393236">
      <w:pPr>
        <w:shd w:val="clear" w:color="auto" w:fill="F7F7F6"/>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SimSun" w:hAnsi="Times New Roman" w:cs="Times New Roman"/>
          <w:color w:val="1F497D" w:themeColor="text2"/>
          <w:sz w:val="20"/>
          <w:szCs w:val="20"/>
          <w:lang w:eastAsia="en-US"/>
        </w:rPr>
        <w:t>Самый высокий процент качества знаний (62%) в 8 «а» классе. Низкий процент качества знаний( 20%)в 5 «в»  классе.</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lang w:eastAsia="en-US"/>
        </w:rPr>
      </w:pPr>
      <w:r w:rsidRPr="007E1EA2">
        <w:rPr>
          <w:rFonts w:ascii="Times New Roman" w:eastAsia="Times New Roman" w:hAnsi="Times New Roman" w:cs="Times New Roman"/>
          <w:color w:val="1F497D" w:themeColor="text2"/>
          <w:sz w:val="20"/>
          <w:szCs w:val="20"/>
          <w:lang w:eastAsia="en-US"/>
        </w:rPr>
        <w:t xml:space="preserve">  </w:t>
      </w:r>
      <w:proofErr w:type="spellStart"/>
      <w:r w:rsidRPr="007E1EA2">
        <w:rPr>
          <w:rFonts w:ascii="Times New Roman" w:eastAsia="Times New Roman" w:hAnsi="Times New Roman" w:cs="Times New Roman"/>
          <w:color w:val="1F497D" w:themeColor="text2"/>
          <w:sz w:val="20"/>
          <w:szCs w:val="20"/>
          <w:lang w:eastAsia="en-US"/>
        </w:rPr>
        <w:t>Прогр</w:t>
      </w:r>
      <w:proofErr w:type="spellEnd"/>
      <w:r w:rsidRPr="007E1EA2">
        <w:rPr>
          <w:rFonts w:ascii="Times New Roman" w:eastAsia="Times New Roman" w:hAnsi="Times New Roman" w:cs="Times New Roman"/>
          <w:color w:val="1F497D" w:themeColor="text2"/>
          <w:sz w:val="20"/>
          <w:szCs w:val="20"/>
          <w:lang w:eastAsia="en-US"/>
        </w:rPr>
        <w:t xml:space="preserve"> материал усвоен всеми учениками, аттестованы все, неуспевающих нет, второгодников нет. Программный материал выполнен в </w:t>
      </w:r>
      <w:proofErr w:type="spellStart"/>
      <w:r w:rsidRPr="007E1EA2">
        <w:rPr>
          <w:rFonts w:ascii="Times New Roman" w:eastAsia="Times New Roman" w:hAnsi="Times New Roman" w:cs="Times New Roman"/>
          <w:color w:val="1F497D" w:themeColor="text2"/>
          <w:sz w:val="20"/>
          <w:szCs w:val="20"/>
          <w:lang w:eastAsia="en-US"/>
        </w:rPr>
        <w:t>полн</w:t>
      </w:r>
      <w:proofErr w:type="spellEnd"/>
      <w:r w:rsidRPr="007E1EA2">
        <w:rPr>
          <w:rFonts w:ascii="Times New Roman" w:eastAsia="Times New Roman" w:hAnsi="Times New Roman" w:cs="Times New Roman"/>
          <w:color w:val="1F497D" w:themeColor="text2"/>
          <w:sz w:val="20"/>
          <w:szCs w:val="20"/>
          <w:lang w:eastAsia="en-US"/>
        </w:rPr>
        <w:t xml:space="preserve"> объёме.</w:t>
      </w:r>
      <w:r w:rsidRPr="007E1EA2">
        <w:rPr>
          <w:rFonts w:ascii="Times New Roman" w:eastAsia="Times New Roman" w:hAnsi="Times New Roman" w:cs="Times New Roman"/>
          <w:b/>
          <w:bCs/>
          <w:color w:val="1F497D" w:themeColor="text2"/>
          <w:sz w:val="20"/>
          <w:szCs w:val="20"/>
        </w:rPr>
        <w:t xml:space="preserve">                 </w:t>
      </w:r>
    </w:p>
    <w:p w:rsidR="00393236" w:rsidRPr="007E1EA2" w:rsidRDefault="00393236" w:rsidP="00393236">
      <w:pPr>
        <w:autoSpaceDE w:val="0"/>
        <w:autoSpaceDN w:val="0"/>
        <w:adjustRightInd w:val="0"/>
        <w:spacing w:after="0" w:line="240" w:lineRule="auto"/>
        <w:ind w:firstLine="708"/>
        <w:rPr>
          <w:rFonts w:ascii="Times New Roman" w:eastAsia="Calibri" w:hAnsi="Times New Roman" w:cs="Times New Roman"/>
          <w:color w:val="1F497D" w:themeColor="text2"/>
          <w:sz w:val="20"/>
          <w:szCs w:val="20"/>
          <w:lang w:eastAsia="en-US"/>
        </w:rPr>
      </w:pPr>
    </w:p>
    <w:tbl>
      <w:tblPr>
        <w:tblW w:w="10518" w:type="dxa"/>
        <w:tblInd w:w="113" w:type="dxa"/>
        <w:tblLayout w:type="fixed"/>
        <w:tblLook w:val="04A0" w:firstRow="1" w:lastRow="0" w:firstColumn="1" w:lastColumn="0" w:noHBand="0" w:noVBand="1"/>
      </w:tblPr>
      <w:tblGrid>
        <w:gridCol w:w="983"/>
        <w:gridCol w:w="564"/>
        <w:gridCol w:w="423"/>
        <w:gridCol w:w="564"/>
        <w:gridCol w:w="2215"/>
        <w:gridCol w:w="624"/>
        <w:gridCol w:w="457"/>
        <w:gridCol w:w="624"/>
        <w:gridCol w:w="505"/>
        <w:gridCol w:w="624"/>
        <w:gridCol w:w="353"/>
        <w:gridCol w:w="566"/>
        <w:gridCol w:w="570"/>
        <w:gridCol w:w="723"/>
        <w:gridCol w:w="723"/>
      </w:tblGrid>
      <w:tr w:rsidR="007E1EA2" w:rsidRPr="007E1EA2" w:rsidTr="00393236">
        <w:trPr>
          <w:trHeight w:val="273"/>
        </w:trPr>
        <w:tc>
          <w:tcPr>
            <w:tcW w:w="9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Класс</w:t>
            </w:r>
          </w:p>
        </w:tc>
        <w:tc>
          <w:tcPr>
            <w:tcW w:w="7519" w:type="dxa"/>
            <w:gridSpan w:val="11"/>
            <w:tcBorders>
              <w:top w:val="single" w:sz="4" w:space="0" w:color="auto"/>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Ученики</w:t>
            </w:r>
          </w:p>
        </w:tc>
        <w:tc>
          <w:tcPr>
            <w:tcW w:w="5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Ср. балл</w:t>
            </w:r>
          </w:p>
        </w:tc>
        <w:tc>
          <w:tcPr>
            <w:tcW w:w="7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xml:space="preserve">Общий % кач. </w:t>
            </w:r>
            <w:proofErr w:type="spellStart"/>
            <w:r w:rsidRPr="007E1EA2">
              <w:rPr>
                <w:rFonts w:ascii="Times New Roman" w:eastAsia="Times New Roman" w:hAnsi="Times New Roman" w:cs="Times New Roman"/>
                <w:color w:val="1F497D" w:themeColor="text2"/>
                <w:sz w:val="16"/>
                <w:szCs w:val="16"/>
              </w:rPr>
              <w:t>зн</w:t>
            </w:r>
            <w:proofErr w:type="spellEnd"/>
            <w:r w:rsidRPr="007E1EA2">
              <w:rPr>
                <w:rFonts w:ascii="Times New Roman" w:eastAsia="Times New Roman" w:hAnsi="Times New Roman" w:cs="Times New Roman"/>
                <w:color w:val="1F497D" w:themeColor="text2"/>
                <w:sz w:val="16"/>
                <w:szCs w:val="16"/>
              </w:rPr>
              <w:t>.</w:t>
            </w:r>
          </w:p>
        </w:tc>
        <w:tc>
          <w:tcPr>
            <w:tcW w:w="7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Общий СОУ (%)</w:t>
            </w:r>
          </w:p>
        </w:tc>
      </w:tr>
      <w:tr w:rsidR="007E1EA2" w:rsidRPr="007E1EA2" w:rsidTr="00393236">
        <w:trPr>
          <w:trHeight w:val="273"/>
        </w:trPr>
        <w:tc>
          <w:tcPr>
            <w:tcW w:w="983" w:type="dxa"/>
            <w:vMerge/>
            <w:tcBorders>
              <w:top w:val="single" w:sz="4" w:space="0" w:color="auto"/>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Всего</w:t>
            </w:r>
          </w:p>
        </w:tc>
        <w:tc>
          <w:tcPr>
            <w:tcW w:w="3202" w:type="dxa"/>
            <w:gridSpan w:val="3"/>
            <w:tcBorders>
              <w:top w:val="single" w:sz="4" w:space="0" w:color="auto"/>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Отличники</w:t>
            </w:r>
          </w:p>
        </w:tc>
        <w:tc>
          <w:tcPr>
            <w:tcW w:w="1081" w:type="dxa"/>
            <w:gridSpan w:val="2"/>
            <w:tcBorders>
              <w:top w:val="single" w:sz="4" w:space="0" w:color="auto"/>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Хорошисты</w:t>
            </w:r>
          </w:p>
        </w:tc>
        <w:tc>
          <w:tcPr>
            <w:tcW w:w="1129" w:type="dxa"/>
            <w:gridSpan w:val="2"/>
            <w:tcBorders>
              <w:top w:val="single" w:sz="4" w:space="0" w:color="auto"/>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успев</w:t>
            </w:r>
          </w:p>
        </w:tc>
        <w:tc>
          <w:tcPr>
            <w:tcW w:w="1541" w:type="dxa"/>
            <w:gridSpan w:val="3"/>
            <w:tcBorders>
              <w:top w:val="single" w:sz="4" w:space="0" w:color="auto"/>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Неуспевающие</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393236" w:rsidRPr="007E1EA2" w:rsidTr="00393236">
        <w:trPr>
          <w:trHeight w:val="287"/>
        </w:trPr>
        <w:tc>
          <w:tcPr>
            <w:tcW w:w="983" w:type="dxa"/>
            <w:vMerge/>
            <w:tcBorders>
              <w:top w:val="single" w:sz="4" w:space="0" w:color="auto"/>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Итог</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ФИО</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Всего</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Всего</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Всего</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ФИО</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393236"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11" w:history="1">
              <w:r w:rsidRPr="007E1EA2">
                <w:rPr>
                  <w:rFonts w:ascii="Times New Roman" w:eastAsia="Times New Roman" w:hAnsi="Times New Roman" w:cs="Times New Roman"/>
                  <w:color w:val="1F497D" w:themeColor="text2"/>
                  <w:sz w:val="16"/>
                  <w:szCs w:val="16"/>
                  <w:u w:val="single"/>
                </w:rPr>
                <w:t>2 дом</w:t>
              </w:r>
            </w:hyperlink>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100</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36</w:t>
            </w:r>
          </w:p>
        </w:tc>
      </w:tr>
      <w:tr w:rsidR="007E1EA2" w:rsidRPr="007E1EA2" w:rsidTr="00393236">
        <w:trPr>
          <w:trHeight w:val="273"/>
        </w:trPr>
        <w:tc>
          <w:tcPr>
            <w:tcW w:w="9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12" w:history="1">
              <w:r w:rsidRPr="007E1EA2">
                <w:rPr>
                  <w:rFonts w:ascii="Times New Roman" w:eastAsia="Times New Roman" w:hAnsi="Times New Roman" w:cs="Times New Roman"/>
                  <w:color w:val="1F497D" w:themeColor="text2"/>
                  <w:sz w:val="16"/>
                  <w:szCs w:val="16"/>
                  <w:u w:val="single"/>
                </w:rPr>
                <w:t>2а</w:t>
              </w:r>
            </w:hyperlink>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19</w:t>
            </w:r>
          </w:p>
        </w:tc>
        <w:tc>
          <w:tcPr>
            <w:tcW w:w="4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37</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13" w:history="1">
              <w:r w:rsidRPr="007E1EA2">
                <w:rPr>
                  <w:rFonts w:ascii="Times New Roman" w:eastAsia="Times New Roman" w:hAnsi="Times New Roman" w:cs="Times New Roman"/>
                  <w:color w:val="1F497D" w:themeColor="text2"/>
                  <w:sz w:val="16"/>
                  <w:szCs w:val="16"/>
                </w:rPr>
                <w:t>Алиев А.</w:t>
              </w:r>
            </w:hyperlink>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w:t>
            </w:r>
          </w:p>
        </w:tc>
        <w:tc>
          <w:tcPr>
            <w:tcW w:w="456"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37</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w:t>
            </w:r>
          </w:p>
        </w:tc>
        <w:tc>
          <w:tcPr>
            <w:tcW w:w="505"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26</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4,51</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73,68</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83,43</w:t>
            </w: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14" w:history="1">
              <w:r w:rsidRPr="007E1EA2">
                <w:rPr>
                  <w:rFonts w:ascii="Times New Roman" w:eastAsia="Times New Roman" w:hAnsi="Times New Roman" w:cs="Times New Roman"/>
                  <w:color w:val="1F497D" w:themeColor="text2"/>
                  <w:sz w:val="16"/>
                  <w:szCs w:val="16"/>
                </w:rPr>
                <w:t>Магомедова А.</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15" w:history="1">
              <w:r w:rsidRPr="007E1EA2">
                <w:rPr>
                  <w:rFonts w:ascii="Times New Roman" w:eastAsia="Times New Roman" w:hAnsi="Times New Roman" w:cs="Times New Roman"/>
                  <w:color w:val="1F497D" w:themeColor="text2"/>
                  <w:sz w:val="16"/>
                  <w:szCs w:val="16"/>
                </w:rPr>
                <w:t>Магомедова Р.</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16" w:history="1">
              <w:r w:rsidRPr="007E1EA2">
                <w:rPr>
                  <w:rFonts w:ascii="Times New Roman" w:eastAsia="Times New Roman" w:hAnsi="Times New Roman" w:cs="Times New Roman"/>
                  <w:color w:val="1F497D" w:themeColor="text2"/>
                  <w:sz w:val="16"/>
                  <w:szCs w:val="16"/>
                </w:rPr>
                <w:t>Магомедова Х.</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17" w:history="1">
              <w:proofErr w:type="spellStart"/>
              <w:r w:rsidRPr="007E1EA2">
                <w:rPr>
                  <w:rFonts w:ascii="Times New Roman" w:eastAsia="Times New Roman" w:hAnsi="Times New Roman" w:cs="Times New Roman"/>
                  <w:color w:val="1F497D" w:themeColor="text2"/>
                  <w:sz w:val="16"/>
                  <w:szCs w:val="16"/>
                </w:rPr>
                <w:t>Сайфудинова</w:t>
              </w:r>
              <w:proofErr w:type="spellEnd"/>
              <w:r w:rsidRPr="007E1EA2">
                <w:rPr>
                  <w:rFonts w:ascii="Times New Roman" w:eastAsia="Times New Roman" w:hAnsi="Times New Roman" w:cs="Times New Roman"/>
                  <w:color w:val="1F497D" w:themeColor="text2"/>
                  <w:sz w:val="16"/>
                  <w:szCs w:val="16"/>
                </w:rPr>
                <w:t xml:space="preserve"> Х.</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18" w:history="1">
              <w:proofErr w:type="spellStart"/>
              <w:r w:rsidRPr="007E1EA2">
                <w:rPr>
                  <w:rFonts w:ascii="Times New Roman" w:eastAsia="Times New Roman" w:hAnsi="Times New Roman" w:cs="Times New Roman"/>
                  <w:color w:val="1F497D" w:themeColor="text2"/>
                  <w:sz w:val="16"/>
                  <w:szCs w:val="16"/>
                </w:rPr>
                <w:t>Сахратулаева</w:t>
              </w:r>
              <w:proofErr w:type="spellEnd"/>
              <w:r w:rsidRPr="007E1EA2">
                <w:rPr>
                  <w:rFonts w:ascii="Times New Roman" w:eastAsia="Times New Roman" w:hAnsi="Times New Roman" w:cs="Times New Roman"/>
                  <w:color w:val="1F497D" w:themeColor="text2"/>
                  <w:sz w:val="16"/>
                  <w:szCs w:val="16"/>
                </w:rPr>
                <w:t xml:space="preserve"> М.</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393236"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19" w:history="1">
              <w:proofErr w:type="spellStart"/>
              <w:r w:rsidRPr="007E1EA2">
                <w:rPr>
                  <w:rFonts w:ascii="Times New Roman" w:eastAsia="Times New Roman" w:hAnsi="Times New Roman" w:cs="Times New Roman"/>
                  <w:color w:val="1F497D" w:themeColor="text2"/>
                  <w:sz w:val="16"/>
                  <w:szCs w:val="16"/>
                </w:rPr>
                <w:t>Сахратулаева</w:t>
              </w:r>
              <w:proofErr w:type="spellEnd"/>
              <w:r w:rsidRPr="007E1EA2">
                <w:rPr>
                  <w:rFonts w:ascii="Times New Roman" w:eastAsia="Times New Roman" w:hAnsi="Times New Roman" w:cs="Times New Roman"/>
                  <w:color w:val="1F497D" w:themeColor="text2"/>
                  <w:sz w:val="16"/>
                  <w:szCs w:val="16"/>
                </w:rPr>
                <w:t xml:space="preserve"> Х.</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20" w:history="1">
              <w:r w:rsidRPr="007E1EA2">
                <w:rPr>
                  <w:rFonts w:ascii="Times New Roman" w:eastAsia="Times New Roman" w:hAnsi="Times New Roman" w:cs="Times New Roman"/>
                  <w:color w:val="1F497D" w:themeColor="text2"/>
                  <w:sz w:val="16"/>
                  <w:szCs w:val="16"/>
                  <w:u w:val="single"/>
                </w:rPr>
                <w:t>2б</w:t>
              </w:r>
            </w:hyperlink>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17</w:t>
            </w:r>
          </w:p>
        </w:tc>
        <w:tc>
          <w:tcPr>
            <w:tcW w:w="4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18</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21" w:history="1">
              <w:proofErr w:type="spellStart"/>
              <w:r w:rsidRPr="007E1EA2">
                <w:rPr>
                  <w:rFonts w:ascii="Times New Roman" w:eastAsia="Times New Roman" w:hAnsi="Times New Roman" w:cs="Times New Roman"/>
                  <w:color w:val="1F497D" w:themeColor="text2"/>
                  <w:sz w:val="16"/>
                  <w:szCs w:val="16"/>
                </w:rPr>
                <w:t>Алхасова</w:t>
              </w:r>
              <w:proofErr w:type="spellEnd"/>
              <w:r w:rsidRPr="007E1EA2">
                <w:rPr>
                  <w:rFonts w:ascii="Times New Roman" w:eastAsia="Times New Roman" w:hAnsi="Times New Roman" w:cs="Times New Roman"/>
                  <w:color w:val="1F497D" w:themeColor="text2"/>
                  <w:sz w:val="16"/>
                  <w:szCs w:val="16"/>
                </w:rPr>
                <w:t xml:space="preserve"> Х.</w:t>
              </w:r>
            </w:hyperlink>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8</w:t>
            </w:r>
          </w:p>
        </w:tc>
        <w:tc>
          <w:tcPr>
            <w:tcW w:w="456"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47</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w:t>
            </w:r>
          </w:p>
        </w:tc>
        <w:tc>
          <w:tcPr>
            <w:tcW w:w="505"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35</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4,42</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64,71</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80,36</w:t>
            </w: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22" w:history="1">
              <w:proofErr w:type="spellStart"/>
              <w:r w:rsidRPr="007E1EA2">
                <w:rPr>
                  <w:rFonts w:ascii="Times New Roman" w:eastAsia="Times New Roman" w:hAnsi="Times New Roman" w:cs="Times New Roman"/>
                  <w:color w:val="1F497D" w:themeColor="text2"/>
                  <w:sz w:val="16"/>
                  <w:szCs w:val="16"/>
                </w:rPr>
                <w:t>Магомедалиев</w:t>
              </w:r>
              <w:proofErr w:type="spellEnd"/>
              <w:r w:rsidRPr="007E1EA2">
                <w:rPr>
                  <w:rFonts w:ascii="Times New Roman" w:eastAsia="Times New Roman" w:hAnsi="Times New Roman" w:cs="Times New Roman"/>
                  <w:color w:val="1F497D" w:themeColor="text2"/>
                  <w:sz w:val="16"/>
                  <w:szCs w:val="16"/>
                </w:rPr>
                <w:t xml:space="preserve"> М.</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393236"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23" w:history="1">
              <w:r w:rsidRPr="007E1EA2">
                <w:rPr>
                  <w:rFonts w:ascii="Times New Roman" w:eastAsia="Times New Roman" w:hAnsi="Times New Roman" w:cs="Times New Roman"/>
                  <w:color w:val="1F497D" w:themeColor="text2"/>
                  <w:sz w:val="16"/>
                  <w:szCs w:val="16"/>
                </w:rPr>
                <w:t>Магомедов Ю.</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24" w:history="1">
              <w:r w:rsidRPr="007E1EA2">
                <w:rPr>
                  <w:rFonts w:ascii="Times New Roman" w:eastAsia="Times New Roman" w:hAnsi="Times New Roman" w:cs="Times New Roman"/>
                  <w:color w:val="1F497D" w:themeColor="text2"/>
                  <w:sz w:val="16"/>
                  <w:szCs w:val="16"/>
                  <w:u w:val="single"/>
                </w:rPr>
                <w:t>2в</w:t>
              </w:r>
            </w:hyperlink>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16</w:t>
            </w:r>
          </w:p>
        </w:tc>
        <w:tc>
          <w:tcPr>
            <w:tcW w:w="4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38</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25" w:history="1">
              <w:r w:rsidRPr="007E1EA2">
                <w:rPr>
                  <w:rFonts w:ascii="Times New Roman" w:eastAsia="Times New Roman" w:hAnsi="Times New Roman" w:cs="Times New Roman"/>
                  <w:color w:val="1F497D" w:themeColor="text2"/>
                  <w:sz w:val="16"/>
                  <w:szCs w:val="16"/>
                </w:rPr>
                <w:t>Магомедов А.</w:t>
              </w:r>
            </w:hyperlink>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w:t>
            </w:r>
          </w:p>
        </w:tc>
        <w:tc>
          <w:tcPr>
            <w:tcW w:w="456"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38</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w:t>
            </w:r>
          </w:p>
        </w:tc>
        <w:tc>
          <w:tcPr>
            <w:tcW w:w="505"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25</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4,57</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75</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85,23</w:t>
            </w: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26" w:history="1">
              <w:r w:rsidRPr="007E1EA2">
                <w:rPr>
                  <w:rFonts w:ascii="Times New Roman" w:eastAsia="Times New Roman" w:hAnsi="Times New Roman" w:cs="Times New Roman"/>
                  <w:color w:val="1F497D" w:themeColor="text2"/>
                  <w:sz w:val="16"/>
                  <w:szCs w:val="16"/>
                </w:rPr>
                <w:t>Магомедов Ш.</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27" w:history="1">
              <w:r w:rsidRPr="007E1EA2">
                <w:rPr>
                  <w:rFonts w:ascii="Times New Roman" w:eastAsia="Times New Roman" w:hAnsi="Times New Roman" w:cs="Times New Roman"/>
                  <w:color w:val="1F497D" w:themeColor="text2"/>
                  <w:sz w:val="16"/>
                  <w:szCs w:val="16"/>
                </w:rPr>
                <w:t>Магомедова А.</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28" w:history="1">
              <w:proofErr w:type="spellStart"/>
              <w:r w:rsidRPr="007E1EA2">
                <w:rPr>
                  <w:rFonts w:ascii="Times New Roman" w:eastAsia="Times New Roman" w:hAnsi="Times New Roman" w:cs="Times New Roman"/>
                  <w:color w:val="1F497D" w:themeColor="text2"/>
                  <w:sz w:val="16"/>
                  <w:szCs w:val="16"/>
                </w:rPr>
                <w:t>Мутаев</w:t>
              </w:r>
              <w:proofErr w:type="spellEnd"/>
              <w:r w:rsidRPr="007E1EA2">
                <w:rPr>
                  <w:rFonts w:ascii="Times New Roman" w:eastAsia="Times New Roman" w:hAnsi="Times New Roman" w:cs="Times New Roman"/>
                  <w:color w:val="1F497D" w:themeColor="text2"/>
                  <w:sz w:val="16"/>
                  <w:szCs w:val="16"/>
                </w:rPr>
                <w:t xml:space="preserve"> Ш.</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29" w:history="1">
              <w:proofErr w:type="spellStart"/>
              <w:r w:rsidRPr="007E1EA2">
                <w:rPr>
                  <w:rFonts w:ascii="Times New Roman" w:eastAsia="Times New Roman" w:hAnsi="Times New Roman" w:cs="Times New Roman"/>
                  <w:color w:val="1F497D" w:themeColor="text2"/>
                  <w:sz w:val="16"/>
                  <w:szCs w:val="16"/>
                </w:rPr>
                <w:t>Рашидханова</w:t>
              </w:r>
              <w:proofErr w:type="spellEnd"/>
              <w:r w:rsidRPr="007E1EA2">
                <w:rPr>
                  <w:rFonts w:ascii="Times New Roman" w:eastAsia="Times New Roman" w:hAnsi="Times New Roman" w:cs="Times New Roman"/>
                  <w:color w:val="1F497D" w:themeColor="text2"/>
                  <w:sz w:val="16"/>
                  <w:szCs w:val="16"/>
                </w:rPr>
                <w:t xml:space="preserve"> Х.</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30" w:history="1">
              <w:proofErr w:type="spellStart"/>
              <w:r w:rsidRPr="007E1EA2">
                <w:rPr>
                  <w:rFonts w:ascii="Times New Roman" w:eastAsia="Times New Roman" w:hAnsi="Times New Roman" w:cs="Times New Roman"/>
                  <w:color w:val="1F497D" w:themeColor="text2"/>
                  <w:sz w:val="16"/>
                  <w:szCs w:val="16"/>
                </w:rPr>
                <w:t>Хайбулаева</w:t>
              </w:r>
              <w:proofErr w:type="spellEnd"/>
              <w:r w:rsidRPr="007E1EA2">
                <w:rPr>
                  <w:rFonts w:ascii="Times New Roman" w:eastAsia="Times New Roman" w:hAnsi="Times New Roman" w:cs="Times New Roman"/>
                  <w:color w:val="1F497D" w:themeColor="text2"/>
                  <w:sz w:val="16"/>
                  <w:szCs w:val="16"/>
                </w:rPr>
                <w:t xml:space="preserve"> А.</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393236"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 xml:space="preserve">2 </w:t>
            </w:r>
            <w:proofErr w:type="spellStart"/>
            <w:r w:rsidRPr="007E1EA2">
              <w:rPr>
                <w:rFonts w:ascii="Times New Roman" w:eastAsia="Times New Roman" w:hAnsi="Times New Roman" w:cs="Times New Roman"/>
                <w:b/>
                <w:bCs/>
                <w:color w:val="1F497D" w:themeColor="text2"/>
                <w:sz w:val="16"/>
                <w:szCs w:val="16"/>
              </w:rPr>
              <w:t>Парал</w:t>
            </w:r>
            <w:proofErr w:type="spellEnd"/>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53</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16</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23</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21</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30</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16</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47</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4,12</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69,81</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71,26</w:t>
            </w:r>
          </w:p>
        </w:tc>
      </w:tr>
      <w:tr w:rsidR="007E1EA2" w:rsidRPr="007E1EA2" w:rsidTr="00393236">
        <w:trPr>
          <w:trHeight w:val="273"/>
        </w:trPr>
        <w:tc>
          <w:tcPr>
            <w:tcW w:w="9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31" w:history="1">
              <w:r w:rsidRPr="007E1EA2">
                <w:rPr>
                  <w:rFonts w:ascii="Times New Roman" w:eastAsia="Times New Roman" w:hAnsi="Times New Roman" w:cs="Times New Roman"/>
                  <w:color w:val="1F497D" w:themeColor="text2"/>
                  <w:sz w:val="16"/>
                  <w:szCs w:val="16"/>
                  <w:u w:val="single"/>
                </w:rPr>
                <w:t>3а</w:t>
              </w:r>
            </w:hyperlink>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17</w:t>
            </w:r>
          </w:p>
        </w:tc>
        <w:tc>
          <w:tcPr>
            <w:tcW w:w="4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18</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32" w:history="1">
              <w:proofErr w:type="spellStart"/>
              <w:r w:rsidRPr="007E1EA2">
                <w:rPr>
                  <w:rFonts w:ascii="Times New Roman" w:eastAsia="Times New Roman" w:hAnsi="Times New Roman" w:cs="Times New Roman"/>
                  <w:color w:val="1F497D" w:themeColor="text2"/>
                  <w:sz w:val="16"/>
                  <w:szCs w:val="16"/>
                </w:rPr>
                <w:t>Джаватханова</w:t>
              </w:r>
              <w:proofErr w:type="spellEnd"/>
              <w:r w:rsidRPr="007E1EA2">
                <w:rPr>
                  <w:rFonts w:ascii="Times New Roman" w:eastAsia="Times New Roman" w:hAnsi="Times New Roman" w:cs="Times New Roman"/>
                  <w:color w:val="1F497D" w:themeColor="text2"/>
                  <w:sz w:val="16"/>
                  <w:szCs w:val="16"/>
                </w:rPr>
                <w:t xml:space="preserve"> М.</w:t>
              </w:r>
            </w:hyperlink>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w:t>
            </w:r>
          </w:p>
        </w:tc>
        <w:tc>
          <w:tcPr>
            <w:tcW w:w="456"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24</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10</w:t>
            </w:r>
          </w:p>
        </w:tc>
        <w:tc>
          <w:tcPr>
            <w:tcW w:w="505"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59</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4,18</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41,18</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72,45</w:t>
            </w: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33" w:history="1">
              <w:r w:rsidRPr="007E1EA2">
                <w:rPr>
                  <w:rFonts w:ascii="Times New Roman" w:eastAsia="Times New Roman" w:hAnsi="Times New Roman" w:cs="Times New Roman"/>
                  <w:color w:val="1F497D" w:themeColor="text2"/>
                  <w:sz w:val="16"/>
                  <w:szCs w:val="16"/>
                </w:rPr>
                <w:t>Сиражудинов С.</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393236"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34" w:history="1">
              <w:proofErr w:type="spellStart"/>
              <w:r w:rsidRPr="007E1EA2">
                <w:rPr>
                  <w:rFonts w:ascii="Times New Roman" w:eastAsia="Times New Roman" w:hAnsi="Times New Roman" w:cs="Times New Roman"/>
                  <w:color w:val="1F497D" w:themeColor="text2"/>
                  <w:sz w:val="16"/>
                  <w:szCs w:val="16"/>
                </w:rPr>
                <w:t>Сиражудинова</w:t>
              </w:r>
              <w:proofErr w:type="spellEnd"/>
              <w:r w:rsidRPr="007E1EA2">
                <w:rPr>
                  <w:rFonts w:ascii="Times New Roman" w:eastAsia="Times New Roman" w:hAnsi="Times New Roman" w:cs="Times New Roman"/>
                  <w:color w:val="1F497D" w:themeColor="text2"/>
                  <w:sz w:val="16"/>
                  <w:szCs w:val="16"/>
                </w:rPr>
                <w:t xml:space="preserve"> Х.</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35" w:history="1">
              <w:r w:rsidRPr="007E1EA2">
                <w:rPr>
                  <w:rFonts w:ascii="Times New Roman" w:eastAsia="Times New Roman" w:hAnsi="Times New Roman" w:cs="Times New Roman"/>
                  <w:color w:val="1F497D" w:themeColor="text2"/>
                  <w:sz w:val="16"/>
                  <w:szCs w:val="16"/>
                  <w:u w:val="single"/>
                </w:rPr>
                <w:t>3б</w:t>
              </w:r>
            </w:hyperlink>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18</w:t>
            </w:r>
          </w:p>
        </w:tc>
        <w:tc>
          <w:tcPr>
            <w:tcW w:w="4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33</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36" w:history="1">
              <w:proofErr w:type="spellStart"/>
              <w:r w:rsidRPr="007E1EA2">
                <w:rPr>
                  <w:rFonts w:ascii="Times New Roman" w:eastAsia="Times New Roman" w:hAnsi="Times New Roman" w:cs="Times New Roman"/>
                  <w:color w:val="1F497D" w:themeColor="text2"/>
                  <w:sz w:val="16"/>
                  <w:szCs w:val="16"/>
                </w:rPr>
                <w:t>Алисултанова</w:t>
              </w:r>
              <w:proofErr w:type="spellEnd"/>
              <w:r w:rsidRPr="007E1EA2">
                <w:rPr>
                  <w:rFonts w:ascii="Times New Roman" w:eastAsia="Times New Roman" w:hAnsi="Times New Roman" w:cs="Times New Roman"/>
                  <w:color w:val="1F497D" w:themeColor="text2"/>
                  <w:sz w:val="16"/>
                  <w:szCs w:val="16"/>
                </w:rPr>
                <w:t xml:space="preserve"> А.</w:t>
              </w:r>
            </w:hyperlink>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w:t>
            </w:r>
          </w:p>
        </w:tc>
        <w:tc>
          <w:tcPr>
            <w:tcW w:w="456"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22</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8</w:t>
            </w:r>
          </w:p>
        </w:tc>
        <w:tc>
          <w:tcPr>
            <w:tcW w:w="505"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44</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4,35</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55,56</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78,41</w:t>
            </w: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37" w:history="1">
              <w:proofErr w:type="spellStart"/>
              <w:r w:rsidRPr="007E1EA2">
                <w:rPr>
                  <w:rFonts w:ascii="Times New Roman" w:eastAsia="Times New Roman" w:hAnsi="Times New Roman" w:cs="Times New Roman"/>
                  <w:color w:val="1F497D" w:themeColor="text2"/>
                  <w:sz w:val="16"/>
                  <w:szCs w:val="16"/>
                </w:rPr>
                <w:t>Инусгаджиева</w:t>
              </w:r>
              <w:proofErr w:type="spellEnd"/>
              <w:r w:rsidRPr="007E1EA2">
                <w:rPr>
                  <w:rFonts w:ascii="Times New Roman" w:eastAsia="Times New Roman" w:hAnsi="Times New Roman" w:cs="Times New Roman"/>
                  <w:color w:val="1F497D" w:themeColor="text2"/>
                  <w:sz w:val="16"/>
                  <w:szCs w:val="16"/>
                </w:rPr>
                <w:t xml:space="preserve"> П.</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38" w:history="1">
              <w:r w:rsidRPr="007E1EA2">
                <w:rPr>
                  <w:rFonts w:ascii="Times New Roman" w:eastAsia="Times New Roman" w:hAnsi="Times New Roman" w:cs="Times New Roman"/>
                  <w:color w:val="1F497D" w:themeColor="text2"/>
                  <w:sz w:val="16"/>
                  <w:szCs w:val="16"/>
                </w:rPr>
                <w:t>Магомедов Ю.</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39" w:history="1">
              <w:r w:rsidRPr="007E1EA2">
                <w:rPr>
                  <w:rFonts w:ascii="Times New Roman" w:eastAsia="Times New Roman" w:hAnsi="Times New Roman" w:cs="Times New Roman"/>
                  <w:color w:val="1F497D" w:themeColor="text2"/>
                  <w:sz w:val="16"/>
                  <w:szCs w:val="16"/>
                </w:rPr>
                <w:t>Магомедова П.</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60"/>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40" w:history="1">
              <w:proofErr w:type="spellStart"/>
              <w:r w:rsidRPr="007E1EA2">
                <w:rPr>
                  <w:rFonts w:ascii="Times New Roman" w:eastAsia="Times New Roman" w:hAnsi="Times New Roman" w:cs="Times New Roman"/>
                  <w:color w:val="1F497D" w:themeColor="text2"/>
                  <w:sz w:val="16"/>
                  <w:szCs w:val="16"/>
                </w:rPr>
                <w:t>Магомедшапиева</w:t>
              </w:r>
              <w:proofErr w:type="spellEnd"/>
              <w:r w:rsidRPr="007E1EA2">
                <w:rPr>
                  <w:rFonts w:ascii="Times New Roman" w:eastAsia="Times New Roman" w:hAnsi="Times New Roman" w:cs="Times New Roman"/>
                  <w:color w:val="1F497D" w:themeColor="text2"/>
                  <w:sz w:val="16"/>
                  <w:szCs w:val="16"/>
                </w:rPr>
                <w:t xml:space="preserve"> Х.</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393236"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41" w:history="1">
              <w:proofErr w:type="spellStart"/>
              <w:r w:rsidRPr="007E1EA2">
                <w:rPr>
                  <w:rFonts w:ascii="Times New Roman" w:eastAsia="Times New Roman" w:hAnsi="Times New Roman" w:cs="Times New Roman"/>
                  <w:color w:val="1F497D" w:themeColor="text2"/>
                  <w:sz w:val="16"/>
                  <w:szCs w:val="16"/>
                </w:rPr>
                <w:t>Хизриева</w:t>
              </w:r>
              <w:proofErr w:type="spellEnd"/>
              <w:r w:rsidRPr="007E1EA2">
                <w:rPr>
                  <w:rFonts w:ascii="Times New Roman" w:eastAsia="Times New Roman" w:hAnsi="Times New Roman" w:cs="Times New Roman"/>
                  <w:color w:val="1F497D" w:themeColor="text2"/>
                  <w:sz w:val="16"/>
                  <w:szCs w:val="16"/>
                </w:rPr>
                <w:t xml:space="preserve"> М.</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42" w:history="1">
              <w:r w:rsidRPr="007E1EA2">
                <w:rPr>
                  <w:rFonts w:ascii="Times New Roman" w:eastAsia="Times New Roman" w:hAnsi="Times New Roman" w:cs="Times New Roman"/>
                  <w:color w:val="1F497D" w:themeColor="text2"/>
                  <w:sz w:val="16"/>
                  <w:szCs w:val="16"/>
                  <w:u w:val="single"/>
                </w:rPr>
                <w:t>3в</w:t>
              </w:r>
            </w:hyperlink>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16</w:t>
            </w:r>
          </w:p>
        </w:tc>
        <w:tc>
          <w:tcPr>
            <w:tcW w:w="4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25</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43" w:history="1">
              <w:proofErr w:type="spellStart"/>
              <w:r w:rsidRPr="007E1EA2">
                <w:rPr>
                  <w:rFonts w:ascii="Times New Roman" w:eastAsia="Times New Roman" w:hAnsi="Times New Roman" w:cs="Times New Roman"/>
                  <w:color w:val="1F497D" w:themeColor="text2"/>
                  <w:sz w:val="16"/>
                  <w:szCs w:val="16"/>
                </w:rPr>
                <w:t>Даитов</w:t>
              </w:r>
              <w:proofErr w:type="spellEnd"/>
              <w:r w:rsidRPr="007E1EA2">
                <w:rPr>
                  <w:rFonts w:ascii="Times New Roman" w:eastAsia="Times New Roman" w:hAnsi="Times New Roman" w:cs="Times New Roman"/>
                  <w:color w:val="1F497D" w:themeColor="text2"/>
                  <w:sz w:val="16"/>
                  <w:szCs w:val="16"/>
                </w:rPr>
                <w:t xml:space="preserve"> Д.</w:t>
              </w:r>
            </w:hyperlink>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w:t>
            </w:r>
          </w:p>
        </w:tc>
        <w:tc>
          <w:tcPr>
            <w:tcW w:w="456"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31</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w:t>
            </w:r>
          </w:p>
        </w:tc>
        <w:tc>
          <w:tcPr>
            <w:tcW w:w="505"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44</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4,39</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56,25</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79,59</w:t>
            </w:r>
          </w:p>
        </w:tc>
      </w:tr>
      <w:tr w:rsidR="007E1EA2" w:rsidRPr="007E1EA2" w:rsidTr="00393236">
        <w:trPr>
          <w:trHeight w:val="314"/>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44" w:history="1">
              <w:proofErr w:type="spellStart"/>
              <w:r w:rsidRPr="007E1EA2">
                <w:rPr>
                  <w:rFonts w:ascii="Times New Roman" w:eastAsia="Times New Roman" w:hAnsi="Times New Roman" w:cs="Times New Roman"/>
                  <w:color w:val="1F497D" w:themeColor="text2"/>
                  <w:sz w:val="16"/>
                  <w:szCs w:val="16"/>
                </w:rPr>
                <w:t>Магомедшапиева</w:t>
              </w:r>
              <w:proofErr w:type="spellEnd"/>
              <w:r w:rsidRPr="007E1EA2">
                <w:rPr>
                  <w:rFonts w:ascii="Times New Roman" w:eastAsia="Times New Roman" w:hAnsi="Times New Roman" w:cs="Times New Roman"/>
                  <w:color w:val="1F497D" w:themeColor="text2"/>
                  <w:sz w:val="16"/>
                  <w:szCs w:val="16"/>
                </w:rPr>
                <w:t xml:space="preserve"> Ф.</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45" w:history="1">
              <w:proofErr w:type="spellStart"/>
              <w:r w:rsidRPr="007E1EA2">
                <w:rPr>
                  <w:rFonts w:ascii="Times New Roman" w:eastAsia="Times New Roman" w:hAnsi="Times New Roman" w:cs="Times New Roman"/>
                  <w:color w:val="1F497D" w:themeColor="text2"/>
                  <w:sz w:val="16"/>
                  <w:szCs w:val="16"/>
                </w:rPr>
                <w:t>Хайбулаева</w:t>
              </w:r>
              <w:proofErr w:type="spellEnd"/>
              <w:r w:rsidRPr="007E1EA2">
                <w:rPr>
                  <w:rFonts w:ascii="Times New Roman" w:eastAsia="Times New Roman" w:hAnsi="Times New Roman" w:cs="Times New Roman"/>
                  <w:color w:val="1F497D" w:themeColor="text2"/>
                  <w:sz w:val="16"/>
                  <w:szCs w:val="16"/>
                </w:rPr>
                <w:t xml:space="preserve"> А.</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46" w:history="1">
              <w:proofErr w:type="spellStart"/>
              <w:r w:rsidRPr="007E1EA2">
                <w:rPr>
                  <w:rFonts w:ascii="Times New Roman" w:eastAsia="Times New Roman" w:hAnsi="Times New Roman" w:cs="Times New Roman"/>
                  <w:color w:val="1F497D" w:themeColor="text2"/>
                  <w:sz w:val="16"/>
                  <w:szCs w:val="16"/>
                </w:rPr>
                <w:t>Хайбулаева</w:t>
              </w:r>
              <w:proofErr w:type="spellEnd"/>
              <w:r w:rsidRPr="007E1EA2">
                <w:rPr>
                  <w:rFonts w:ascii="Times New Roman" w:eastAsia="Times New Roman" w:hAnsi="Times New Roman" w:cs="Times New Roman"/>
                  <w:color w:val="1F497D" w:themeColor="text2"/>
                  <w:sz w:val="16"/>
                  <w:szCs w:val="16"/>
                </w:rPr>
                <w:t xml:space="preserve"> Р.</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393236"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 xml:space="preserve">3 </w:t>
            </w:r>
            <w:proofErr w:type="spellStart"/>
            <w:r w:rsidRPr="007E1EA2">
              <w:rPr>
                <w:rFonts w:ascii="Times New Roman" w:eastAsia="Times New Roman" w:hAnsi="Times New Roman" w:cs="Times New Roman"/>
                <w:b/>
                <w:bCs/>
                <w:color w:val="1F497D" w:themeColor="text2"/>
                <w:sz w:val="16"/>
                <w:szCs w:val="16"/>
              </w:rPr>
              <w:t>Парал</w:t>
            </w:r>
            <w:proofErr w:type="spellEnd"/>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51</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13</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25</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13</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26</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25</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49</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4,31</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50,98</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76,82</w:t>
            </w:r>
          </w:p>
        </w:tc>
      </w:tr>
      <w:tr w:rsidR="007E1EA2" w:rsidRPr="007E1EA2" w:rsidTr="00393236">
        <w:trPr>
          <w:trHeight w:val="273"/>
        </w:trPr>
        <w:tc>
          <w:tcPr>
            <w:tcW w:w="9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47" w:history="1">
              <w:r w:rsidRPr="007E1EA2">
                <w:rPr>
                  <w:rFonts w:ascii="Times New Roman" w:eastAsia="Times New Roman" w:hAnsi="Times New Roman" w:cs="Times New Roman"/>
                  <w:color w:val="1F497D" w:themeColor="text2"/>
                  <w:sz w:val="16"/>
                  <w:szCs w:val="16"/>
                  <w:u w:val="single"/>
                </w:rPr>
                <w:t>4а</w:t>
              </w:r>
            </w:hyperlink>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17</w:t>
            </w:r>
          </w:p>
        </w:tc>
        <w:tc>
          <w:tcPr>
            <w:tcW w:w="4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24</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48" w:history="1">
              <w:proofErr w:type="spellStart"/>
              <w:r w:rsidRPr="007E1EA2">
                <w:rPr>
                  <w:rFonts w:ascii="Times New Roman" w:eastAsia="Times New Roman" w:hAnsi="Times New Roman" w:cs="Times New Roman"/>
                  <w:color w:val="1F497D" w:themeColor="text2"/>
                  <w:sz w:val="16"/>
                  <w:szCs w:val="16"/>
                </w:rPr>
                <w:t>Абдулкаримов</w:t>
              </w:r>
              <w:proofErr w:type="spellEnd"/>
              <w:r w:rsidRPr="007E1EA2">
                <w:rPr>
                  <w:rFonts w:ascii="Times New Roman" w:eastAsia="Times New Roman" w:hAnsi="Times New Roman" w:cs="Times New Roman"/>
                  <w:color w:val="1F497D" w:themeColor="text2"/>
                  <w:sz w:val="16"/>
                  <w:szCs w:val="16"/>
                </w:rPr>
                <w:t xml:space="preserve"> А.</w:t>
              </w:r>
            </w:hyperlink>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w:t>
            </w:r>
          </w:p>
        </w:tc>
        <w:tc>
          <w:tcPr>
            <w:tcW w:w="456"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29</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8</w:t>
            </w:r>
          </w:p>
        </w:tc>
        <w:tc>
          <w:tcPr>
            <w:tcW w:w="505"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47</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4,37</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52,94</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78,89</w:t>
            </w: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49" w:history="1">
              <w:proofErr w:type="spellStart"/>
              <w:r w:rsidRPr="007E1EA2">
                <w:rPr>
                  <w:rFonts w:ascii="Times New Roman" w:eastAsia="Times New Roman" w:hAnsi="Times New Roman" w:cs="Times New Roman"/>
                  <w:color w:val="1F497D" w:themeColor="text2"/>
                  <w:sz w:val="16"/>
                  <w:szCs w:val="16"/>
                </w:rPr>
                <w:t>Абдулкаримова</w:t>
              </w:r>
              <w:proofErr w:type="spellEnd"/>
              <w:r w:rsidRPr="007E1EA2">
                <w:rPr>
                  <w:rFonts w:ascii="Times New Roman" w:eastAsia="Times New Roman" w:hAnsi="Times New Roman" w:cs="Times New Roman"/>
                  <w:color w:val="1F497D" w:themeColor="text2"/>
                  <w:sz w:val="16"/>
                  <w:szCs w:val="16"/>
                </w:rPr>
                <w:t xml:space="preserve"> П.</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50" w:history="1">
              <w:r w:rsidRPr="007E1EA2">
                <w:rPr>
                  <w:rFonts w:ascii="Times New Roman" w:eastAsia="Times New Roman" w:hAnsi="Times New Roman" w:cs="Times New Roman"/>
                  <w:color w:val="1F497D" w:themeColor="text2"/>
                  <w:sz w:val="16"/>
                  <w:szCs w:val="16"/>
                </w:rPr>
                <w:t>Ахмедова Ф.</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393236"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51" w:history="1">
              <w:r w:rsidRPr="007E1EA2">
                <w:rPr>
                  <w:rFonts w:ascii="Times New Roman" w:eastAsia="Times New Roman" w:hAnsi="Times New Roman" w:cs="Times New Roman"/>
                  <w:color w:val="1F497D" w:themeColor="text2"/>
                  <w:sz w:val="16"/>
                  <w:szCs w:val="16"/>
                </w:rPr>
                <w:t>Гаджиев А.</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52" w:history="1">
              <w:r w:rsidRPr="007E1EA2">
                <w:rPr>
                  <w:rFonts w:ascii="Times New Roman" w:eastAsia="Times New Roman" w:hAnsi="Times New Roman" w:cs="Times New Roman"/>
                  <w:color w:val="1F497D" w:themeColor="text2"/>
                  <w:sz w:val="16"/>
                  <w:szCs w:val="16"/>
                  <w:u w:val="single"/>
                </w:rPr>
                <w:t>4б</w:t>
              </w:r>
            </w:hyperlink>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16</w:t>
            </w:r>
          </w:p>
        </w:tc>
        <w:tc>
          <w:tcPr>
            <w:tcW w:w="4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8</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50</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53" w:history="1">
              <w:r w:rsidRPr="007E1EA2">
                <w:rPr>
                  <w:rFonts w:ascii="Times New Roman" w:eastAsia="Times New Roman" w:hAnsi="Times New Roman" w:cs="Times New Roman"/>
                  <w:color w:val="1F497D" w:themeColor="text2"/>
                  <w:sz w:val="16"/>
                  <w:szCs w:val="16"/>
                </w:rPr>
                <w:t>Алиева С.</w:t>
              </w:r>
            </w:hyperlink>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w:t>
            </w:r>
          </w:p>
        </w:tc>
        <w:tc>
          <w:tcPr>
            <w:tcW w:w="456"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19</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w:t>
            </w:r>
          </w:p>
        </w:tc>
        <w:tc>
          <w:tcPr>
            <w:tcW w:w="505"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31</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4,61</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68,75</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86,8</w:t>
            </w: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54" w:history="1">
              <w:r w:rsidRPr="007E1EA2">
                <w:rPr>
                  <w:rFonts w:ascii="Times New Roman" w:eastAsia="Times New Roman" w:hAnsi="Times New Roman" w:cs="Times New Roman"/>
                  <w:color w:val="1F497D" w:themeColor="text2"/>
                  <w:sz w:val="16"/>
                  <w:szCs w:val="16"/>
                </w:rPr>
                <w:t>Магомедов Ш.</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55" w:history="1">
              <w:r w:rsidRPr="007E1EA2">
                <w:rPr>
                  <w:rFonts w:ascii="Times New Roman" w:eastAsia="Times New Roman" w:hAnsi="Times New Roman" w:cs="Times New Roman"/>
                  <w:color w:val="1F497D" w:themeColor="text2"/>
                  <w:sz w:val="16"/>
                  <w:szCs w:val="16"/>
                </w:rPr>
                <w:t>Магомедова С.</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56" w:history="1">
              <w:r w:rsidRPr="007E1EA2">
                <w:rPr>
                  <w:rFonts w:ascii="Times New Roman" w:eastAsia="Times New Roman" w:hAnsi="Times New Roman" w:cs="Times New Roman"/>
                  <w:color w:val="1F497D" w:themeColor="text2"/>
                  <w:sz w:val="16"/>
                  <w:szCs w:val="16"/>
                </w:rPr>
                <w:t>Магомедова С.</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57" w:history="1">
              <w:proofErr w:type="spellStart"/>
              <w:r w:rsidRPr="007E1EA2">
                <w:rPr>
                  <w:rFonts w:ascii="Times New Roman" w:eastAsia="Times New Roman" w:hAnsi="Times New Roman" w:cs="Times New Roman"/>
                  <w:color w:val="1F497D" w:themeColor="text2"/>
                  <w:sz w:val="16"/>
                  <w:szCs w:val="16"/>
                </w:rPr>
                <w:t>Нурахмаева</w:t>
              </w:r>
              <w:proofErr w:type="spellEnd"/>
              <w:r w:rsidRPr="007E1EA2">
                <w:rPr>
                  <w:rFonts w:ascii="Times New Roman" w:eastAsia="Times New Roman" w:hAnsi="Times New Roman" w:cs="Times New Roman"/>
                  <w:color w:val="1F497D" w:themeColor="text2"/>
                  <w:sz w:val="16"/>
                  <w:szCs w:val="16"/>
                </w:rPr>
                <w:t xml:space="preserve"> М.</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58" w:history="1">
              <w:proofErr w:type="spellStart"/>
              <w:r w:rsidRPr="007E1EA2">
                <w:rPr>
                  <w:rFonts w:ascii="Times New Roman" w:eastAsia="Times New Roman" w:hAnsi="Times New Roman" w:cs="Times New Roman"/>
                  <w:color w:val="1F497D" w:themeColor="text2"/>
                  <w:sz w:val="16"/>
                  <w:szCs w:val="16"/>
                </w:rPr>
                <w:t>Саидова</w:t>
              </w:r>
              <w:proofErr w:type="spellEnd"/>
              <w:r w:rsidRPr="007E1EA2">
                <w:rPr>
                  <w:rFonts w:ascii="Times New Roman" w:eastAsia="Times New Roman" w:hAnsi="Times New Roman" w:cs="Times New Roman"/>
                  <w:color w:val="1F497D" w:themeColor="text2"/>
                  <w:sz w:val="16"/>
                  <w:szCs w:val="16"/>
                </w:rPr>
                <w:t xml:space="preserve"> З.</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59" w:history="1">
              <w:proofErr w:type="spellStart"/>
              <w:r w:rsidRPr="007E1EA2">
                <w:rPr>
                  <w:rFonts w:ascii="Times New Roman" w:eastAsia="Times New Roman" w:hAnsi="Times New Roman" w:cs="Times New Roman"/>
                  <w:color w:val="1F497D" w:themeColor="text2"/>
                  <w:sz w:val="16"/>
                  <w:szCs w:val="16"/>
                </w:rPr>
                <w:t>Сахратулаев</w:t>
              </w:r>
              <w:proofErr w:type="spellEnd"/>
              <w:r w:rsidRPr="007E1EA2">
                <w:rPr>
                  <w:rFonts w:ascii="Times New Roman" w:eastAsia="Times New Roman" w:hAnsi="Times New Roman" w:cs="Times New Roman"/>
                  <w:color w:val="1F497D" w:themeColor="text2"/>
                  <w:sz w:val="16"/>
                  <w:szCs w:val="16"/>
                </w:rPr>
                <w:t xml:space="preserve"> М.</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393236"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60" w:history="1">
              <w:proofErr w:type="spellStart"/>
              <w:r w:rsidRPr="007E1EA2">
                <w:rPr>
                  <w:rFonts w:ascii="Times New Roman" w:eastAsia="Times New Roman" w:hAnsi="Times New Roman" w:cs="Times New Roman"/>
                  <w:color w:val="1F497D" w:themeColor="text2"/>
                  <w:sz w:val="16"/>
                  <w:szCs w:val="16"/>
                </w:rPr>
                <w:t>Хизриева</w:t>
              </w:r>
              <w:proofErr w:type="spellEnd"/>
              <w:r w:rsidRPr="007E1EA2">
                <w:rPr>
                  <w:rFonts w:ascii="Times New Roman" w:eastAsia="Times New Roman" w:hAnsi="Times New Roman" w:cs="Times New Roman"/>
                  <w:color w:val="1F497D" w:themeColor="text2"/>
                  <w:sz w:val="16"/>
                  <w:szCs w:val="16"/>
                </w:rPr>
                <w:t xml:space="preserve"> А.</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61" w:history="1">
              <w:r w:rsidRPr="007E1EA2">
                <w:rPr>
                  <w:rFonts w:ascii="Times New Roman" w:eastAsia="Times New Roman" w:hAnsi="Times New Roman" w:cs="Times New Roman"/>
                  <w:color w:val="1F497D" w:themeColor="text2"/>
                  <w:sz w:val="16"/>
                  <w:szCs w:val="16"/>
                  <w:u w:val="single"/>
                </w:rPr>
                <w:t>4в</w:t>
              </w:r>
            </w:hyperlink>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15</w:t>
            </w:r>
          </w:p>
        </w:tc>
        <w:tc>
          <w:tcPr>
            <w:tcW w:w="4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20</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62" w:history="1">
              <w:r w:rsidRPr="007E1EA2">
                <w:rPr>
                  <w:rFonts w:ascii="Times New Roman" w:eastAsia="Times New Roman" w:hAnsi="Times New Roman" w:cs="Times New Roman"/>
                  <w:color w:val="1F497D" w:themeColor="text2"/>
                  <w:sz w:val="16"/>
                  <w:szCs w:val="16"/>
                </w:rPr>
                <w:t>Абакаров Р.</w:t>
              </w:r>
            </w:hyperlink>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w:t>
            </w:r>
          </w:p>
        </w:tc>
        <w:tc>
          <w:tcPr>
            <w:tcW w:w="456"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33</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w:t>
            </w:r>
          </w:p>
        </w:tc>
        <w:tc>
          <w:tcPr>
            <w:tcW w:w="505"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47</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4,28</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53,33</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76,24</w:t>
            </w: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63" w:history="1">
              <w:r w:rsidRPr="007E1EA2">
                <w:rPr>
                  <w:rFonts w:ascii="Times New Roman" w:eastAsia="Times New Roman" w:hAnsi="Times New Roman" w:cs="Times New Roman"/>
                  <w:color w:val="1F497D" w:themeColor="text2"/>
                  <w:sz w:val="16"/>
                  <w:szCs w:val="16"/>
                </w:rPr>
                <w:t>Абдулаева Ф.</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64" w:history="1">
              <w:proofErr w:type="spellStart"/>
              <w:r w:rsidRPr="007E1EA2">
                <w:rPr>
                  <w:rFonts w:ascii="Times New Roman" w:eastAsia="Times New Roman" w:hAnsi="Times New Roman" w:cs="Times New Roman"/>
                  <w:color w:val="1F497D" w:themeColor="text2"/>
                  <w:sz w:val="16"/>
                  <w:szCs w:val="16"/>
                </w:rPr>
                <w:t>Алисултанова</w:t>
              </w:r>
              <w:proofErr w:type="spellEnd"/>
              <w:r w:rsidRPr="007E1EA2">
                <w:rPr>
                  <w:rFonts w:ascii="Times New Roman" w:eastAsia="Times New Roman" w:hAnsi="Times New Roman" w:cs="Times New Roman"/>
                  <w:color w:val="1F497D" w:themeColor="text2"/>
                  <w:sz w:val="16"/>
                  <w:szCs w:val="16"/>
                </w:rPr>
                <w:t xml:space="preserve"> М.</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 xml:space="preserve">4 </w:t>
            </w:r>
            <w:proofErr w:type="spellStart"/>
            <w:r w:rsidRPr="007E1EA2">
              <w:rPr>
                <w:rFonts w:ascii="Times New Roman" w:eastAsia="Times New Roman" w:hAnsi="Times New Roman" w:cs="Times New Roman"/>
                <w:b/>
                <w:bCs/>
                <w:color w:val="1F497D" w:themeColor="text2"/>
                <w:sz w:val="16"/>
                <w:szCs w:val="16"/>
              </w:rPr>
              <w:t>Парал</w:t>
            </w:r>
            <w:proofErr w:type="spellEnd"/>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48</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15</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31</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13</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27</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20</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42</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4,42</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58,33</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80,64</w:t>
            </w:r>
          </w:p>
        </w:tc>
      </w:tr>
      <w:tr w:rsidR="00393236"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proofErr w:type="spellStart"/>
            <w:r w:rsidRPr="007E1EA2">
              <w:rPr>
                <w:rFonts w:ascii="Times New Roman" w:eastAsia="Times New Roman" w:hAnsi="Times New Roman" w:cs="Times New Roman"/>
                <w:b/>
                <w:bCs/>
                <w:color w:val="1F497D" w:themeColor="text2"/>
                <w:sz w:val="16"/>
                <w:szCs w:val="16"/>
              </w:rPr>
              <w:t>Нач</w:t>
            </w:r>
            <w:proofErr w:type="spellEnd"/>
            <w:r w:rsidRPr="007E1EA2">
              <w:rPr>
                <w:rFonts w:ascii="Times New Roman" w:eastAsia="Times New Roman" w:hAnsi="Times New Roman" w:cs="Times New Roman"/>
                <w:b/>
                <w:bCs/>
                <w:color w:val="1F497D" w:themeColor="text2"/>
                <w:sz w:val="16"/>
                <w:szCs w:val="16"/>
              </w:rPr>
              <w:t xml:space="preserve"> </w:t>
            </w:r>
            <w:proofErr w:type="spellStart"/>
            <w:r w:rsidRPr="007E1EA2">
              <w:rPr>
                <w:rFonts w:ascii="Times New Roman" w:eastAsia="Times New Roman" w:hAnsi="Times New Roman" w:cs="Times New Roman"/>
                <w:b/>
                <w:bCs/>
                <w:color w:val="1F497D" w:themeColor="text2"/>
                <w:sz w:val="16"/>
                <w:szCs w:val="16"/>
              </w:rPr>
              <w:t>обр</w:t>
            </w:r>
            <w:proofErr w:type="spellEnd"/>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152</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44</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27</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 </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47</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28</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61</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46</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4,28</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59,87</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76,24</w:t>
            </w:r>
          </w:p>
        </w:tc>
      </w:tr>
      <w:tr w:rsidR="00393236" w:rsidRPr="007E1EA2" w:rsidTr="00393236">
        <w:trPr>
          <w:trHeight w:val="314"/>
        </w:trPr>
        <w:tc>
          <w:tcPr>
            <w:tcW w:w="983" w:type="dxa"/>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65" w:history="1">
              <w:r w:rsidRPr="007E1EA2">
                <w:rPr>
                  <w:rFonts w:ascii="Times New Roman" w:eastAsia="Times New Roman" w:hAnsi="Times New Roman" w:cs="Times New Roman"/>
                  <w:color w:val="1F497D" w:themeColor="text2"/>
                  <w:sz w:val="16"/>
                  <w:szCs w:val="16"/>
                  <w:u w:val="single"/>
                </w:rPr>
                <w:t>5а</w:t>
              </w:r>
            </w:hyperlink>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15</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66" w:history="1">
              <w:proofErr w:type="spellStart"/>
              <w:r w:rsidRPr="007E1EA2">
                <w:rPr>
                  <w:rFonts w:ascii="Times New Roman" w:eastAsia="Times New Roman" w:hAnsi="Times New Roman" w:cs="Times New Roman"/>
                  <w:color w:val="1F497D" w:themeColor="text2"/>
                  <w:sz w:val="16"/>
                  <w:szCs w:val="16"/>
                </w:rPr>
                <w:t>Магомедзагидов</w:t>
              </w:r>
              <w:proofErr w:type="spellEnd"/>
              <w:r w:rsidRPr="007E1EA2">
                <w:rPr>
                  <w:rFonts w:ascii="Times New Roman" w:eastAsia="Times New Roman" w:hAnsi="Times New Roman" w:cs="Times New Roman"/>
                  <w:color w:val="1F497D" w:themeColor="text2"/>
                  <w:sz w:val="16"/>
                  <w:szCs w:val="16"/>
                </w:rPr>
                <w:t xml:space="preserve"> Р.</w:t>
              </w:r>
            </w:hyperlink>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33</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9</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60</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4,11</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40</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70,3</w:t>
            </w:r>
          </w:p>
        </w:tc>
      </w:tr>
      <w:tr w:rsidR="007E1EA2" w:rsidRPr="007E1EA2" w:rsidTr="00393236">
        <w:trPr>
          <w:trHeight w:val="273"/>
        </w:trPr>
        <w:tc>
          <w:tcPr>
            <w:tcW w:w="9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67" w:history="1">
              <w:r w:rsidRPr="007E1EA2">
                <w:rPr>
                  <w:rFonts w:ascii="Times New Roman" w:eastAsia="Times New Roman" w:hAnsi="Times New Roman" w:cs="Times New Roman"/>
                  <w:color w:val="1F497D" w:themeColor="text2"/>
                  <w:sz w:val="16"/>
                  <w:szCs w:val="16"/>
                  <w:u w:val="single"/>
                </w:rPr>
                <w:t>5б</w:t>
              </w:r>
            </w:hyperlink>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16</w:t>
            </w:r>
          </w:p>
        </w:tc>
        <w:tc>
          <w:tcPr>
            <w:tcW w:w="4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31</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68" w:history="1">
              <w:r w:rsidRPr="007E1EA2">
                <w:rPr>
                  <w:rFonts w:ascii="Times New Roman" w:eastAsia="Times New Roman" w:hAnsi="Times New Roman" w:cs="Times New Roman"/>
                  <w:color w:val="1F497D" w:themeColor="text2"/>
                  <w:sz w:val="16"/>
                  <w:szCs w:val="16"/>
                </w:rPr>
                <w:t>Абакаров Р.</w:t>
              </w:r>
            </w:hyperlink>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w:t>
            </w:r>
          </w:p>
        </w:tc>
        <w:tc>
          <w:tcPr>
            <w:tcW w:w="456"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38</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w:t>
            </w:r>
          </w:p>
        </w:tc>
        <w:tc>
          <w:tcPr>
            <w:tcW w:w="505"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31</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4,52</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68,75</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83,9</w:t>
            </w: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69" w:history="1">
              <w:r w:rsidRPr="007E1EA2">
                <w:rPr>
                  <w:rFonts w:ascii="Times New Roman" w:eastAsia="Times New Roman" w:hAnsi="Times New Roman" w:cs="Times New Roman"/>
                  <w:color w:val="1F497D" w:themeColor="text2"/>
                  <w:sz w:val="16"/>
                  <w:szCs w:val="16"/>
                </w:rPr>
                <w:t>Магомедов А.</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70" w:history="1">
              <w:r w:rsidRPr="007E1EA2">
                <w:rPr>
                  <w:rFonts w:ascii="Times New Roman" w:eastAsia="Times New Roman" w:hAnsi="Times New Roman" w:cs="Times New Roman"/>
                  <w:color w:val="1F497D" w:themeColor="text2"/>
                  <w:sz w:val="16"/>
                  <w:szCs w:val="16"/>
                </w:rPr>
                <w:t>Омаров Д.</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71" w:history="1">
              <w:proofErr w:type="spellStart"/>
              <w:r w:rsidRPr="007E1EA2">
                <w:rPr>
                  <w:rFonts w:ascii="Times New Roman" w:eastAsia="Times New Roman" w:hAnsi="Times New Roman" w:cs="Times New Roman"/>
                  <w:color w:val="1F497D" w:themeColor="text2"/>
                  <w:sz w:val="16"/>
                  <w:szCs w:val="16"/>
                </w:rPr>
                <w:t>Рашидханова</w:t>
              </w:r>
              <w:proofErr w:type="spellEnd"/>
              <w:r w:rsidRPr="007E1EA2">
                <w:rPr>
                  <w:rFonts w:ascii="Times New Roman" w:eastAsia="Times New Roman" w:hAnsi="Times New Roman" w:cs="Times New Roman"/>
                  <w:color w:val="1F497D" w:themeColor="text2"/>
                  <w:sz w:val="16"/>
                  <w:szCs w:val="16"/>
                </w:rPr>
                <w:t xml:space="preserve"> П.</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72" w:history="1">
              <w:proofErr w:type="spellStart"/>
              <w:r w:rsidRPr="007E1EA2">
                <w:rPr>
                  <w:rFonts w:ascii="Times New Roman" w:eastAsia="Times New Roman" w:hAnsi="Times New Roman" w:cs="Times New Roman"/>
                  <w:color w:val="1F497D" w:themeColor="text2"/>
                  <w:sz w:val="16"/>
                  <w:szCs w:val="16"/>
                </w:rPr>
                <w:t>Хайбулаева</w:t>
              </w:r>
              <w:proofErr w:type="spellEnd"/>
              <w:r w:rsidRPr="007E1EA2">
                <w:rPr>
                  <w:rFonts w:ascii="Times New Roman" w:eastAsia="Times New Roman" w:hAnsi="Times New Roman" w:cs="Times New Roman"/>
                  <w:color w:val="1F497D" w:themeColor="text2"/>
                  <w:sz w:val="16"/>
                  <w:szCs w:val="16"/>
                </w:rPr>
                <w:t xml:space="preserve"> С.</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393236"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 xml:space="preserve">5 </w:t>
            </w:r>
            <w:proofErr w:type="spellStart"/>
            <w:r w:rsidRPr="007E1EA2">
              <w:rPr>
                <w:rFonts w:ascii="Times New Roman" w:eastAsia="Times New Roman" w:hAnsi="Times New Roman" w:cs="Times New Roman"/>
                <w:b/>
                <w:bCs/>
                <w:color w:val="1F497D" w:themeColor="text2"/>
                <w:sz w:val="16"/>
                <w:szCs w:val="16"/>
              </w:rPr>
              <w:t>Парал</w:t>
            </w:r>
            <w:proofErr w:type="spellEnd"/>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31</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19</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11</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35</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14</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46</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4,31</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54,84</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77,1</w:t>
            </w:r>
          </w:p>
        </w:tc>
      </w:tr>
      <w:tr w:rsidR="007E1EA2" w:rsidRPr="007E1EA2" w:rsidTr="00393236">
        <w:trPr>
          <w:trHeight w:val="273"/>
        </w:trPr>
        <w:tc>
          <w:tcPr>
            <w:tcW w:w="9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73" w:history="1">
              <w:r w:rsidRPr="007E1EA2">
                <w:rPr>
                  <w:rFonts w:ascii="Times New Roman" w:eastAsia="Times New Roman" w:hAnsi="Times New Roman" w:cs="Times New Roman"/>
                  <w:color w:val="1F497D" w:themeColor="text2"/>
                  <w:sz w:val="16"/>
                  <w:szCs w:val="16"/>
                  <w:u w:val="single"/>
                </w:rPr>
                <w:t>6а</w:t>
              </w:r>
            </w:hyperlink>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15</w:t>
            </w:r>
          </w:p>
        </w:tc>
        <w:tc>
          <w:tcPr>
            <w:tcW w:w="4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13</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74" w:history="1">
              <w:proofErr w:type="spellStart"/>
              <w:r w:rsidRPr="007E1EA2">
                <w:rPr>
                  <w:rFonts w:ascii="Times New Roman" w:eastAsia="Times New Roman" w:hAnsi="Times New Roman" w:cs="Times New Roman"/>
                  <w:color w:val="1F497D" w:themeColor="text2"/>
                  <w:sz w:val="16"/>
                  <w:szCs w:val="16"/>
                </w:rPr>
                <w:t>Шахбанова</w:t>
              </w:r>
              <w:proofErr w:type="spellEnd"/>
              <w:r w:rsidRPr="007E1EA2">
                <w:rPr>
                  <w:rFonts w:ascii="Times New Roman" w:eastAsia="Times New Roman" w:hAnsi="Times New Roman" w:cs="Times New Roman"/>
                  <w:color w:val="1F497D" w:themeColor="text2"/>
                  <w:sz w:val="16"/>
                  <w:szCs w:val="16"/>
                </w:rPr>
                <w:t xml:space="preserve"> Х.</w:t>
              </w:r>
            </w:hyperlink>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w:t>
            </w:r>
          </w:p>
        </w:tc>
        <w:tc>
          <w:tcPr>
            <w:tcW w:w="456"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47</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w:t>
            </w:r>
          </w:p>
        </w:tc>
        <w:tc>
          <w:tcPr>
            <w:tcW w:w="505"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40</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4,4</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60</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79,52</w:t>
            </w:r>
          </w:p>
        </w:tc>
      </w:tr>
      <w:tr w:rsidR="00393236"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75" w:history="1">
              <w:proofErr w:type="spellStart"/>
              <w:r w:rsidRPr="007E1EA2">
                <w:rPr>
                  <w:rFonts w:ascii="Times New Roman" w:eastAsia="Times New Roman" w:hAnsi="Times New Roman" w:cs="Times New Roman"/>
                  <w:color w:val="1F497D" w:themeColor="text2"/>
                  <w:sz w:val="16"/>
                  <w:szCs w:val="16"/>
                </w:rPr>
                <w:t>Шахбанова</w:t>
              </w:r>
              <w:proofErr w:type="spellEnd"/>
              <w:r w:rsidRPr="007E1EA2">
                <w:rPr>
                  <w:rFonts w:ascii="Times New Roman" w:eastAsia="Times New Roman" w:hAnsi="Times New Roman" w:cs="Times New Roman"/>
                  <w:color w:val="1F497D" w:themeColor="text2"/>
                  <w:sz w:val="16"/>
                  <w:szCs w:val="16"/>
                </w:rPr>
                <w:t xml:space="preserve"> Х.</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393236"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76" w:history="1">
              <w:r w:rsidRPr="007E1EA2">
                <w:rPr>
                  <w:rFonts w:ascii="Times New Roman" w:eastAsia="Times New Roman" w:hAnsi="Times New Roman" w:cs="Times New Roman"/>
                  <w:color w:val="1F497D" w:themeColor="text2"/>
                  <w:sz w:val="16"/>
                  <w:szCs w:val="16"/>
                  <w:u w:val="single"/>
                </w:rPr>
                <w:t>6б</w:t>
              </w:r>
            </w:hyperlink>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15</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33</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10</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67</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3,96</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33,33</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65,35</w:t>
            </w:r>
          </w:p>
        </w:tc>
      </w:tr>
      <w:tr w:rsidR="00393236"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77" w:history="1">
              <w:r w:rsidRPr="007E1EA2">
                <w:rPr>
                  <w:rFonts w:ascii="Times New Roman" w:eastAsia="Times New Roman" w:hAnsi="Times New Roman" w:cs="Times New Roman"/>
                  <w:color w:val="1F497D" w:themeColor="text2"/>
                  <w:sz w:val="16"/>
                  <w:szCs w:val="16"/>
                  <w:u w:val="single"/>
                </w:rPr>
                <w:t>6в</w:t>
              </w:r>
            </w:hyperlink>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14</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14</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12</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86</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3,94</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14,29</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64,95</w:t>
            </w:r>
          </w:p>
        </w:tc>
      </w:tr>
      <w:tr w:rsidR="00393236"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78" w:history="1">
              <w:r w:rsidRPr="007E1EA2">
                <w:rPr>
                  <w:rFonts w:ascii="Times New Roman" w:eastAsia="Times New Roman" w:hAnsi="Times New Roman" w:cs="Times New Roman"/>
                  <w:color w:val="1F497D" w:themeColor="text2"/>
                  <w:sz w:val="16"/>
                  <w:szCs w:val="16"/>
                  <w:u w:val="single"/>
                </w:rPr>
                <w:t>6г</w:t>
              </w:r>
            </w:hyperlink>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14</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79" w:history="1">
              <w:proofErr w:type="spellStart"/>
              <w:r w:rsidRPr="007E1EA2">
                <w:rPr>
                  <w:rFonts w:ascii="Times New Roman" w:eastAsia="Times New Roman" w:hAnsi="Times New Roman" w:cs="Times New Roman"/>
                  <w:color w:val="1F497D" w:themeColor="text2"/>
                  <w:sz w:val="16"/>
                  <w:szCs w:val="16"/>
                </w:rPr>
                <w:t>Исубгаджиева</w:t>
              </w:r>
              <w:proofErr w:type="spellEnd"/>
              <w:r w:rsidRPr="007E1EA2">
                <w:rPr>
                  <w:rFonts w:ascii="Times New Roman" w:eastAsia="Times New Roman" w:hAnsi="Times New Roman" w:cs="Times New Roman"/>
                  <w:color w:val="1F497D" w:themeColor="text2"/>
                  <w:sz w:val="16"/>
                  <w:szCs w:val="16"/>
                </w:rPr>
                <w:t xml:space="preserve"> А.</w:t>
              </w:r>
            </w:hyperlink>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21</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10</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72</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4,1</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28,57</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70,25</w:t>
            </w:r>
          </w:p>
        </w:tc>
      </w:tr>
      <w:tr w:rsidR="007E1EA2"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80" w:history="1">
              <w:r w:rsidRPr="007E1EA2">
                <w:rPr>
                  <w:rFonts w:ascii="Times New Roman" w:eastAsia="Times New Roman" w:hAnsi="Times New Roman" w:cs="Times New Roman"/>
                  <w:color w:val="1F497D" w:themeColor="text2"/>
                  <w:sz w:val="16"/>
                  <w:szCs w:val="16"/>
                  <w:u w:val="single"/>
                </w:rPr>
                <w:t>6с</w:t>
              </w:r>
            </w:hyperlink>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50</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50</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3,75</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50</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57</w:t>
            </w:r>
          </w:p>
        </w:tc>
      </w:tr>
      <w:tr w:rsidR="00393236"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 xml:space="preserve">6 </w:t>
            </w:r>
            <w:proofErr w:type="spellStart"/>
            <w:r w:rsidRPr="007E1EA2">
              <w:rPr>
                <w:rFonts w:ascii="Times New Roman" w:eastAsia="Times New Roman" w:hAnsi="Times New Roman" w:cs="Times New Roman"/>
                <w:b/>
                <w:bCs/>
                <w:color w:val="1F497D" w:themeColor="text2"/>
                <w:sz w:val="16"/>
                <w:szCs w:val="16"/>
              </w:rPr>
              <w:t>Парал</w:t>
            </w:r>
            <w:proofErr w:type="spellEnd"/>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60</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18</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33</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39</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63</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4,03</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35</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67,41</w:t>
            </w:r>
          </w:p>
        </w:tc>
      </w:tr>
      <w:tr w:rsidR="00393236"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81" w:history="1">
              <w:r w:rsidRPr="007E1EA2">
                <w:rPr>
                  <w:rFonts w:ascii="Times New Roman" w:eastAsia="Times New Roman" w:hAnsi="Times New Roman" w:cs="Times New Roman"/>
                  <w:color w:val="1F497D" w:themeColor="text2"/>
                  <w:sz w:val="16"/>
                  <w:szCs w:val="16"/>
                  <w:u w:val="single"/>
                </w:rPr>
                <w:t>7а</w:t>
              </w:r>
            </w:hyperlink>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17</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82" w:history="1">
              <w:r w:rsidRPr="007E1EA2">
                <w:rPr>
                  <w:rFonts w:ascii="Times New Roman" w:eastAsia="Times New Roman" w:hAnsi="Times New Roman" w:cs="Times New Roman"/>
                  <w:color w:val="1F497D" w:themeColor="text2"/>
                  <w:sz w:val="16"/>
                  <w:szCs w:val="16"/>
                </w:rPr>
                <w:t>Магомедов М.</w:t>
              </w:r>
            </w:hyperlink>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24</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12</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71</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3,99</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29,41</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66,81</w:t>
            </w:r>
          </w:p>
        </w:tc>
      </w:tr>
      <w:tr w:rsidR="007E1EA2"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83" w:history="1">
              <w:r w:rsidRPr="007E1EA2">
                <w:rPr>
                  <w:rFonts w:ascii="Times New Roman" w:eastAsia="Times New Roman" w:hAnsi="Times New Roman" w:cs="Times New Roman"/>
                  <w:color w:val="1F497D" w:themeColor="text2"/>
                  <w:sz w:val="16"/>
                  <w:szCs w:val="16"/>
                  <w:u w:val="single"/>
                </w:rPr>
                <w:t>7б</w:t>
              </w:r>
            </w:hyperlink>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16</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84" w:history="1">
              <w:r w:rsidRPr="007E1EA2">
                <w:rPr>
                  <w:rFonts w:ascii="Times New Roman" w:eastAsia="Times New Roman" w:hAnsi="Times New Roman" w:cs="Times New Roman"/>
                  <w:color w:val="1F497D" w:themeColor="text2"/>
                  <w:sz w:val="16"/>
                  <w:szCs w:val="16"/>
                </w:rPr>
                <w:t>Магомедова П.</w:t>
              </w:r>
            </w:hyperlink>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31</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10</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63</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3,94</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37,5</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65,04</w:t>
            </w:r>
          </w:p>
        </w:tc>
      </w:tr>
      <w:tr w:rsidR="00393236"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 xml:space="preserve">7 </w:t>
            </w:r>
            <w:proofErr w:type="spellStart"/>
            <w:r w:rsidRPr="007E1EA2">
              <w:rPr>
                <w:rFonts w:ascii="Times New Roman" w:eastAsia="Times New Roman" w:hAnsi="Times New Roman" w:cs="Times New Roman"/>
                <w:b/>
                <w:bCs/>
                <w:color w:val="1F497D" w:themeColor="text2"/>
                <w:sz w:val="16"/>
                <w:szCs w:val="16"/>
              </w:rPr>
              <w:t>Парал</w:t>
            </w:r>
            <w:proofErr w:type="spellEnd"/>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33</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9</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28</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22</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67</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3,96</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33,33</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65,93</w:t>
            </w:r>
          </w:p>
        </w:tc>
      </w:tr>
      <w:tr w:rsidR="00393236"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85" w:history="1">
              <w:r w:rsidRPr="007E1EA2">
                <w:rPr>
                  <w:rFonts w:ascii="Times New Roman" w:eastAsia="Times New Roman" w:hAnsi="Times New Roman" w:cs="Times New Roman"/>
                  <w:color w:val="1F497D" w:themeColor="text2"/>
                  <w:sz w:val="16"/>
                  <w:szCs w:val="16"/>
                  <w:u w:val="single"/>
                </w:rPr>
                <w:t>8 а</w:t>
              </w:r>
            </w:hyperlink>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13</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8</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86" w:history="1">
              <w:proofErr w:type="spellStart"/>
              <w:r w:rsidRPr="007E1EA2">
                <w:rPr>
                  <w:rFonts w:ascii="Times New Roman" w:eastAsia="Times New Roman" w:hAnsi="Times New Roman" w:cs="Times New Roman"/>
                  <w:color w:val="1F497D" w:themeColor="text2"/>
                  <w:sz w:val="16"/>
                  <w:szCs w:val="16"/>
                </w:rPr>
                <w:t>Амиргамзаев</w:t>
              </w:r>
              <w:proofErr w:type="spellEnd"/>
              <w:r w:rsidRPr="007E1EA2">
                <w:rPr>
                  <w:rFonts w:ascii="Times New Roman" w:eastAsia="Times New Roman" w:hAnsi="Times New Roman" w:cs="Times New Roman"/>
                  <w:color w:val="1F497D" w:themeColor="text2"/>
                  <w:sz w:val="16"/>
                  <w:szCs w:val="16"/>
                </w:rPr>
                <w:t xml:space="preserve"> А.</w:t>
              </w:r>
            </w:hyperlink>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15</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10</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77</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23,08</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66,41</w:t>
            </w:r>
          </w:p>
        </w:tc>
      </w:tr>
      <w:tr w:rsidR="007E1EA2"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87" w:history="1">
              <w:r w:rsidRPr="007E1EA2">
                <w:rPr>
                  <w:rFonts w:ascii="Times New Roman" w:eastAsia="Times New Roman" w:hAnsi="Times New Roman" w:cs="Times New Roman"/>
                  <w:color w:val="1F497D" w:themeColor="text2"/>
                  <w:sz w:val="16"/>
                  <w:szCs w:val="16"/>
                  <w:u w:val="single"/>
                </w:rPr>
                <w:t>8 б</w:t>
              </w:r>
            </w:hyperlink>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12</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33</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8</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67</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3,85</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33,33</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62,14</w:t>
            </w:r>
          </w:p>
        </w:tc>
      </w:tr>
      <w:tr w:rsidR="00393236"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 xml:space="preserve">8 </w:t>
            </w:r>
            <w:proofErr w:type="spellStart"/>
            <w:r w:rsidRPr="007E1EA2">
              <w:rPr>
                <w:rFonts w:ascii="Times New Roman" w:eastAsia="Times New Roman" w:hAnsi="Times New Roman" w:cs="Times New Roman"/>
                <w:b/>
                <w:bCs/>
                <w:color w:val="1F497D" w:themeColor="text2"/>
                <w:sz w:val="16"/>
                <w:szCs w:val="16"/>
              </w:rPr>
              <w:t>Парал</w:t>
            </w:r>
            <w:proofErr w:type="spellEnd"/>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25</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24</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18</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72</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3,92</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28</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64,28</w:t>
            </w:r>
          </w:p>
        </w:tc>
      </w:tr>
      <w:tr w:rsidR="007E1EA2" w:rsidRPr="007E1EA2" w:rsidTr="00393236">
        <w:trPr>
          <w:trHeight w:val="273"/>
        </w:trPr>
        <w:tc>
          <w:tcPr>
            <w:tcW w:w="9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88" w:history="1">
              <w:r w:rsidRPr="007E1EA2">
                <w:rPr>
                  <w:rFonts w:ascii="Times New Roman" w:eastAsia="Times New Roman" w:hAnsi="Times New Roman" w:cs="Times New Roman"/>
                  <w:color w:val="1F497D" w:themeColor="text2"/>
                  <w:sz w:val="16"/>
                  <w:szCs w:val="16"/>
                  <w:u w:val="single"/>
                </w:rPr>
                <w:t>9 а</w:t>
              </w:r>
            </w:hyperlink>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15</w:t>
            </w:r>
          </w:p>
        </w:tc>
        <w:tc>
          <w:tcPr>
            <w:tcW w:w="4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33</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89" w:history="1">
              <w:proofErr w:type="spellStart"/>
              <w:r w:rsidRPr="007E1EA2">
                <w:rPr>
                  <w:rFonts w:ascii="Times New Roman" w:eastAsia="Times New Roman" w:hAnsi="Times New Roman" w:cs="Times New Roman"/>
                  <w:color w:val="1F497D" w:themeColor="text2"/>
                  <w:sz w:val="16"/>
                  <w:szCs w:val="16"/>
                </w:rPr>
                <w:t>Алисултанова</w:t>
              </w:r>
              <w:proofErr w:type="spellEnd"/>
              <w:r w:rsidRPr="007E1EA2">
                <w:rPr>
                  <w:rFonts w:ascii="Times New Roman" w:eastAsia="Times New Roman" w:hAnsi="Times New Roman" w:cs="Times New Roman"/>
                  <w:color w:val="1F497D" w:themeColor="text2"/>
                  <w:sz w:val="16"/>
                  <w:szCs w:val="16"/>
                </w:rPr>
                <w:t xml:space="preserve"> Х.</w:t>
              </w:r>
            </w:hyperlink>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w:t>
            </w:r>
          </w:p>
        </w:tc>
        <w:tc>
          <w:tcPr>
            <w:tcW w:w="456"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6,7</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9</w:t>
            </w:r>
          </w:p>
        </w:tc>
        <w:tc>
          <w:tcPr>
            <w:tcW w:w="505"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60</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3,99</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40</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66,8</w:t>
            </w: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90" w:history="1">
              <w:r w:rsidRPr="007E1EA2">
                <w:rPr>
                  <w:rFonts w:ascii="Times New Roman" w:eastAsia="Times New Roman" w:hAnsi="Times New Roman" w:cs="Times New Roman"/>
                  <w:color w:val="1F497D" w:themeColor="text2"/>
                  <w:sz w:val="16"/>
                  <w:szCs w:val="16"/>
                </w:rPr>
                <w:t>Гаджиева А.</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91" w:history="1">
              <w:proofErr w:type="spellStart"/>
              <w:r w:rsidRPr="007E1EA2">
                <w:rPr>
                  <w:rFonts w:ascii="Times New Roman" w:eastAsia="Times New Roman" w:hAnsi="Times New Roman" w:cs="Times New Roman"/>
                  <w:color w:val="1F497D" w:themeColor="text2"/>
                  <w:sz w:val="16"/>
                  <w:szCs w:val="16"/>
                </w:rPr>
                <w:t>Газиева</w:t>
              </w:r>
              <w:proofErr w:type="spellEnd"/>
              <w:r w:rsidRPr="007E1EA2">
                <w:rPr>
                  <w:rFonts w:ascii="Times New Roman" w:eastAsia="Times New Roman" w:hAnsi="Times New Roman" w:cs="Times New Roman"/>
                  <w:color w:val="1F497D" w:themeColor="text2"/>
                  <w:sz w:val="16"/>
                  <w:szCs w:val="16"/>
                </w:rPr>
                <w:t xml:space="preserve"> Р.</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92" w:history="1">
              <w:proofErr w:type="spellStart"/>
              <w:r w:rsidRPr="007E1EA2">
                <w:rPr>
                  <w:rFonts w:ascii="Times New Roman" w:eastAsia="Times New Roman" w:hAnsi="Times New Roman" w:cs="Times New Roman"/>
                  <w:color w:val="1F497D" w:themeColor="text2"/>
                  <w:sz w:val="16"/>
                  <w:szCs w:val="16"/>
                </w:rPr>
                <w:t>Шахбанова</w:t>
              </w:r>
              <w:proofErr w:type="spellEnd"/>
              <w:r w:rsidRPr="007E1EA2">
                <w:rPr>
                  <w:rFonts w:ascii="Times New Roman" w:eastAsia="Times New Roman" w:hAnsi="Times New Roman" w:cs="Times New Roman"/>
                  <w:color w:val="1F497D" w:themeColor="text2"/>
                  <w:sz w:val="16"/>
                  <w:szCs w:val="16"/>
                </w:rPr>
                <w:t xml:space="preserve"> М.</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393236"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93" w:history="1">
              <w:proofErr w:type="spellStart"/>
              <w:r w:rsidRPr="007E1EA2">
                <w:rPr>
                  <w:rFonts w:ascii="Times New Roman" w:eastAsia="Times New Roman" w:hAnsi="Times New Roman" w:cs="Times New Roman"/>
                  <w:color w:val="1F497D" w:themeColor="text2"/>
                  <w:sz w:val="16"/>
                  <w:szCs w:val="16"/>
                </w:rPr>
                <w:t>Шахбанова</w:t>
              </w:r>
              <w:proofErr w:type="spellEnd"/>
              <w:r w:rsidRPr="007E1EA2">
                <w:rPr>
                  <w:rFonts w:ascii="Times New Roman" w:eastAsia="Times New Roman" w:hAnsi="Times New Roman" w:cs="Times New Roman"/>
                  <w:color w:val="1F497D" w:themeColor="text2"/>
                  <w:sz w:val="16"/>
                  <w:szCs w:val="16"/>
                </w:rPr>
                <w:t xml:space="preserve"> Х.</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7E1EA2"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94" w:history="1">
              <w:r w:rsidRPr="007E1EA2">
                <w:rPr>
                  <w:rFonts w:ascii="Times New Roman" w:eastAsia="Times New Roman" w:hAnsi="Times New Roman" w:cs="Times New Roman"/>
                  <w:color w:val="1F497D" w:themeColor="text2"/>
                  <w:sz w:val="16"/>
                  <w:szCs w:val="16"/>
                  <w:u w:val="single"/>
                </w:rPr>
                <w:t>9б</w:t>
              </w:r>
            </w:hyperlink>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15</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27</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11</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73</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3,82</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26,67</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60,76</w:t>
            </w:r>
          </w:p>
        </w:tc>
      </w:tr>
      <w:tr w:rsidR="007E1EA2"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 xml:space="preserve">9 </w:t>
            </w:r>
            <w:proofErr w:type="spellStart"/>
            <w:r w:rsidRPr="007E1EA2">
              <w:rPr>
                <w:rFonts w:ascii="Times New Roman" w:eastAsia="Times New Roman" w:hAnsi="Times New Roman" w:cs="Times New Roman"/>
                <w:b/>
                <w:bCs/>
                <w:color w:val="1F497D" w:themeColor="text2"/>
                <w:sz w:val="16"/>
                <w:szCs w:val="16"/>
              </w:rPr>
              <w:t>Парал</w:t>
            </w:r>
            <w:proofErr w:type="spellEnd"/>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30</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17</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17</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20</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67</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3,9</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33,33</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63,78</w:t>
            </w:r>
          </w:p>
        </w:tc>
      </w:tr>
      <w:tr w:rsidR="00393236"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ООО</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179</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17</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10</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 </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49</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27</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113</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63</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4,02</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36,87</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67,7</w:t>
            </w:r>
          </w:p>
        </w:tc>
      </w:tr>
      <w:tr w:rsidR="00393236"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95" w:history="1">
              <w:r w:rsidRPr="007E1EA2">
                <w:rPr>
                  <w:rFonts w:ascii="Times New Roman" w:eastAsia="Times New Roman" w:hAnsi="Times New Roman" w:cs="Times New Roman"/>
                  <w:color w:val="1F497D" w:themeColor="text2"/>
                  <w:sz w:val="16"/>
                  <w:szCs w:val="16"/>
                  <w:u w:val="single"/>
                </w:rPr>
                <w:t>10а</w:t>
              </w:r>
            </w:hyperlink>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8</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25</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65</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3,9</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28,57</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63,55</w:t>
            </w:r>
          </w:p>
        </w:tc>
      </w:tr>
      <w:tr w:rsidR="007E1EA2" w:rsidRPr="007E1EA2" w:rsidTr="00393236">
        <w:trPr>
          <w:trHeight w:val="273"/>
        </w:trPr>
        <w:tc>
          <w:tcPr>
            <w:tcW w:w="9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96" w:history="1">
              <w:r w:rsidRPr="007E1EA2">
                <w:rPr>
                  <w:rFonts w:ascii="Times New Roman" w:eastAsia="Times New Roman" w:hAnsi="Times New Roman" w:cs="Times New Roman"/>
                  <w:color w:val="1F497D" w:themeColor="text2"/>
                  <w:sz w:val="16"/>
                  <w:szCs w:val="16"/>
                  <w:u w:val="single"/>
                </w:rPr>
                <w:t>10б</w:t>
              </w:r>
            </w:hyperlink>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9</w:t>
            </w:r>
          </w:p>
        </w:tc>
        <w:tc>
          <w:tcPr>
            <w:tcW w:w="4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22</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97" w:history="1">
              <w:proofErr w:type="spellStart"/>
              <w:r w:rsidRPr="007E1EA2">
                <w:rPr>
                  <w:rFonts w:ascii="Times New Roman" w:eastAsia="Times New Roman" w:hAnsi="Times New Roman" w:cs="Times New Roman"/>
                  <w:color w:val="1F497D" w:themeColor="text2"/>
                  <w:sz w:val="16"/>
                  <w:szCs w:val="16"/>
                </w:rPr>
                <w:t>Абдулкагиров</w:t>
              </w:r>
              <w:proofErr w:type="spellEnd"/>
              <w:r w:rsidRPr="007E1EA2">
                <w:rPr>
                  <w:rFonts w:ascii="Times New Roman" w:eastAsia="Times New Roman" w:hAnsi="Times New Roman" w:cs="Times New Roman"/>
                  <w:color w:val="1F497D" w:themeColor="text2"/>
                  <w:sz w:val="16"/>
                  <w:szCs w:val="16"/>
                </w:rPr>
                <w:t xml:space="preserve"> А.</w:t>
              </w:r>
            </w:hyperlink>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w:t>
            </w:r>
          </w:p>
        </w:tc>
        <w:tc>
          <w:tcPr>
            <w:tcW w:w="456"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44</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w:t>
            </w:r>
          </w:p>
        </w:tc>
        <w:tc>
          <w:tcPr>
            <w:tcW w:w="505"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33</w:t>
            </w:r>
          </w:p>
        </w:tc>
        <w:tc>
          <w:tcPr>
            <w:tcW w:w="6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4,48</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66,67</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81,68</w:t>
            </w:r>
          </w:p>
        </w:tc>
      </w:tr>
      <w:tr w:rsidR="007E1EA2" w:rsidRPr="007E1EA2" w:rsidTr="00393236">
        <w:trPr>
          <w:trHeight w:val="273"/>
        </w:trPr>
        <w:tc>
          <w:tcPr>
            <w:tcW w:w="98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98" w:history="1">
              <w:r w:rsidRPr="007E1EA2">
                <w:rPr>
                  <w:rFonts w:ascii="Times New Roman" w:eastAsia="Times New Roman" w:hAnsi="Times New Roman" w:cs="Times New Roman"/>
                  <w:color w:val="1F497D" w:themeColor="text2"/>
                  <w:sz w:val="16"/>
                  <w:szCs w:val="16"/>
                </w:rPr>
                <w:t>Магомедова Х.</w:t>
              </w:r>
            </w:hyperlink>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05"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62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35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64"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p>
        </w:tc>
      </w:tr>
      <w:tr w:rsidR="00393236"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 xml:space="preserve">10 </w:t>
            </w:r>
            <w:proofErr w:type="spellStart"/>
            <w:r w:rsidRPr="007E1EA2">
              <w:rPr>
                <w:rFonts w:ascii="Times New Roman" w:eastAsia="Times New Roman" w:hAnsi="Times New Roman" w:cs="Times New Roman"/>
                <w:b/>
                <w:bCs/>
                <w:color w:val="1F497D" w:themeColor="text2"/>
                <w:sz w:val="16"/>
                <w:szCs w:val="16"/>
              </w:rPr>
              <w:t>Парал</w:t>
            </w:r>
            <w:proofErr w:type="spellEnd"/>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17</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2</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11</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6</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35</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8</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48</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4,19</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50</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72,62</w:t>
            </w:r>
          </w:p>
        </w:tc>
      </w:tr>
      <w:tr w:rsidR="007E1EA2"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u w:val="single"/>
              </w:rPr>
            </w:pPr>
            <w:hyperlink r:id="rId99" w:history="1">
              <w:r w:rsidRPr="007E1EA2">
                <w:rPr>
                  <w:rFonts w:ascii="Times New Roman" w:eastAsia="Times New Roman" w:hAnsi="Times New Roman" w:cs="Times New Roman"/>
                  <w:color w:val="1F497D" w:themeColor="text2"/>
                  <w:sz w:val="16"/>
                  <w:szCs w:val="16"/>
                  <w:u w:val="single"/>
                </w:rPr>
                <w:t>11</w:t>
              </w:r>
            </w:hyperlink>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9</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11</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hyperlink r:id="rId100" w:history="1">
              <w:r w:rsidRPr="007E1EA2">
                <w:rPr>
                  <w:rFonts w:ascii="Times New Roman" w:eastAsia="Times New Roman" w:hAnsi="Times New Roman" w:cs="Times New Roman"/>
                  <w:color w:val="1F497D" w:themeColor="text2"/>
                  <w:sz w:val="16"/>
                  <w:szCs w:val="16"/>
                </w:rPr>
                <w:t>Гаджиева Х.</w:t>
              </w:r>
            </w:hyperlink>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33</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56</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4,13</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44,44</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70,95</w:t>
            </w:r>
          </w:p>
        </w:tc>
      </w:tr>
      <w:tr w:rsidR="007E1EA2"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 xml:space="preserve">11 </w:t>
            </w:r>
            <w:proofErr w:type="spellStart"/>
            <w:r w:rsidRPr="007E1EA2">
              <w:rPr>
                <w:rFonts w:ascii="Times New Roman" w:eastAsia="Times New Roman" w:hAnsi="Times New Roman" w:cs="Times New Roman"/>
                <w:b/>
                <w:bCs/>
                <w:color w:val="1F497D" w:themeColor="text2"/>
                <w:sz w:val="16"/>
                <w:szCs w:val="16"/>
              </w:rPr>
              <w:t>Парал</w:t>
            </w:r>
            <w:proofErr w:type="spellEnd"/>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9</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11</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33</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56</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4,13</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44,44</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16"/>
                <w:szCs w:val="16"/>
              </w:rPr>
            </w:pPr>
            <w:r w:rsidRPr="007E1EA2">
              <w:rPr>
                <w:rFonts w:ascii="Times New Roman" w:eastAsia="Times New Roman" w:hAnsi="Times New Roman" w:cs="Times New Roman"/>
                <w:color w:val="1F497D" w:themeColor="text2"/>
                <w:sz w:val="16"/>
                <w:szCs w:val="16"/>
              </w:rPr>
              <w:t>70,95</w:t>
            </w:r>
          </w:p>
        </w:tc>
      </w:tr>
      <w:tr w:rsidR="007E1EA2"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СОШ</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26</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3</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11</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 </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9</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34</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13</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52</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4,16</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48</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71,78</w:t>
            </w:r>
          </w:p>
        </w:tc>
      </w:tr>
      <w:tr w:rsidR="007E1EA2" w:rsidRPr="007E1EA2" w:rsidTr="00393236">
        <w:trPr>
          <w:trHeight w:val="273"/>
        </w:trPr>
        <w:tc>
          <w:tcPr>
            <w:tcW w:w="983" w:type="dxa"/>
            <w:tcBorders>
              <w:top w:val="nil"/>
              <w:left w:val="single" w:sz="4" w:space="0" w:color="auto"/>
              <w:bottom w:val="single" w:sz="4" w:space="0" w:color="auto"/>
              <w:right w:val="single" w:sz="4" w:space="0" w:color="auto"/>
            </w:tcBorders>
            <w:shd w:val="clear" w:color="000000" w:fill="FFFFFF"/>
            <w:noWrap/>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Школа</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357</w:t>
            </w:r>
          </w:p>
        </w:tc>
        <w:tc>
          <w:tcPr>
            <w:tcW w:w="4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64</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16</w:t>
            </w:r>
          </w:p>
        </w:tc>
        <w:tc>
          <w:tcPr>
            <w:tcW w:w="221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 </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105</w:t>
            </w:r>
          </w:p>
        </w:tc>
        <w:tc>
          <w:tcPr>
            <w:tcW w:w="456"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30</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187</w:t>
            </w:r>
          </w:p>
        </w:tc>
        <w:tc>
          <w:tcPr>
            <w:tcW w:w="505"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53</w:t>
            </w:r>
          </w:p>
        </w:tc>
        <w:tc>
          <w:tcPr>
            <w:tcW w:w="62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0</w:t>
            </w:r>
          </w:p>
        </w:tc>
        <w:tc>
          <w:tcPr>
            <w:tcW w:w="35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0</w:t>
            </w:r>
          </w:p>
        </w:tc>
        <w:tc>
          <w:tcPr>
            <w:tcW w:w="564"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 </w:t>
            </w:r>
          </w:p>
        </w:tc>
        <w:tc>
          <w:tcPr>
            <w:tcW w:w="570"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4,15</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47,47</w:t>
            </w:r>
          </w:p>
        </w:tc>
        <w:tc>
          <w:tcPr>
            <w:tcW w:w="723" w:type="dxa"/>
            <w:tcBorders>
              <w:top w:val="nil"/>
              <w:left w:val="nil"/>
              <w:bottom w:val="single" w:sz="4" w:space="0" w:color="auto"/>
              <w:right w:val="single" w:sz="4" w:space="0" w:color="auto"/>
            </w:tcBorders>
            <w:shd w:val="clear" w:color="000000" w:fill="FFFFFF"/>
            <w:vAlign w:val="center"/>
            <w:hideMark/>
          </w:tcPr>
          <w:p w:rsidR="00393236" w:rsidRPr="007E1EA2" w:rsidRDefault="00393236" w:rsidP="00393236">
            <w:pPr>
              <w:spacing w:after="0" w:line="240" w:lineRule="auto"/>
              <w:rPr>
                <w:rFonts w:ascii="Times New Roman" w:eastAsia="Times New Roman" w:hAnsi="Times New Roman" w:cs="Times New Roman"/>
                <w:b/>
                <w:bCs/>
                <w:color w:val="1F497D" w:themeColor="text2"/>
                <w:sz w:val="16"/>
                <w:szCs w:val="16"/>
              </w:rPr>
            </w:pPr>
            <w:r w:rsidRPr="007E1EA2">
              <w:rPr>
                <w:rFonts w:ascii="Times New Roman" w:eastAsia="Times New Roman" w:hAnsi="Times New Roman" w:cs="Times New Roman"/>
                <w:b/>
                <w:bCs/>
                <w:color w:val="1F497D" w:themeColor="text2"/>
                <w:sz w:val="16"/>
                <w:szCs w:val="16"/>
              </w:rPr>
              <w:t>71,91</w:t>
            </w:r>
          </w:p>
        </w:tc>
      </w:tr>
    </w:tbl>
    <w:p w:rsidR="00393236" w:rsidRPr="007E1EA2" w:rsidRDefault="00393236" w:rsidP="00393236">
      <w:pPr>
        <w:autoSpaceDE w:val="0"/>
        <w:autoSpaceDN w:val="0"/>
        <w:adjustRightInd w:val="0"/>
        <w:spacing w:after="0" w:line="240" w:lineRule="auto"/>
        <w:ind w:firstLine="708"/>
        <w:rPr>
          <w:rFonts w:ascii="Times New Roman" w:eastAsia="Calibri" w:hAnsi="Times New Roman" w:cs="Times New Roman"/>
          <w:color w:val="1F497D" w:themeColor="text2"/>
          <w:sz w:val="28"/>
          <w:szCs w:val="28"/>
          <w:lang w:eastAsia="en-US"/>
        </w:rPr>
      </w:pPr>
    </w:p>
    <w:p w:rsidR="00393236" w:rsidRPr="007E1EA2" w:rsidRDefault="00393236" w:rsidP="00393236">
      <w:pPr>
        <w:autoSpaceDE w:val="0"/>
        <w:autoSpaceDN w:val="0"/>
        <w:adjustRightInd w:val="0"/>
        <w:spacing w:after="0" w:line="240" w:lineRule="auto"/>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 xml:space="preserve">В 2020 - 2021 учебном году начальное звено насчитывало 12 классов. Обучение и воспитание осуществляли: 16 педагогов. </w:t>
      </w:r>
    </w:p>
    <w:p w:rsidR="00393236" w:rsidRPr="007E1EA2" w:rsidRDefault="00393236" w:rsidP="00393236">
      <w:pPr>
        <w:autoSpaceDE w:val="0"/>
        <w:autoSpaceDN w:val="0"/>
        <w:adjustRightInd w:val="0"/>
        <w:spacing w:after="0" w:line="240" w:lineRule="auto"/>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 xml:space="preserve">На конец учебного года в 1–4-х классах обучалось 203 учащихся. </w:t>
      </w:r>
    </w:p>
    <w:p w:rsidR="00393236" w:rsidRPr="007E1EA2" w:rsidRDefault="00393236" w:rsidP="00393236">
      <w:pPr>
        <w:autoSpaceDE w:val="0"/>
        <w:autoSpaceDN w:val="0"/>
        <w:adjustRightInd w:val="0"/>
        <w:spacing w:after="0" w:line="240" w:lineRule="auto"/>
        <w:rPr>
          <w:rFonts w:ascii="Times New Roman" w:eastAsia="Calibri" w:hAnsi="Times New Roman" w:cs="Times New Roman"/>
          <w:b/>
          <w:bCs/>
          <w:color w:val="1F497D" w:themeColor="text2"/>
          <w:sz w:val="20"/>
          <w:szCs w:val="20"/>
          <w:lang w:eastAsia="en-US"/>
        </w:rPr>
      </w:pPr>
      <w:r w:rsidRPr="007E1EA2">
        <w:rPr>
          <w:rFonts w:ascii="Times New Roman" w:eastAsia="Calibri" w:hAnsi="Times New Roman" w:cs="Times New Roman"/>
          <w:b/>
          <w:bCs/>
          <w:color w:val="1F497D" w:themeColor="text2"/>
          <w:sz w:val="20"/>
          <w:szCs w:val="20"/>
          <w:lang w:eastAsia="en-US"/>
        </w:rPr>
        <w:t xml:space="preserve">Общие качественные показатели. </w:t>
      </w:r>
    </w:p>
    <w:p w:rsidR="00393236" w:rsidRPr="007E1EA2" w:rsidRDefault="00393236" w:rsidP="00393236">
      <w:pPr>
        <w:spacing w:after="0" w:line="240" w:lineRule="auto"/>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b/>
          <w:bCs/>
          <w:color w:val="1F497D" w:themeColor="text2"/>
          <w:sz w:val="20"/>
          <w:szCs w:val="20"/>
          <w:lang w:eastAsia="en-US"/>
        </w:rPr>
        <w:t>Успевают все</w:t>
      </w:r>
      <w:r w:rsidRPr="007E1EA2">
        <w:rPr>
          <w:rFonts w:ascii="Times New Roman" w:eastAsia="Calibri" w:hAnsi="Times New Roman" w:cs="Times New Roman"/>
          <w:color w:val="1F497D" w:themeColor="text2"/>
          <w:sz w:val="20"/>
          <w:szCs w:val="20"/>
          <w:lang w:eastAsia="en-US"/>
        </w:rPr>
        <w:t xml:space="preserve">. </w:t>
      </w:r>
      <w:r w:rsidRPr="007E1EA2">
        <w:rPr>
          <w:rFonts w:ascii="Times New Roman" w:eastAsia="Calibri" w:hAnsi="Times New Roman" w:cs="Times New Roman"/>
          <w:b/>
          <w:bCs/>
          <w:color w:val="1F497D" w:themeColor="text2"/>
          <w:sz w:val="20"/>
          <w:szCs w:val="20"/>
          <w:lang w:eastAsia="en-US"/>
        </w:rPr>
        <w:t xml:space="preserve">Качество знаний составило 60%. </w:t>
      </w:r>
      <w:r w:rsidRPr="007E1EA2">
        <w:rPr>
          <w:rFonts w:ascii="Times New Roman" w:eastAsia="Calibri" w:hAnsi="Times New Roman" w:cs="Times New Roman"/>
          <w:color w:val="1F497D" w:themeColor="text2"/>
          <w:sz w:val="20"/>
          <w:szCs w:val="20"/>
          <w:lang w:eastAsia="en-US"/>
        </w:rPr>
        <w:t xml:space="preserve">Анализ статистических данных по итогам года выявил тенденцию к увеличению </w:t>
      </w:r>
      <w:r w:rsidRPr="007E1EA2">
        <w:rPr>
          <w:rFonts w:ascii="Times New Roman" w:eastAsia="Calibri" w:hAnsi="Times New Roman" w:cs="Times New Roman"/>
          <w:b/>
          <w:bCs/>
          <w:color w:val="1F497D" w:themeColor="text2"/>
          <w:sz w:val="20"/>
          <w:szCs w:val="20"/>
          <w:lang w:eastAsia="en-US"/>
        </w:rPr>
        <w:t xml:space="preserve">качественных показателей на 2 %. </w:t>
      </w:r>
      <w:r w:rsidRPr="007E1EA2">
        <w:rPr>
          <w:rFonts w:ascii="Times New Roman" w:eastAsia="Calibri" w:hAnsi="Times New Roman" w:cs="Times New Roman"/>
          <w:color w:val="1F497D" w:themeColor="text2"/>
          <w:sz w:val="20"/>
          <w:szCs w:val="20"/>
          <w:lang w:eastAsia="en-US"/>
        </w:rPr>
        <w:t>В целом необходимо отметить, что уровень знаний, умений и навыков учащихся 1-4 классов отвечает требованиям федерального компонента Государственного стандарта.</w:t>
      </w:r>
    </w:p>
    <w:p w:rsidR="00393236" w:rsidRPr="007E1EA2" w:rsidRDefault="00393236" w:rsidP="00393236">
      <w:pPr>
        <w:autoSpaceDE w:val="0"/>
        <w:autoSpaceDN w:val="0"/>
        <w:adjustRightInd w:val="0"/>
        <w:spacing w:after="0" w:line="240" w:lineRule="auto"/>
        <w:ind w:firstLine="708"/>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 xml:space="preserve">Так, успеваемость учащихся 2–4-х классов составила в текущем учебном году 100%, а качество знаний по в таблице. </w:t>
      </w:r>
    </w:p>
    <w:p w:rsidR="00393236" w:rsidRPr="007E1EA2" w:rsidRDefault="00393236" w:rsidP="00393236">
      <w:pPr>
        <w:autoSpaceDE w:val="0"/>
        <w:autoSpaceDN w:val="0"/>
        <w:adjustRightInd w:val="0"/>
        <w:spacing w:after="0" w:line="240" w:lineRule="auto"/>
        <w:ind w:firstLine="708"/>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По итогам годовых отметок выявлены 44 отличников и 47 хорошистов.</w:t>
      </w:r>
    </w:p>
    <w:p w:rsidR="00393236" w:rsidRPr="007E1EA2" w:rsidRDefault="00393236" w:rsidP="00393236">
      <w:pPr>
        <w:autoSpaceDE w:val="0"/>
        <w:autoSpaceDN w:val="0"/>
        <w:adjustRightInd w:val="0"/>
        <w:spacing w:after="0" w:line="240" w:lineRule="auto"/>
        <w:rPr>
          <w:rFonts w:ascii="Times New Roman" w:eastAsia="Calibri" w:hAnsi="Times New Roman" w:cs="Times New Roman"/>
          <w:b/>
          <w:bCs/>
          <w:i/>
          <w:iCs/>
          <w:color w:val="1F497D" w:themeColor="text2"/>
          <w:sz w:val="20"/>
          <w:szCs w:val="20"/>
          <w:lang w:eastAsia="en-US"/>
        </w:rPr>
      </w:pPr>
      <w:r w:rsidRPr="007E1EA2">
        <w:rPr>
          <w:rFonts w:ascii="Times New Roman" w:eastAsia="Calibri" w:hAnsi="Times New Roman" w:cs="Times New Roman"/>
          <w:b/>
          <w:bCs/>
          <w:color w:val="1F497D" w:themeColor="text2"/>
          <w:sz w:val="20"/>
          <w:szCs w:val="20"/>
          <w:lang w:eastAsia="en-US"/>
        </w:rPr>
        <w:t xml:space="preserve">Причиной </w:t>
      </w:r>
      <w:r w:rsidRPr="007E1EA2">
        <w:rPr>
          <w:rFonts w:ascii="Times New Roman" w:eastAsia="Calibri" w:hAnsi="Times New Roman" w:cs="Times New Roman"/>
          <w:color w:val="1F497D" w:themeColor="text2"/>
          <w:sz w:val="20"/>
          <w:szCs w:val="20"/>
          <w:lang w:eastAsia="en-US"/>
        </w:rPr>
        <w:t xml:space="preserve">наметившейся устойчивой тенденции качественных показателей начальной </w:t>
      </w:r>
    </w:p>
    <w:p w:rsidR="00393236" w:rsidRPr="007E1EA2" w:rsidRDefault="00393236" w:rsidP="00393236">
      <w:pPr>
        <w:autoSpaceDE w:val="0"/>
        <w:autoSpaceDN w:val="0"/>
        <w:adjustRightInd w:val="0"/>
        <w:spacing w:after="0" w:line="240" w:lineRule="auto"/>
        <w:ind w:firstLine="708"/>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 xml:space="preserve">Положительная тенденция в </w:t>
      </w:r>
      <w:r w:rsidRPr="007E1EA2">
        <w:rPr>
          <w:rFonts w:ascii="Times New Roman" w:eastAsia="Calibri" w:hAnsi="Times New Roman" w:cs="Times New Roman"/>
          <w:b/>
          <w:bCs/>
          <w:color w:val="1F497D" w:themeColor="text2"/>
          <w:sz w:val="20"/>
          <w:szCs w:val="20"/>
          <w:lang w:eastAsia="en-US"/>
        </w:rPr>
        <w:t xml:space="preserve">формировании </w:t>
      </w:r>
      <w:proofErr w:type="spellStart"/>
      <w:r w:rsidRPr="007E1EA2">
        <w:rPr>
          <w:rFonts w:ascii="Times New Roman" w:eastAsia="Calibri" w:hAnsi="Times New Roman" w:cs="Times New Roman"/>
          <w:b/>
          <w:bCs/>
          <w:color w:val="1F497D" w:themeColor="text2"/>
          <w:sz w:val="20"/>
          <w:szCs w:val="20"/>
          <w:lang w:eastAsia="en-US"/>
        </w:rPr>
        <w:t>общеучебных</w:t>
      </w:r>
      <w:proofErr w:type="spellEnd"/>
      <w:r w:rsidRPr="007E1EA2">
        <w:rPr>
          <w:rFonts w:ascii="Times New Roman" w:eastAsia="Calibri" w:hAnsi="Times New Roman" w:cs="Times New Roman"/>
          <w:b/>
          <w:bCs/>
          <w:color w:val="1F497D" w:themeColor="text2"/>
          <w:sz w:val="20"/>
          <w:szCs w:val="20"/>
          <w:lang w:eastAsia="en-US"/>
        </w:rPr>
        <w:t xml:space="preserve"> умений и навыков </w:t>
      </w:r>
      <w:r w:rsidRPr="007E1EA2">
        <w:rPr>
          <w:rFonts w:ascii="Times New Roman" w:eastAsia="Calibri" w:hAnsi="Times New Roman" w:cs="Times New Roman"/>
          <w:color w:val="1F497D" w:themeColor="text2"/>
          <w:sz w:val="20"/>
          <w:szCs w:val="20"/>
          <w:lang w:eastAsia="en-US"/>
        </w:rPr>
        <w:t>учащихся послужила причиной повышения качественных показателей по математике на 6%, по русскому языку на 6%, по литературному чтению на 3%.</w:t>
      </w:r>
    </w:p>
    <w:p w:rsidR="00393236" w:rsidRPr="007E1EA2" w:rsidRDefault="00393236" w:rsidP="00393236">
      <w:pPr>
        <w:autoSpaceDE w:val="0"/>
        <w:autoSpaceDN w:val="0"/>
        <w:adjustRightInd w:val="0"/>
        <w:spacing w:after="0" w:line="240" w:lineRule="auto"/>
        <w:ind w:firstLine="708"/>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b/>
          <w:bCs/>
          <w:color w:val="1F497D" w:themeColor="text2"/>
          <w:sz w:val="20"/>
          <w:szCs w:val="20"/>
          <w:lang w:eastAsia="en-US"/>
        </w:rPr>
        <w:t xml:space="preserve">Снижение </w:t>
      </w:r>
      <w:r w:rsidRPr="007E1EA2">
        <w:rPr>
          <w:rFonts w:ascii="Times New Roman" w:eastAsia="Calibri" w:hAnsi="Times New Roman" w:cs="Times New Roman"/>
          <w:color w:val="1F497D" w:themeColor="text2"/>
          <w:sz w:val="20"/>
          <w:szCs w:val="20"/>
          <w:lang w:eastAsia="en-US"/>
        </w:rPr>
        <w:t>качественных показателей по английскому языку на 2%, по окружающему миру на 3%, говорит о повышении требований в части формирования познавательных учебных действий, отлаженной системе контроля.</w:t>
      </w:r>
    </w:p>
    <w:p w:rsidR="00393236" w:rsidRPr="007E1EA2" w:rsidRDefault="00393236" w:rsidP="00393236">
      <w:pPr>
        <w:autoSpaceDE w:val="0"/>
        <w:autoSpaceDN w:val="0"/>
        <w:adjustRightInd w:val="0"/>
        <w:spacing w:after="0" w:line="240" w:lineRule="auto"/>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b/>
          <w:bCs/>
          <w:color w:val="1F497D" w:themeColor="text2"/>
          <w:sz w:val="20"/>
          <w:szCs w:val="20"/>
          <w:lang w:eastAsia="en-US"/>
        </w:rPr>
        <w:t xml:space="preserve">     Анализ посещенных  уроков </w:t>
      </w:r>
      <w:r w:rsidRPr="007E1EA2">
        <w:rPr>
          <w:rFonts w:ascii="Times New Roman" w:eastAsia="Calibri" w:hAnsi="Times New Roman" w:cs="Times New Roman"/>
          <w:color w:val="1F497D" w:themeColor="text2"/>
          <w:sz w:val="20"/>
          <w:szCs w:val="20"/>
          <w:lang w:eastAsia="en-US"/>
        </w:rPr>
        <w:t xml:space="preserve"> показал, что уровень преподавания учителей Омаровой </w:t>
      </w:r>
      <w:proofErr w:type="spellStart"/>
      <w:r w:rsidRPr="007E1EA2">
        <w:rPr>
          <w:rFonts w:ascii="Times New Roman" w:eastAsia="Calibri" w:hAnsi="Times New Roman" w:cs="Times New Roman"/>
          <w:color w:val="1F497D" w:themeColor="text2"/>
          <w:sz w:val="20"/>
          <w:szCs w:val="20"/>
          <w:lang w:eastAsia="en-US"/>
        </w:rPr>
        <w:t>Ч.МНурахмаевой</w:t>
      </w:r>
      <w:proofErr w:type="spellEnd"/>
      <w:r w:rsidRPr="007E1EA2">
        <w:rPr>
          <w:rFonts w:ascii="Times New Roman" w:eastAsia="Calibri" w:hAnsi="Times New Roman" w:cs="Times New Roman"/>
          <w:color w:val="1F497D" w:themeColor="text2"/>
          <w:sz w:val="20"/>
          <w:szCs w:val="20"/>
          <w:lang w:eastAsia="en-US"/>
        </w:rPr>
        <w:t xml:space="preserve"> С.Т., </w:t>
      </w:r>
      <w:proofErr w:type="spellStart"/>
      <w:r w:rsidRPr="007E1EA2">
        <w:rPr>
          <w:rFonts w:ascii="Times New Roman" w:eastAsia="Calibri" w:hAnsi="Times New Roman" w:cs="Times New Roman"/>
          <w:color w:val="1F497D" w:themeColor="text2"/>
          <w:sz w:val="20"/>
          <w:szCs w:val="20"/>
          <w:lang w:eastAsia="en-US"/>
        </w:rPr>
        <w:t>Джаватхановой</w:t>
      </w:r>
      <w:proofErr w:type="spellEnd"/>
      <w:r w:rsidRPr="007E1EA2">
        <w:rPr>
          <w:rFonts w:ascii="Times New Roman" w:eastAsia="Calibri" w:hAnsi="Times New Roman" w:cs="Times New Roman"/>
          <w:color w:val="1F497D" w:themeColor="text2"/>
          <w:sz w:val="20"/>
          <w:szCs w:val="20"/>
          <w:lang w:eastAsia="en-US"/>
        </w:rPr>
        <w:t xml:space="preserve"> П.А, Уроки этих учителей отличаются хорошим знанием методики преподавания. В целом учителя уверенно профессионально владеют учебным материалом, ставят цели, исходя из содержания, вместе с учащимися определяют учебные задачи и решают их, поощряя инициативу учащихся. При этом ученики проявляют активность, организованность. </w:t>
      </w:r>
    </w:p>
    <w:p w:rsidR="00393236" w:rsidRPr="007E1EA2" w:rsidRDefault="00393236" w:rsidP="00393236">
      <w:pPr>
        <w:shd w:val="clear" w:color="auto" w:fill="F7F7F6"/>
        <w:spacing w:after="0" w:line="240" w:lineRule="auto"/>
        <w:rPr>
          <w:rFonts w:ascii="Times New Roman" w:eastAsia="Times New Roman" w:hAnsi="Times New Roman" w:cs="Times New Roman"/>
          <w:color w:val="1F497D" w:themeColor="text2"/>
          <w:sz w:val="20"/>
          <w:szCs w:val="20"/>
        </w:rPr>
      </w:pPr>
    </w:p>
    <w:p w:rsidR="00393236" w:rsidRPr="007E1EA2" w:rsidRDefault="00393236" w:rsidP="00393236">
      <w:pPr>
        <w:shd w:val="clear" w:color="auto" w:fill="F7F7F6"/>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Количество учащихся обучающихся на «4» и «5» в школе </w:t>
      </w:r>
      <w:r w:rsidRPr="007E1EA2">
        <w:rPr>
          <w:rFonts w:ascii="Times New Roman" w:eastAsia="Times New Roman" w:hAnsi="Times New Roman" w:cs="Times New Roman"/>
          <w:b/>
          <w:color w:val="1F497D" w:themeColor="text2"/>
          <w:sz w:val="20"/>
          <w:szCs w:val="20"/>
        </w:rPr>
        <w:t>169</w:t>
      </w:r>
      <w:r w:rsidRPr="007E1EA2">
        <w:rPr>
          <w:rFonts w:ascii="Times New Roman" w:eastAsia="Times New Roman" w:hAnsi="Times New Roman" w:cs="Times New Roman"/>
          <w:color w:val="1F497D" w:themeColor="text2"/>
          <w:sz w:val="20"/>
          <w:szCs w:val="20"/>
        </w:rPr>
        <w:t>, что выше на 1 ученика по сравнению с прошлым годом.</w:t>
      </w:r>
    </w:p>
    <w:p w:rsidR="00393236" w:rsidRPr="007E1EA2" w:rsidRDefault="00393236" w:rsidP="00393236">
      <w:pPr>
        <w:shd w:val="clear" w:color="auto" w:fill="F7F7F6"/>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color w:val="1F497D" w:themeColor="text2"/>
          <w:sz w:val="20"/>
          <w:szCs w:val="20"/>
        </w:rPr>
        <w:t>Посещаемость</w:t>
      </w:r>
    </w:p>
    <w:p w:rsidR="00393236" w:rsidRPr="007E1EA2" w:rsidRDefault="00393236" w:rsidP="00393236">
      <w:pPr>
        <w:shd w:val="clear" w:color="auto" w:fill="F7F7F6"/>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Одним из важных составляющих факторов успешного процесса обучения является контроль посещаемости учащихся. В целом, количество пропусков по неуважительной причине очень мало.</w:t>
      </w:r>
    </w:p>
    <w:p w:rsidR="00393236" w:rsidRPr="007E1EA2" w:rsidRDefault="00393236" w:rsidP="00393236">
      <w:pPr>
        <w:shd w:val="clear" w:color="auto" w:fill="F7F7F6"/>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       В классных журналах, журналах посещаемости классными руководителями в основном своевременно отмечаются пропуски уроков обучающимися. Процент посещаемости на конец года около 96%.   </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 Согласно должностным обязанностям, классные журналы находятся на еженедельном контроле зам. директора по УВР  и  на основании годового плана внутришкольного контроля, классные журналы тщательно проверяются   по окончании каждой четверти</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p>
    <w:tbl>
      <w:tblPr>
        <w:tblW w:w="10781" w:type="dxa"/>
        <w:shd w:val="clear" w:color="auto" w:fill="FFFFFF"/>
        <w:tblCellMar>
          <w:left w:w="0" w:type="dxa"/>
          <w:right w:w="0" w:type="dxa"/>
        </w:tblCellMar>
        <w:tblLook w:val="04A0" w:firstRow="1" w:lastRow="0" w:firstColumn="1" w:lastColumn="0" w:noHBand="0" w:noVBand="1"/>
      </w:tblPr>
      <w:tblGrid>
        <w:gridCol w:w="1782"/>
        <w:gridCol w:w="1299"/>
        <w:gridCol w:w="1056"/>
        <w:gridCol w:w="1205"/>
        <w:gridCol w:w="1362"/>
        <w:gridCol w:w="1392"/>
        <w:gridCol w:w="1390"/>
        <w:gridCol w:w="1295"/>
      </w:tblGrid>
      <w:tr w:rsidR="007E1EA2" w:rsidRPr="007E1EA2" w:rsidTr="00393236">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0" w:type="dxa"/>
              <w:bottom w:w="60" w:type="dxa"/>
              <w:right w:w="0" w:type="dxa"/>
            </w:tcMar>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Образовательная </w:t>
            </w:r>
            <w:r w:rsidRPr="007E1EA2">
              <w:rPr>
                <w:rFonts w:ascii="Times New Roman" w:eastAsia="Times New Roman" w:hAnsi="Times New Roman" w:cs="Times New Roman"/>
                <w:color w:val="1F497D" w:themeColor="text2"/>
                <w:sz w:val="20"/>
                <w:szCs w:val="20"/>
              </w:rPr>
              <w:lastRenderedPageBreak/>
              <w:t>организация</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0" w:type="dxa"/>
              <w:bottom w:w="60" w:type="dxa"/>
              <w:right w:w="0" w:type="dxa"/>
            </w:tcMar>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lastRenderedPageBreak/>
              <w:t xml:space="preserve">% </w:t>
            </w:r>
            <w:r w:rsidRPr="007E1EA2">
              <w:rPr>
                <w:rFonts w:ascii="Times New Roman" w:eastAsia="Times New Roman" w:hAnsi="Times New Roman" w:cs="Times New Roman"/>
                <w:color w:val="1F497D" w:themeColor="text2"/>
                <w:sz w:val="20"/>
                <w:szCs w:val="20"/>
              </w:rPr>
              <w:lastRenderedPageBreak/>
              <w:t>посещаемости</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0" w:type="dxa"/>
              <w:bottom w:w="60" w:type="dxa"/>
              <w:right w:w="0" w:type="dxa"/>
            </w:tcMar>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lastRenderedPageBreak/>
              <w:t xml:space="preserve">Всего </w:t>
            </w:r>
            <w:r w:rsidRPr="007E1EA2">
              <w:rPr>
                <w:rFonts w:ascii="Times New Roman" w:eastAsia="Times New Roman" w:hAnsi="Times New Roman" w:cs="Times New Roman"/>
                <w:color w:val="1F497D" w:themeColor="text2"/>
                <w:sz w:val="20"/>
                <w:szCs w:val="20"/>
              </w:rPr>
              <w:lastRenderedPageBreak/>
              <w:t>пропусков</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0" w:type="dxa"/>
              <w:bottom w:w="60" w:type="dxa"/>
              <w:right w:w="0" w:type="dxa"/>
            </w:tcMar>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lastRenderedPageBreak/>
              <w:t xml:space="preserve">Пропуски по </w:t>
            </w:r>
            <w:r w:rsidRPr="007E1EA2">
              <w:rPr>
                <w:rFonts w:ascii="Times New Roman" w:eastAsia="Times New Roman" w:hAnsi="Times New Roman" w:cs="Times New Roman"/>
                <w:color w:val="1F497D" w:themeColor="text2"/>
                <w:sz w:val="20"/>
                <w:szCs w:val="20"/>
              </w:rPr>
              <w:lastRenderedPageBreak/>
              <w:t>болезни (Б)</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0" w:type="dxa"/>
              <w:bottom w:w="60" w:type="dxa"/>
              <w:right w:w="0" w:type="dxa"/>
            </w:tcMar>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lastRenderedPageBreak/>
              <w:t xml:space="preserve">Пропуски по </w:t>
            </w:r>
            <w:proofErr w:type="spellStart"/>
            <w:r w:rsidRPr="007E1EA2">
              <w:rPr>
                <w:rFonts w:ascii="Times New Roman" w:eastAsia="Times New Roman" w:hAnsi="Times New Roman" w:cs="Times New Roman"/>
                <w:color w:val="1F497D" w:themeColor="text2"/>
                <w:sz w:val="20"/>
                <w:szCs w:val="20"/>
              </w:rPr>
              <w:lastRenderedPageBreak/>
              <w:t>уваж</w:t>
            </w:r>
            <w:proofErr w:type="spellEnd"/>
            <w:r w:rsidRPr="007E1EA2">
              <w:rPr>
                <w:rFonts w:ascii="Times New Roman" w:eastAsia="Times New Roman" w:hAnsi="Times New Roman" w:cs="Times New Roman"/>
                <w:color w:val="1F497D" w:themeColor="text2"/>
                <w:sz w:val="20"/>
                <w:szCs w:val="20"/>
              </w:rPr>
              <w:t>. причине (П)</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0" w:type="dxa"/>
              <w:bottom w:w="60" w:type="dxa"/>
              <w:right w:w="0" w:type="dxa"/>
            </w:tcMar>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lastRenderedPageBreak/>
              <w:t xml:space="preserve">Пропуски без </w:t>
            </w:r>
            <w:proofErr w:type="spellStart"/>
            <w:r w:rsidRPr="007E1EA2">
              <w:rPr>
                <w:rFonts w:ascii="Times New Roman" w:eastAsia="Times New Roman" w:hAnsi="Times New Roman" w:cs="Times New Roman"/>
                <w:color w:val="1F497D" w:themeColor="text2"/>
                <w:sz w:val="20"/>
                <w:szCs w:val="20"/>
              </w:rPr>
              <w:lastRenderedPageBreak/>
              <w:t>уваж</w:t>
            </w:r>
            <w:proofErr w:type="spellEnd"/>
            <w:r w:rsidRPr="007E1EA2">
              <w:rPr>
                <w:rFonts w:ascii="Times New Roman" w:eastAsia="Times New Roman" w:hAnsi="Times New Roman" w:cs="Times New Roman"/>
                <w:color w:val="1F497D" w:themeColor="text2"/>
                <w:sz w:val="20"/>
                <w:szCs w:val="20"/>
              </w:rPr>
              <w:t>. причины (Н)</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0" w:type="dxa"/>
              <w:bottom w:w="60" w:type="dxa"/>
              <w:right w:w="0" w:type="dxa"/>
            </w:tcMar>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lastRenderedPageBreak/>
              <w:t xml:space="preserve">Кол-во уроков </w:t>
            </w:r>
            <w:r w:rsidRPr="007E1EA2">
              <w:rPr>
                <w:rFonts w:ascii="Times New Roman" w:eastAsia="Times New Roman" w:hAnsi="Times New Roman" w:cs="Times New Roman"/>
                <w:color w:val="1F497D" w:themeColor="text2"/>
                <w:sz w:val="20"/>
                <w:szCs w:val="20"/>
              </w:rPr>
              <w:lastRenderedPageBreak/>
              <w:t>* Кол-во учеников</w:t>
            </w:r>
          </w:p>
        </w:tc>
        <w:tc>
          <w:tcPr>
            <w:tcW w:w="1295" w:type="dxa"/>
            <w:tcBorders>
              <w:top w:val="single" w:sz="6" w:space="0" w:color="DDDDDD"/>
              <w:left w:val="single" w:sz="6" w:space="0" w:color="DDDDDD"/>
              <w:bottom w:val="single" w:sz="6" w:space="0" w:color="DDDDDD"/>
              <w:right w:val="single" w:sz="6" w:space="0" w:color="DDDDDD"/>
            </w:tcBorders>
            <w:shd w:val="clear" w:color="auto" w:fill="FFFFFF"/>
            <w:tcMar>
              <w:top w:w="60" w:type="dxa"/>
              <w:left w:w="0" w:type="dxa"/>
              <w:bottom w:w="60" w:type="dxa"/>
              <w:right w:w="0" w:type="dxa"/>
            </w:tcMar>
            <w:vAlign w:val="center"/>
            <w:hideMark/>
          </w:tcPr>
          <w:p w:rsidR="00393236" w:rsidRPr="007E1EA2" w:rsidRDefault="00393236" w:rsidP="00393236">
            <w:pPr>
              <w:spacing w:after="0" w:line="240" w:lineRule="auto"/>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lastRenderedPageBreak/>
              <w:t xml:space="preserve">Кол-во </w:t>
            </w:r>
            <w:r w:rsidRPr="007E1EA2">
              <w:rPr>
                <w:rFonts w:ascii="Times New Roman" w:eastAsia="Times New Roman" w:hAnsi="Times New Roman" w:cs="Times New Roman"/>
                <w:color w:val="1F497D" w:themeColor="text2"/>
                <w:sz w:val="20"/>
                <w:szCs w:val="20"/>
              </w:rPr>
              <w:lastRenderedPageBreak/>
              <w:t>учеников с пропусками</w:t>
            </w:r>
          </w:p>
        </w:tc>
      </w:tr>
      <w:tr w:rsidR="007E1EA2" w:rsidRPr="007E1EA2" w:rsidTr="00393236">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lastRenderedPageBreak/>
              <w:t>МКОУ "</w:t>
            </w:r>
            <w:proofErr w:type="spellStart"/>
            <w:r w:rsidRPr="007E1EA2">
              <w:rPr>
                <w:rFonts w:ascii="Times New Roman" w:eastAsia="Times New Roman" w:hAnsi="Times New Roman" w:cs="Times New Roman"/>
                <w:color w:val="1F497D" w:themeColor="text2"/>
                <w:sz w:val="20"/>
                <w:szCs w:val="20"/>
              </w:rPr>
              <w:t>Рахатинская</w:t>
            </w:r>
            <w:proofErr w:type="spellEnd"/>
            <w:r w:rsidRPr="007E1EA2">
              <w:rPr>
                <w:rFonts w:ascii="Times New Roman" w:eastAsia="Times New Roman" w:hAnsi="Times New Roman" w:cs="Times New Roman"/>
                <w:color w:val="1F497D" w:themeColor="text2"/>
                <w:sz w:val="20"/>
                <w:szCs w:val="20"/>
              </w:rPr>
              <w:t xml:space="preserve"> СОШ"</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95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21663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3411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178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18074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399954</w:t>
            </w:r>
          </w:p>
        </w:tc>
        <w:tc>
          <w:tcPr>
            <w:tcW w:w="129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413</w:t>
            </w:r>
          </w:p>
        </w:tc>
      </w:tr>
    </w:tbl>
    <w:p w:rsidR="00393236" w:rsidRPr="007E1EA2" w:rsidRDefault="00393236" w:rsidP="00393236">
      <w:pPr>
        <w:spacing w:after="0" w:line="240" w:lineRule="auto"/>
        <w:rPr>
          <w:rFonts w:ascii="Times New Roman" w:eastAsia="Times New Roman" w:hAnsi="Times New Roman" w:cs="Times New Roman"/>
          <w:color w:val="1F497D" w:themeColor="text2"/>
          <w:sz w:val="28"/>
          <w:szCs w:val="28"/>
        </w:rPr>
      </w:pPr>
    </w:p>
    <w:p w:rsidR="00393236" w:rsidRPr="007E1EA2" w:rsidRDefault="00393236" w:rsidP="00393236">
      <w:pPr>
        <w:spacing w:after="0" w:line="240" w:lineRule="auto"/>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СВОДНАЯ ВЕДОМОСТЬ УЧЕБНЫХ ДОСТИЖЕНИЙ 2020/2021 УЧ.Г.</w:t>
      </w: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p>
    <w:tbl>
      <w:tblPr>
        <w:tblStyle w:val="200"/>
        <w:tblpPr w:leftFromText="180" w:rightFromText="180" w:vertAnchor="text" w:tblpY="1"/>
        <w:tblOverlap w:val="never"/>
        <w:tblW w:w="0" w:type="auto"/>
        <w:tblLook w:val="04A0" w:firstRow="1" w:lastRow="0" w:firstColumn="1" w:lastColumn="0" w:noHBand="0" w:noVBand="1"/>
      </w:tblPr>
      <w:tblGrid>
        <w:gridCol w:w="421"/>
        <w:gridCol w:w="2976"/>
        <w:gridCol w:w="2268"/>
        <w:gridCol w:w="1701"/>
        <w:gridCol w:w="1985"/>
      </w:tblGrid>
      <w:tr w:rsidR="007E1EA2" w:rsidRPr="007E1EA2" w:rsidTr="00393236">
        <w:tc>
          <w:tcPr>
            <w:tcW w:w="421" w:type="dxa"/>
          </w:tcPr>
          <w:p w:rsidR="00393236" w:rsidRPr="007E1EA2" w:rsidRDefault="00393236" w:rsidP="00393236">
            <w:pPr>
              <w:rPr>
                <w:color w:val="1F497D" w:themeColor="text2"/>
              </w:rPr>
            </w:pPr>
            <w:r w:rsidRPr="007E1EA2">
              <w:rPr>
                <w:color w:val="1F497D" w:themeColor="text2"/>
              </w:rPr>
              <w:t>№</w:t>
            </w:r>
          </w:p>
        </w:tc>
        <w:tc>
          <w:tcPr>
            <w:tcW w:w="2976" w:type="dxa"/>
          </w:tcPr>
          <w:p w:rsidR="00393236" w:rsidRPr="007E1EA2" w:rsidRDefault="00393236" w:rsidP="00393236">
            <w:pPr>
              <w:rPr>
                <w:color w:val="1F497D" w:themeColor="text2"/>
              </w:rPr>
            </w:pPr>
            <w:r w:rsidRPr="007E1EA2">
              <w:rPr>
                <w:color w:val="1F497D" w:themeColor="text2"/>
              </w:rPr>
              <w:t>ФИО учителя</w:t>
            </w:r>
          </w:p>
        </w:tc>
        <w:tc>
          <w:tcPr>
            <w:tcW w:w="2268" w:type="dxa"/>
          </w:tcPr>
          <w:p w:rsidR="00393236" w:rsidRPr="007E1EA2" w:rsidRDefault="00393236" w:rsidP="00393236">
            <w:pPr>
              <w:rPr>
                <w:color w:val="1F497D" w:themeColor="text2"/>
              </w:rPr>
            </w:pPr>
            <w:r w:rsidRPr="007E1EA2">
              <w:rPr>
                <w:color w:val="1F497D" w:themeColor="text2"/>
              </w:rPr>
              <w:t xml:space="preserve">Предмет </w:t>
            </w:r>
          </w:p>
        </w:tc>
        <w:tc>
          <w:tcPr>
            <w:tcW w:w="1701" w:type="dxa"/>
          </w:tcPr>
          <w:p w:rsidR="00393236" w:rsidRPr="007E1EA2" w:rsidRDefault="00393236" w:rsidP="00393236">
            <w:pPr>
              <w:rPr>
                <w:color w:val="1F497D" w:themeColor="text2"/>
              </w:rPr>
            </w:pPr>
            <w:r w:rsidRPr="007E1EA2">
              <w:rPr>
                <w:color w:val="1F497D" w:themeColor="text2"/>
              </w:rPr>
              <w:t>Успев  год  %</w:t>
            </w:r>
          </w:p>
        </w:tc>
        <w:tc>
          <w:tcPr>
            <w:tcW w:w="1985" w:type="dxa"/>
          </w:tcPr>
          <w:p w:rsidR="00393236" w:rsidRPr="007E1EA2" w:rsidRDefault="00393236" w:rsidP="00393236">
            <w:pPr>
              <w:rPr>
                <w:color w:val="1F497D" w:themeColor="text2"/>
              </w:rPr>
            </w:pPr>
            <w:r w:rsidRPr="007E1EA2">
              <w:rPr>
                <w:color w:val="1F497D" w:themeColor="text2"/>
              </w:rPr>
              <w:t>Качество  год  %</w:t>
            </w:r>
          </w:p>
        </w:tc>
      </w:tr>
      <w:tr w:rsidR="007E1EA2" w:rsidRPr="007E1EA2" w:rsidTr="00393236">
        <w:tc>
          <w:tcPr>
            <w:tcW w:w="421" w:type="dxa"/>
          </w:tcPr>
          <w:p w:rsidR="00393236" w:rsidRPr="007E1EA2" w:rsidRDefault="00393236" w:rsidP="00393236">
            <w:pPr>
              <w:rPr>
                <w:color w:val="1F497D" w:themeColor="text2"/>
              </w:rPr>
            </w:pPr>
          </w:p>
        </w:tc>
        <w:tc>
          <w:tcPr>
            <w:tcW w:w="2976" w:type="dxa"/>
          </w:tcPr>
          <w:p w:rsidR="00393236" w:rsidRPr="007E1EA2" w:rsidRDefault="00393236" w:rsidP="00393236">
            <w:pPr>
              <w:rPr>
                <w:color w:val="1F497D" w:themeColor="text2"/>
              </w:rPr>
            </w:pPr>
            <w:r w:rsidRPr="007E1EA2">
              <w:rPr>
                <w:color w:val="1F497D" w:themeColor="text2"/>
              </w:rPr>
              <w:t>Абдулаева М О</w:t>
            </w:r>
          </w:p>
        </w:tc>
        <w:tc>
          <w:tcPr>
            <w:tcW w:w="2268" w:type="dxa"/>
          </w:tcPr>
          <w:p w:rsidR="00393236" w:rsidRPr="007E1EA2" w:rsidRDefault="00393236" w:rsidP="00393236">
            <w:pPr>
              <w:rPr>
                <w:color w:val="1F497D" w:themeColor="text2"/>
              </w:rPr>
            </w:pPr>
            <w:r w:rsidRPr="007E1EA2">
              <w:rPr>
                <w:color w:val="1F497D" w:themeColor="text2"/>
              </w:rPr>
              <w:t xml:space="preserve">Рус </w:t>
            </w:r>
            <w:proofErr w:type="spellStart"/>
            <w:r w:rsidRPr="007E1EA2">
              <w:rPr>
                <w:color w:val="1F497D" w:themeColor="text2"/>
              </w:rPr>
              <w:t>яз</w:t>
            </w:r>
            <w:proofErr w:type="spellEnd"/>
            <w:r w:rsidRPr="007E1EA2">
              <w:rPr>
                <w:color w:val="1F497D" w:themeColor="text2"/>
              </w:rPr>
              <w:t xml:space="preserve"> и лит</w:t>
            </w:r>
          </w:p>
        </w:tc>
        <w:tc>
          <w:tcPr>
            <w:tcW w:w="1701" w:type="dxa"/>
          </w:tcPr>
          <w:p w:rsidR="00393236" w:rsidRPr="007E1EA2" w:rsidRDefault="00393236" w:rsidP="00393236">
            <w:pPr>
              <w:rPr>
                <w:color w:val="1F497D" w:themeColor="text2"/>
              </w:rPr>
            </w:pPr>
            <w:r w:rsidRPr="007E1EA2">
              <w:rPr>
                <w:color w:val="1F497D" w:themeColor="text2"/>
              </w:rPr>
              <w:t>100</w:t>
            </w:r>
          </w:p>
        </w:tc>
        <w:tc>
          <w:tcPr>
            <w:tcW w:w="1985" w:type="dxa"/>
          </w:tcPr>
          <w:p w:rsidR="00393236" w:rsidRPr="007E1EA2" w:rsidRDefault="00393236" w:rsidP="00393236">
            <w:pPr>
              <w:rPr>
                <w:color w:val="1F497D" w:themeColor="text2"/>
              </w:rPr>
            </w:pPr>
            <w:r w:rsidRPr="007E1EA2">
              <w:rPr>
                <w:color w:val="1F497D" w:themeColor="text2"/>
              </w:rPr>
              <w:t>62</w:t>
            </w:r>
          </w:p>
        </w:tc>
      </w:tr>
      <w:tr w:rsidR="007E1EA2" w:rsidRPr="007E1EA2" w:rsidTr="00393236">
        <w:tc>
          <w:tcPr>
            <w:tcW w:w="421" w:type="dxa"/>
          </w:tcPr>
          <w:p w:rsidR="00393236" w:rsidRPr="007E1EA2" w:rsidRDefault="00393236" w:rsidP="00393236">
            <w:pPr>
              <w:rPr>
                <w:color w:val="1F497D" w:themeColor="text2"/>
              </w:rPr>
            </w:pPr>
          </w:p>
        </w:tc>
        <w:tc>
          <w:tcPr>
            <w:tcW w:w="2976" w:type="dxa"/>
          </w:tcPr>
          <w:p w:rsidR="00393236" w:rsidRPr="007E1EA2" w:rsidRDefault="00393236" w:rsidP="00393236">
            <w:pPr>
              <w:rPr>
                <w:color w:val="1F497D" w:themeColor="text2"/>
              </w:rPr>
            </w:pPr>
            <w:proofErr w:type="spellStart"/>
            <w:r w:rsidRPr="007E1EA2">
              <w:rPr>
                <w:color w:val="1F497D" w:themeColor="text2"/>
              </w:rPr>
              <w:t>Магомеднабиева</w:t>
            </w:r>
            <w:proofErr w:type="spellEnd"/>
            <w:r w:rsidRPr="007E1EA2">
              <w:rPr>
                <w:color w:val="1F497D" w:themeColor="text2"/>
              </w:rPr>
              <w:t xml:space="preserve"> Т И</w:t>
            </w:r>
          </w:p>
        </w:tc>
        <w:tc>
          <w:tcPr>
            <w:tcW w:w="2268" w:type="dxa"/>
          </w:tcPr>
          <w:p w:rsidR="00393236" w:rsidRPr="007E1EA2" w:rsidRDefault="00393236" w:rsidP="00393236">
            <w:pPr>
              <w:rPr>
                <w:color w:val="1F497D" w:themeColor="text2"/>
              </w:rPr>
            </w:pPr>
            <w:r w:rsidRPr="007E1EA2">
              <w:rPr>
                <w:color w:val="1F497D" w:themeColor="text2"/>
              </w:rPr>
              <w:t xml:space="preserve">Рус </w:t>
            </w:r>
            <w:proofErr w:type="spellStart"/>
            <w:r w:rsidRPr="007E1EA2">
              <w:rPr>
                <w:color w:val="1F497D" w:themeColor="text2"/>
              </w:rPr>
              <w:t>яз</w:t>
            </w:r>
            <w:proofErr w:type="spellEnd"/>
            <w:r w:rsidRPr="007E1EA2">
              <w:rPr>
                <w:color w:val="1F497D" w:themeColor="text2"/>
              </w:rPr>
              <w:t xml:space="preserve"> и лит</w:t>
            </w:r>
          </w:p>
        </w:tc>
        <w:tc>
          <w:tcPr>
            <w:tcW w:w="1701" w:type="dxa"/>
          </w:tcPr>
          <w:p w:rsidR="00393236" w:rsidRPr="007E1EA2" w:rsidRDefault="00393236" w:rsidP="00393236">
            <w:pPr>
              <w:rPr>
                <w:color w:val="1F497D" w:themeColor="text2"/>
              </w:rPr>
            </w:pPr>
            <w:r w:rsidRPr="007E1EA2">
              <w:rPr>
                <w:color w:val="1F497D" w:themeColor="text2"/>
              </w:rPr>
              <w:t>100</w:t>
            </w:r>
          </w:p>
        </w:tc>
        <w:tc>
          <w:tcPr>
            <w:tcW w:w="1985" w:type="dxa"/>
          </w:tcPr>
          <w:p w:rsidR="00393236" w:rsidRPr="007E1EA2" w:rsidRDefault="00393236" w:rsidP="00393236">
            <w:pPr>
              <w:rPr>
                <w:color w:val="1F497D" w:themeColor="text2"/>
              </w:rPr>
            </w:pPr>
            <w:r w:rsidRPr="007E1EA2">
              <w:rPr>
                <w:color w:val="1F497D" w:themeColor="text2"/>
              </w:rPr>
              <w:t>49</w:t>
            </w:r>
          </w:p>
        </w:tc>
      </w:tr>
      <w:tr w:rsidR="007E1EA2" w:rsidRPr="007E1EA2" w:rsidTr="00393236">
        <w:tc>
          <w:tcPr>
            <w:tcW w:w="421" w:type="dxa"/>
          </w:tcPr>
          <w:p w:rsidR="00393236" w:rsidRPr="007E1EA2" w:rsidRDefault="00393236" w:rsidP="00393236">
            <w:pPr>
              <w:rPr>
                <w:color w:val="1F497D" w:themeColor="text2"/>
              </w:rPr>
            </w:pPr>
          </w:p>
        </w:tc>
        <w:tc>
          <w:tcPr>
            <w:tcW w:w="2976" w:type="dxa"/>
          </w:tcPr>
          <w:p w:rsidR="00393236" w:rsidRPr="007E1EA2" w:rsidRDefault="00393236" w:rsidP="00393236">
            <w:pPr>
              <w:rPr>
                <w:color w:val="1F497D" w:themeColor="text2"/>
              </w:rPr>
            </w:pPr>
            <w:r w:rsidRPr="007E1EA2">
              <w:rPr>
                <w:color w:val="1F497D" w:themeColor="text2"/>
              </w:rPr>
              <w:t>Магомедова З Р</w:t>
            </w:r>
          </w:p>
        </w:tc>
        <w:tc>
          <w:tcPr>
            <w:tcW w:w="2268" w:type="dxa"/>
          </w:tcPr>
          <w:p w:rsidR="00393236" w:rsidRPr="007E1EA2" w:rsidRDefault="00393236" w:rsidP="00393236">
            <w:pPr>
              <w:rPr>
                <w:color w:val="1F497D" w:themeColor="text2"/>
              </w:rPr>
            </w:pPr>
            <w:r w:rsidRPr="007E1EA2">
              <w:rPr>
                <w:color w:val="1F497D" w:themeColor="text2"/>
              </w:rPr>
              <w:t xml:space="preserve">Рус </w:t>
            </w:r>
            <w:proofErr w:type="spellStart"/>
            <w:r w:rsidRPr="007E1EA2">
              <w:rPr>
                <w:color w:val="1F497D" w:themeColor="text2"/>
              </w:rPr>
              <w:t>яз</w:t>
            </w:r>
            <w:proofErr w:type="spellEnd"/>
            <w:r w:rsidRPr="007E1EA2">
              <w:rPr>
                <w:color w:val="1F497D" w:themeColor="text2"/>
              </w:rPr>
              <w:t xml:space="preserve"> и лит</w:t>
            </w:r>
          </w:p>
        </w:tc>
        <w:tc>
          <w:tcPr>
            <w:tcW w:w="1701" w:type="dxa"/>
          </w:tcPr>
          <w:p w:rsidR="00393236" w:rsidRPr="007E1EA2" w:rsidRDefault="00393236" w:rsidP="00393236">
            <w:pPr>
              <w:rPr>
                <w:color w:val="1F497D" w:themeColor="text2"/>
              </w:rPr>
            </w:pPr>
            <w:r w:rsidRPr="007E1EA2">
              <w:rPr>
                <w:color w:val="1F497D" w:themeColor="text2"/>
              </w:rPr>
              <w:t>100</w:t>
            </w:r>
          </w:p>
        </w:tc>
        <w:tc>
          <w:tcPr>
            <w:tcW w:w="1985" w:type="dxa"/>
          </w:tcPr>
          <w:p w:rsidR="00393236" w:rsidRPr="007E1EA2" w:rsidRDefault="00393236" w:rsidP="00393236">
            <w:pPr>
              <w:rPr>
                <w:color w:val="1F497D" w:themeColor="text2"/>
              </w:rPr>
            </w:pPr>
            <w:r w:rsidRPr="007E1EA2">
              <w:rPr>
                <w:color w:val="1F497D" w:themeColor="text2"/>
              </w:rPr>
              <w:t>40</w:t>
            </w:r>
          </w:p>
        </w:tc>
      </w:tr>
      <w:tr w:rsidR="007E1EA2" w:rsidRPr="007E1EA2" w:rsidTr="00393236">
        <w:tc>
          <w:tcPr>
            <w:tcW w:w="421" w:type="dxa"/>
          </w:tcPr>
          <w:p w:rsidR="00393236" w:rsidRPr="007E1EA2" w:rsidRDefault="00393236" w:rsidP="00393236">
            <w:pPr>
              <w:rPr>
                <w:color w:val="1F497D" w:themeColor="text2"/>
              </w:rPr>
            </w:pPr>
          </w:p>
        </w:tc>
        <w:tc>
          <w:tcPr>
            <w:tcW w:w="2976" w:type="dxa"/>
          </w:tcPr>
          <w:p w:rsidR="00393236" w:rsidRPr="007E1EA2" w:rsidRDefault="00393236" w:rsidP="00393236">
            <w:pPr>
              <w:rPr>
                <w:color w:val="1F497D" w:themeColor="text2"/>
              </w:rPr>
            </w:pPr>
            <w:proofErr w:type="spellStart"/>
            <w:r w:rsidRPr="007E1EA2">
              <w:rPr>
                <w:color w:val="1F497D" w:themeColor="text2"/>
              </w:rPr>
              <w:t>Хизбулаева</w:t>
            </w:r>
            <w:proofErr w:type="spellEnd"/>
            <w:r w:rsidRPr="007E1EA2">
              <w:rPr>
                <w:color w:val="1F497D" w:themeColor="text2"/>
              </w:rPr>
              <w:t xml:space="preserve"> И Р</w:t>
            </w:r>
          </w:p>
        </w:tc>
        <w:tc>
          <w:tcPr>
            <w:tcW w:w="2268" w:type="dxa"/>
          </w:tcPr>
          <w:p w:rsidR="00393236" w:rsidRPr="007E1EA2" w:rsidRDefault="00393236" w:rsidP="00393236">
            <w:pPr>
              <w:rPr>
                <w:color w:val="1F497D" w:themeColor="text2"/>
              </w:rPr>
            </w:pPr>
            <w:r w:rsidRPr="007E1EA2">
              <w:rPr>
                <w:color w:val="1F497D" w:themeColor="text2"/>
              </w:rPr>
              <w:t xml:space="preserve">Рус </w:t>
            </w:r>
            <w:proofErr w:type="spellStart"/>
            <w:r w:rsidRPr="007E1EA2">
              <w:rPr>
                <w:color w:val="1F497D" w:themeColor="text2"/>
              </w:rPr>
              <w:t>яз</w:t>
            </w:r>
            <w:proofErr w:type="spellEnd"/>
            <w:r w:rsidRPr="007E1EA2">
              <w:rPr>
                <w:color w:val="1F497D" w:themeColor="text2"/>
              </w:rPr>
              <w:t xml:space="preserve"> и лит</w:t>
            </w:r>
          </w:p>
        </w:tc>
        <w:tc>
          <w:tcPr>
            <w:tcW w:w="1701" w:type="dxa"/>
          </w:tcPr>
          <w:p w:rsidR="00393236" w:rsidRPr="007E1EA2" w:rsidRDefault="00393236" w:rsidP="00393236">
            <w:pPr>
              <w:rPr>
                <w:color w:val="1F497D" w:themeColor="text2"/>
              </w:rPr>
            </w:pPr>
            <w:r w:rsidRPr="007E1EA2">
              <w:rPr>
                <w:color w:val="1F497D" w:themeColor="text2"/>
              </w:rPr>
              <w:t>100</w:t>
            </w:r>
          </w:p>
        </w:tc>
        <w:tc>
          <w:tcPr>
            <w:tcW w:w="1985" w:type="dxa"/>
          </w:tcPr>
          <w:p w:rsidR="00393236" w:rsidRPr="007E1EA2" w:rsidRDefault="00393236" w:rsidP="00393236">
            <w:pPr>
              <w:rPr>
                <w:color w:val="1F497D" w:themeColor="text2"/>
              </w:rPr>
            </w:pPr>
            <w:r w:rsidRPr="007E1EA2">
              <w:rPr>
                <w:color w:val="1F497D" w:themeColor="text2"/>
              </w:rPr>
              <w:t>69</w:t>
            </w:r>
          </w:p>
        </w:tc>
      </w:tr>
      <w:tr w:rsidR="007E1EA2" w:rsidRPr="007E1EA2" w:rsidTr="00393236">
        <w:tc>
          <w:tcPr>
            <w:tcW w:w="421" w:type="dxa"/>
          </w:tcPr>
          <w:p w:rsidR="00393236" w:rsidRPr="007E1EA2" w:rsidRDefault="00393236" w:rsidP="00393236">
            <w:pPr>
              <w:rPr>
                <w:color w:val="1F497D" w:themeColor="text2"/>
              </w:rPr>
            </w:pPr>
          </w:p>
        </w:tc>
        <w:tc>
          <w:tcPr>
            <w:tcW w:w="2976" w:type="dxa"/>
          </w:tcPr>
          <w:p w:rsidR="00393236" w:rsidRPr="007E1EA2" w:rsidRDefault="00393236" w:rsidP="00393236">
            <w:pPr>
              <w:rPr>
                <w:color w:val="1F497D" w:themeColor="text2"/>
              </w:rPr>
            </w:pPr>
            <w:proofErr w:type="spellStart"/>
            <w:r w:rsidRPr="007E1EA2">
              <w:rPr>
                <w:color w:val="1F497D" w:themeColor="text2"/>
              </w:rPr>
              <w:t>Саадуева</w:t>
            </w:r>
            <w:proofErr w:type="spellEnd"/>
            <w:r w:rsidRPr="007E1EA2">
              <w:rPr>
                <w:color w:val="1F497D" w:themeColor="text2"/>
              </w:rPr>
              <w:t xml:space="preserve"> П М</w:t>
            </w:r>
          </w:p>
        </w:tc>
        <w:tc>
          <w:tcPr>
            <w:tcW w:w="2268" w:type="dxa"/>
          </w:tcPr>
          <w:p w:rsidR="00393236" w:rsidRPr="007E1EA2" w:rsidRDefault="00393236" w:rsidP="00393236">
            <w:pPr>
              <w:rPr>
                <w:color w:val="1F497D" w:themeColor="text2"/>
              </w:rPr>
            </w:pPr>
            <w:r w:rsidRPr="007E1EA2">
              <w:rPr>
                <w:color w:val="1F497D" w:themeColor="text2"/>
              </w:rPr>
              <w:t xml:space="preserve">Рус </w:t>
            </w:r>
            <w:proofErr w:type="spellStart"/>
            <w:r w:rsidRPr="007E1EA2">
              <w:rPr>
                <w:color w:val="1F497D" w:themeColor="text2"/>
              </w:rPr>
              <w:t>яз</w:t>
            </w:r>
            <w:proofErr w:type="spellEnd"/>
            <w:r w:rsidRPr="007E1EA2">
              <w:rPr>
                <w:color w:val="1F497D" w:themeColor="text2"/>
              </w:rPr>
              <w:t xml:space="preserve"> и лит</w:t>
            </w:r>
          </w:p>
        </w:tc>
        <w:tc>
          <w:tcPr>
            <w:tcW w:w="1701" w:type="dxa"/>
          </w:tcPr>
          <w:p w:rsidR="00393236" w:rsidRPr="007E1EA2" w:rsidRDefault="00393236" w:rsidP="00393236">
            <w:pPr>
              <w:rPr>
                <w:color w:val="1F497D" w:themeColor="text2"/>
              </w:rPr>
            </w:pPr>
            <w:r w:rsidRPr="007E1EA2">
              <w:rPr>
                <w:color w:val="1F497D" w:themeColor="text2"/>
              </w:rPr>
              <w:t>100</w:t>
            </w:r>
          </w:p>
        </w:tc>
        <w:tc>
          <w:tcPr>
            <w:tcW w:w="1985" w:type="dxa"/>
          </w:tcPr>
          <w:p w:rsidR="00393236" w:rsidRPr="007E1EA2" w:rsidRDefault="00393236" w:rsidP="00393236">
            <w:pPr>
              <w:rPr>
                <w:color w:val="1F497D" w:themeColor="text2"/>
              </w:rPr>
            </w:pPr>
            <w:r w:rsidRPr="007E1EA2">
              <w:rPr>
                <w:color w:val="1F497D" w:themeColor="text2"/>
              </w:rPr>
              <w:t>62</w:t>
            </w:r>
          </w:p>
        </w:tc>
      </w:tr>
      <w:tr w:rsidR="007E1EA2" w:rsidRPr="007E1EA2" w:rsidTr="00393236">
        <w:tc>
          <w:tcPr>
            <w:tcW w:w="421" w:type="dxa"/>
          </w:tcPr>
          <w:p w:rsidR="00393236" w:rsidRPr="007E1EA2" w:rsidRDefault="00393236" w:rsidP="00393236">
            <w:pPr>
              <w:rPr>
                <w:color w:val="1F497D" w:themeColor="text2"/>
              </w:rPr>
            </w:pPr>
          </w:p>
        </w:tc>
        <w:tc>
          <w:tcPr>
            <w:tcW w:w="2976" w:type="dxa"/>
          </w:tcPr>
          <w:p w:rsidR="00393236" w:rsidRPr="007E1EA2" w:rsidRDefault="00393236" w:rsidP="00393236">
            <w:pPr>
              <w:rPr>
                <w:color w:val="1F497D" w:themeColor="text2"/>
              </w:rPr>
            </w:pPr>
            <w:proofErr w:type="spellStart"/>
            <w:r w:rsidRPr="007E1EA2">
              <w:rPr>
                <w:color w:val="1F497D" w:themeColor="text2"/>
              </w:rPr>
              <w:t>Магомедзагидова</w:t>
            </w:r>
            <w:proofErr w:type="spellEnd"/>
            <w:r w:rsidRPr="007E1EA2">
              <w:rPr>
                <w:color w:val="1F497D" w:themeColor="text2"/>
              </w:rPr>
              <w:t xml:space="preserve"> П </w:t>
            </w:r>
            <w:proofErr w:type="spellStart"/>
            <w:r w:rsidRPr="007E1EA2">
              <w:rPr>
                <w:color w:val="1F497D" w:themeColor="text2"/>
              </w:rPr>
              <w:t>П</w:t>
            </w:r>
            <w:proofErr w:type="spellEnd"/>
          </w:p>
        </w:tc>
        <w:tc>
          <w:tcPr>
            <w:tcW w:w="2268" w:type="dxa"/>
          </w:tcPr>
          <w:p w:rsidR="00393236" w:rsidRPr="007E1EA2" w:rsidRDefault="00393236" w:rsidP="00393236">
            <w:pPr>
              <w:rPr>
                <w:color w:val="1F497D" w:themeColor="text2"/>
              </w:rPr>
            </w:pPr>
            <w:proofErr w:type="spellStart"/>
            <w:r w:rsidRPr="007E1EA2">
              <w:rPr>
                <w:color w:val="1F497D" w:themeColor="text2"/>
              </w:rPr>
              <w:t>Родн</w:t>
            </w:r>
            <w:proofErr w:type="spellEnd"/>
            <w:r w:rsidRPr="007E1EA2">
              <w:rPr>
                <w:color w:val="1F497D" w:themeColor="text2"/>
              </w:rPr>
              <w:t xml:space="preserve"> </w:t>
            </w:r>
            <w:proofErr w:type="spellStart"/>
            <w:r w:rsidRPr="007E1EA2">
              <w:rPr>
                <w:color w:val="1F497D" w:themeColor="text2"/>
              </w:rPr>
              <w:t>яз</w:t>
            </w:r>
            <w:proofErr w:type="spellEnd"/>
            <w:r w:rsidRPr="007E1EA2">
              <w:rPr>
                <w:color w:val="1F497D" w:themeColor="text2"/>
              </w:rPr>
              <w:t xml:space="preserve"> и лит</w:t>
            </w:r>
          </w:p>
        </w:tc>
        <w:tc>
          <w:tcPr>
            <w:tcW w:w="1701" w:type="dxa"/>
          </w:tcPr>
          <w:p w:rsidR="00393236" w:rsidRPr="007E1EA2" w:rsidRDefault="00393236" w:rsidP="00393236">
            <w:pPr>
              <w:rPr>
                <w:color w:val="1F497D" w:themeColor="text2"/>
              </w:rPr>
            </w:pPr>
            <w:r w:rsidRPr="007E1EA2">
              <w:rPr>
                <w:color w:val="1F497D" w:themeColor="text2"/>
              </w:rPr>
              <w:t>100</w:t>
            </w:r>
          </w:p>
        </w:tc>
        <w:tc>
          <w:tcPr>
            <w:tcW w:w="1985" w:type="dxa"/>
          </w:tcPr>
          <w:p w:rsidR="00393236" w:rsidRPr="007E1EA2" w:rsidRDefault="00393236" w:rsidP="00393236">
            <w:pPr>
              <w:rPr>
                <w:color w:val="1F497D" w:themeColor="text2"/>
              </w:rPr>
            </w:pPr>
            <w:r w:rsidRPr="007E1EA2">
              <w:rPr>
                <w:color w:val="1F497D" w:themeColor="text2"/>
              </w:rPr>
              <w:t>39</w:t>
            </w:r>
          </w:p>
        </w:tc>
      </w:tr>
      <w:tr w:rsidR="007E1EA2" w:rsidRPr="007E1EA2" w:rsidTr="00393236">
        <w:tc>
          <w:tcPr>
            <w:tcW w:w="421" w:type="dxa"/>
          </w:tcPr>
          <w:p w:rsidR="00393236" w:rsidRPr="007E1EA2" w:rsidRDefault="00393236" w:rsidP="00393236">
            <w:pPr>
              <w:rPr>
                <w:color w:val="1F497D" w:themeColor="text2"/>
              </w:rPr>
            </w:pPr>
          </w:p>
        </w:tc>
        <w:tc>
          <w:tcPr>
            <w:tcW w:w="2976" w:type="dxa"/>
          </w:tcPr>
          <w:p w:rsidR="00393236" w:rsidRPr="007E1EA2" w:rsidRDefault="00393236" w:rsidP="00393236">
            <w:pPr>
              <w:rPr>
                <w:color w:val="1F497D" w:themeColor="text2"/>
              </w:rPr>
            </w:pPr>
            <w:proofErr w:type="spellStart"/>
            <w:r w:rsidRPr="007E1EA2">
              <w:rPr>
                <w:color w:val="1F497D" w:themeColor="text2"/>
              </w:rPr>
              <w:t>Абдулкагирова</w:t>
            </w:r>
            <w:proofErr w:type="spellEnd"/>
            <w:r w:rsidRPr="007E1EA2">
              <w:rPr>
                <w:color w:val="1F497D" w:themeColor="text2"/>
              </w:rPr>
              <w:t xml:space="preserve"> Н М</w:t>
            </w:r>
          </w:p>
        </w:tc>
        <w:tc>
          <w:tcPr>
            <w:tcW w:w="2268" w:type="dxa"/>
          </w:tcPr>
          <w:p w:rsidR="00393236" w:rsidRPr="007E1EA2" w:rsidRDefault="00393236" w:rsidP="00393236">
            <w:pPr>
              <w:rPr>
                <w:color w:val="1F497D" w:themeColor="text2"/>
              </w:rPr>
            </w:pPr>
            <w:proofErr w:type="spellStart"/>
            <w:r w:rsidRPr="007E1EA2">
              <w:rPr>
                <w:color w:val="1F497D" w:themeColor="text2"/>
              </w:rPr>
              <w:t>Родн</w:t>
            </w:r>
            <w:proofErr w:type="spellEnd"/>
            <w:r w:rsidRPr="007E1EA2">
              <w:rPr>
                <w:color w:val="1F497D" w:themeColor="text2"/>
              </w:rPr>
              <w:t xml:space="preserve"> </w:t>
            </w:r>
            <w:proofErr w:type="spellStart"/>
            <w:r w:rsidRPr="007E1EA2">
              <w:rPr>
                <w:color w:val="1F497D" w:themeColor="text2"/>
              </w:rPr>
              <w:t>яз</w:t>
            </w:r>
            <w:proofErr w:type="spellEnd"/>
            <w:r w:rsidRPr="007E1EA2">
              <w:rPr>
                <w:color w:val="1F497D" w:themeColor="text2"/>
              </w:rPr>
              <w:t xml:space="preserve"> и лит</w:t>
            </w:r>
          </w:p>
        </w:tc>
        <w:tc>
          <w:tcPr>
            <w:tcW w:w="1701" w:type="dxa"/>
          </w:tcPr>
          <w:p w:rsidR="00393236" w:rsidRPr="007E1EA2" w:rsidRDefault="00393236" w:rsidP="00393236">
            <w:pPr>
              <w:rPr>
                <w:color w:val="1F497D" w:themeColor="text2"/>
              </w:rPr>
            </w:pPr>
            <w:r w:rsidRPr="007E1EA2">
              <w:rPr>
                <w:color w:val="1F497D" w:themeColor="text2"/>
              </w:rPr>
              <w:t>100</w:t>
            </w:r>
          </w:p>
        </w:tc>
        <w:tc>
          <w:tcPr>
            <w:tcW w:w="1985" w:type="dxa"/>
          </w:tcPr>
          <w:p w:rsidR="00393236" w:rsidRPr="007E1EA2" w:rsidRDefault="00393236" w:rsidP="00393236">
            <w:pPr>
              <w:rPr>
                <w:color w:val="1F497D" w:themeColor="text2"/>
              </w:rPr>
            </w:pPr>
            <w:r w:rsidRPr="007E1EA2">
              <w:rPr>
                <w:color w:val="1F497D" w:themeColor="text2"/>
              </w:rPr>
              <w:t>66</w:t>
            </w:r>
          </w:p>
        </w:tc>
      </w:tr>
      <w:tr w:rsidR="007E1EA2" w:rsidRPr="007E1EA2" w:rsidTr="00393236">
        <w:tc>
          <w:tcPr>
            <w:tcW w:w="421" w:type="dxa"/>
          </w:tcPr>
          <w:p w:rsidR="00393236" w:rsidRPr="007E1EA2" w:rsidRDefault="00393236" w:rsidP="00393236">
            <w:pPr>
              <w:rPr>
                <w:color w:val="1F497D" w:themeColor="text2"/>
              </w:rPr>
            </w:pPr>
          </w:p>
        </w:tc>
        <w:tc>
          <w:tcPr>
            <w:tcW w:w="2976" w:type="dxa"/>
          </w:tcPr>
          <w:p w:rsidR="00393236" w:rsidRPr="007E1EA2" w:rsidRDefault="00393236" w:rsidP="00393236">
            <w:pPr>
              <w:rPr>
                <w:color w:val="1F497D" w:themeColor="text2"/>
              </w:rPr>
            </w:pPr>
            <w:r w:rsidRPr="007E1EA2">
              <w:rPr>
                <w:color w:val="1F497D" w:themeColor="text2"/>
              </w:rPr>
              <w:t>Магомедова Х Р</w:t>
            </w:r>
          </w:p>
        </w:tc>
        <w:tc>
          <w:tcPr>
            <w:tcW w:w="2268" w:type="dxa"/>
          </w:tcPr>
          <w:p w:rsidR="00393236" w:rsidRPr="007E1EA2" w:rsidRDefault="00393236" w:rsidP="00393236">
            <w:pPr>
              <w:rPr>
                <w:color w:val="1F497D" w:themeColor="text2"/>
              </w:rPr>
            </w:pPr>
            <w:proofErr w:type="spellStart"/>
            <w:r w:rsidRPr="007E1EA2">
              <w:rPr>
                <w:color w:val="1F497D" w:themeColor="text2"/>
              </w:rPr>
              <w:t>Англ</w:t>
            </w:r>
            <w:proofErr w:type="spellEnd"/>
            <w:r w:rsidRPr="007E1EA2">
              <w:rPr>
                <w:color w:val="1F497D" w:themeColor="text2"/>
              </w:rPr>
              <w:t xml:space="preserve"> </w:t>
            </w:r>
            <w:proofErr w:type="spellStart"/>
            <w:r w:rsidRPr="007E1EA2">
              <w:rPr>
                <w:color w:val="1F497D" w:themeColor="text2"/>
              </w:rPr>
              <w:t>яз</w:t>
            </w:r>
            <w:proofErr w:type="spellEnd"/>
          </w:p>
        </w:tc>
        <w:tc>
          <w:tcPr>
            <w:tcW w:w="1701" w:type="dxa"/>
          </w:tcPr>
          <w:p w:rsidR="00393236" w:rsidRPr="007E1EA2" w:rsidRDefault="00393236" w:rsidP="00393236">
            <w:pPr>
              <w:rPr>
                <w:color w:val="1F497D" w:themeColor="text2"/>
              </w:rPr>
            </w:pPr>
            <w:r w:rsidRPr="007E1EA2">
              <w:rPr>
                <w:color w:val="1F497D" w:themeColor="text2"/>
              </w:rPr>
              <w:t>100</w:t>
            </w:r>
          </w:p>
        </w:tc>
        <w:tc>
          <w:tcPr>
            <w:tcW w:w="1985" w:type="dxa"/>
          </w:tcPr>
          <w:p w:rsidR="00393236" w:rsidRPr="007E1EA2" w:rsidRDefault="00393236" w:rsidP="00393236">
            <w:pPr>
              <w:rPr>
                <w:color w:val="1F497D" w:themeColor="text2"/>
              </w:rPr>
            </w:pPr>
            <w:r w:rsidRPr="007E1EA2">
              <w:rPr>
                <w:color w:val="1F497D" w:themeColor="text2"/>
              </w:rPr>
              <w:t>64</w:t>
            </w:r>
          </w:p>
        </w:tc>
      </w:tr>
      <w:tr w:rsidR="007E1EA2" w:rsidRPr="007E1EA2" w:rsidTr="00393236">
        <w:tc>
          <w:tcPr>
            <w:tcW w:w="421" w:type="dxa"/>
          </w:tcPr>
          <w:p w:rsidR="00393236" w:rsidRPr="007E1EA2" w:rsidRDefault="00393236" w:rsidP="00393236">
            <w:pPr>
              <w:rPr>
                <w:color w:val="1F497D" w:themeColor="text2"/>
              </w:rPr>
            </w:pPr>
          </w:p>
        </w:tc>
        <w:tc>
          <w:tcPr>
            <w:tcW w:w="2976" w:type="dxa"/>
          </w:tcPr>
          <w:p w:rsidR="00393236" w:rsidRPr="007E1EA2" w:rsidRDefault="00393236" w:rsidP="00393236">
            <w:pPr>
              <w:rPr>
                <w:color w:val="1F497D" w:themeColor="text2"/>
              </w:rPr>
            </w:pPr>
            <w:r w:rsidRPr="007E1EA2">
              <w:rPr>
                <w:color w:val="1F497D" w:themeColor="text2"/>
              </w:rPr>
              <w:t>Магомедов Ш А</w:t>
            </w:r>
          </w:p>
        </w:tc>
        <w:tc>
          <w:tcPr>
            <w:tcW w:w="2268" w:type="dxa"/>
          </w:tcPr>
          <w:p w:rsidR="00393236" w:rsidRPr="007E1EA2" w:rsidRDefault="00393236" w:rsidP="00393236">
            <w:pPr>
              <w:rPr>
                <w:color w:val="1F497D" w:themeColor="text2"/>
              </w:rPr>
            </w:pPr>
            <w:proofErr w:type="spellStart"/>
            <w:r w:rsidRPr="007E1EA2">
              <w:rPr>
                <w:color w:val="1F497D" w:themeColor="text2"/>
              </w:rPr>
              <w:t>Англ</w:t>
            </w:r>
            <w:proofErr w:type="spellEnd"/>
            <w:r w:rsidRPr="007E1EA2">
              <w:rPr>
                <w:color w:val="1F497D" w:themeColor="text2"/>
              </w:rPr>
              <w:t xml:space="preserve"> </w:t>
            </w:r>
            <w:proofErr w:type="spellStart"/>
            <w:r w:rsidRPr="007E1EA2">
              <w:rPr>
                <w:color w:val="1F497D" w:themeColor="text2"/>
              </w:rPr>
              <w:t>яз</w:t>
            </w:r>
            <w:proofErr w:type="spellEnd"/>
          </w:p>
        </w:tc>
        <w:tc>
          <w:tcPr>
            <w:tcW w:w="1701" w:type="dxa"/>
          </w:tcPr>
          <w:p w:rsidR="00393236" w:rsidRPr="007E1EA2" w:rsidRDefault="00393236" w:rsidP="00393236">
            <w:pPr>
              <w:rPr>
                <w:color w:val="1F497D" w:themeColor="text2"/>
              </w:rPr>
            </w:pPr>
            <w:r w:rsidRPr="007E1EA2">
              <w:rPr>
                <w:color w:val="1F497D" w:themeColor="text2"/>
              </w:rPr>
              <w:t>100</w:t>
            </w:r>
          </w:p>
        </w:tc>
        <w:tc>
          <w:tcPr>
            <w:tcW w:w="1985" w:type="dxa"/>
          </w:tcPr>
          <w:p w:rsidR="00393236" w:rsidRPr="007E1EA2" w:rsidRDefault="00393236" w:rsidP="00393236">
            <w:pPr>
              <w:rPr>
                <w:color w:val="1F497D" w:themeColor="text2"/>
              </w:rPr>
            </w:pPr>
            <w:r w:rsidRPr="007E1EA2">
              <w:rPr>
                <w:color w:val="1F497D" w:themeColor="text2"/>
              </w:rPr>
              <w:t>46</w:t>
            </w:r>
          </w:p>
        </w:tc>
      </w:tr>
      <w:tr w:rsidR="007E1EA2" w:rsidRPr="007E1EA2" w:rsidTr="00393236">
        <w:tc>
          <w:tcPr>
            <w:tcW w:w="421" w:type="dxa"/>
          </w:tcPr>
          <w:p w:rsidR="00393236" w:rsidRPr="007E1EA2" w:rsidRDefault="00393236" w:rsidP="00393236">
            <w:pPr>
              <w:rPr>
                <w:color w:val="1F497D" w:themeColor="text2"/>
              </w:rPr>
            </w:pPr>
          </w:p>
        </w:tc>
        <w:tc>
          <w:tcPr>
            <w:tcW w:w="2976" w:type="dxa"/>
          </w:tcPr>
          <w:p w:rsidR="00393236" w:rsidRPr="007E1EA2" w:rsidRDefault="00393236" w:rsidP="00393236">
            <w:pPr>
              <w:rPr>
                <w:color w:val="1F497D" w:themeColor="text2"/>
              </w:rPr>
            </w:pPr>
            <w:r w:rsidRPr="007E1EA2">
              <w:rPr>
                <w:color w:val="1F497D" w:themeColor="text2"/>
              </w:rPr>
              <w:t>Магомедова Р О</w:t>
            </w:r>
          </w:p>
        </w:tc>
        <w:tc>
          <w:tcPr>
            <w:tcW w:w="2268" w:type="dxa"/>
          </w:tcPr>
          <w:p w:rsidR="00393236" w:rsidRPr="007E1EA2" w:rsidRDefault="00393236" w:rsidP="00393236">
            <w:pPr>
              <w:rPr>
                <w:color w:val="1F497D" w:themeColor="text2"/>
              </w:rPr>
            </w:pPr>
            <w:r w:rsidRPr="007E1EA2">
              <w:rPr>
                <w:color w:val="1F497D" w:themeColor="text2"/>
              </w:rPr>
              <w:t xml:space="preserve">Общ, </w:t>
            </w:r>
            <w:proofErr w:type="spellStart"/>
            <w:r w:rsidRPr="007E1EA2">
              <w:rPr>
                <w:color w:val="1F497D" w:themeColor="text2"/>
              </w:rPr>
              <w:t>ист</w:t>
            </w:r>
            <w:proofErr w:type="spellEnd"/>
          </w:p>
        </w:tc>
        <w:tc>
          <w:tcPr>
            <w:tcW w:w="1701" w:type="dxa"/>
          </w:tcPr>
          <w:p w:rsidR="00393236" w:rsidRPr="007E1EA2" w:rsidRDefault="00393236" w:rsidP="00393236">
            <w:pPr>
              <w:rPr>
                <w:color w:val="1F497D" w:themeColor="text2"/>
              </w:rPr>
            </w:pPr>
            <w:r w:rsidRPr="007E1EA2">
              <w:rPr>
                <w:color w:val="1F497D" w:themeColor="text2"/>
              </w:rPr>
              <w:t>100</w:t>
            </w:r>
          </w:p>
        </w:tc>
        <w:tc>
          <w:tcPr>
            <w:tcW w:w="1985" w:type="dxa"/>
          </w:tcPr>
          <w:p w:rsidR="00393236" w:rsidRPr="007E1EA2" w:rsidRDefault="00393236" w:rsidP="00393236">
            <w:pPr>
              <w:rPr>
                <w:color w:val="1F497D" w:themeColor="text2"/>
              </w:rPr>
            </w:pPr>
            <w:r w:rsidRPr="007E1EA2">
              <w:rPr>
                <w:color w:val="1F497D" w:themeColor="text2"/>
              </w:rPr>
              <w:t>56</w:t>
            </w:r>
          </w:p>
        </w:tc>
      </w:tr>
      <w:tr w:rsidR="007E1EA2" w:rsidRPr="007E1EA2" w:rsidTr="00393236">
        <w:tc>
          <w:tcPr>
            <w:tcW w:w="421" w:type="dxa"/>
          </w:tcPr>
          <w:p w:rsidR="00393236" w:rsidRPr="007E1EA2" w:rsidRDefault="00393236" w:rsidP="00393236">
            <w:pPr>
              <w:rPr>
                <w:color w:val="1F497D" w:themeColor="text2"/>
              </w:rPr>
            </w:pPr>
          </w:p>
        </w:tc>
        <w:tc>
          <w:tcPr>
            <w:tcW w:w="2976" w:type="dxa"/>
          </w:tcPr>
          <w:p w:rsidR="00393236" w:rsidRPr="007E1EA2" w:rsidRDefault="00393236" w:rsidP="00393236">
            <w:pPr>
              <w:rPr>
                <w:color w:val="1F497D" w:themeColor="text2"/>
              </w:rPr>
            </w:pPr>
            <w:proofErr w:type="spellStart"/>
            <w:r w:rsidRPr="007E1EA2">
              <w:rPr>
                <w:color w:val="1F497D" w:themeColor="text2"/>
              </w:rPr>
              <w:t>Закарикаев</w:t>
            </w:r>
            <w:proofErr w:type="spellEnd"/>
            <w:r w:rsidRPr="007E1EA2">
              <w:rPr>
                <w:color w:val="1F497D" w:themeColor="text2"/>
              </w:rPr>
              <w:t xml:space="preserve"> З А</w:t>
            </w:r>
          </w:p>
        </w:tc>
        <w:tc>
          <w:tcPr>
            <w:tcW w:w="2268" w:type="dxa"/>
          </w:tcPr>
          <w:p w:rsidR="00393236" w:rsidRPr="007E1EA2" w:rsidRDefault="00393236" w:rsidP="00393236">
            <w:pPr>
              <w:rPr>
                <w:color w:val="1F497D" w:themeColor="text2"/>
              </w:rPr>
            </w:pPr>
            <w:proofErr w:type="spellStart"/>
            <w:r w:rsidRPr="007E1EA2">
              <w:rPr>
                <w:color w:val="1F497D" w:themeColor="text2"/>
              </w:rPr>
              <w:t>ист</w:t>
            </w:r>
            <w:proofErr w:type="spellEnd"/>
          </w:p>
        </w:tc>
        <w:tc>
          <w:tcPr>
            <w:tcW w:w="1701" w:type="dxa"/>
          </w:tcPr>
          <w:p w:rsidR="00393236" w:rsidRPr="007E1EA2" w:rsidRDefault="00393236" w:rsidP="00393236">
            <w:pPr>
              <w:rPr>
                <w:color w:val="1F497D" w:themeColor="text2"/>
              </w:rPr>
            </w:pPr>
            <w:r w:rsidRPr="007E1EA2">
              <w:rPr>
                <w:color w:val="1F497D" w:themeColor="text2"/>
              </w:rPr>
              <w:t>100</w:t>
            </w:r>
          </w:p>
        </w:tc>
        <w:tc>
          <w:tcPr>
            <w:tcW w:w="1985" w:type="dxa"/>
          </w:tcPr>
          <w:p w:rsidR="00393236" w:rsidRPr="007E1EA2" w:rsidRDefault="00393236" w:rsidP="00393236">
            <w:pPr>
              <w:rPr>
                <w:color w:val="1F497D" w:themeColor="text2"/>
              </w:rPr>
            </w:pPr>
            <w:r w:rsidRPr="007E1EA2">
              <w:rPr>
                <w:color w:val="1F497D" w:themeColor="text2"/>
              </w:rPr>
              <w:t>69</w:t>
            </w:r>
          </w:p>
        </w:tc>
      </w:tr>
      <w:tr w:rsidR="007E1EA2" w:rsidRPr="007E1EA2" w:rsidTr="00393236">
        <w:tc>
          <w:tcPr>
            <w:tcW w:w="421" w:type="dxa"/>
          </w:tcPr>
          <w:p w:rsidR="00393236" w:rsidRPr="007E1EA2" w:rsidRDefault="00393236" w:rsidP="00393236">
            <w:pPr>
              <w:rPr>
                <w:color w:val="1F497D" w:themeColor="text2"/>
              </w:rPr>
            </w:pPr>
          </w:p>
        </w:tc>
        <w:tc>
          <w:tcPr>
            <w:tcW w:w="2976" w:type="dxa"/>
          </w:tcPr>
          <w:p w:rsidR="00393236" w:rsidRPr="007E1EA2" w:rsidRDefault="00393236" w:rsidP="00393236">
            <w:pPr>
              <w:rPr>
                <w:color w:val="1F497D" w:themeColor="text2"/>
              </w:rPr>
            </w:pPr>
            <w:proofErr w:type="spellStart"/>
            <w:r w:rsidRPr="007E1EA2">
              <w:rPr>
                <w:color w:val="1F497D" w:themeColor="text2"/>
              </w:rPr>
              <w:t>Хайбулаева</w:t>
            </w:r>
            <w:proofErr w:type="spellEnd"/>
            <w:r w:rsidRPr="007E1EA2">
              <w:rPr>
                <w:color w:val="1F497D" w:themeColor="text2"/>
              </w:rPr>
              <w:t xml:space="preserve"> П Х</w:t>
            </w:r>
          </w:p>
        </w:tc>
        <w:tc>
          <w:tcPr>
            <w:tcW w:w="2268" w:type="dxa"/>
          </w:tcPr>
          <w:p w:rsidR="00393236" w:rsidRPr="007E1EA2" w:rsidRDefault="00393236" w:rsidP="00393236">
            <w:pPr>
              <w:rPr>
                <w:color w:val="1F497D" w:themeColor="text2"/>
              </w:rPr>
            </w:pPr>
            <w:r w:rsidRPr="007E1EA2">
              <w:rPr>
                <w:color w:val="1F497D" w:themeColor="text2"/>
              </w:rPr>
              <w:t>география</w:t>
            </w:r>
          </w:p>
        </w:tc>
        <w:tc>
          <w:tcPr>
            <w:tcW w:w="1701" w:type="dxa"/>
          </w:tcPr>
          <w:p w:rsidR="00393236" w:rsidRPr="007E1EA2" w:rsidRDefault="00393236" w:rsidP="00393236">
            <w:pPr>
              <w:rPr>
                <w:color w:val="1F497D" w:themeColor="text2"/>
              </w:rPr>
            </w:pPr>
            <w:r w:rsidRPr="007E1EA2">
              <w:rPr>
                <w:color w:val="1F497D" w:themeColor="text2"/>
              </w:rPr>
              <w:t>100</w:t>
            </w:r>
          </w:p>
        </w:tc>
        <w:tc>
          <w:tcPr>
            <w:tcW w:w="1985" w:type="dxa"/>
          </w:tcPr>
          <w:p w:rsidR="00393236" w:rsidRPr="007E1EA2" w:rsidRDefault="00393236" w:rsidP="00393236">
            <w:pPr>
              <w:rPr>
                <w:color w:val="1F497D" w:themeColor="text2"/>
              </w:rPr>
            </w:pPr>
            <w:r w:rsidRPr="007E1EA2">
              <w:rPr>
                <w:color w:val="1F497D" w:themeColor="text2"/>
              </w:rPr>
              <w:t>64</w:t>
            </w:r>
          </w:p>
        </w:tc>
      </w:tr>
      <w:tr w:rsidR="007E1EA2" w:rsidRPr="007E1EA2" w:rsidTr="00393236">
        <w:tc>
          <w:tcPr>
            <w:tcW w:w="421" w:type="dxa"/>
          </w:tcPr>
          <w:p w:rsidR="00393236" w:rsidRPr="007E1EA2" w:rsidRDefault="00393236" w:rsidP="00393236">
            <w:pPr>
              <w:rPr>
                <w:color w:val="1F497D" w:themeColor="text2"/>
              </w:rPr>
            </w:pPr>
          </w:p>
        </w:tc>
        <w:tc>
          <w:tcPr>
            <w:tcW w:w="2976" w:type="dxa"/>
          </w:tcPr>
          <w:p w:rsidR="00393236" w:rsidRPr="007E1EA2" w:rsidRDefault="00393236" w:rsidP="00393236">
            <w:pPr>
              <w:rPr>
                <w:color w:val="1F497D" w:themeColor="text2"/>
              </w:rPr>
            </w:pPr>
            <w:proofErr w:type="spellStart"/>
            <w:r w:rsidRPr="007E1EA2">
              <w:rPr>
                <w:color w:val="1F497D" w:themeColor="text2"/>
              </w:rPr>
              <w:t>Раджабова</w:t>
            </w:r>
            <w:proofErr w:type="spellEnd"/>
            <w:r w:rsidRPr="007E1EA2">
              <w:rPr>
                <w:color w:val="1F497D" w:themeColor="text2"/>
              </w:rPr>
              <w:t xml:space="preserve"> П Н</w:t>
            </w:r>
          </w:p>
        </w:tc>
        <w:tc>
          <w:tcPr>
            <w:tcW w:w="2268" w:type="dxa"/>
          </w:tcPr>
          <w:p w:rsidR="00393236" w:rsidRPr="007E1EA2" w:rsidRDefault="00393236" w:rsidP="00393236">
            <w:pPr>
              <w:rPr>
                <w:color w:val="1F497D" w:themeColor="text2"/>
              </w:rPr>
            </w:pPr>
            <w:r w:rsidRPr="007E1EA2">
              <w:rPr>
                <w:color w:val="1F497D" w:themeColor="text2"/>
              </w:rPr>
              <w:t>Биология</w:t>
            </w:r>
          </w:p>
        </w:tc>
        <w:tc>
          <w:tcPr>
            <w:tcW w:w="1701" w:type="dxa"/>
          </w:tcPr>
          <w:p w:rsidR="00393236" w:rsidRPr="007E1EA2" w:rsidRDefault="00393236" w:rsidP="00393236">
            <w:pPr>
              <w:rPr>
                <w:color w:val="1F497D" w:themeColor="text2"/>
              </w:rPr>
            </w:pPr>
            <w:r w:rsidRPr="007E1EA2">
              <w:rPr>
                <w:color w:val="1F497D" w:themeColor="text2"/>
              </w:rPr>
              <w:t>100</w:t>
            </w:r>
          </w:p>
        </w:tc>
        <w:tc>
          <w:tcPr>
            <w:tcW w:w="1985" w:type="dxa"/>
          </w:tcPr>
          <w:p w:rsidR="00393236" w:rsidRPr="007E1EA2" w:rsidRDefault="00393236" w:rsidP="00393236">
            <w:pPr>
              <w:rPr>
                <w:color w:val="1F497D" w:themeColor="text2"/>
              </w:rPr>
            </w:pPr>
            <w:r w:rsidRPr="007E1EA2">
              <w:rPr>
                <w:color w:val="1F497D" w:themeColor="text2"/>
              </w:rPr>
              <w:t>73</w:t>
            </w:r>
          </w:p>
        </w:tc>
      </w:tr>
      <w:tr w:rsidR="007E1EA2" w:rsidRPr="007E1EA2" w:rsidTr="00393236">
        <w:tc>
          <w:tcPr>
            <w:tcW w:w="421" w:type="dxa"/>
          </w:tcPr>
          <w:p w:rsidR="00393236" w:rsidRPr="007E1EA2" w:rsidRDefault="00393236" w:rsidP="00393236">
            <w:pPr>
              <w:rPr>
                <w:color w:val="1F497D" w:themeColor="text2"/>
              </w:rPr>
            </w:pPr>
          </w:p>
        </w:tc>
        <w:tc>
          <w:tcPr>
            <w:tcW w:w="2976" w:type="dxa"/>
          </w:tcPr>
          <w:p w:rsidR="00393236" w:rsidRPr="007E1EA2" w:rsidRDefault="00393236" w:rsidP="00393236">
            <w:pPr>
              <w:rPr>
                <w:color w:val="1F497D" w:themeColor="text2"/>
              </w:rPr>
            </w:pPr>
            <w:proofErr w:type="spellStart"/>
            <w:r w:rsidRPr="007E1EA2">
              <w:rPr>
                <w:color w:val="1F497D" w:themeColor="text2"/>
              </w:rPr>
              <w:t>Зайнутдинова</w:t>
            </w:r>
            <w:proofErr w:type="spellEnd"/>
            <w:r w:rsidRPr="007E1EA2">
              <w:rPr>
                <w:color w:val="1F497D" w:themeColor="text2"/>
              </w:rPr>
              <w:t xml:space="preserve"> П У</w:t>
            </w:r>
          </w:p>
        </w:tc>
        <w:tc>
          <w:tcPr>
            <w:tcW w:w="2268" w:type="dxa"/>
          </w:tcPr>
          <w:p w:rsidR="00393236" w:rsidRPr="007E1EA2" w:rsidRDefault="00393236" w:rsidP="00393236">
            <w:pPr>
              <w:rPr>
                <w:color w:val="1F497D" w:themeColor="text2"/>
              </w:rPr>
            </w:pPr>
            <w:r w:rsidRPr="007E1EA2">
              <w:rPr>
                <w:color w:val="1F497D" w:themeColor="text2"/>
              </w:rPr>
              <w:t xml:space="preserve">Химия, </w:t>
            </w:r>
            <w:proofErr w:type="spellStart"/>
            <w:r w:rsidRPr="007E1EA2">
              <w:rPr>
                <w:color w:val="1F497D" w:themeColor="text2"/>
              </w:rPr>
              <w:t>матем</w:t>
            </w:r>
            <w:proofErr w:type="spellEnd"/>
          </w:p>
        </w:tc>
        <w:tc>
          <w:tcPr>
            <w:tcW w:w="1701" w:type="dxa"/>
          </w:tcPr>
          <w:p w:rsidR="00393236" w:rsidRPr="007E1EA2" w:rsidRDefault="00393236" w:rsidP="00393236">
            <w:pPr>
              <w:rPr>
                <w:color w:val="1F497D" w:themeColor="text2"/>
              </w:rPr>
            </w:pPr>
            <w:r w:rsidRPr="007E1EA2">
              <w:rPr>
                <w:color w:val="1F497D" w:themeColor="text2"/>
              </w:rPr>
              <w:t>100</w:t>
            </w:r>
          </w:p>
        </w:tc>
        <w:tc>
          <w:tcPr>
            <w:tcW w:w="1985" w:type="dxa"/>
          </w:tcPr>
          <w:p w:rsidR="00393236" w:rsidRPr="007E1EA2" w:rsidRDefault="00393236" w:rsidP="00393236">
            <w:pPr>
              <w:rPr>
                <w:color w:val="1F497D" w:themeColor="text2"/>
              </w:rPr>
            </w:pPr>
            <w:r w:rsidRPr="007E1EA2">
              <w:rPr>
                <w:color w:val="1F497D" w:themeColor="text2"/>
              </w:rPr>
              <w:t>52</w:t>
            </w:r>
          </w:p>
        </w:tc>
      </w:tr>
      <w:tr w:rsidR="007E1EA2" w:rsidRPr="007E1EA2" w:rsidTr="00393236">
        <w:tc>
          <w:tcPr>
            <w:tcW w:w="421" w:type="dxa"/>
          </w:tcPr>
          <w:p w:rsidR="00393236" w:rsidRPr="007E1EA2" w:rsidRDefault="00393236" w:rsidP="00393236">
            <w:pPr>
              <w:rPr>
                <w:color w:val="1F497D" w:themeColor="text2"/>
              </w:rPr>
            </w:pPr>
          </w:p>
        </w:tc>
        <w:tc>
          <w:tcPr>
            <w:tcW w:w="2976" w:type="dxa"/>
          </w:tcPr>
          <w:p w:rsidR="00393236" w:rsidRPr="007E1EA2" w:rsidRDefault="00393236" w:rsidP="00393236">
            <w:pPr>
              <w:rPr>
                <w:color w:val="1F497D" w:themeColor="text2"/>
              </w:rPr>
            </w:pPr>
            <w:proofErr w:type="spellStart"/>
            <w:r w:rsidRPr="007E1EA2">
              <w:rPr>
                <w:color w:val="1F497D" w:themeColor="text2"/>
              </w:rPr>
              <w:t>Джаватханова</w:t>
            </w:r>
            <w:proofErr w:type="spellEnd"/>
            <w:r w:rsidRPr="007E1EA2">
              <w:rPr>
                <w:color w:val="1F497D" w:themeColor="text2"/>
              </w:rPr>
              <w:t xml:space="preserve"> А К</w:t>
            </w:r>
          </w:p>
        </w:tc>
        <w:tc>
          <w:tcPr>
            <w:tcW w:w="2268" w:type="dxa"/>
          </w:tcPr>
          <w:p w:rsidR="00393236" w:rsidRPr="007E1EA2" w:rsidRDefault="00393236" w:rsidP="00393236">
            <w:pPr>
              <w:rPr>
                <w:color w:val="1F497D" w:themeColor="text2"/>
              </w:rPr>
            </w:pPr>
            <w:r w:rsidRPr="007E1EA2">
              <w:rPr>
                <w:color w:val="1F497D" w:themeColor="text2"/>
              </w:rPr>
              <w:t>математика</w:t>
            </w:r>
          </w:p>
        </w:tc>
        <w:tc>
          <w:tcPr>
            <w:tcW w:w="1701" w:type="dxa"/>
          </w:tcPr>
          <w:p w:rsidR="00393236" w:rsidRPr="007E1EA2" w:rsidRDefault="00393236" w:rsidP="00393236">
            <w:pPr>
              <w:rPr>
                <w:color w:val="1F497D" w:themeColor="text2"/>
              </w:rPr>
            </w:pPr>
            <w:r w:rsidRPr="007E1EA2">
              <w:rPr>
                <w:color w:val="1F497D" w:themeColor="text2"/>
              </w:rPr>
              <w:t>100</w:t>
            </w:r>
          </w:p>
        </w:tc>
        <w:tc>
          <w:tcPr>
            <w:tcW w:w="1985" w:type="dxa"/>
          </w:tcPr>
          <w:p w:rsidR="00393236" w:rsidRPr="007E1EA2" w:rsidRDefault="00393236" w:rsidP="00393236">
            <w:pPr>
              <w:rPr>
                <w:color w:val="1F497D" w:themeColor="text2"/>
              </w:rPr>
            </w:pPr>
            <w:r w:rsidRPr="007E1EA2">
              <w:rPr>
                <w:color w:val="1F497D" w:themeColor="text2"/>
              </w:rPr>
              <w:t>41</w:t>
            </w:r>
          </w:p>
        </w:tc>
      </w:tr>
      <w:tr w:rsidR="007E1EA2" w:rsidRPr="007E1EA2" w:rsidTr="00393236">
        <w:tc>
          <w:tcPr>
            <w:tcW w:w="421" w:type="dxa"/>
          </w:tcPr>
          <w:p w:rsidR="00393236" w:rsidRPr="007E1EA2" w:rsidRDefault="00393236" w:rsidP="00393236">
            <w:pPr>
              <w:rPr>
                <w:color w:val="1F497D" w:themeColor="text2"/>
              </w:rPr>
            </w:pPr>
          </w:p>
        </w:tc>
        <w:tc>
          <w:tcPr>
            <w:tcW w:w="2976" w:type="dxa"/>
          </w:tcPr>
          <w:p w:rsidR="00393236" w:rsidRPr="007E1EA2" w:rsidRDefault="00393236" w:rsidP="00393236">
            <w:pPr>
              <w:rPr>
                <w:color w:val="1F497D" w:themeColor="text2"/>
              </w:rPr>
            </w:pPr>
            <w:r w:rsidRPr="007E1EA2">
              <w:rPr>
                <w:color w:val="1F497D" w:themeColor="text2"/>
              </w:rPr>
              <w:t>Магомедова З Г</w:t>
            </w:r>
          </w:p>
        </w:tc>
        <w:tc>
          <w:tcPr>
            <w:tcW w:w="2268" w:type="dxa"/>
          </w:tcPr>
          <w:p w:rsidR="00393236" w:rsidRPr="007E1EA2" w:rsidRDefault="00393236" w:rsidP="00393236">
            <w:pPr>
              <w:rPr>
                <w:color w:val="1F497D" w:themeColor="text2"/>
              </w:rPr>
            </w:pPr>
            <w:r w:rsidRPr="007E1EA2">
              <w:rPr>
                <w:color w:val="1F497D" w:themeColor="text2"/>
              </w:rPr>
              <w:t>Математика</w:t>
            </w:r>
          </w:p>
        </w:tc>
        <w:tc>
          <w:tcPr>
            <w:tcW w:w="1701" w:type="dxa"/>
          </w:tcPr>
          <w:p w:rsidR="00393236" w:rsidRPr="007E1EA2" w:rsidRDefault="00393236" w:rsidP="00393236">
            <w:pPr>
              <w:rPr>
                <w:color w:val="1F497D" w:themeColor="text2"/>
              </w:rPr>
            </w:pPr>
            <w:r w:rsidRPr="007E1EA2">
              <w:rPr>
                <w:color w:val="1F497D" w:themeColor="text2"/>
              </w:rPr>
              <w:t>100</w:t>
            </w:r>
          </w:p>
        </w:tc>
        <w:tc>
          <w:tcPr>
            <w:tcW w:w="1985" w:type="dxa"/>
          </w:tcPr>
          <w:p w:rsidR="00393236" w:rsidRPr="007E1EA2" w:rsidRDefault="00393236" w:rsidP="00393236">
            <w:pPr>
              <w:rPr>
                <w:color w:val="1F497D" w:themeColor="text2"/>
              </w:rPr>
            </w:pPr>
            <w:r w:rsidRPr="007E1EA2">
              <w:rPr>
                <w:color w:val="1F497D" w:themeColor="text2"/>
              </w:rPr>
              <w:t>46</w:t>
            </w:r>
          </w:p>
        </w:tc>
      </w:tr>
      <w:tr w:rsidR="007E1EA2" w:rsidRPr="007E1EA2" w:rsidTr="00393236">
        <w:tc>
          <w:tcPr>
            <w:tcW w:w="421" w:type="dxa"/>
          </w:tcPr>
          <w:p w:rsidR="00393236" w:rsidRPr="007E1EA2" w:rsidRDefault="00393236" w:rsidP="00393236">
            <w:pPr>
              <w:rPr>
                <w:color w:val="1F497D" w:themeColor="text2"/>
              </w:rPr>
            </w:pPr>
          </w:p>
        </w:tc>
        <w:tc>
          <w:tcPr>
            <w:tcW w:w="2976" w:type="dxa"/>
          </w:tcPr>
          <w:p w:rsidR="00393236" w:rsidRPr="007E1EA2" w:rsidRDefault="00393236" w:rsidP="00393236">
            <w:pPr>
              <w:rPr>
                <w:color w:val="1F497D" w:themeColor="text2"/>
              </w:rPr>
            </w:pPr>
            <w:r w:rsidRPr="007E1EA2">
              <w:rPr>
                <w:color w:val="1F497D" w:themeColor="text2"/>
              </w:rPr>
              <w:t>Алиева П А</w:t>
            </w:r>
          </w:p>
        </w:tc>
        <w:tc>
          <w:tcPr>
            <w:tcW w:w="2268" w:type="dxa"/>
          </w:tcPr>
          <w:p w:rsidR="00393236" w:rsidRPr="007E1EA2" w:rsidRDefault="00393236" w:rsidP="00393236">
            <w:pPr>
              <w:rPr>
                <w:color w:val="1F497D" w:themeColor="text2"/>
              </w:rPr>
            </w:pPr>
            <w:r w:rsidRPr="007E1EA2">
              <w:rPr>
                <w:color w:val="1F497D" w:themeColor="text2"/>
              </w:rPr>
              <w:t>математика</w:t>
            </w:r>
          </w:p>
        </w:tc>
        <w:tc>
          <w:tcPr>
            <w:tcW w:w="1701" w:type="dxa"/>
          </w:tcPr>
          <w:p w:rsidR="00393236" w:rsidRPr="007E1EA2" w:rsidRDefault="00393236" w:rsidP="00393236">
            <w:pPr>
              <w:rPr>
                <w:color w:val="1F497D" w:themeColor="text2"/>
              </w:rPr>
            </w:pPr>
            <w:r w:rsidRPr="007E1EA2">
              <w:rPr>
                <w:color w:val="1F497D" w:themeColor="text2"/>
              </w:rPr>
              <w:t>100</w:t>
            </w:r>
          </w:p>
        </w:tc>
        <w:tc>
          <w:tcPr>
            <w:tcW w:w="1985" w:type="dxa"/>
          </w:tcPr>
          <w:p w:rsidR="00393236" w:rsidRPr="007E1EA2" w:rsidRDefault="00393236" w:rsidP="00393236">
            <w:pPr>
              <w:rPr>
                <w:color w:val="1F497D" w:themeColor="text2"/>
              </w:rPr>
            </w:pPr>
            <w:r w:rsidRPr="007E1EA2">
              <w:rPr>
                <w:color w:val="1F497D" w:themeColor="text2"/>
              </w:rPr>
              <w:t>66</w:t>
            </w:r>
          </w:p>
        </w:tc>
      </w:tr>
      <w:tr w:rsidR="007E1EA2" w:rsidRPr="007E1EA2" w:rsidTr="00393236">
        <w:tc>
          <w:tcPr>
            <w:tcW w:w="421" w:type="dxa"/>
          </w:tcPr>
          <w:p w:rsidR="00393236" w:rsidRPr="007E1EA2" w:rsidRDefault="00393236" w:rsidP="00393236">
            <w:pPr>
              <w:rPr>
                <w:color w:val="1F497D" w:themeColor="text2"/>
              </w:rPr>
            </w:pPr>
          </w:p>
        </w:tc>
        <w:tc>
          <w:tcPr>
            <w:tcW w:w="2976" w:type="dxa"/>
          </w:tcPr>
          <w:p w:rsidR="00393236" w:rsidRPr="007E1EA2" w:rsidRDefault="00393236" w:rsidP="00393236">
            <w:pPr>
              <w:rPr>
                <w:color w:val="1F497D" w:themeColor="text2"/>
              </w:rPr>
            </w:pPr>
            <w:r w:rsidRPr="007E1EA2">
              <w:rPr>
                <w:color w:val="1F497D" w:themeColor="text2"/>
              </w:rPr>
              <w:t>Магомедов А Ш</w:t>
            </w:r>
          </w:p>
        </w:tc>
        <w:tc>
          <w:tcPr>
            <w:tcW w:w="2268" w:type="dxa"/>
          </w:tcPr>
          <w:p w:rsidR="00393236" w:rsidRPr="007E1EA2" w:rsidRDefault="00393236" w:rsidP="00393236">
            <w:pPr>
              <w:rPr>
                <w:color w:val="1F497D" w:themeColor="text2"/>
              </w:rPr>
            </w:pPr>
            <w:r w:rsidRPr="007E1EA2">
              <w:rPr>
                <w:color w:val="1F497D" w:themeColor="text2"/>
              </w:rPr>
              <w:t>Информатика, физика</w:t>
            </w:r>
          </w:p>
        </w:tc>
        <w:tc>
          <w:tcPr>
            <w:tcW w:w="1701" w:type="dxa"/>
          </w:tcPr>
          <w:p w:rsidR="00393236" w:rsidRPr="007E1EA2" w:rsidRDefault="00393236" w:rsidP="00393236">
            <w:pPr>
              <w:rPr>
                <w:color w:val="1F497D" w:themeColor="text2"/>
              </w:rPr>
            </w:pPr>
            <w:r w:rsidRPr="007E1EA2">
              <w:rPr>
                <w:color w:val="1F497D" w:themeColor="text2"/>
              </w:rPr>
              <w:t>100</w:t>
            </w:r>
          </w:p>
        </w:tc>
        <w:tc>
          <w:tcPr>
            <w:tcW w:w="1985" w:type="dxa"/>
          </w:tcPr>
          <w:p w:rsidR="00393236" w:rsidRPr="007E1EA2" w:rsidRDefault="00393236" w:rsidP="00393236">
            <w:pPr>
              <w:rPr>
                <w:color w:val="1F497D" w:themeColor="text2"/>
              </w:rPr>
            </w:pPr>
            <w:r w:rsidRPr="007E1EA2">
              <w:rPr>
                <w:color w:val="1F497D" w:themeColor="text2"/>
              </w:rPr>
              <w:t>73</w:t>
            </w:r>
          </w:p>
        </w:tc>
      </w:tr>
      <w:tr w:rsidR="007E1EA2" w:rsidRPr="007E1EA2" w:rsidTr="00393236">
        <w:tc>
          <w:tcPr>
            <w:tcW w:w="421" w:type="dxa"/>
          </w:tcPr>
          <w:p w:rsidR="00393236" w:rsidRPr="007E1EA2" w:rsidRDefault="00393236" w:rsidP="00393236">
            <w:pPr>
              <w:rPr>
                <w:color w:val="1F497D" w:themeColor="text2"/>
              </w:rPr>
            </w:pPr>
          </w:p>
        </w:tc>
        <w:tc>
          <w:tcPr>
            <w:tcW w:w="2976" w:type="dxa"/>
          </w:tcPr>
          <w:p w:rsidR="00393236" w:rsidRPr="007E1EA2" w:rsidRDefault="00393236" w:rsidP="00393236">
            <w:pPr>
              <w:rPr>
                <w:color w:val="1F497D" w:themeColor="text2"/>
              </w:rPr>
            </w:pPr>
          </w:p>
        </w:tc>
        <w:tc>
          <w:tcPr>
            <w:tcW w:w="2268" w:type="dxa"/>
          </w:tcPr>
          <w:p w:rsidR="00393236" w:rsidRPr="007E1EA2" w:rsidRDefault="00393236" w:rsidP="00393236">
            <w:pPr>
              <w:rPr>
                <w:color w:val="1F497D" w:themeColor="text2"/>
              </w:rPr>
            </w:pPr>
          </w:p>
        </w:tc>
        <w:tc>
          <w:tcPr>
            <w:tcW w:w="1701" w:type="dxa"/>
          </w:tcPr>
          <w:p w:rsidR="00393236" w:rsidRPr="007E1EA2" w:rsidRDefault="00393236" w:rsidP="00393236">
            <w:pPr>
              <w:rPr>
                <w:color w:val="1F497D" w:themeColor="text2"/>
              </w:rPr>
            </w:pPr>
          </w:p>
        </w:tc>
        <w:tc>
          <w:tcPr>
            <w:tcW w:w="1985" w:type="dxa"/>
          </w:tcPr>
          <w:p w:rsidR="00393236" w:rsidRPr="007E1EA2" w:rsidRDefault="00393236" w:rsidP="00393236">
            <w:pPr>
              <w:rPr>
                <w:color w:val="1F497D" w:themeColor="text2"/>
              </w:rPr>
            </w:pPr>
          </w:p>
        </w:tc>
      </w:tr>
    </w:tbl>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p>
    <w:p w:rsidR="00393236" w:rsidRPr="007E1EA2" w:rsidRDefault="00393236" w:rsidP="00393236">
      <w:pPr>
        <w:spacing w:after="120" w:line="240" w:lineRule="auto"/>
        <w:rPr>
          <w:rFonts w:ascii="Times New Roman" w:eastAsia="Times New Roman" w:hAnsi="Times New Roman" w:cs="Times New Roman"/>
          <w:color w:val="1F497D" w:themeColor="text2"/>
          <w:sz w:val="20"/>
          <w:szCs w:val="20"/>
        </w:rPr>
      </w:pPr>
    </w:p>
    <w:p w:rsidR="00393236" w:rsidRPr="007E1EA2" w:rsidRDefault="00393236" w:rsidP="00393236">
      <w:pPr>
        <w:spacing w:after="120" w:line="240" w:lineRule="auto"/>
        <w:rPr>
          <w:rFonts w:ascii="Times New Roman" w:eastAsia="Times New Roman" w:hAnsi="Times New Roman" w:cs="Times New Roman"/>
          <w:color w:val="1F497D" w:themeColor="text2"/>
          <w:sz w:val="20"/>
          <w:szCs w:val="20"/>
        </w:rPr>
      </w:pP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p>
    <w:p w:rsidR="00393236" w:rsidRPr="007E1EA2" w:rsidRDefault="00393236" w:rsidP="00393236">
      <w:pPr>
        <w:spacing w:after="0" w:line="240" w:lineRule="auto"/>
        <w:rPr>
          <w:rFonts w:ascii="Times New Roman" w:eastAsia="Times New Roman" w:hAnsi="Times New Roman" w:cs="Times New Roman"/>
          <w:color w:val="1F497D" w:themeColor="text2"/>
          <w:sz w:val="20"/>
          <w:szCs w:val="20"/>
        </w:rPr>
      </w:pP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color w:val="1F497D" w:themeColor="text2"/>
          <w:sz w:val="20"/>
          <w:szCs w:val="20"/>
        </w:rPr>
        <w:t>Всего в школе - 38 педагогов,</w:t>
      </w:r>
      <w:r w:rsidRPr="007E1EA2">
        <w:rPr>
          <w:rFonts w:ascii="Times New Roman" w:eastAsia="Times New Roman" w:hAnsi="Times New Roman" w:cs="Times New Roman"/>
          <w:color w:val="1F497D" w:themeColor="text2"/>
          <w:sz w:val="20"/>
          <w:szCs w:val="20"/>
        </w:rPr>
        <w:t xml:space="preserve"> из них имеют: </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 высшее педагогическое образование –33 учителей (82 %); </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высшую квалификационную категорию -2  ( 5%)  учителя;</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первую квалификационную категорию – 16(40 %)  учителей.</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остальные – соответствие.</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Учителя постоянно совершенствуют свое педагогическое мастерство, работают творчески, внедряют в свою практику наиболее эффективные формы и методы обучения, стимулируя познавательную деятельность. </w:t>
      </w:r>
    </w:p>
    <w:p w:rsidR="00393236" w:rsidRPr="007E1EA2" w:rsidRDefault="00393236" w:rsidP="00393236">
      <w:pPr>
        <w:spacing w:after="0" w:line="0" w:lineRule="atLeast"/>
        <w:jc w:val="both"/>
        <w:rPr>
          <w:rFonts w:ascii="Times New Roman" w:eastAsia="Times New Roman" w:hAnsi="Times New Roman" w:cs="Times New Roman"/>
          <w:bCs/>
          <w:color w:val="1F497D" w:themeColor="text2"/>
          <w:sz w:val="20"/>
          <w:szCs w:val="20"/>
        </w:rPr>
      </w:pPr>
      <w:r w:rsidRPr="007E1EA2">
        <w:rPr>
          <w:rFonts w:ascii="Times New Roman" w:eastAsia="Times New Roman" w:hAnsi="Times New Roman" w:cs="Times New Roman"/>
          <w:bCs/>
          <w:color w:val="1F497D" w:themeColor="text2"/>
          <w:sz w:val="20"/>
          <w:szCs w:val="20"/>
        </w:rPr>
        <w:t>Большое значение в организации учебного процесса имеет методическая служба школы. Хорошо подготовленный к уроку учитель, богатая материально-техническая база кабинетов, позитивный настрой родителей, желание учиться учащихся – залог успешного результата на аттестации учащихся.  Все что делается в школе, направлено на повышение интеллектуального уровня ученика.</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Методическая работа в школе направлена на выполнение поставленных задач и их реализацию через образовательную программу школы и учебно-воспитательный процесс.</w:t>
      </w:r>
    </w:p>
    <w:p w:rsidR="00393236" w:rsidRPr="007E1EA2" w:rsidRDefault="00393236" w:rsidP="00393236">
      <w:pPr>
        <w:spacing w:after="0" w:line="0" w:lineRule="atLeast"/>
        <w:jc w:val="both"/>
        <w:rPr>
          <w:rFonts w:ascii="Times New Roman" w:eastAsia="Times New Roman" w:hAnsi="Times New Roman" w:cs="Times New Roman"/>
          <w:b/>
          <w:color w:val="1F497D" w:themeColor="text2"/>
          <w:sz w:val="20"/>
          <w:szCs w:val="20"/>
          <w:lang w:val="x-none" w:eastAsia="x-none"/>
        </w:rPr>
      </w:pPr>
      <w:r w:rsidRPr="007E1EA2">
        <w:rPr>
          <w:rFonts w:ascii="Times New Roman" w:eastAsia="Times New Roman" w:hAnsi="Times New Roman" w:cs="Times New Roman"/>
          <w:color w:val="1F497D" w:themeColor="text2"/>
          <w:sz w:val="20"/>
          <w:szCs w:val="20"/>
          <w:lang w:val="x-none" w:eastAsia="x-none"/>
        </w:rPr>
        <w:t xml:space="preserve">Работа педагогического коллектива школы ведется над единой методической темой </w:t>
      </w:r>
      <w:r w:rsidRPr="007E1EA2">
        <w:rPr>
          <w:rFonts w:ascii="Times New Roman" w:eastAsia="Times New Roman" w:hAnsi="Times New Roman" w:cs="Times New Roman"/>
          <w:b/>
          <w:color w:val="1F497D" w:themeColor="text2"/>
          <w:sz w:val="20"/>
          <w:szCs w:val="20"/>
          <w:lang w:val="x-none" w:eastAsia="x-none"/>
        </w:rPr>
        <w:t>«</w:t>
      </w:r>
      <w:r w:rsidRPr="007E1EA2">
        <w:rPr>
          <w:rFonts w:ascii="Times New Roman" w:eastAsia="Times New Roman" w:hAnsi="Times New Roman" w:cs="Times New Roman"/>
          <w:b/>
          <w:color w:val="1F497D" w:themeColor="text2"/>
          <w:sz w:val="20"/>
          <w:szCs w:val="20"/>
          <w:lang w:eastAsia="x-none"/>
        </w:rPr>
        <w:t>Повышение профессиональной компетентности педагогического коллектива через развитие мотивационной сферы</w:t>
      </w:r>
      <w:r w:rsidRPr="007E1EA2">
        <w:rPr>
          <w:rFonts w:ascii="Times New Roman" w:eastAsia="Times New Roman" w:hAnsi="Times New Roman" w:cs="Times New Roman"/>
          <w:b/>
          <w:color w:val="1F497D" w:themeColor="text2"/>
          <w:sz w:val="20"/>
          <w:szCs w:val="20"/>
          <w:lang w:val="x-none" w:eastAsia="x-none"/>
        </w:rPr>
        <w:t>».</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Для решения  главной задачи в школе были созданы следующие условия:</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lang w:val="x-none" w:eastAsia="x-none"/>
        </w:rPr>
      </w:pPr>
      <w:r w:rsidRPr="007E1EA2">
        <w:rPr>
          <w:rFonts w:ascii="Times New Roman" w:eastAsia="Times New Roman" w:hAnsi="Times New Roman" w:cs="Times New Roman"/>
          <w:color w:val="1F497D" w:themeColor="text2"/>
          <w:sz w:val="20"/>
          <w:szCs w:val="20"/>
          <w:lang w:val="x-none" w:eastAsia="x-none"/>
        </w:rPr>
        <w:t xml:space="preserve">- составлен учебный план, позволяющий заложить фундамент знаний по основным дисциплинам, обеспечить уровень, соответствующий  стандарту образования; </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lang w:val="x-none" w:eastAsia="x-none"/>
        </w:rPr>
      </w:pPr>
      <w:r w:rsidRPr="007E1EA2">
        <w:rPr>
          <w:rFonts w:ascii="Times New Roman" w:eastAsia="Times New Roman" w:hAnsi="Times New Roman" w:cs="Times New Roman"/>
          <w:color w:val="1F497D" w:themeColor="text2"/>
          <w:sz w:val="20"/>
          <w:szCs w:val="20"/>
          <w:lang w:val="x-none" w:eastAsia="x-none"/>
        </w:rPr>
        <w:t>- создана и утверждена структура методической службы школы;</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lang w:val="x-none" w:eastAsia="x-none"/>
        </w:rPr>
      </w:pPr>
      <w:r w:rsidRPr="007E1EA2">
        <w:rPr>
          <w:rFonts w:ascii="Times New Roman" w:eastAsia="Times New Roman" w:hAnsi="Times New Roman" w:cs="Times New Roman"/>
          <w:color w:val="1F497D" w:themeColor="text2"/>
          <w:sz w:val="20"/>
          <w:szCs w:val="20"/>
          <w:lang w:val="x-none" w:eastAsia="x-none"/>
        </w:rPr>
        <w:t>- все методические объединения имеют четкие планы работы, вытекающие из общешкольного плана;</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lang w:val="x-none" w:eastAsia="x-none"/>
        </w:rPr>
      </w:pPr>
      <w:r w:rsidRPr="007E1EA2">
        <w:rPr>
          <w:rFonts w:ascii="Times New Roman" w:eastAsia="Times New Roman" w:hAnsi="Times New Roman" w:cs="Times New Roman"/>
          <w:color w:val="1F497D" w:themeColor="text2"/>
          <w:sz w:val="20"/>
          <w:szCs w:val="20"/>
          <w:lang w:val="x-none" w:eastAsia="x-none"/>
        </w:rPr>
        <w:t>- мониторинг в основе ВШК – одно из условий эффективности работы школы;</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lang w:val="x-none" w:eastAsia="x-none"/>
        </w:rPr>
      </w:pPr>
      <w:r w:rsidRPr="007E1EA2">
        <w:rPr>
          <w:rFonts w:ascii="Times New Roman" w:eastAsia="Times New Roman" w:hAnsi="Times New Roman" w:cs="Times New Roman"/>
          <w:color w:val="1F497D" w:themeColor="text2"/>
          <w:sz w:val="20"/>
          <w:szCs w:val="20"/>
          <w:lang w:val="x-none" w:eastAsia="x-none"/>
        </w:rPr>
        <w:t>- работа по обеспечению сохранности здоровья  и здорового образа жизни;</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lang w:val="x-none" w:eastAsia="x-none"/>
        </w:rPr>
      </w:pPr>
      <w:r w:rsidRPr="007E1EA2">
        <w:rPr>
          <w:rFonts w:ascii="Times New Roman" w:eastAsia="Times New Roman" w:hAnsi="Times New Roman" w:cs="Times New Roman"/>
          <w:color w:val="1F497D" w:themeColor="text2"/>
          <w:sz w:val="20"/>
          <w:szCs w:val="20"/>
          <w:lang w:val="x-none" w:eastAsia="x-none"/>
        </w:rPr>
        <w:t>- работа по улучшению материально-технической базы кабинетов.</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 школе работает 5 методических объединений. На заседаниях методических объединений учителя решают вопросы тематического планирования, урочной и внеклассной работы, задания для проведения предметных олимпиад, планируют работу с одаренными детьми, разрабатывают вопросы  дифференцированного  обучения. Принимают активное участие в освоении инновационных технологий с использованием ИКТ, обобщают свой опыт на семинарах разного уровня.</w:t>
      </w:r>
    </w:p>
    <w:p w:rsidR="00393236" w:rsidRPr="007E1EA2" w:rsidRDefault="00393236" w:rsidP="00393236">
      <w:pPr>
        <w:spacing w:after="0" w:line="0" w:lineRule="atLeast"/>
        <w:jc w:val="both"/>
        <w:rPr>
          <w:rFonts w:ascii="Times New Roman" w:eastAsia="Times New Roman" w:hAnsi="Times New Roman" w:cs="Times New Roman"/>
          <w:bCs/>
          <w:color w:val="1F497D" w:themeColor="text2"/>
          <w:sz w:val="20"/>
          <w:szCs w:val="20"/>
        </w:rPr>
      </w:pPr>
      <w:r w:rsidRPr="007E1EA2">
        <w:rPr>
          <w:rFonts w:ascii="Times New Roman" w:eastAsia="Times New Roman" w:hAnsi="Times New Roman" w:cs="Times New Roman"/>
          <w:bCs/>
          <w:color w:val="1F497D" w:themeColor="text2"/>
          <w:sz w:val="20"/>
          <w:szCs w:val="20"/>
        </w:rPr>
        <w:t>Методика работы школы охватывает все направления деятельности ученика и учителя:  непрерывное повышение квалификации педагогов, аттестация педагогов, работа с одаренными детьми (участие в олимпиадах, интернет – тестированиях, научно-практических конференциях, проектах), проведение предметных олимпиад, предметных недель, что прививает интерес к науке, как части социальной жизни ребенка, акций по пропаганде нравственного отношения к языкам народов Республики Дагестан, воспитание военно-патриотического сознания учащихся через участие в конкурсах.</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lastRenderedPageBreak/>
        <w:t>Учебные программы по всем предметам учебного плана выполнены в полном объёме.</w:t>
      </w:r>
    </w:p>
    <w:p w:rsidR="00393236" w:rsidRPr="007E1EA2" w:rsidRDefault="00393236" w:rsidP="00393236">
      <w:pPr>
        <w:shd w:val="clear" w:color="auto" w:fill="FFFFFF"/>
        <w:spacing w:after="0" w:line="0" w:lineRule="atLeast"/>
        <w:jc w:val="both"/>
        <w:rPr>
          <w:rFonts w:ascii="Times New Roman" w:eastAsia="Times New Roman" w:hAnsi="Times New Roman" w:cs="Times New Roman"/>
          <w:color w:val="1F497D" w:themeColor="text2"/>
          <w:spacing w:val="-6"/>
          <w:sz w:val="20"/>
          <w:szCs w:val="20"/>
        </w:rPr>
      </w:pPr>
      <w:r w:rsidRPr="007E1EA2">
        <w:rPr>
          <w:rFonts w:ascii="Times New Roman" w:eastAsia="Times New Roman" w:hAnsi="Times New Roman" w:cs="Times New Roman"/>
          <w:color w:val="1F497D" w:themeColor="text2"/>
          <w:sz w:val="20"/>
          <w:szCs w:val="20"/>
        </w:rPr>
        <w:t>При составлении учебного плана соблюдается преемственность между ступенями обучения и классами. Уровень недельной учебной нагрузки на ученика не превышал предельно допустимого. Школьный компонент  предусматривает существенное расширение содержания образования в сравнении с государственным стандартом.</w:t>
      </w:r>
      <w:r w:rsidRPr="007E1EA2">
        <w:rPr>
          <w:rFonts w:ascii="Times New Roman" w:eastAsia="Times New Roman" w:hAnsi="Times New Roman" w:cs="Times New Roman"/>
          <w:color w:val="1F497D" w:themeColor="text2"/>
          <w:spacing w:val="-7"/>
          <w:sz w:val="20"/>
          <w:szCs w:val="20"/>
        </w:rPr>
        <w:t xml:space="preserve"> </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Решая задачу повышения качества образования, педагогический  коллектив направлял свою деятельность на обеспечение условий личностно-ориентированного обучения  и построение учебно-воспитательного процесса на основе дифференцированного  и системно-деятельного подхода с учётом индивидуальных особенностей учащихся.  </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Повышение квалификации педагогов способствовало повышению качества образовательного процесса, в том числе и посредством внедрения в школьную  практику системы оценивания результативности обучения, как на уровне класса, так и на уровне муниципалитета на основе мониторинговых исследований результатов учебной деятельности обучающихся. Основой школьного мониторинга стали административные контрольные работы, по результатам которых выявлялись обучающиеся, нуждающиеся в коррекции знаний.  В течение 2020-2021 учебного года, по итогам муниципальных контрольных срезов, педагоги вели мониторинги на каждого обучающегося по выполнению каждого задания работы, выявляли какие задания и по какой теме вызвали затруднения. Таким образом, педагоги определяли западающие темы, которые впоследствии отрабатывались  на дополнительных занятиях. </w:t>
      </w:r>
    </w:p>
    <w:p w:rsidR="00393236" w:rsidRPr="007E1EA2" w:rsidRDefault="00393236" w:rsidP="00393236">
      <w:pPr>
        <w:spacing w:after="0" w:line="0" w:lineRule="atLeast"/>
        <w:jc w:val="both"/>
        <w:rPr>
          <w:rFonts w:ascii="Times New Roman" w:eastAsia="Calibri" w:hAnsi="Times New Roman" w:cs="Times New Roman"/>
          <w:b/>
          <w:i/>
          <w:color w:val="1F497D" w:themeColor="text2"/>
          <w:sz w:val="20"/>
          <w:szCs w:val="20"/>
        </w:rPr>
      </w:pPr>
      <w:r w:rsidRPr="007E1EA2">
        <w:rPr>
          <w:rFonts w:ascii="Times New Roman" w:eastAsia="Times New Roman" w:hAnsi="Times New Roman" w:cs="Times New Roman"/>
          <w:b/>
          <w:color w:val="1F497D" w:themeColor="text2"/>
          <w:spacing w:val="-1"/>
          <w:sz w:val="20"/>
          <w:szCs w:val="20"/>
        </w:rPr>
        <w:t xml:space="preserve">1.2. </w:t>
      </w:r>
      <w:r w:rsidRPr="007E1EA2">
        <w:rPr>
          <w:rFonts w:ascii="Times New Roman" w:eastAsia="Calibri" w:hAnsi="Times New Roman" w:cs="Times New Roman"/>
          <w:b/>
          <w:i/>
          <w:color w:val="1F497D" w:themeColor="text2"/>
          <w:sz w:val="20"/>
          <w:szCs w:val="20"/>
        </w:rPr>
        <w:t>Анализ результатов промежуточной аттестации за 2020-2021 учебный год</w:t>
      </w:r>
    </w:p>
    <w:p w:rsidR="00393236" w:rsidRPr="007E1EA2" w:rsidRDefault="00393236" w:rsidP="00393236">
      <w:pPr>
        <w:spacing w:after="0" w:line="0" w:lineRule="atLeast"/>
        <w:contextualSpacing/>
        <w:jc w:val="both"/>
        <w:rPr>
          <w:rFonts w:ascii="Times New Roman" w:eastAsia="Times New Roman" w:hAnsi="Times New Roman" w:cs="Times New Roman"/>
          <w:color w:val="1F497D" w:themeColor="text2"/>
          <w:sz w:val="20"/>
          <w:szCs w:val="20"/>
          <w:lang w:eastAsia="en-US"/>
        </w:rPr>
      </w:pPr>
      <w:r w:rsidRPr="007E1EA2">
        <w:rPr>
          <w:rFonts w:ascii="Times New Roman" w:eastAsia="Times New Roman" w:hAnsi="Times New Roman" w:cs="Times New Roman"/>
          <w:color w:val="1F497D" w:themeColor="text2"/>
          <w:sz w:val="20"/>
          <w:szCs w:val="20"/>
          <w:lang w:eastAsia="en-US"/>
        </w:rPr>
        <w:t>В соответствии с планом работы школы на 2019/20120 учебный год, на основании приказов МКОУ «</w:t>
      </w:r>
      <w:proofErr w:type="spellStart"/>
      <w:r w:rsidRPr="007E1EA2">
        <w:rPr>
          <w:rFonts w:ascii="Times New Roman" w:eastAsia="Times New Roman" w:hAnsi="Times New Roman" w:cs="Times New Roman"/>
          <w:color w:val="1F497D" w:themeColor="text2"/>
          <w:sz w:val="20"/>
          <w:szCs w:val="20"/>
          <w:lang w:eastAsia="en-US"/>
        </w:rPr>
        <w:t>Рахатинская</w:t>
      </w:r>
      <w:proofErr w:type="spellEnd"/>
      <w:r w:rsidRPr="007E1EA2">
        <w:rPr>
          <w:rFonts w:ascii="Times New Roman" w:eastAsia="Times New Roman" w:hAnsi="Times New Roman" w:cs="Times New Roman"/>
          <w:color w:val="1F497D" w:themeColor="text2"/>
          <w:sz w:val="20"/>
          <w:szCs w:val="20"/>
          <w:lang w:eastAsia="en-US"/>
        </w:rPr>
        <w:t xml:space="preserve"> СОШ» «О проведении промежуточной аттестации обучающихся» №55 В-1, 55 В-2 от 11.06.2020 г., Согласно с внесенными изменениями в Положение о промежуточной аттестации в связи с </w:t>
      </w:r>
      <w:proofErr w:type="spellStart"/>
      <w:r w:rsidRPr="007E1EA2">
        <w:rPr>
          <w:rFonts w:ascii="Times New Roman" w:eastAsia="Times New Roman" w:hAnsi="Times New Roman" w:cs="Times New Roman"/>
          <w:color w:val="1F497D" w:themeColor="text2"/>
          <w:sz w:val="20"/>
          <w:szCs w:val="20"/>
          <w:lang w:eastAsia="en-US"/>
        </w:rPr>
        <w:t>коронавирусной</w:t>
      </w:r>
      <w:proofErr w:type="spellEnd"/>
      <w:r w:rsidRPr="007E1EA2">
        <w:rPr>
          <w:rFonts w:ascii="Times New Roman" w:eastAsia="Times New Roman" w:hAnsi="Times New Roman" w:cs="Times New Roman"/>
          <w:color w:val="1F497D" w:themeColor="text2"/>
          <w:sz w:val="20"/>
          <w:szCs w:val="20"/>
          <w:lang w:eastAsia="en-US"/>
        </w:rPr>
        <w:t xml:space="preserve"> инфекции и «О проведении итоговых контрольных работ в 4-х классах  с целью обеспечения выполнения педагогами и обучающимися образовательных программ, повышения их ответственности за качество образования в переводных классах начальной ступени обучения были проведены промежуточная аттестация обучающихся и итоговые контрольные работы.</w:t>
      </w:r>
    </w:p>
    <w:p w:rsidR="00393236" w:rsidRPr="007E1EA2" w:rsidRDefault="00393236" w:rsidP="00393236">
      <w:pPr>
        <w:spacing w:after="0" w:line="0" w:lineRule="atLeast"/>
        <w:contextualSpacing/>
        <w:jc w:val="both"/>
        <w:rPr>
          <w:rFonts w:ascii="Times New Roman" w:eastAsia="Times New Roman" w:hAnsi="Times New Roman" w:cs="Times New Roman"/>
          <w:color w:val="1F497D" w:themeColor="text2"/>
          <w:sz w:val="20"/>
          <w:szCs w:val="20"/>
          <w:lang w:eastAsia="en-US"/>
        </w:rPr>
      </w:pPr>
      <w:r w:rsidRPr="007E1EA2">
        <w:rPr>
          <w:rFonts w:ascii="Times New Roman" w:eastAsia="Times New Roman" w:hAnsi="Times New Roman" w:cs="Times New Roman"/>
          <w:color w:val="1F497D" w:themeColor="text2"/>
          <w:sz w:val="20"/>
          <w:szCs w:val="20"/>
          <w:lang w:eastAsia="en-US"/>
        </w:rPr>
        <w:t xml:space="preserve">                                             </w:t>
      </w:r>
      <w:r w:rsidRPr="007E1EA2">
        <w:rPr>
          <w:rFonts w:ascii="Times New Roman" w:eastAsia="Times New Roman" w:hAnsi="Times New Roman" w:cs="Times New Roman"/>
          <w:color w:val="1F497D" w:themeColor="text2"/>
          <w:sz w:val="20"/>
          <w:szCs w:val="20"/>
        </w:rPr>
        <w:t xml:space="preserve">Годовая промежуточная аттестация проводится в следующих формах: письменные контрольные работы, тестовые письменные работы.  Весь материал проходит внутришкольную экспертизу, согласуется с заместителем директора по УВР и утверждается директором школы. Годовая промежуточная аттестация проводится по предметам учебного плана. Выбор предметов для годовой промежуточной аттестации рассматривается на педагогическом совете школы. </w:t>
      </w:r>
    </w:p>
    <w:p w:rsidR="00393236" w:rsidRPr="007E1EA2" w:rsidRDefault="00393236" w:rsidP="00393236">
      <w:pPr>
        <w:tabs>
          <w:tab w:val="left" w:pos="426"/>
        </w:tabs>
        <w:spacing w:after="120" w:line="240" w:lineRule="auto"/>
        <w:rPr>
          <w:rFonts w:ascii="Times New Roman" w:eastAsia="SimSun" w:hAnsi="Times New Roman" w:cs="Times New Roman"/>
          <w:b/>
          <w:bCs/>
          <w:i/>
          <w:iCs/>
          <w:color w:val="1F497D" w:themeColor="text2"/>
          <w:sz w:val="20"/>
          <w:szCs w:val="20"/>
          <w:lang w:eastAsia="en-US"/>
        </w:rPr>
      </w:pPr>
      <w:r w:rsidRPr="007E1EA2">
        <w:rPr>
          <w:rFonts w:ascii="Times New Roman" w:eastAsia="SimSun" w:hAnsi="Times New Roman" w:cs="Times New Roman"/>
          <w:b/>
          <w:bCs/>
          <w:i/>
          <w:iCs/>
          <w:color w:val="1F497D" w:themeColor="text2"/>
          <w:sz w:val="20"/>
          <w:szCs w:val="20"/>
          <w:lang w:eastAsia="en-US"/>
        </w:rPr>
        <w:t>Анализ промежуточной аттестации по математике 5-8, 10 классах в МКОУ «</w:t>
      </w:r>
      <w:proofErr w:type="spellStart"/>
      <w:r w:rsidRPr="007E1EA2">
        <w:rPr>
          <w:rFonts w:ascii="Times New Roman" w:eastAsia="SimSun" w:hAnsi="Times New Roman" w:cs="Times New Roman"/>
          <w:b/>
          <w:bCs/>
          <w:i/>
          <w:iCs/>
          <w:color w:val="1F497D" w:themeColor="text2"/>
          <w:sz w:val="20"/>
          <w:szCs w:val="20"/>
          <w:lang w:eastAsia="en-US"/>
        </w:rPr>
        <w:t>Рахатинская</w:t>
      </w:r>
      <w:proofErr w:type="spellEnd"/>
      <w:r w:rsidRPr="007E1EA2">
        <w:rPr>
          <w:rFonts w:ascii="Times New Roman" w:eastAsia="SimSun" w:hAnsi="Times New Roman" w:cs="Times New Roman"/>
          <w:b/>
          <w:bCs/>
          <w:i/>
          <w:iCs/>
          <w:color w:val="1F497D" w:themeColor="text2"/>
          <w:sz w:val="20"/>
          <w:szCs w:val="20"/>
          <w:lang w:eastAsia="en-US"/>
        </w:rPr>
        <w:t xml:space="preserve"> СОШ » </w:t>
      </w:r>
    </w:p>
    <w:p w:rsidR="00393236" w:rsidRPr="007E1EA2" w:rsidRDefault="00393236" w:rsidP="00393236">
      <w:pPr>
        <w:tabs>
          <w:tab w:val="left" w:pos="993"/>
        </w:tabs>
        <w:spacing w:after="120" w:line="240" w:lineRule="auto"/>
        <w:jc w:val="both"/>
        <w:rPr>
          <w:rFonts w:ascii="Times New Roman" w:eastAsia="SimSun" w:hAnsi="Times New Roman" w:cs="Times New Roman"/>
          <w:b/>
          <w:bCs/>
          <w:i/>
          <w:iCs/>
          <w:color w:val="1F497D" w:themeColor="text2"/>
          <w:sz w:val="20"/>
          <w:szCs w:val="20"/>
          <w:lang w:eastAsia="en-US"/>
        </w:rPr>
      </w:pPr>
      <w:r w:rsidRPr="007E1EA2">
        <w:rPr>
          <w:rFonts w:ascii="Times New Roman" w:eastAsia="SimSun" w:hAnsi="Times New Roman" w:cs="Times New Roman"/>
          <w:b/>
          <w:bCs/>
          <w:i/>
          <w:iCs/>
          <w:color w:val="1F497D" w:themeColor="text2"/>
          <w:sz w:val="20"/>
          <w:szCs w:val="20"/>
          <w:lang w:eastAsia="en-US"/>
        </w:rPr>
        <w:t>Дата проведения: 18.05-25.05.2021г.</w:t>
      </w:r>
    </w:p>
    <w:p w:rsidR="00393236" w:rsidRPr="007E1EA2" w:rsidRDefault="00393236" w:rsidP="00393236">
      <w:pPr>
        <w:spacing w:after="0" w:line="196"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i/>
          <w:iCs/>
          <w:color w:val="1F497D" w:themeColor="text2"/>
          <w:sz w:val="20"/>
          <w:szCs w:val="20"/>
        </w:rPr>
        <w:t>Цели годовой промежуточной аттестации:</w:t>
      </w:r>
    </w:p>
    <w:p w:rsidR="00393236" w:rsidRPr="007E1EA2" w:rsidRDefault="00393236" w:rsidP="00393236">
      <w:pPr>
        <w:spacing w:after="0" w:line="196"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проведение независимого контроля усвоения учебного материала обучающимися;</w:t>
      </w:r>
    </w:p>
    <w:p w:rsidR="00393236" w:rsidRPr="007E1EA2" w:rsidRDefault="00393236" w:rsidP="00393236">
      <w:pPr>
        <w:spacing w:after="0" w:line="196"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повышение мотивации обучения школьников;</w:t>
      </w:r>
    </w:p>
    <w:p w:rsidR="00393236" w:rsidRPr="007E1EA2" w:rsidRDefault="00393236" w:rsidP="00393236">
      <w:pPr>
        <w:spacing w:after="0" w:line="196"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психологическая адаптация к сдаче промежуточной аттестации.</w:t>
      </w:r>
    </w:p>
    <w:p w:rsidR="00393236" w:rsidRPr="007E1EA2" w:rsidRDefault="00393236" w:rsidP="00393236">
      <w:pPr>
        <w:spacing w:after="0" w:line="196"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повышение ответственности учителей-предметников за результаты труда, за степень освоения обучающимися государственного образовательного стандарта, определённого образовательной программой.</w:t>
      </w:r>
    </w:p>
    <w:p w:rsidR="00393236" w:rsidRPr="007E1EA2" w:rsidRDefault="00393236" w:rsidP="00393236">
      <w:pPr>
        <w:spacing w:after="0" w:line="196"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bCs/>
          <w:i/>
          <w:iCs/>
          <w:color w:val="1F497D" w:themeColor="text2"/>
          <w:sz w:val="20"/>
          <w:szCs w:val="20"/>
        </w:rPr>
        <w:t>Задача годовой промежуточной аттестации:</w:t>
      </w:r>
    </w:p>
    <w:p w:rsidR="00393236" w:rsidRPr="007E1EA2" w:rsidRDefault="00393236" w:rsidP="00393236">
      <w:pPr>
        <w:spacing w:after="0" w:line="196"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Проверить соответствие знаний обучающихся требованиям государственных стандартов образования и умение применять их на практике. Задания были составлены руководителями ШМО.</w:t>
      </w:r>
    </w:p>
    <w:p w:rsidR="00393236" w:rsidRPr="007E1EA2" w:rsidRDefault="00393236" w:rsidP="00393236">
      <w:pPr>
        <w:tabs>
          <w:tab w:val="left" w:pos="993"/>
        </w:tabs>
        <w:spacing w:after="120" w:line="240" w:lineRule="auto"/>
        <w:jc w:val="both"/>
        <w:rPr>
          <w:rFonts w:ascii="Times New Roman" w:eastAsia="SimSun" w:hAnsi="Times New Roman" w:cs="Times New Roman"/>
          <w:bCs/>
          <w:iCs/>
          <w:color w:val="1F497D" w:themeColor="text2"/>
          <w:sz w:val="20"/>
          <w:szCs w:val="20"/>
          <w:lang w:eastAsia="en-US"/>
        </w:rPr>
      </w:pPr>
      <w:r w:rsidRPr="007E1EA2">
        <w:rPr>
          <w:rFonts w:ascii="Times New Roman" w:eastAsia="SimSun" w:hAnsi="Times New Roman" w:cs="Times New Roman"/>
          <w:bCs/>
          <w:iCs/>
          <w:color w:val="1F497D" w:themeColor="text2"/>
          <w:sz w:val="20"/>
          <w:szCs w:val="20"/>
          <w:lang w:eastAsia="en-US"/>
        </w:rPr>
        <w:t>По ВШК, приказу директора с 18.05-25.05.2021 года проведена годовая промежуточная аттестация в 5-8, 10 классах.</w:t>
      </w:r>
    </w:p>
    <w:p w:rsidR="00393236" w:rsidRPr="007E1EA2" w:rsidRDefault="00393236" w:rsidP="00393236">
      <w:pPr>
        <w:tabs>
          <w:tab w:val="left" w:pos="993"/>
        </w:tabs>
        <w:spacing w:after="120" w:line="240" w:lineRule="auto"/>
        <w:jc w:val="both"/>
        <w:rPr>
          <w:rFonts w:ascii="Times New Roman" w:eastAsia="SimSun" w:hAnsi="Times New Roman" w:cs="Times New Roman"/>
          <w:bCs/>
          <w:iCs/>
          <w:color w:val="1F497D" w:themeColor="text2"/>
          <w:sz w:val="20"/>
          <w:szCs w:val="20"/>
          <w:lang w:eastAsia="en-US"/>
        </w:rPr>
      </w:pPr>
      <w:r w:rsidRPr="007E1EA2">
        <w:rPr>
          <w:rFonts w:ascii="Times New Roman" w:eastAsia="SimSun" w:hAnsi="Times New Roman" w:cs="Times New Roman"/>
          <w:bCs/>
          <w:iCs/>
          <w:color w:val="1F497D" w:themeColor="text2"/>
          <w:sz w:val="28"/>
          <w:szCs w:val="28"/>
          <w:lang w:eastAsia="en-US"/>
        </w:rPr>
        <w:t xml:space="preserve"> </w:t>
      </w:r>
      <w:r w:rsidRPr="007E1EA2">
        <w:rPr>
          <w:rFonts w:ascii="Times New Roman" w:eastAsia="SimSun" w:hAnsi="Times New Roman" w:cs="Times New Roman"/>
          <w:bCs/>
          <w:iCs/>
          <w:color w:val="1F497D" w:themeColor="text2"/>
          <w:sz w:val="20"/>
          <w:szCs w:val="20"/>
          <w:lang w:eastAsia="en-US"/>
        </w:rPr>
        <w:t>Результаты проверочных контрольных работ следующие:</w:t>
      </w:r>
    </w:p>
    <w:p w:rsidR="00393236" w:rsidRPr="007E1EA2" w:rsidRDefault="00393236" w:rsidP="00393236">
      <w:pPr>
        <w:tabs>
          <w:tab w:val="left" w:pos="993"/>
        </w:tabs>
        <w:spacing w:after="120" w:line="240" w:lineRule="auto"/>
        <w:rPr>
          <w:rFonts w:ascii="Times New Roman" w:eastAsia="SimSun" w:hAnsi="Times New Roman" w:cs="Times New Roman"/>
          <w:b/>
          <w:bCs/>
          <w:i/>
          <w:iCs/>
          <w:color w:val="1F497D" w:themeColor="text2"/>
          <w:sz w:val="20"/>
          <w:szCs w:val="20"/>
          <w:lang w:eastAsia="en-US"/>
        </w:rPr>
      </w:pPr>
      <w:r w:rsidRPr="007E1EA2">
        <w:rPr>
          <w:rFonts w:ascii="Times New Roman" w:eastAsia="SimSun" w:hAnsi="Times New Roman" w:cs="Times New Roman"/>
          <w:b/>
          <w:bCs/>
          <w:i/>
          <w:iCs/>
          <w:color w:val="1F497D" w:themeColor="text2"/>
          <w:sz w:val="20"/>
          <w:szCs w:val="20"/>
          <w:lang w:eastAsia="en-US"/>
        </w:rPr>
        <w:t>Математика</w:t>
      </w:r>
    </w:p>
    <w:tbl>
      <w:tblPr>
        <w:tblW w:w="10929" w:type="dxa"/>
        <w:tblInd w:w="-176" w:type="dxa"/>
        <w:tblLayout w:type="fixed"/>
        <w:tblCellMar>
          <w:left w:w="10" w:type="dxa"/>
          <w:right w:w="10" w:type="dxa"/>
        </w:tblCellMar>
        <w:tblLook w:val="0000" w:firstRow="0" w:lastRow="0" w:firstColumn="0" w:lastColumn="0" w:noHBand="0" w:noVBand="0"/>
      </w:tblPr>
      <w:tblGrid>
        <w:gridCol w:w="597"/>
        <w:gridCol w:w="850"/>
        <w:gridCol w:w="709"/>
        <w:gridCol w:w="850"/>
        <w:gridCol w:w="709"/>
        <w:gridCol w:w="709"/>
        <w:gridCol w:w="6505"/>
      </w:tblGrid>
      <w:tr w:rsidR="007E1EA2" w:rsidRPr="007E1EA2" w:rsidTr="00393236">
        <w:trPr>
          <w:trHeight w:val="412"/>
        </w:trPr>
        <w:tc>
          <w:tcPr>
            <w:tcW w:w="5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color w:val="1F497D" w:themeColor="text2"/>
                <w:sz w:val="20"/>
                <w:szCs w:val="20"/>
                <w:lang w:eastAsia="en-US"/>
              </w:rPr>
            </w:pPr>
            <w:proofErr w:type="spellStart"/>
            <w:r w:rsidRPr="007E1EA2">
              <w:rPr>
                <w:rFonts w:ascii="Times New Roman" w:eastAsia="Times New Roman" w:hAnsi="Times New Roman" w:cs="Times New Roman"/>
                <w:color w:val="1F497D" w:themeColor="text2"/>
                <w:sz w:val="20"/>
                <w:szCs w:val="20"/>
                <w:lang w:eastAsia="en-US"/>
              </w:rPr>
              <w:t>кл</w:t>
            </w:r>
            <w:proofErr w:type="spellEnd"/>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color w:val="1F497D" w:themeColor="text2"/>
                <w:sz w:val="20"/>
                <w:szCs w:val="20"/>
                <w:lang w:eastAsia="en-US"/>
              </w:rPr>
            </w:pPr>
            <w:r w:rsidRPr="007E1EA2">
              <w:rPr>
                <w:rFonts w:ascii="Times New Roman" w:eastAsia="Times New Roman" w:hAnsi="Times New Roman" w:cs="Times New Roman"/>
                <w:color w:val="1F497D" w:themeColor="text2"/>
                <w:sz w:val="20"/>
                <w:szCs w:val="20"/>
                <w:lang w:eastAsia="en-US"/>
              </w:rPr>
              <w:t>Всего</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color w:val="1F497D" w:themeColor="text2"/>
                <w:sz w:val="20"/>
                <w:szCs w:val="20"/>
                <w:lang w:eastAsia="en-US"/>
              </w:rPr>
            </w:pPr>
            <w:proofErr w:type="spellStart"/>
            <w:r w:rsidRPr="007E1EA2">
              <w:rPr>
                <w:rFonts w:ascii="Times New Roman" w:eastAsia="Times New Roman" w:hAnsi="Times New Roman" w:cs="Times New Roman"/>
                <w:color w:val="1F497D" w:themeColor="text2"/>
                <w:sz w:val="20"/>
                <w:szCs w:val="20"/>
                <w:lang w:eastAsia="en-US"/>
              </w:rPr>
              <w:t>Пис</w:t>
            </w:r>
            <w:proofErr w:type="spellEnd"/>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color w:val="1F497D" w:themeColor="text2"/>
                <w:sz w:val="20"/>
                <w:szCs w:val="20"/>
                <w:lang w:eastAsia="en-US"/>
              </w:rPr>
            </w:pPr>
            <w:r w:rsidRPr="007E1EA2">
              <w:rPr>
                <w:rFonts w:ascii="Times New Roman" w:eastAsia="Times New Roman" w:hAnsi="Times New Roman" w:cs="Times New Roman"/>
                <w:b/>
                <w:color w:val="1F497D" w:themeColor="text2"/>
                <w:sz w:val="20"/>
                <w:szCs w:val="20"/>
                <w:lang w:eastAsia="en-US"/>
              </w:rPr>
              <w:t>% ус</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Times New Roman" w:hAnsi="Times New Roman" w:cs="Times New Roman"/>
                <w:b/>
                <w:color w:val="1F497D" w:themeColor="text2"/>
                <w:sz w:val="20"/>
                <w:szCs w:val="20"/>
                <w:lang w:eastAsia="en-US"/>
              </w:rPr>
              <w:t>%к</w:t>
            </w:r>
          </w:p>
        </w:tc>
        <w:tc>
          <w:tcPr>
            <w:tcW w:w="709" w:type="dxa"/>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Times New Roman" w:hAnsi="Times New Roman" w:cs="Times New Roman"/>
                <w:b/>
                <w:color w:val="1F497D" w:themeColor="text2"/>
                <w:sz w:val="20"/>
                <w:szCs w:val="20"/>
                <w:lang w:eastAsia="en-US"/>
              </w:rPr>
              <w:t>Ср</w:t>
            </w:r>
          </w:p>
        </w:tc>
        <w:tc>
          <w:tcPr>
            <w:tcW w:w="6505" w:type="dxa"/>
            <w:vMerge w:val="restart"/>
            <w:tcBorders>
              <w:top w:val="single" w:sz="4" w:space="0" w:color="000000"/>
              <w:left w:val="single" w:sz="4" w:space="0" w:color="auto"/>
              <w:bottom w:val="single" w:sz="4" w:space="0" w:color="000000"/>
              <w:right w:val="single" w:sz="4" w:space="0" w:color="000000"/>
            </w:tcBorders>
            <w:shd w:val="clear" w:color="000000" w:fill="FFFFFF"/>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Типичные ошибки</w:t>
            </w:r>
          </w:p>
        </w:tc>
      </w:tr>
      <w:tr w:rsidR="007E1EA2" w:rsidRPr="007E1EA2" w:rsidTr="00393236">
        <w:trPr>
          <w:trHeight w:val="396"/>
        </w:trPr>
        <w:tc>
          <w:tcPr>
            <w:tcW w:w="5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Calibri" w:hAnsi="Times New Roman" w:cs="Times New Roman"/>
                <w:color w:val="1F497D" w:themeColor="text2"/>
                <w:sz w:val="20"/>
                <w:szCs w:val="20"/>
                <w:lang w:eastAsia="en-US"/>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Calibri" w:hAnsi="Times New Roman" w:cs="Times New Roman"/>
                <w:color w:val="1F497D" w:themeColor="text2"/>
                <w:sz w:val="20"/>
                <w:szCs w:val="20"/>
                <w:lang w:eastAsia="en-US"/>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Calibri" w:hAnsi="Times New Roman" w:cs="Times New Roman"/>
                <w:color w:val="1F497D" w:themeColor="text2"/>
                <w:sz w:val="20"/>
                <w:szCs w:val="20"/>
                <w:lang w:eastAsia="en-US"/>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Calibri" w:hAnsi="Times New Roman" w:cs="Times New Roman"/>
                <w:color w:val="1F497D" w:themeColor="text2"/>
                <w:sz w:val="20"/>
                <w:szCs w:val="20"/>
                <w:lang w:eastAsia="en-US"/>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Calibri" w:hAnsi="Times New Roman" w:cs="Times New Roman"/>
                <w:color w:val="1F497D" w:themeColor="text2"/>
                <w:sz w:val="20"/>
                <w:szCs w:val="20"/>
                <w:lang w:eastAsia="en-US"/>
              </w:rPr>
            </w:pPr>
          </w:p>
        </w:tc>
        <w:tc>
          <w:tcPr>
            <w:tcW w:w="709" w:type="dxa"/>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Calibri" w:hAnsi="Times New Roman" w:cs="Times New Roman"/>
                <w:color w:val="1F497D" w:themeColor="text2"/>
                <w:sz w:val="20"/>
                <w:szCs w:val="20"/>
                <w:lang w:eastAsia="en-US"/>
              </w:rPr>
            </w:pPr>
          </w:p>
        </w:tc>
        <w:tc>
          <w:tcPr>
            <w:tcW w:w="6505" w:type="dxa"/>
            <w:vMerge/>
            <w:tcBorders>
              <w:top w:val="single" w:sz="4" w:space="0" w:color="000000"/>
              <w:left w:val="single" w:sz="4" w:space="0" w:color="auto"/>
              <w:bottom w:val="single" w:sz="4" w:space="0" w:color="000000"/>
              <w:right w:val="single" w:sz="4" w:space="0" w:color="000000"/>
            </w:tcBorders>
            <w:shd w:val="clear" w:color="000000" w:fill="FFFFFF"/>
          </w:tcPr>
          <w:p w:rsidR="00393236" w:rsidRPr="007E1EA2" w:rsidRDefault="00393236" w:rsidP="00393236">
            <w:pPr>
              <w:tabs>
                <w:tab w:val="left" w:pos="993"/>
              </w:tabs>
              <w:spacing w:after="120" w:line="240" w:lineRule="auto"/>
              <w:jc w:val="both"/>
              <w:rPr>
                <w:rFonts w:ascii="Times New Roman" w:eastAsia="Calibri" w:hAnsi="Times New Roman" w:cs="Times New Roman"/>
                <w:color w:val="1F497D" w:themeColor="text2"/>
                <w:sz w:val="20"/>
                <w:szCs w:val="20"/>
                <w:lang w:eastAsia="en-US"/>
              </w:rPr>
            </w:pPr>
          </w:p>
        </w:tc>
      </w:tr>
      <w:tr w:rsidR="007E1EA2" w:rsidRPr="007E1EA2" w:rsidTr="00393236">
        <w:trPr>
          <w:trHeight w:val="452"/>
        </w:trPr>
        <w:tc>
          <w:tcPr>
            <w:tcW w:w="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Times New Roman" w:hAnsi="Times New Roman" w:cs="Times New Roman"/>
                <w:b/>
                <w:color w:val="1F497D" w:themeColor="text2"/>
                <w:sz w:val="20"/>
                <w:szCs w:val="20"/>
                <w:lang w:eastAsia="en-US"/>
              </w:rPr>
              <w:t>5-е</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31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31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64</w:t>
            </w: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w:t>
            </w:r>
          </w:p>
        </w:tc>
        <w:tc>
          <w:tcPr>
            <w:tcW w:w="6505" w:type="dxa"/>
            <w:tcBorders>
              <w:top w:val="single" w:sz="4" w:space="0" w:color="000000"/>
              <w:left w:val="single" w:sz="4" w:space="0" w:color="auto"/>
              <w:bottom w:val="single" w:sz="4" w:space="0" w:color="000000"/>
              <w:right w:val="single" w:sz="4" w:space="0" w:color="000000"/>
            </w:tcBorders>
            <w:shd w:val="clear" w:color="000000" w:fill="FFFFFF"/>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 xml:space="preserve">  </w:t>
            </w:r>
            <w:r w:rsidRPr="007E1EA2">
              <w:rPr>
                <w:rFonts w:ascii="Times New Roman" w:eastAsia="SimSun" w:hAnsi="Times New Roman" w:cs="Times New Roman"/>
                <w:color w:val="1F497D" w:themeColor="text2"/>
                <w:sz w:val="20"/>
                <w:szCs w:val="20"/>
                <w:lang w:eastAsia="en-US"/>
              </w:rPr>
              <w:t>Допущены ошибки при решении текстовых задач, нахождении неизвестного множителя и при решении логических примеров</w:t>
            </w:r>
            <w:r w:rsidRPr="007E1EA2">
              <w:rPr>
                <w:rFonts w:ascii="Times New Roman" w:eastAsia="SimSun" w:hAnsi="Times New Roman" w:cs="Times New Roman"/>
                <w:b/>
                <w:color w:val="1F497D" w:themeColor="text2"/>
                <w:sz w:val="20"/>
                <w:szCs w:val="20"/>
                <w:lang w:eastAsia="en-US"/>
              </w:rPr>
              <w:t>.</w:t>
            </w:r>
          </w:p>
        </w:tc>
      </w:tr>
      <w:tr w:rsidR="007E1EA2" w:rsidRPr="007E1EA2" w:rsidTr="00393236">
        <w:trPr>
          <w:trHeight w:val="418"/>
        </w:trPr>
        <w:tc>
          <w:tcPr>
            <w:tcW w:w="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Times New Roman" w:hAnsi="Times New Roman" w:cs="Times New Roman"/>
                <w:b/>
                <w:color w:val="1F497D" w:themeColor="text2"/>
                <w:sz w:val="20"/>
                <w:szCs w:val="20"/>
                <w:lang w:eastAsia="en-US"/>
              </w:rPr>
              <w:t>6-е</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58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58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40</w:t>
            </w: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3,2</w:t>
            </w:r>
          </w:p>
        </w:tc>
        <w:tc>
          <w:tcPr>
            <w:tcW w:w="6505" w:type="dxa"/>
            <w:tcBorders>
              <w:top w:val="single" w:sz="4" w:space="0" w:color="000000"/>
              <w:left w:val="single" w:sz="4" w:space="0" w:color="auto"/>
              <w:bottom w:val="single" w:sz="4" w:space="0" w:color="000000"/>
              <w:right w:val="single" w:sz="4" w:space="0" w:color="000000"/>
            </w:tcBorders>
            <w:shd w:val="clear" w:color="000000" w:fill="FFFFFF"/>
          </w:tcPr>
          <w:p w:rsidR="00393236" w:rsidRPr="007E1EA2" w:rsidRDefault="00393236" w:rsidP="00393236">
            <w:pPr>
              <w:tabs>
                <w:tab w:val="left" w:pos="993"/>
              </w:tabs>
              <w:spacing w:after="120" w:line="240" w:lineRule="auto"/>
              <w:jc w:val="both"/>
              <w:rPr>
                <w:rFonts w:ascii="Times New Roman" w:eastAsia="SimSun" w:hAnsi="Times New Roman" w:cs="Times New Roman"/>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 xml:space="preserve">  </w:t>
            </w:r>
            <w:r w:rsidRPr="007E1EA2">
              <w:rPr>
                <w:rFonts w:ascii="Times New Roman" w:eastAsia="SimSun" w:hAnsi="Times New Roman" w:cs="Times New Roman"/>
                <w:color w:val="1F497D" w:themeColor="text2"/>
                <w:sz w:val="20"/>
                <w:szCs w:val="20"/>
                <w:lang w:eastAsia="en-US"/>
              </w:rPr>
              <w:t>Значительные ошибки при работе с дробями, при решении текстовых задач</w:t>
            </w:r>
          </w:p>
        </w:tc>
      </w:tr>
      <w:tr w:rsidR="007E1EA2" w:rsidRPr="007E1EA2" w:rsidTr="00393236">
        <w:trPr>
          <w:trHeight w:val="1174"/>
        </w:trPr>
        <w:tc>
          <w:tcPr>
            <w:tcW w:w="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Times New Roman" w:hAnsi="Times New Roman" w:cs="Times New Roman"/>
                <w:b/>
                <w:color w:val="1F497D" w:themeColor="text2"/>
                <w:sz w:val="20"/>
                <w:szCs w:val="20"/>
                <w:lang w:eastAsia="en-US"/>
              </w:rPr>
              <w:t>7-е</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33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33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48</w:t>
            </w: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3,6</w:t>
            </w:r>
          </w:p>
        </w:tc>
        <w:tc>
          <w:tcPr>
            <w:tcW w:w="6505" w:type="dxa"/>
            <w:tcBorders>
              <w:top w:val="single" w:sz="4" w:space="0" w:color="000000"/>
              <w:left w:val="single" w:sz="4" w:space="0" w:color="auto"/>
              <w:bottom w:val="single" w:sz="4" w:space="0" w:color="000000"/>
              <w:right w:val="single" w:sz="4" w:space="0" w:color="000000"/>
            </w:tcBorders>
            <w:shd w:val="clear" w:color="000000" w:fill="FFFFFF"/>
          </w:tcPr>
          <w:p w:rsidR="00393236" w:rsidRPr="007E1EA2" w:rsidRDefault="00393236" w:rsidP="00393236">
            <w:pPr>
              <w:shd w:val="clear" w:color="auto" w:fill="FFFFFF"/>
              <w:spacing w:after="0" w:line="224"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b/>
                <w:color w:val="1F497D" w:themeColor="text2"/>
                <w:sz w:val="20"/>
                <w:szCs w:val="20"/>
              </w:rPr>
              <w:t xml:space="preserve">  </w:t>
            </w:r>
            <w:r w:rsidRPr="007E1EA2">
              <w:rPr>
                <w:rFonts w:ascii="Times New Roman" w:eastAsia="Times New Roman" w:hAnsi="Times New Roman" w:cs="Times New Roman"/>
                <w:color w:val="1F497D" w:themeColor="text2"/>
                <w:sz w:val="20"/>
                <w:szCs w:val="20"/>
              </w:rPr>
              <w:t>-Слабое развитие навыков проведения логических рассуждений;</w:t>
            </w:r>
          </w:p>
          <w:p w:rsidR="00393236" w:rsidRPr="007E1EA2" w:rsidRDefault="00393236" w:rsidP="00393236">
            <w:pPr>
              <w:shd w:val="clear" w:color="auto" w:fill="FFFFFF"/>
              <w:spacing w:after="0" w:line="224"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sym w:font="Symbol" w:char="F02D"/>
            </w:r>
            <w:r w:rsidRPr="007E1EA2">
              <w:rPr>
                <w:rFonts w:ascii="Times New Roman" w:eastAsia="Times New Roman" w:hAnsi="Times New Roman" w:cs="Times New Roman"/>
                <w:color w:val="1F497D" w:themeColor="text2"/>
                <w:sz w:val="20"/>
                <w:szCs w:val="20"/>
              </w:rPr>
              <w:t> недостаточное развитие у обучающихся умения решать практические задачи</w:t>
            </w:r>
          </w:p>
          <w:p w:rsidR="00393236" w:rsidRPr="007E1EA2" w:rsidRDefault="00393236" w:rsidP="00393236">
            <w:pPr>
              <w:shd w:val="clear" w:color="auto" w:fill="FFFFFF"/>
              <w:spacing w:after="0" w:line="224"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  - допускают ошибки при решении уравнений</w:t>
            </w:r>
          </w:p>
        </w:tc>
      </w:tr>
      <w:tr w:rsidR="007E1EA2" w:rsidRPr="007E1EA2" w:rsidTr="00393236">
        <w:trPr>
          <w:trHeight w:val="764"/>
        </w:trPr>
        <w:tc>
          <w:tcPr>
            <w:tcW w:w="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Times New Roman" w:hAnsi="Times New Roman" w:cs="Times New Roman"/>
                <w:b/>
                <w:color w:val="1F497D" w:themeColor="text2"/>
                <w:sz w:val="20"/>
                <w:szCs w:val="20"/>
                <w:lang w:eastAsia="en-US"/>
              </w:rPr>
              <w:t>8-е</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25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25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43</w:t>
            </w: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3,4</w:t>
            </w:r>
          </w:p>
        </w:tc>
        <w:tc>
          <w:tcPr>
            <w:tcW w:w="6505" w:type="dxa"/>
            <w:tcBorders>
              <w:top w:val="single" w:sz="4" w:space="0" w:color="000000"/>
              <w:left w:val="single" w:sz="4" w:space="0" w:color="auto"/>
              <w:bottom w:val="single" w:sz="4" w:space="0" w:color="000000"/>
              <w:right w:val="single" w:sz="4" w:space="0" w:color="000000"/>
            </w:tcBorders>
            <w:shd w:val="clear" w:color="000000" w:fill="FFFFFF"/>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 xml:space="preserve">  </w:t>
            </w:r>
            <w:r w:rsidRPr="007E1EA2">
              <w:rPr>
                <w:rFonts w:ascii="Times New Roman" w:eastAsia="SimSun" w:hAnsi="Times New Roman" w:cs="Times New Roman"/>
                <w:color w:val="1F497D" w:themeColor="text2"/>
                <w:sz w:val="20"/>
                <w:szCs w:val="20"/>
                <w:shd w:val="clear" w:color="auto" w:fill="FFFFFF"/>
                <w:lang w:eastAsia="en-US"/>
              </w:rPr>
              <w:t>Значительная часть ошибок была допущена в преобразовании дробно-рациональных выражений, при приведении дробей к общему знаменателю. Некоторые учащиеся не приступили вовсе к решению текстовой задачи.</w:t>
            </w:r>
          </w:p>
        </w:tc>
      </w:tr>
      <w:tr w:rsidR="007E1EA2" w:rsidRPr="007E1EA2" w:rsidTr="00393236">
        <w:trPr>
          <w:trHeight w:val="764"/>
        </w:trPr>
        <w:tc>
          <w:tcPr>
            <w:tcW w:w="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Times New Roman" w:hAnsi="Times New Roman" w:cs="Times New Roman"/>
                <w:b/>
                <w:color w:val="1F497D" w:themeColor="text2"/>
                <w:sz w:val="20"/>
                <w:szCs w:val="20"/>
                <w:lang w:eastAsia="en-US"/>
              </w:rPr>
            </w:pPr>
            <w:r w:rsidRPr="007E1EA2">
              <w:rPr>
                <w:rFonts w:ascii="Times New Roman" w:eastAsia="Times New Roman" w:hAnsi="Times New Roman" w:cs="Times New Roman"/>
                <w:b/>
                <w:color w:val="1F497D" w:themeColor="text2"/>
                <w:sz w:val="20"/>
                <w:szCs w:val="20"/>
                <w:lang w:eastAsia="en-US"/>
              </w:rPr>
              <w:lastRenderedPageBreak/>
              <w:t>10-е</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50</w:t>
            </w: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393236" w:rsidRPr="007E1EA2" w:rsidRDefault="00393236" w:rsidP="00393236">
            <w:pPr>
              <w:tabs>
                <w:tab w:val="left" w:pos="993"/>
              </w:tabs>
              <w:spacing w:after="120" w:line="240" w:lineRule="auto"/>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3,6</w:t>
            </w:r>
          </w:p>
        </w:tc>
        <w:tc>
          <w:tcPr>
            <w:tcW w:w="6505" w:type="dxa"/>
            <w:tcBorders>
              <w:top w:val="single" w:sz="4" w:space="0" w:color="000000"/>
              <w:left w:val="single" w:sz="4" w:space="0" w:color="auto"/>
              <w:bottom w:val="single" w:sz="4" w:space="0" w:color="000000"/>
              <w:right w:val="single" w:sz="4" w:space="0" w:color="000000"/>
            </w:tcBorders>
            <w:shd w:val="clear" w:color="000000" w:fill="FFFFFF"/>
          </w:tcPr>
          <w:p w:rsidR="00393236" w:rsidRPr="007E1EA2" w:rsidRDefault="00393236" w:rsidP="00393236">
            <w:pPr>
              <w:tabs>
                <w:tab w:val="left" w:pos="993"/>
              </w:tabs>
              <w:spacing w:after="120" w:line="240" w:lineRule="auto"/>
              <w:jc w:val="both"/>
              <w:rPr>
                <w:rFonts w:ascii="Times New Roman" w:eastAsia="SimSun" w:hAnsi="Times New Roman" w:cs="Times New Roman"/>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 xml:space="preserve">  </w:t>
            </w:r>
            <w:r w:rsidRPr="007E1EA2">
              <w:rPr>
                <w:rFonts w:ascii="Times New Roman" w:eastAsia="SimSun" w:hAnsi="Times New Roman" w:cs="Times New Roman"/>
                <w:color w:val="1F497D" w:themeColor="text2"/>
                <w:sz w:val="20"/>
                <w:szCs w:val="20"/>
                <w:lang w:eastAsia="en-US"/>
              </w:rPr>
              <w:t>Большинство допустили ошибки при решении уравнений: логарифмических и показательных, при решении логарифмических неравенств, также при вычислении тригонометрических функций</w:t>
            </w:r>
          </w:p>
        </w:tc>
      </w:tr>
    </w:tbl>
    <w:p w:rsidR="00393236" w:rsidRPr="007E1EA2" w:rsidRDefault="00393236" w:rsidP="00170A91">
      <w:pPr>
        <w:widowControl w:val="0"/>
        <w:numPr>
          <w:ilvl w:val="0"/>
          <w:numId w:val="35"/>
        </w:numPr>
        <w:tabs>
          <w:tab w:val="left" w:pos="993"/>
        </w:tabs>
        <w:spacing w:before="240" w:after="0" w:line="240" w:lineRule="auto"/>
        <w:ind w:right="340"/>
        <w:rPr>
          <w:rFonts w:ascii="Times New Roman" w:eastAsia="Times New Roman" w:hAnsi="Times New Roman" w:cs="Times New Roman"/>
          <w:b/>
          <w:color w:val="1F497D" w:themeColor="text2"/>
          <w:sz w:val="20"/>
          <w:szCs w:val="20"/>
          <w:lang w:eastAsia="en-US"/>
        </w:rPr>
      </w:pPr>
      <w:r w:rsidRPr="007E1EA2">
        <w:rPr>
          <w:rFonts w:ascii="Times New Roman" w:eastAsia="Times New Roman" w:hAnsi="Times New Roman" w:cs="Times New Roman"/>
          <w:b/>
          <w:color w:val="1F497D" w:themeColor="text2"/>
          <w:sz w:val="20"/>
          <w:szCs w:val="20"/>
          <w:lang w:eastAsia="en-US"/>
        </w:rPr>
        <w:t>Выводы и рекомендации:</w:t>
      </w:r>
    </w:p>
    <w:p w:rsidR="00393236" w:rsidRPr="007E1EA2" w:rsidRDefault="00393236" w:rsidP="00170A91">
      <w:pPr>
        <w:widowControl w:val="0"/>
        <w:numPr>
          <w:ilvl w:val="0"/>
          <w:numId w:val="35"/>
        </w:numPr>
        <w:tabs>
          <w:tab w:val="left" w:pos="993"/>
        </w:tabs>
        <w:spacing w:after="0" w:line="317" w:lineRule="exact"/>
        <w:ind w:right="20"/>
        <w:rPr>
          <w:rFonts w:ascii="Times New Roman" w:eastAsia="Times New Roman" w:hAnsi="Times New Roman" w:cs="Times New Roman"/>
          <w:color w:val="1F497D" w:themeColor="text2"/>
          <w:sz w:val="20"/>
          <w:szCs w:val="20"/>
          <w:lang w:eastAsia="en-US"/>
        </w:rPr>
      </w:pPr>
      <w:r w:rsidRPr="007E1EA2">
        <w:rPr>
          <w:rFonts w:ascii="Times New Roman" w:eastAsia="Times New Roman" w:hAnsi="Times New Roman" w:cs="Times New Roman"/>
          <w:color w:val="1F497D" w:themeColor="text2"/>
          <w:sz w:val="20"/>
          <w:szCs w:val="20"/>
          <w:lang w:eastAsia="en-US"/>
        </w:rPr>
        <w:t>Результаты промежуточной аттестации показали, что основная масса учащихся подтвердила уровень своих знаний по математике. Диагностические  работы промежуточной аттестации помогли определить, что в каждом классе есть хорошо подготовленные дети, которые успешно обучались в течение учебного года в школе и показали высокие результаты.  Также диагностика позволила выявить обучающихся, которые к концу учебного года еще имеют серьезные трудности в организации учебной деятельности.</w:t>
      </w:r>
    </w:p>
    <w:p w:rsidR="00393236" w:rsidRPr="007E1EA2" w:rsidRDefault="00393236" w:rsidP="00170A91">
      <w:pPr>
        <w:widowControl w:val="0"/>
        <w:numPr>
          <w:ilvl w:val="0"/>
          <w:numId w:val="35"/>
        </w:numPr>
        <w:tabs>
          <w:tab w:val="left" w:pos="993"/>
        </w:tabs>
        <w:spacing w:after="0" w:line="317" w:lineRule="exact"/>
        <w:ind w:right="20"/>
        <w:rPr>
          <w:rFonts w:ascii="Times New Roman" w:eastAsia="Times New Roman" w:hAnsi="Times New Roman" w:cs="Times New Roman"/>
          <w:color w:val="1F497D" w:themeColor="text2"/>
          <w:sz w:val="20"/>
          <w:szCs w:val="20"/>
          <w:lang w:eastAsia="en-US"/>
        </w:rPr>
      </w:pPr>
      <w:r w:rsidRPr="007E1EA2">
        <w:rPr>
          <w:rFonts w:ascii="Times New Roman" w:eastAsia="Times New Roman" w:hAnsi="Times New Roman" w:cs="Times New Roman"/>
          <w:color w:val="1F497D" w:themeColor="text2"/>
          <w:sz w:val="20"/>
          <w:szCs w:val="20"/>
          <w:lang w:eastAsia="en-US"/>
        </w:rPr>
        <w:t xml:space="preserve">Высокий результат по математике показал ученик 10 класса </w:t>
      </w:r>
      <w:proofErr w:type="spellStart"/>
      <w:r w:rsidRPr="007E1EA2">
        <w:rPr>
          <w:rFonts w:ascii="Times New Roman" w:eastAsia="Times New Roman" w:hAnsi="Times New Roman" w:cs="Times New Roman"/>
          <w:color w:val="1F497D" w:themeColor="text2"/>
          <w:sz w:val="20"/>
          <w:szCs w:val="20"/>
          <w:lang w:eastAsia="en-US"/>
        </w:rPr>
        <w:t>Абдулкагиров</w:t>
      </w:r>
      <w:proofErr w:type="spellEnd"/>
      <w:r w:rsidRPr="007E1EA2">
        <w:rPr>
          <w:rFonts w:ascii="Times New Roman" w:eastAsia="Times New Roman" w:hAnsi="Times New Roman" w:cs="Times New Roman"/>
          <w:color w:val="1F497D" w:themeColor="text2"/>
          <w:sz w:val="20"/>
          <w:szCs w:val="20"/>
          <w:lang w:eastAsia="en-US"/>
        </w:rPr>
        <w:t xml:space="preserve"> Анвар, </w:t>
      </w:r>
      <w:proofErr w:type="spellStart"/>
      <w:r w:rsidRPr="007E1EA2">
        <w:rPr>
          <w:rFonts w:ascii="Times New Roman" w:eastAsia="Times New Roman" w:hAnsi="Times New Roman" w:cs="Times New Roman"/>
          <w:color w:val="1F497D" w:themeColor="text2"/>
          <w:sz w:val="20"/>
          <w:szCs w:val="20"/>
          <w:lang w:eastAsia="en-US"/>
        </w:rPr>
        <w:t>Абдулкеримов</w:t>
      </w:r>
      <w:proofErr w:type="spellEnd"/>
      <w:r w:rsidRPr="007E1EA2">
        <w:rPr>
          <w:rFonts w:ascii="Times New Roman" w:eastAsia="Times New Roman" w:hAnsi="Times New Roman" w:cs="Times New Roman"/>
          <w:color w:val="1F497D" w:themeColor="text2"/>
          <w:sz w:val="20"/>
          <w:szCs w:val="20"/>
          <w:lang w:eastAsia="en-US"/>
        </w:rPr>
        <w:t xml:space="preserve"> А.  Все  проверочные  работы проанализированы и обсуждены на школьных методических объединениях . Ученики, получившие неудовлетворительные оценки, остаются на осень.</w:t>
      </w:r>
    </w:p>
    <w:p w:rsidR="00393236" w:rsidRPr="007E1EA2" w:rsidRDefault="00393236" w:rsidP="00170A91">
      <w:pPr>
        <w:widowControl w:val="0"/>
        <w:numPr>
          <w:ilvl w:val="0"/>
          <w:numId w:val="35"/>
        </w:numPr>
        <w:tabs>
          <w:tab w:val="left" w:pos="993"/>
        </w:tabs>
        <w:spacing w:after="0" w:line="317" w:lineRule="exact"/>
        <w:ind w:right="20"/>
        <w:rPr>
          <w:rFonts w:ascii="Times New Roman" w:eastAsia="Times New Roman" w:hAnsi="Times New Roman" w:cs="Times New Roman"/>
          <w:color w:val="1F497D" w:themeColor="text2"/>
          <w:sz w:val="20"/>
          <w:szCs w:val="20"/>
          <w:lang w:eastAsia="en-US"/>
        </w:rPr>
      </w:pPr>
      <w:r w:rsidRPr="007E1EA2">
        <w:rPr>
          <w:rFonts w:ascii="Times New Roman" w:eastAsia="Times New Roman" w:hAnsi="Times New Roman" w:cs="Times New Roman"/>
          <w:color w:val="1F497D" w:themeColor="text2"/>
          <w:sz w:val="20"/>
          <w:szCs w:val="20"/>
          <w:lang w:eastAsia="en-US"/>
        </w:rPr>
        <w:t xml:space="preserve"> Классные руководители довели до сведения родителей (законных представителей) сведения о результатах годовой промежуточной аттестации. </w:t>
      </w:r>
    </w:p>
    <w:p w:rsidR="00393236" w:rsidRPr="007E1EA2" w:rsidRDefault="00393236" w:rsidP="00170A91">
      <w:pPr>
        <w:widowControl w:val="0"/>
        <w:numPr>
          <w:ilvl w:val="0"/>
          <w:numId w:val="35"/>
        </w:numPr>
        <w:tabs>
          <w:tab w:val="left" w:pos="993"/>
        </w:tabs>
        <w:spacing w:after="0" w:line="317" w:lineRule="exact"/>
        <w:ind w:right="20"/>
        <w:rPr>
          <w:rFonts w:ascii="Times New Roman" w:eastAsia="Times New Roman" w:hAnsi="Times New Roman" w:cs="Times New Roman"/>
          <w:b/>
          <w:color w:val="1F497D" w:themeColor="text2"/>
          <w:sz w:val="20"/>
          <w:szCs w:val="20"/>
          <w:lang w:eastAsia="en-US"/>
        </w:rPr>
      </w:pPr>
      <w:r w:rsidRPr="007E1EA2">
        <w:rPr>
          <w:rFonts w:ascii="Times New Roman" w:eastAsia="Times New Roman" w:hAnsi="Times New Roman" w:cs="Times New Roman"/>
          <w:color w:val="1F497D" w:themeColor="text2"/>
          <w:sz w:val="20"/>
          <w:szCs w:val="20"/>
          <w:lang w:eastAsia="en-US"/>
        </w:rPr>
        <w:t xml:space="preserve"> </w:t>
      </w:r>
      <w:r w:rsidRPr="007E1EA2">
        <w:rPr>
          <w:rFonts w:ascii="Times New Roman" w:eastAsia="Times New Roman" w:hAnsi="Times New Roman" w:cs="Times New Roman"/>
          <w:b/>
          <w:color w:val="1F497D" w:themeColor="text2"/>
          <w:sz w:val="20"/>
          <w:szCs w:val="20"/>
          <w:lang w:eastAsia="en-US"/>
        </w:rPr>
        <w:t>Рекомендации:</w:t>
      </w:r>
    </w:p>
    <w:p w:rsidR="00393236" w:rsidRPr="007E1EA2" w:rsidRDefault="00393236" w:rsidP="00170A91">
      <w:pPr>
        <w:numPr>
          <w:ilvl w:val="0"/>
          <w:numId w:val="35"/>
        </w:numPr>
        <w:spacing w:after="120" w:line="240" w:lineRule="auto"/>
        <w:contextualSpacing/>
        <w:rPr>
          <w:rFonts w:ascii="Times New Roman" w:eastAsia="Times New Roman" w:hAnsi="Times New Roman" w:cs="Times New Roman"/>
          <w:color w:val="1F497D" w:themeColor="text2"/>
          <w:sz w:val="20"/>
          <w:szCs w:val="20"/>
          <w:lang w:eastAsia="en-US"/>
        </w:rPr>
      </w:pPr>
      <w:r w:rsidRPr="007E1EA2">
        <w:rPr>
          <w:rFonts w:ascii="Times New Roman" w:eastAsia="Times New Roman" w:hAnsi="Times New Roman" w:cs="Times New Roman"/>
          <w:color w:val="1F497D" w:themeColor="text2"/>
          <w:sz w:val="20"/>
          <w:szCs w:val="20"/>
          <w:lang w:eastAsia="en-US"/>
        </w:rPr>
        <w:t xml:space="preserve"> -Классным руководителям  ознакомить родителей учащихся с результатами годовой промежуточной аттестации.</w:t>
      </w:r>
    </w:p>
    <w:p w:rsidR="00393236" w:rsidRPr="007E1EA2" w:rsidRDefault="00393236" w:rsidP="00393236">
      <w:pPr>
        <w:spacing w:after="0" w:line="240" w:lineRule="auto"/>
        <w:ind w:left="720"/>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-Учителям – предметникам составить задания на лето в устранении выявленных недостатков в знаниях, умениях и навыках учащихся, передать через классных руководителей и держать через родителей под контролем учеников, получивших на промежуточной аттестации неудовлетворительные оценки.</w:t>
      </w:r>
    </w:p>
    <w:p w:rsidR="00393236" w:rsidRPr="007E1EA2" w:rsidRDefault="00393236" w:rsidP="00170A91">
      <w:pPr>
        <w:numPr>
          <w:ilvl w:val="0"/>
          <w:numId w:val="35"/>
        </w:numPr>
        <w:spacing w:after="0" w:line="240" w:lineRule="auto"/>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-Обсудить результаты итогового контроля на заседаниях ШМО</w:t>
      </w:r>
    </w:p>
    <w:p w:rsidR="00393236" w:rsidRPr="007E1EA2" w:rsidRDefault="00393236" w:rsidP="00170A91">
      <w:pPr>
        <w:numPr>
          <w:ilvl w:val="0"/>
          <w:numId w:val="35"/>
        </w:numPr>
        <w:tabs>
          <w:tab w:val="left" w:pos="993"/>
        </w:tabs>
        <w:spacing w:after="120" w:line="279" w:lineRule="auto"/>
        <w:ind w:right="-82"/>
        <w:contextualSpacing/>
        <w:jc w:val="both"/>
        <w:rPr>
          <w:rFonts w:ascii="Times New Roman" w:eastAsia="Times New Roman" w:hAnsi="Times New Roman" w:cs="Times New Roman"/>
          <w:b/>
          <w:bCs/>
          <w:i/>
          <w:iCs/>
          <w:color w:val="1F497D" w:themeColor="text2"/>
          <w:sz w:val="20"/>
          <w:szCs w:val="20"/>
          <w:lang w:eastAsia="en-US"/>
        </w:rPr>
      </w:pPr>
      <w:r w:rsidRPr="007E1EA2">
        <w:rPr>
          <w:rFonts w:ascii="Times New Roman" w:eastAsia="Times New Roman" w:hAnsi="Times New Roman" w:cs="Times New Roman"/>
          <w:b/>
          <w:bCs/>
          <w:i/>
          <w:iCs/>
          <w:color w:val="1F497D" w:themeColor="text2"/>
          <w:sz w:val="20"/>
          <w:szCs w:val="20"/>
          <w:lang w:eastAsia="en-US"/>
        </w:rPr>
        <w:t xml:space="preserve">Анализ промежуточной аттестации по русскому и родному яз. 5-8, 10 классах в МКОУ « </w:t>
      </w:r>
      <w:proofErr w:type="spellStart"/>
      <w:r w:rsidRPr="007E1EA2">
        <w:rPr>
          <w:rFonts w:ascii="Times New Roman" w:eastAsia="Times New Roman" w:hAnsi="Times New Roman" w:cs="Times New Roman"/>
          <w:b/>
          <w:bCs/>
          <w:i/>
          <w:iCs/>
          <w:color w:val="1F497D" w:themeColor="text2"/>
          <w:sz w:val="20"/>
          <w:szCs w:val="20"/>
          <w:lang w:eastAsia="en-US"/>
        </w:rPr>
        <w:t>РахатинскаяСОШ</w:t>
      </w:r>
      <w:proofErr w:type="spellEnd"/>
      <w:r w:rsidRPr="007E1EA2">
        <w:rPr>
          <w:rFonts w:ascii="Times New Roman" w:eastAsia="Times New Roman" w:hAnsi="Times New Roman" w:cs="Times New Roman"/>
          <w:b/>
          <w:bCs/>
          <w:i/>
          <w:iCs/>
          <w:color w:val="1F497D" w:themeColor="text2"/>
          <w:sz w:val="20"/>
          <w:szCs w:val="20"/>
          <w:lang w:eastAsia="en-US"/>
        </w:rPr>
        <w:t xml:space="preserve"> » </w:t>
      </w:r>
    </w:p>
    <w:p w:rsidR="00393236" w:rsidRPr="007E1EA2" w:rsidRDefault="00393236" w:rsidP="00393236">
      <w:pPr>
        <w:tabs>
          <w:tab w:val="left" w:pos="993"/>
        </w:tabs>
        <w:spacing w:after="120" w:line="279" w:lineRule="auto"/>
        <w:ind w:right="-82"/>
        <w:jc w:val="both"/>
        <w:rPr>
          <w:rFonts w:ascii="Times New Roman" w:eastAsia="SimSun" w:hAnsi="Times New Roman" w:cs="Times New Roman"/>
          <w:b/>
          <w:bCs/>
          <w:i/>
          <w:iCs/>
          <w:color w:val="1F497D" w:themeColor="text2"/>
          <w:sz w:val="20"/>
          <w:szCs w:val="20"/>
          <w:lang w:eastAsia="en-US"/>
        </w:rPr>
      </w:pPr>
    </w:p>
    <w:tbl>
      <w:tblPr>
        <w:tblpPr w:leftFromText="180" w:rightFromText="180" w:vertAnchor="text" w:horzAnchor="margin" w:tblpY="468"/>
        <w:tblW w:w="10482" w:type="dxa"/>
        <w:tblLayout w:type="fixed"/>
        <w:tblCellMar>
          <w:left w:w="40" w:type="dxa"/>
          <w:right w:w="40" w:type="dxa"/>
        </w:tblCellMar>
        <w:tblLook w:val="0000" w:firstRow="0" w:lastRow="0" w:firstColumn="0" w:lastColumn="0" w:noHBand="0" w:noVBand="0"/>
      </w:tblPr>
      <w:tblGrid>
        <w:gridCol w:w="561"/>
        <w:gridCol w:w="640"/>
        <w:gridCol w:w="640"/>
        <w:gridCol w:w="802"/>
        <w:gridCol w:w="802"/>
        <w:gridCol w:w="802"/>
        <w:gridCol w:w="642"/>
        <w:gridCol w:w="961"/>
        <w:gridCol w:w="802"/>
        <w:gridCol w:w="802"/>
        <w:gridCol w:w="3028"/>
      </w:tblGrid>
      <w:tr w:rsidR="007E1EA2" w:rsidRPr="007E1EA2" w:rsidTr="00393236">
        <w:trPr>
          <w:trHeight w:val="419"/>
        </w:trPr>
        <w:tc>
          <w:tcPr>
            <w:tcW w:w="561" w:type="dxa"/>
            <w:vMerge w:val="restart"/>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Класс</w:t>
            </w:r>
          </w:p>
        </w:tc>
        <w:tc>
          <w:tcPr>
            <w:tcW w:w="640" w:type="dxa"/>
            <w:vMerge w:val="restart"/>
            <w:tcBorders>
              <w:top w:val="single" w:sz="6" w:space="0" w:color="auto"/>
              <w:left w:val="single" w:sz="6" w:space="0" w:color="auto"/>
              <w:bottom w:val="single" w:sz="6" w:space="0" w:color="auto"/>
              <w:right w:val="single" w:sz="4" w:space="0" w:color="auto"/>
            </w:tcBorders>
            <w:shd w:val="clear" w:color="auto" w:fill="FFFFFF"/>
            <w:textDirection w:val="btLr"/>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 xml:space="preserve">Всего в </w:t>
            </w:r>
            <w:proofErr w:type="spellStart"/>
            <w:r w:rsidRPr="007E1EA2">
              <w:rPr>
                <w:rFonts w:ascii="Times New Roman" w:eastAsia="SimSun" w:hAnsi="Times New Roman" w:cs="Times New Roman"/>
                <w:b/>
                <w:color w:val="1F497D" w:themeColor="text2"/>
                <w:sz w:val="20"/>
                <w:szCs w:val="20"/>
                <w:lang w:eastAsia="en-US"/>
              </w:rPr>
              <w:t>клас</w:t>
            </w:r>
            <w:proofErr w:type="spellEnd"/>
          </w:p>
        </w:tc>
        <w:tc>
          <w:tcPr>
            <w:tcW w:w="640" w:type="dxa"/>
            <w:vMerge w:val="restart"/>
            <w:tcBorders>
              <w:top w:val="single" w:sz="6" w:space="0" w:color="auto"/>
              <w:left w:val="single" w:sz="4" w:space="0" w:color="auto"/>
              <w:bottom w:val="single" w:sz="6" w:space="0" w:color="auto"/>
              <w:right w:val="single" w:sz="6" w:space="0" w:color="auto"/>
            </w:tcBorders>
            <w:shd w:val="clear" w:color="auto" w:fill="FFFFFF"/>
            <w:textDirection w:val="btLr"/>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roofErr w:type="spellStart"/>
            <w:r w:rsidRPr="007E1EA2">
              <w:rPr>
                <w:rFonts w:ascii="Times New Roman" w:eastAsia="SimSun" w:hAnsi="Times New Roman" w:cs="Times New Roman"/>
                <w:b/>
                <w:color w:val="1F497D" w:themeColor="text2"/>
                <w:sz w:val="20"/>
                <w:szCs w:val="20"/>
                <w:lang w:eastAsia="en-US"/>
              </w:rPr>
              <w:t>Кол.работ</w:t>
            </w:r>
            <w:proofErr w:type="spellEnd"/>
          </w:p>
        </w:tc>
        <w:tc>
          <w:tcPr>
            <w:tcW w:w="1604" w:type="dxa"/>
            <w:gridSpan w:val="2"/>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результаты</w:t>
            </w:r>
          </w:p>
        </w:tc>
        <w:tc>
          <w:tcPr>
            <w:tcW w:w="1444" w:type="dxa"/>
            <w:gridSpan w:val="2"/>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 xml:space="preserve">  (диктант)</w:t>
            </w:r>
          </w:p>
        </w:tc>
        <w:tc>
          <w:tcPr>
            <w:tcW w:w="961"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успеваемость</w:t>
            </w:r>
          </w:p>
        </w:tc>
        <w:tc>
          <w:tcPr>
            <w:tcW w:w="802" w:type="dxa"/>
            <w:vMerge w:val="restart"/>
            <w:tcBorders>
              <w:top w:val="single" w:sz="6" w:space="0" w:color="auto"/>
              <w:left w:val="single" w:sz="6" w:space="0" w:color="auto"/>
              <w:right w:val="single" w:sz="4" w:space="0" w:color="auto"/>
            </w:tcBorders>
            <w:shd w:val="clear" w:color="auto" w:fill="FFFFFF"/>
            <w:textDirection w:val="btLr"/>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кач знаний</w:t>
            </w:r>
          </w:p>
        </w:tc>
        <w:tc>
          <w:tcPr>
            <w:tcW w:w="802" w:type="dxa"/>
            <w:vMerge w:val="restart"/>
            <w:tcBorders>
              <w:top w:val="single" w:sz="6" w:space="0" w:color="auto"/>
              <w:left w:val="single" w:sz="4" w:space="0" w:color="auto"/>
              <w:right w:val="single" w:sz="4" w:space="0" w:color="auto"/>
            </w:tcBorders>
            <w:shd w:val="clear" w:color="auto" w:fill="FFFFFF"/>
            <w:textDirection w:val="btLr"/>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roofErr w:type="spellStart"/>
            <w:r w:rsidRPr="007E1EA2">
              <w:rPr>
                <w:rFonts w:ascii="Times New Roman" w:eastAsia="SimSun" w:hAnsi="Times New Roman" w:cs="Times New Roman"/>
                <w:b/>
                <w:color w:val="1F497D" w:themeColor="text2"/>
                <w:sz w:val="20"/>
                <w:szCs w:val="20"/>
                <w:lang w:eastAsia="en-US"/>
              </w:rPr>
              <w:t>Сред.б</w:t>
            </w:r>
            <w:proofErr w:type="spellEnd"/>
          </w:p>
        </w:tc>
        <w:tc>
          <w:tcPr>
            <w:tcW w:w="3028" w:type="dxa"/>
            <w:vMerge w:val="restart"/>
            <w:tcBorders>
              <w:top w:val="single" w:sz="6" w:space="0" w:color="auto"/>
              <w:left w:val="single" w:sz="4" w:space="0" w:color="auto"/>
              <w:right w:val="single" w:sz="6" w:space="0" w:color="auto"/>
            </w:tcBorders>
            <w:shd w:val="clear" w:color="auto" w:fill="FFFFFF"/>
            <w:textDirection w:val="btLr"/>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 xml:space="preserve">Предмет </w:t>
            </w:r>
          </w:p>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ник</w:t>
            </w:r>
          </w:p>
        </w:tc>
      </w:tr>
      <w:tr w:rsidR="007E1EA2" w:rsidRPr="007E1EA2" w:rsidTr="00393236">
        <w:trPr>
          <w:trHeight w:hRule="exact" w:val="308"/>
        </w:trPr>
        <w:tc>
          <w:tcPr>
            <w:tcW w:w="561" w:type="dxa"/>
            <w:vMerge/>
            <w:tcBorders>
              <w:top w:val="single" w:sz="6" w:space="0" w:color="auto"/>
              <w:left w:val="single" w:sz="6" w:space="0" w:color="auto"/>
              <w:bottom w:val="single" w:sz="6" w:space="0" w:color="auto"/>
              <w:right w:val="single" w:sz="6" w:space="0" w:color="auto"/>
            </w:tcBorders>
            <w:vAlign w:val="center"/>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
        </w:tc>
        <w:tc>
          <w:tcPr>
            <w:tcW w:w="640" w:type="dxa"/>
            <w:vMerge/>
            <w:tcBorders>
              <w:top w:val="single" w:sz="6" w:space="0" w:color="auto"/>
              <w:left w:val="single" w:sz="6" w:space="0" w:color="auto"/>
              <w:bottom w:val="single" w:sz="6" w:space="0" w:color="auto"/>
              <w:right w:val="single" w:sz="4" w:space="0" w:color="auto"/>
            </w:tcBorders>
            <w:vAlign w:val="center"/>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
        </w:tc>
        <w:tc>
          <w:tcPr>
            <w:tcW w:w="640" w:type="dxa"/>
            <w:vMerge/>
            <w:tcBorders>
              <w:top w:val="single" w:sz="6" w:space="0" w:color="auto"/>
              <w:left w:val="single" w:sz="4" w:space="0" w:color="auto"/>
              <w:bottom w:val="single" w:sz="6" w:space="0" w:color="auto"/>
              <w:right w:val="single" w:sz="6" w:space="0" w:color="auto"/>
            </w:tcBorders>
            <w:vAlign w:val="center"/>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«5»</w:t>
            </w:r>
          </w:p>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«5»</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«3»</w:t>
            </w:r>
          </w:p>
        </w:tc>
        <w:tc>
          <w:tcPr>
            <w:tcW w:w="64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«2»</w:t>
            </w:r>
          </w:p>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
        </w:tc>
        <w:tc>
          <w:tcPr>
            <w:tcW w:w="961" w:type="dxa"/>
            <w:vMerge/>
            <w:tcBorders>
              <w:top w:val="single" w:sz="6" w:space="0" w:color="auto"/>
              <w:left w:val="single" w:sz="6" w:space="0" w:color="auto"/>
              <w:bottom w:val="single" w:sz="6" w:space="0" w:color="auto"/>
              <w:right w:val="single" w:sz="6" w:space="0" w:color="auto"/>
            </w:tcBorders>
            <w:vAlign w:val="center"/>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
        </w:tc>
        <w:tc>
          <w:tcPr>
            <w:tcW w:w="802" w:type="dxa"/>
            <w:vMerge/>
            <w:tcBorders>
              <w:left w:val="single" w:sz="6"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
        </w:tc>
        <w:tc>
          <w:tcPr>
            <w:tcW w:w="802" w:type="dxa"/>
            <w:vMerge/>
            <w:tcBorders>
              <w:left w:val="single" w:sz="4"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
        </w:tc>
        <w:tc>
          <w:tcPr>
            <w:tcW w:w="3028" w:type="dxa"/>
            <w:vMerge/>
            <w:tcBorders>
              <w:left w:val="single" w:sz="4"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
        </w:tc>
      </w:tr>
      <w:tr w:rsidR="007E1EA2" w:rsidRPr="007E1EA2" w:rsidTr="00393236">
        <w:trPr>
          <w:trHeight w:hRule="exact" w:val="285"/>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5а</w:t>
            </w:r>
          </w:p>
        </w:tc>
        <w:tc>
          <w:tcPr>
            <w:tcW w:w="640" w:type="dxa"/>
            <w:tcBorders>
              <w:top w:val="single" w:sz="6" w:space="0" w:color="auto"/>
              <w:left w:val="single" w:sz="6"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15</w:t>
            </w:r>
          </w:p>
        </w:tc>
        <w:tc>
          <w:tcPr>
            <w:tcW w:w="640" w:type="dxa"/>
            <w:tcBorders>
              <w:top w:val="single" w:sz="6" w:space="0" w:color="auto"/>
              <w:left w:val="single" w:sz="4"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15</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5</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6</w:t>
            </w:r>
          </w:p>
        </w:tc>
        <w:tc>
          <w:tcPr>
            <w:tcW w:w="64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w:t>
            </w:r>
          </w:p>
        </w:tc>
        <w:tc>
          <w:tcPr>
            <w:tcW w:w="961"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100</w:t>
            </w:r>
          </w:p>
        </w:tc>
        <w:tc>
          <w:tcPr>
            <w:tcW w:w="802" w:type="dxa"/>
            <w:tcBorders>
              <w:top w:val="single" w:sz="6" w:space="0" w:color="auto"/>
              <w:left w:val="single" w:sz="6"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60</w:t>
            </w:r>
          </w:p>
        </w:tc>
        <w:tc>
          <w:tcPr>
            <w:tcW w:w="802" w:type="dxa"/>
            <w:tcBorders>
              <w:top w:val="single" w:sz="6" w:space="0" w:color="auto"/>
              <w:left w:val="single" w:sz="4"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3.7</w:t>
            </w:r>
          </w:p>
        </w:tc>
        <w:tc>
          <w:tcPr>
            <w:tcW w:w="3028" w:type="dxa"/>
            <w:tcBorders>
              <w:top w:val="single" w:sz="6" w:space="0" w:color="auto"/>
              <w:left w:val="single" w:sz="4"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roofErr w:type="spellStart"/>
            <w:r w:rsidRPr="007E1EA2">
              <w:rPr>
                <w:rFonts w:ascii="Times New Roman" w:eastAsia="SimSun" w:hAnsi="Times New Roman" w:cs="Times New Roman"/>
                <w:b/>
                <w:color w:val="1F497D" w:themeColor="text2"/>
                <w:sz w:val="20"/>
                <w:szCs w:val="20"/>
                <w:lang w:eastAsia="en-US"/>
              </w:rPr>
              <w:t>Абдулкагирова</w:t>
            </w:r>
            <w:proofErr w:type="spellEnd"/>
            <w:r w:rsidRPr="007E1EA2">
              <w:rPr>
                <w:rFonts w:ascii="Times New Roman" w:eastAsia="SimSun" w:hAnsi="Times New Roman" w:cs="Times New Roman"/>
                <w:b/>
                <w:color w:val="1F497D" w:themeColor="text2"/>
                <w:sz w:val="20"/>
                <w:szCs w:val="20"/>
                <w:lang w:eastAsia="en-US"/>
              </w:rPr>
              <w:t xml:space="preserve"> Н.М.</w:t>
            </w:r>
          </w:p>
        </w:tc>
      </w:tr>
      <w:tr w:rsidR="007E1EA2" w:rsidRPr="007E1EA2" w:rsidTr="00393236">
        <w:trPr>
          <w:trHeight w:hRule="exact" w:val="407"/>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5б</w:t>
            </w:r>
          </w:p>
        </w:tc>
        <w:tc>
          <w:tcPr>
            <w:tcW w:w="640" w:type="dxa"/>
            <w:tcBorders>
              <w:top w:val="single" w:sz="6" w:space="0" w:color="auto"/>
              <w:left w:val="single" w:sz="6"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15</w:t>
            </w:r>
          </w:p>
        </w:tc>
        <w:tc>
          <w:tcPr>
            <w:tcW w:w="640" w:type="dxa"/>
            <w:tcBorders>
              <w:top w:val="single" w:sz="6" w:space="0" w:color="auto"/>
              <w:left w:val="single" w:sz="4"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15</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6</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6</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w:t>
            </w:r>
          </w:p>
        </w:tc>
        <w:tc>
          <w:tcPr>
            <w:tcW w:w="64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w:t>
            </w:r>
          </w:p>
        </w:tc>
        <w:tc>
          <w:tcPr>
            <w:tcW w:w="961"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100</w:t>
            </w:r>
          </w:p>
        </w:tc>
        <w:tc>
          <w:tcPr>
            <w:tcW w:w="802" w:type="dxa"/>
            <w:tcBorders>
              <w:top w:val="single" w:sz="6" w:space="0" w:color="auto"/>
              <w:left w:val="single" w:sz="6"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75</w:t>
            </w:r>
          </w:p>
        </w:tc>
        <w:tc>
          <w:tcPr>
            <w:tcW w:w="802" w:type="dxa"/>
            <w:tcBorders>
              <w:top w:val="single" w:sz="6" w:space="0" w:color="auto"/>
              <w:left w:val="single" w:sz="4"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4.1</w:t>
            </w:r>
          </w:p>
        </w:tc>
        <w:tc>
          <w:tcPr>
            <w:tcW w:w="3028" w:type="dxa"/>
            <w:tcBorders>
              <w:top w:val="single" w:sz="6" w:space="0" w:color="auto"/>
              <w:left w:val="single" w:sz="4"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roofErr w:type="spellStart"/>
            <w:r w:rsidRPr="007E1EA2">
              <w:rPr>
                <w:rFonts w:ascii="Times New Roman" w:eastAsia="SimSun" w:hAnsi="Times New Roman" w:cs="Times New Roman"/>
                <w:b/>
                <w:color w:val="1F497D" w:themeColor="text2"/>
                <w:sz w:val="20"/>
                <w:szCs w:val="20"/>
                <w:lang w:eastAsia="en-US"/>
              </w:rPr>
              <w:t>Абдулкагирова</w:t>
            </w:r>
            <w:proofErr w:type="spellEnd"/>
            <w:r w:rsidRPr="007E1EA2">
              <w:rPr>
                <w:rFonts w:ascii="Times New Roman" w:eastAsia="SimSun" w:hAnsi="Times New Roman" w:cs="Times New Roman"/>
                <w:b/>
                <w:color w:val="1F497D" w:themeColor="text2"/>
                <w:sz w:val="20"/>
                <w:szCs w:val="20"/>
                <w:lang w:eastAsia="en-US"/>
              </w:rPr>
              <w:t xml:space="preserve"> Н.М.</w:t>
            </w:r>
          </w:p>
        </w:tc>
      </w:tr>
      <w:tr w:rsidR="007E1EA2" w:rsidRPr="007E1EA2" w:rsidTr="00393236">
        <w:trPr>
          <w:trHeight w:hRule="exact" w:val="308"/>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6а</w:t>
            </w:r>
          </w:p>
        </w:tc>
        <w:tc>
          <w:tcPr>
            <w:tcW w:w="640" w:type="dxa"/>
            <w:tcBorders>
              <w:top w:val="single" w:sz="6" w:space="0" w:color="auto"/>
              <w:left w:val="single" w:sz="6"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15</w:t>
            </w:r>
          </w:p>
        </w:tc>
        <w:tc>
          <w:tcPr>
            <w:tcW w:w="640" w:type="dxa"/>
            <w:tcBorders>
              <w:top w:val="single" w:sz="6" w:space="0" w:color="auto"/>
              <w:left w:val="single" w:sz="4"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15</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5</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6</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w:t>
            </w:r>
          </w:p>
        </w:tc>
        <w:tc>
          <w:tcPr>
            <w:tcW w:w="64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w:t>
            </w:r>
          </w:p>
        </w:tc>
        <w:tc>
          <w:tcPr>
            <w:tcW w:w="961"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100</w:t>
            </w:r>
          </w:p>
        </w:tc>
        <w:tc>
          <w:tcPr>
            <w:tcW w:w="802" w:type="dxa"/>
            <w:tcBorders>
              <w:top w:val="single" w:sz="6" w:space="0" w:color="auto"/>
              <w:left w:val="single" w:sz="6"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73</w:t>
            </w:r>
          </w:p>
        </w:tc>
        <w:tc>
          <w:tcPr>
            <w:tcW w:w="802" w:type="dxa"/>
            <w:tcBorders>
              <w:top w:val="single" w:sz="6" w:space="0" w:color="auto"/>
              <w:left w:val="single" w:sz="4"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w:t>
            </w:r>
          </w:p>
        </w:tc>
        <w:tc>
          <w:tcPr>
            <w:tcW w:w="3028" w:type="dxa"/>
            <w:tcBorders>
              <w:top w:val="single" w:sz="6" w:space="0" w:color="auto"/>
              <w:left w:val="single" w:sz="4"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roofErr w:type="spellStart"/>
            <w:r w:rsidRPr="007E1EA2">
              <w:rPr>
                <w:rFonts w:ascii="Times New Roman" w:eastAsia="SimSun" w:hAnsi="Times New Roman" w:cs="Times New Roman"/>
                <w:b/>
                <w:color w:val="1F497D" w:themeColor="text2"/>
                <w:sz w:val="20"/>
                <w:szCs w:val="20"/>
                <w:lang w:eastAsia="en-US"/>
              </w:rPr>
              <w:t>Абдулкагирова</w:t>
            </w:r>
            <w:proofErr w:type="spellEnd"/>
            <w:r w:rsidRPr="007E1EA2">
              <w:rPr>
                <w:rFonts w:ascii="Times New Roman" w:eastAsia="SimSun" w:hAnsi="Times New Roman" w:cs="Times New Roman"/>
                <w:b/>
                <w:color w:val="1F497D" w:themeColor="text2"/>
                <w:sz w:val="20"/>
                <w:szCs w:val="20"/>
                <w:lang w:eastAsia="en-US"/>
              </w:rPr>
              <w:t xml:space="preserve"> Н.М.</w:t>
            </w:r>
          </w:p>
        </w:tc>
      </w:tr>
      <w:tr w:rsidR="007E1EA2" w:rsidRPr="007E1EA2" w:rsidTr="00393236">
        <w:trPr>
          <w:trHeight w:hRule="exact" w:val="299"/>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6б</w:t>
            </w:r>
          </w:p>
        </w:tc>
        <w:tc>
          <w:tcPr>
            <w:tcW w:w="640" w:type="dxa"/>
            <w:tcBorders>
              <w:top w:val="single" w:sz="6" w:space="0" w:color="auto"/>
              <w:left w:val="single" w:sz="6"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15</w:t>
            </w:r>
          </w:p>
        </w:tc>
        <w:tc>
          <w:tcPr>
            <w:tcW w:w="640" w:type="dxa"/>
            <w:tcBorders>
              <w:top w:val="single" w:sz="6" w:space="0" w:color="auto"/>
              <w:left w:val="single" w:sz="4"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15</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6</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9</w:t>
            </w:r>
          </w:p>
        </w:tc>
        <w:tc>
          <w:tcPr>
            <w:tcW w:w="64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w:t>
            </w:r>
          </w:p>
        </w:tc>
        <w:tc>
          <w:tcPr>
            <w:tcW w:w="961"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100</w:t>
            </w:r>
          </w:p>
        </w:tc>
        <w:tc>
          <w:tcPr>
            <w:tcW w:w="802" w:type="dxa"/>
            <w:tcBorders>
              <w:top w:val="single" w:sz="6" w:space="0" w:color="auto"/>
              <w:left w:val="single" w:sz="6"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40</w:t>
            </w:r>
          </w:p>
        </w:tc>
        <w:tc>
          <w:tcPr>
            <w:tcW w:w="802" w:type="dxa"/>
            <w:tcBorders>
              <w:top w:val="single" w:sz="6" w:space="0" w:color="auto"/>
              <w:left w:val="single" w:sz="4"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3,4</w:t>
            </w:r>
          </w:p>
        </w:tc>
        <w:tc>
          <w:tcPr>
            <w:tcW w:w="3028" w:type="dxa"/>
            <w:tcBorders>
              <w:top w:val="single" w:sz="6" w:space="0" w:color="auto"/>
              <w:left w:val="single" w:sz="4"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roofErr w:type="spellStart"/>
            <w:r w:rsidRPr="007E1EA2">
              <w:rPr>
                <w:rFonts w:ascii="Times New Roman" w:eastAsia="SimSun" w:hAnsi="Times New Roman" w:cs="Times New Roman"/>
                <w:b/>
                <w:color w:val="1F497D" w:themeColor="text2"/>
                <w:sz w:val="20"/>
                <w:szCs w:val="20"/>
                <w:lang w:eastAsia="en-US"/>
              </w:rPr>
              <w:t>Магомедзагидова</w:t>
            </w:r>
            <w:proofErr w:type="spellEnd"/>
            <w:r w:rsidRPr="007E1EA2">
              <w:rPr>
                <w:rFonts w:ascii="Times New Roman" w:eastAsia="SimSun" w:hAnsi="Times New Roman" w:cs="Times New Roman"/>
                <w:b/>
                <w:color w:val="1F497D" w:themeColor="text2"/>
                <w:sz w:val="20"/>
                <w:szCs w:val="20"/>
                <w:lang w:eastAsia="en-US"/>
              </w:rPr>
              <w:t xml:space="preserve"> П.П.</w:t>
            </w:r>
          </w:p>
        </w:tc>
      </w:tr>
      <w:tr w:rsidR="007E1EA2" w:rsidRPr="007E1EA2" w:rsidTr="00393236">
        <w:trPr>
          <w:trHeight w:val="354"/>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6в</w:t>
            </w:r>
          </w:p>
        </w:tc>
        <w:tc>
          <w:tcPr>
            <w:tcW w:w="640" w:type="dxa"/>
            <w:tcBorders>
              <w:top w:val="single" w:sz="6" w:space="0" w:color="auto"/>
              <w:left w:val="single" w:sz="6"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14</w:t>
            </w:r>
          </w:p>
        </w:tc>
        <w:tc>
          <w:tcPr>
            <w:tcW w:w="640" w:type="dxa"/>
            <w:tcBorders>
              <w:top w:val="single" w:sz="6" w:space="0" w:color="auto"/>
              <w:left w:val="single" w:sz="4"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14</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2</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12</w:t>
            </w:r>
          </w:p>
        </w:tc>
        <w:tc>
          <w:tcPr>
            <w:tcW w:w="64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w:t>
            </w:r>
          </w:p>
        </w:tc>
        <w:tc>
          <w:tcPr>
            <w:tcW w:w="961"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100</w:t>
            </w:r>
          </w:p>
        </w:tc>
        <w:tc>
          <w:tcPr>
            <w:tcW w:w="802" w:type="dxa"/>
            <w:tcBorders>
              <w:top w:val="single" w:sz="6" w:space="0" w:color="auto"/>
              <w:left w:val="single" w:sz="6"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14</w:t>
            </w:r>
          </w:p>
        </w:tc>
        <w:tc>
          <w:tcPr>
            <w:tcW w:w="802" w:type="dxa"/>
            <w:tcBorders>
              <w:top w:val="single" w:sz="6" w:space="0" w:color="auto"/>
              <w:left w:val="single" w:sz="4"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3,1</w:t>
            </w:r>
          </w:p>
        </w:tc>
        <w:tc>
          <w:tcPr>
            <w:tcW w:w="3028" w:type="dxa"/>
            <w:tcBorders>
              <w:top w:val="single" w:sz="6" w:space="0" w:color="auto"/>
              <w:left w:val="single" w:sz="4"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roofErr w:type="spellStart"/>
            <w:r w:rsidRPr="007E1EA2">
              <w:rPr>
                <w:rFonts w:ascii="Times New Roman" w:eastAsia="SimSun" w:hAnsi="Times New Roman" w:cs="Times New Roman"/>
                <w:b/>
                <w:color w:val="1F497D" w:themeColor="text2"/>
                <w:sz w:val="20"/>
                <w:szCs w:val="20"/>
                <w:lang w:eastAsia="en-US"/>
              </w:rPr>
              <w:t>Магомедзагидова</w:t>
            </w:r>
            <w:proofErr w:type="spellEnd"/>
            <w:r w:rsidRPr="007E1EA2">
              <w:rPr>
                <w:rFonts w:ascii="Times New Roman" w:eastAsia="SimSun" w:hAnsi="Times New Roman" w:cs="Times New Roman"/>
                <w:b/>
                <w:color w:val="1F497D" w:themeColor="text2"/>
                <w:sz w:val="20"/>
                <w:szCs w:val="20"/>
                <w:lang w:eastAsia="en-US"/>
              </w:rPr>
              <w:t xml:space="preserve"> П.П.</w:t>
            </w:r>
          </w:p>
        </w:tc>
      </w:tr>
      <w:tr w:rsidR="007E1EA2" w:rsidRPr="007E1EA2" w:rsidTr="00393236">
        <w:trPr>
          <w:trHeight w:hRule="exact" w:val="236"/>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6г</w:t>
            </w:r>
          </w:p>
        </w:tc>
        <w:tc>
          <w:tcPr>
            <w:tcW w:w="640" w:type="dxa"/>
            <w:tcBorders>
              <w:top w:val="single" w:sz="6" w:space="0" w:color="auto"/>
              <w:left w:val="single" w:sz="6"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13</w:t>
            </w:r>
          </w:p>
        </w:tc>
        <w:tc>
          <w:tcPr>
            <w:tcW w:w="640" w:type="dxa"/>
            <w:tcBorders>
              <w:top w:val="single" w:sz="6" w:space="0" w:color="auto"/>
              <w:left w:val="single" w:sz="4"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13</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9</w:t>
            </w:r>
          </w:p>
        </w:tc>
        <w:tc>
          <w:tcPr>
            <w:tcW w:w="64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w:t>
            </w:r>
          </w:p>
        </w:tc>
        <w:tc>
          <w:tcPr>
            <w:tcW w:w="961"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100</w:t>
            </w:r>
          </w:p>
        </w:tc>
        <w:tc>
          <w:tcPr>
            <w:tcW w:w="802" w:type="dxa"/>
            <w:tcBorders>
              <w:top w:val="single" w:sz="6" w:space="0" w:color="auto"/>
              <w:left w:val="single" w:sz="6"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36</w:t>
            </w:r>
          </w:p>
        </w:tc>
        <w:tc>
          <w:tcPr>
            <w:tcW w:w="802" w:type="dxa"/>
            <w:tcBorders>
              <w:top w:val="single" w:sz="6" w:space="0" w:color="auto"/>
              <w:left w:val="single" w:sz="4"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3,4</w:t>
            </w:r>
          </w:p>
        </w:tc>
        <w:tc>
          <w:tcPr>
            <w:tcW w:w="3028" w:type="dxa"/>
            <w:tcBorders>
              <w:top w:val="single" w:sz="6" w:space="0" w:color="auto"/>
              <w:left w:val="single" w:sz="4"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roofErr w:type="spellStart"/>
            <w:r w:rsidRPr="007E1EA2">
              <w:rPr>
                <w:rFonts w:ascii="Times New Roman" w:eastAsia="SimSun" w:hAnsi="Times New Roman" w:cs="Times New Roman"/>
                <w:b/>
                <w:color w:val="1F497D" w:themeColor="text2"/>
                <w:sz w:val="20"/>
                <w:szCs w:val="20"/>
                <w:lang w:eastAsia="en-US"/>
              </w:rPr>
              <w:t>Магомедзагидова</w:t>
            </w:r>
            <w:proofErr w:type="spellEnd"/>
            <w:r w:rsidRPr="007E1EA2">
              <w:rPr>
                <w:rFonts w:ascii="Times New Roman" w:eastAsia="SimSun" w:hAnsi="Times New Roman" w:cs="Times New Roman"/>
                <w:b/>
                <w:color w:val="1F497D" w:themeColor="text2"/>
                <w:sz w:val="20"/>
                <w:szCs w:val="20"/>
                <w:lang w:eastAsia="en-US"/>
              </w:rPr>
              <w:t xml:space="preserve"> П.П.</w:t>
            </w:r>
          </w:p>
        </w:tc>
      </w:tr>
      <w:tr w:rsidR="007E1EA2" w:rsidRPr="007E1EA2" w:rsidTr="00393236">
        <w:trPr>
          <w:trHeight w:hRule="exact" w:val="283"/>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7а</w:t>
            </w:r>
          </w:p>
        </w:tc>
        <w:tc>
          <w:tcPr>
            <w:tcW w:w="640" w:type="dxa"/>
            <w:tcBorders>
              <w:top w:val="single" w:sz="6" w:space="0" w:color="auto"/>
              <w:left w:val="single" w:sz="6"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17</w:t>
            </w:r>
          </w:p>
        </w:tc>
        <w:tc>
          <w:tcPr>
            <w:tcW w:w="640" w:type="dxa"/>
            <w:tcBorders>
              <w:top w:val="single" w:sz="6" w:space="0" w:color="auto"/>
              <w:left w:val="single" w:sz="4"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17</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6</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7</w:t>
            </w:r>
          </w:p>
        </w:tc>
        <w:tc>
          <w:tcPr>
            <w:tcW w:w="642"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w:t>
            </w:r>
          </w:p>
        </w:tc>
        <w:tc>
          <w:tcPr>
            <w:tcW w:w="961" w:type="dxa"/>
            <w:tcBorders>
              <w:top w:val="single" w:sz="6" w:space="0" w:color="auto"/>
              <w:left w:val="single" w:sz="6"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100</w:t>
            </w:r>
          </w:p>
        </w:tc>
        <w:tc>
          <w:tcPr>
            <w:tcW w:w="802" w:type="dxa"/>
            <w:tcBorders>
              <w:top w:val="single" w:sz="6" w:space="0" w:color="auto"/>
              <w:left w:val="single" w:sz="6"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59</w:t>
            </w:r>
          </w:p>
        </w:tc>
        <w:tc>
          <w:tcPr>
            <w:tcW w:w="802" w:type="dxa"/>
            <w:tcBorders>
              <w:top w:val="single" w:sz="6" w:space="0" w:color="auto"/>
              <w:left w:val="single" w:sz="4" w:space="0" w:color="auto"/>
              <w:bottom w:val="single" w:sz="6"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3,9</w:t>
            </w:r>
          </w:p>
        </w:tc>
        <w:tc>
          <w:tcPr>
            <w:tcW w:w="3028" w:type="dxa"/>
            <w:tcBorders>
              <w:top w:val="single" w:sz="6" w:space="0" w:color="auto"/>
              <w:left w:val="single" w:sz="4" w:space="0" w:color="auto"/>
              <w:bottom w:val="single" w:sz="6"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roofErr w:type="spellStart"/>
            <w:r w:rsidRPr="007E1EA2">
              <w:rPr>
                <w:rFonts w:ascii="Times New Roman" w:eastAsia="SimSun" w:hAnsi="Times New Roman" w:cs="Times New Roman"/>
                <w:b/>
                <w:color w:val="1F497D" w:themeColor="text2"/>
                <w:sz w:val="20"/>
                <w:szCs w:val="20"/>
                <w:lang w:eastAsia="en-US"/>
              </w:rPr>
              <w:t>Абдулкагирова</w:t>
            </w:r>
            <w:proofErr w:type="spellEnd"/>
            <w:r w:rsidRPr="007E1EA2">
              <w:rPr>
                <w:rFonts w:ascii="Times New Roman" w:eastAsia="SimSun" w:hAnsi="Times New Roman" w:cs="Times New Roman"/>
                <w:b/>
                <w:color w:val="1F497D" w:themeColor="text2"/>
                <w:sz w:val="20"/>
                <w:szCs w:val="20"/>
                <w:lang w:eastAsia="en-US"/>
              </w:rPr>
              <w:t xml:space="preserve"> Н.М.</w:t>
            </w:r>
          </w:p>
        </w:tc>
      </w:tr>
      <w:tr w:rsidR="007E1EA2" w:rsidRPr="007E1EA2" w:rsidTr="00393236">
        <w:trPr>
          <w:trHeight w:hRule="exact" w:val="287"/>
        </w:trPr>
        <w:tc>
          <w:tcPr>
            <w:tcW w:w="561" w:type="dxa"/>
            <w:tcBorders>
              <w:top w:val="single" w:sz="6"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7б</w:t>
            </w:r>
          </w:p>
        </w:tc>
        <w:tc>
          <w:tcPr>
            <w:tcW w:w="640" w:type="dxa"/>
            <w:tcBorders>
              <w:top w:val="single" w:sz="6" w:space="0" w:color="auto"/>
              <w:left w:val="single" w:sz="6" w:space="0" w:color="auto"/>
              <w:bottom w:val="single" w:sz="4"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14</w:t>
            </w:r>
          </w:p>
        </w:tc>
        <w:tc>
          <w:tcPr>
            <w:tcW w:w="640" w:type="dxa"/>
            <w:tcBorders>
              <w:top w:val="single" w:sz="6" w:space="0" w:color="auto"/>
              <w:left w:val="single" w:sz="4"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14</w:t>
            </w:r>
          </w:p>
        </w:tc>
        <w:tc>
          <w:tcPr>
            <w:tcW w:w="802" w:type="dxa"/>
            <w:tcBorders>
              <w:top w:val="single" w:sz="6"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w:t>
            </w:r>
          </w:p>
        </w:tc>
        <w:tc>
          <w:tcPr>
            <w:tcW w:w="802" w:type="dxa"/>
            <w:tcBorders>
              <w:top w:val="single" w:sz="6"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w:t>
            </w:r>
          </w:p>
        </w:tc>
        <w:tc>
          <w:tcPr>
            <w:tcW w:w="802" w:type="dxa"/>
            <w:tcBorders>
              <w:top w:val="single" w:sz="6"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8</w:t>
            </w:r>
          </w:p>
        </w:tc>
        <w:tc>
          <w:tcPr>
            <w:tcW w:w="642" w:type="dxa"/>
            <w:tcBorders>
              <w:top w:val="single" w:sz="6"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w:t>
            </w:r>
          </w:p>
        </w:tc>
        <w:tc>
          <w:tcPr>
            <w:tcW w:w="961" w:type="dxa"/>
            <w:tcBorders>
              <w:top w:val="single" w:sz="6"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100</w:t>
            </w:r>
          </w:p>
        </w:tc>
        <w:tc>
          <w:tcPr>
            <w:tcW w:w="802" w:type="dxa"/>
            <w:tcBorders>
              <w:top w:val="single" w:sz="6" w:space="0" w:color="auto"/>
              <w:left w:val="single" w:sz="6" w:space="0" w:color="auto"/>
              <w:bottom w:val="single" w:sz="4"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50</w:t>
            </w:r>
          </w:p>
        </w:tc>
        <w:tc>
          <w:tcPr>
            <w:tcW w:w="802" w:type="dxa"/>
            <w:tcBorders>
              <w:top w:val="single" w:sz="6" w:space="0" w:color="auto"/>
              <w:left w:val="single" w:sz="4" w:space="0" w:color="auto"/>
              <w:bottom w:val="single" w:sz="4"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3,7</w:t>
            </w:r>
          </w:p>
        </w:tc>
        <w:tc>
          <w:tcPr>
            <w:tcW w:w="3028" w:type="dxa"/>
            <w:tcBorders>
              <w:top w:val="single" w:sz="6" w:space="0" w:color="auto"/>
              <w:left w:val="single" w:sz="4"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roofErr w:type="spellStart"/>
            <w:r w:rsidRPr="007E1EA2">
              <w:rPr>
                <w:rFonts w:ascii="Times New Roman" w:eastAsia="SimSun" w:hAnsi="Times New Roman" w:cs="Times New Roman"/>
                <w:b/>
                <w:color w:val="1F497D" w:themeColor="text2"/>
                <w:sz w:val="20"/>
                <w:szCs w:val="20"/>
                <w:lang w:eastAsia="en-US"/>
              </w:rPr>
              <w:t>Магомедзагидова</w:t>
            </w:r>
            <w:proofErr w:type="spellEnd"/>
            <w:r w:rsidRPr="007E1EA2">
              <w:rPr>
                <w:rFonts w:ascii="Times New Roman" w:eastAsia="SimSun" w:hAnsi="Times New Roman" w:cs="Times New Roman"/>
                <w:b/>
                <w:color w:val="1F497D" w:themeColor="text2"/>
                <w:sz w:val="20"/>
                <w:szCs w:val="20"/>
                <w:lang w:eastAsia="en-US"/>
              </w:rPr>
              <w:t xml:space="preserve"> П.П.</w:t>
            </w:r>
          </w:p>
        </w:tc>
      </w:tr>
      <w:tr w:rsidR="007E1EA2" w:rsidRPr="007E1EA2" w:rsidTr="00393236">
        <w:trPr>
          <w:trHeight w:hRule="exact" w:val="403"/>
        </w:trPr>
        <w:tc>
          <w:tcPr>
            <w:tcW w:w="561" w:type="dxa"/>
            <w:tcBorders>
              <w:top w:val="single" w:sz="4" w:space="0" w:color="auto"/>
              <w:left w:val="single" w:sz="4"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8а</w:t>
            </w:r>
          </w:p>
        </w:tc>
        <w:tc>
          <w:tcPr>
            <w:tcW w:w="640" w:type="dxa"/>
            <w:tcBorders>
              <w:top w:val="single" w:sz="4" w:space="0" w:color="auto"/>
              <w:left w:val="single" w:sz="6" w:space="0" w:color="auto"/>
              <w:bottom w:val="single" w:sz="4"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13</w:t>
            </w:r>
          </w:p>
        </w:tc>
        <w:tc>
          <w:tcPr>
            <w:tcW w:w="640" w:type="dxa"/>
            <w:tcBorders>
              <w:top w:val="single" w:sz="4" w:space="0" w:color="auto"/>
              <w:left w:val="single" w:sz="4"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13</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5</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5</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w:t>
            </w:r>
          </w:p>
        </w:tc>
        <w:tc>
          <w:tcPr>
            <w:tcW w:w="642" w:type="dxa"/>
            <w:tcBorders>
              <w:top w:val="single" w:sz="4"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w:t>
            </w:r>
          </w:p>
        </w:tc>
        <w:tc>
          <w:tcPr>
            <w:tcW w:w="961" w:type="dxa"/>
            <w:tcBorders>
              <w:top w:val="single" w:sz="4"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100</w:t>
            </w:r>
          </w:p>
        </w:tc>
        <w:tc>
          <w:tcPr>
            <w:tcW w:w="802" w:type="dxa"/>
            <w:tcBorders>
              <w:top w:val="single" w:sz="4" w:space="0" w:color="auto"/>
              <w:left w:val="single" w:sz="6" w:space="0" w:color="auto"/>
              <w:bottom w:val="single" w:sz="4"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69</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w:t>
            </w:r>
          </w:p>
        </w:tc>
        <w:tc>
          <w:tcPr>
            <w:tcW w:w="3028" w:type="dxa"/>
            <w:tcBorders>
              <w:top w:val="single" w:sz="4" w:space="0" w:color="auto"/>
              <w:left w:val="single" w:sz="4"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roofErr w:type="spellStart"/>
            <w:r w:rsidRPr="007E1EA2">
              <w:rPr>
                <w:rFonts w:ascii="Times New Roman" w:eastAsia="SimSun" w:hAnsi="Times New Roman" w:cs="Times New Roman"/>
                <w:b/>
                <w:color w:val="1F497D" w:themeColor="text2"/>
                <w:sz w:val="20"/>
                <w:szCs w:val="20"/>
                <w:lang w:eastAsia="en-US"/>
              </w:rPr>
              <w:t>Абдулкагирова</w:t>
            </w:r>
            <w:proofErr w:type="spellEnd"/>
            <w:r w:rsidRPr="007E1EA2">
              <w:rPr>
                <w:rFonts w:ascii="Times New Roman" w:eastAsia="SimSun" w:hAnsi="Times New Roman" w:cs="Times New Roman"/>
                <w:b/>
                <w:color w:val="1F497D" w:themeColor="text2"/>
                <w:sz w:val="20"/>
                <w:szCs w:val="20"/>
                <w:lang w:eastAsia="en-US"/>
              </w:rPr>
              <w:t xml:space="preserve"> Н.М.</w:t>
            </w:r>
          </w:p>
        </w:tc>
      </w:tr>
      <w:tr w:rsidR="007E1EA2" w:rsidRPr="007E1EA2" w:rsidTr="00393236">
        <w:trPr>
          <w:trHeight w:hRule="exact" w:val="409"/>
        </w:trPr>
        <w:tc>
          <w:tcPr>
            <w:tcW w:w="561" w:type="dxa"/>
            <w:tcBorders>
              <w:top w:val="single" w:sz="4" w:space="0" w:color="auto"/>
              <w:left w:val="single" w:sz="4"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8б</w:t>
            </w:r>
          </w:p>
        </w:tc>
        <w:tc>
          <w:tcPr>
            <w:tcW w:w="640" w:type="dxa"/>
            <w:tcBorders>
              <w:top w:val="single" w:sz="4" w:space="0" w:color="auto"/>
              <w:left w:val="single" w:sz="6" w:space="0" w:color="auto"/>
              <w:bottom w:val="single" w:sz="4"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12</w:t>
            </w:r>
          </w:p>
        </w:tc>
        <w:tc>
          <w:tcPr>
            <w:tcW w:w="640" w:type="dxa"/>
            <w:tcBorders>
              <w:top w:val="single" w:sz="4" w:space="0" w:color="auto"/>
              <w:left w:val="single" w:sz="4"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12</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2</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6</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w:t>
            </w:r>
          </w:p>
        </w:tc>
        <w:tc>
          <w:tcPr>
            <w:tcW w:w="642" w:type="dxa"/>
            <w:tcBorders>
              <w:top w:val="single" w:sz="4"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w:t>
            </w:r>
          </w:p>
        </w:tc>
        <w:tc>
          <w:tcPr>
            <w:tcW w:w="961" w:type="dxa"/>
            <w:tcBorders>
              <w:top w:val="single" w:sz="4"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100</w:t>
            </w:r>
          </w:p>
        </w:tc>
        <w:tc>
          <w:tcPr>
            <w:tcW w:w="802" w:type="dxa"/>
            <w:tcBorders>
              <w:top w:val="single" w:sz="4" w:space="0" w:color="auto"/>
              <w:left w:val="single" w:sz="6" w:space="0" w:color="auto"/>
              <w:bottom w:val="single" w:sz="4"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66,6</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3,8</w:t>
            </w:r>
          </w:p>
        </w:tc>
        <w:tc>
          <w:tcPr>
            <w:tcW w:w="3028" w:type="dxa"/>
            <w:tcBorders>
              <w:top w:val="single" w:sz="4" w:space="0" w:color="auto"/>
              <w:left w:val="single" w:sz="4"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roofErr w:type="spellStart"/>
            <w:r w:rsidRPr="007E1EA2">
              <w:rPr>
                <w:rFonts w:ascii="Times New Roman" w:eastAsia="SimSun" w:hAnsi="Times New Roman" w:cs="Times New Roman"/>
                <w:b/>
                <w:color w:val="1F497D" w:themeColor="text2"/>
                <w:sz w:val="20"/>
                <w:szCs w:val="20"/>
                <w:lang w:eastAsia="en-US"/>
              </w:rPr>
              <w:t>Абдулкагирова</w:t>
            </w:r>
            <w:proofErr w:type="spellEnd"/>
            <w:r w:rsidRPr="007E1EA2">
              <w:rPr>
                <w:rFonts w:ascii="Times New Roman" w:eastAsia="SimSun" w:hAnsi="Times New Roman" w:cs="Times New Roman"/>
                <w:b/>
                <w:color w:val="1F497D" w:themeColor="text2"/>
                <w:sz w:val="20"/>
                <w:szCs w:val="20"/>
                <w:lang w:eastAsia="en-US"/>
              </w:rPr>
              <w:t xml:space="preserve"> Н.М.</w:t>
            </w:r>
          </w:p>
        </w:tc>
      </w:tr>
      <w:tr w:rsidR="007E1EA2" w:rsidRPr="007E1EA2" w:rsidTr="00393236">
        <w:trPr>
          <w:trHeight w:hRule="exact" w:val="317"/>
        </w:trPr>
        <w:tc>
          <w:tcPr>
            <w:tcW w:w="561" w:type="dxa"/>
            <w:tcBorders>
              <w:top w:val="single" w:sz="4" w:space="0" w:color="auto"/>
              <w:left w:val="single" w:sz="4"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10а</w:t>
            </w:r>
          </w:p>
        </w:tc>
        <w:tc>
          <w:tcPr>
            <w:tcW w:w="640" w:type="dxa"/>
            <w:tcBorders>
              <w:top w:val="single" w:sz="4" w:space="0" w:color="auto"/>
              <w:left w:val="single" w:sz="6" w:space="0" w:color="auto"/>
              <w:bottom w:val="single" w:sz="4"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8</w:t>
            </w:r>
          </w:p>
        </w:tc>
        <w:tc>
          <w:tcPr>
            <w:tcW w:w="640" w:type="dxa"/>
            <w:tcBorders>
              <w:top w:val="single" w:sz="4" w:space="0" w:color="auto"/>
              <w:left w:val="single" w:sz="4"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8</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w:t>
            </w:r>
          </w:p>
        </w:tc>
        <w:tc>
          <w:tcPr>
            <w:tcW w:w="642" w:type="dxa"/>
            <w:tcBorders>
              <w:top w:val="single" w:sz="4"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w:t>
            </w:r>
          </w:p>
        </w:tc>
        <w:tc>
          <w:tcPr>
            <w:tcW w:w="961" w:type="dxa"/>
            <w:tcBorders>
              <w:top w:val="single" w:sz="4"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100</w:t>
            </w:r>
          </w:p>
        </w:tc>
        <w:tc>
          <w:tcPr>
            <w:tcW w:w="802" w:type="dxa"/>
            <w:tcBorders>
              <w:top w:val="single" w:sz="4" w:space="0" w:color="auto"/>
              <w:left w:val="single" w:sz="6" w:space="0" w:color="auto"/>
              <w:bottom w:val="single" w:sz="4"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43</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3,8</w:t>
            </w:r>
          </w:p>
        </w:tc>
        <w:tc>
          <w:tcPr>
            <w:tcW w:w="3028" w:type="dxa"/>
            <w:tcBorders>
              <w:top w:val="single" w:sz="4" w:space="0" w:color="auto"/>
              <w:left w:val="single" w:sz="4"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roofErr w:type="spellStart"/>
            <w:r w:rsidRPr="007E1EA2">
              <w:rPr>
                <w:rFonts w:ascii="Times New Roman" w:eastAsia="SimSun" w:hAnsi="Times New Roman" w:cs="Times New Roman"/>
                <w:b/>
                <w:color w:val="1F497D" w:themeColor="text2"/>
                <w:sz w:val="20"/>
                <w:szCs w:val="20"/>
                <w:lang w:eastAsia="en-US"/>
              </w:rPr>
              <w:t>Абдулкагирова</w:t>
            </w:r>
            <w:proofErr w:type="spellEnd"/>
            <w:r w:rsidRPr="007E1EA2">
              <w:rPr>
                <w:rFonts w:ascii="Times New Roman" w:eastAsia="SimSun" w:hAnsi="Times New Roman" w:cs="Times New Roman"/>
                <w:b/>
                <w:color w:val="1F497D" w:themeColor="text2"/>
                <w:sz w:val="20"/>
                <w:szCs w:val="20"/>
                <w:lang w:eastAsia="en-US"/>
              </w:rPr>
              <w:t xml:space="preserve"> Н.М.</w:t>
            </w:r>
          </w:p>
        </w:tc>
      </w:tr>
      <w:tr w:rsidR="007E1EA2" w:rsidRPr="007E1EA2" w:rsidTr="00393236">
        <w:trPr>
          <w:trHeight w:hRule="exact" w:val="297"/>
        </w:trPr>
        <w:tc>
          <w:tcPr>
            <w:tcW w:w="561" w:type="dxa"/>
            <w:tcBorders>
              <w:top w:val="single" w:sz="4" w:space="0" w:color="auto"/>
              <w:left w:val="single" w:sz="4"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10б</w:t>
            </w:r>
          </w:p>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
        </w:tc>
        <w:tc>
          <w:tcPr>
            <w:tcW w:w="640" w:type="dxa"/>
            <w:tcBorders>
              <w:top w:val="single" w:sz="4" w:space="0" w:color="auto"/>
              <w:left w:val="single" w:sz="6" w:space="0" w:color="auto"/>
              <w:bottom w:val="single" w:sz="4"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9</w:t>
            </w:r>
          </w:p>
        </w:tc>
        <w:tc>
          <w:tcPr>
            <w:tcW w:w="640" w:type="dxa"/>
            <w:tcBorders>
              <w:top w:val="single" w:sz="4" w:space="0" w:color="auto"/>
              <w:left w:val="single" w:sz="4"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9</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5</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w:t>
            </w:r>
          </w:p>
        </w:tc>
        <w:tc>
          <w:tcPr>
            <w:tcW w:w="802" w:type="dxa"/>
            <w:tcBorders>
              <w:top w:val="single" w:sz="4"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w:t>
            </w:r>
          </w:p>
        </w:tc>
        <w:tc>
          <w:tcPr>
            <w:tcW w:w="642" w:type="dxa"/>
            <w:tcBorders>
              <w:top w:val="single" w:sz="4"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w:t>
            </w:r>
          </w:p>
        </w:tc>
        <w:tc>
          <w:tcPr>
            <w:tcW w:w="961" w:type="dxa"/>
            <w:tcBorders>
              <w:top w:val="single" w:sz="4" w:space="0" w:color="auto"/>
              <w:left w:val="single" w:sz="6"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100</w:t>
            </w:r>
          </w:p>
        </w:tc>
        <w:tc>
          <w:tcPr>
            <w:tcW w:w="802" w:type="dxa"/>
            <w:tcBorders>
              <w:top w:val="single" w:sz="4" w:space="0" w:color="auto"/>
              <w:left w:val="single" w:sz="6" w:space="0" w:color="auto"/>
              <w:bottom w:val="single" w:sz="4"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100</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r w:rsidRPr="007E1EA2">
              <w:rPr>
                <w:rFonts w:ascii="Times New Roman" w:eastAsia="SimSun" w:hAnsi="Times New Roman" w:cs="Times New Roman"/>
                <w:b/>
                <w:color w:val="1F497D" w:themeColor="text2"/>
                <w:sz w:val="20"/>
                <w:szCs w:val="20"/>
                <w:lang w:eastAsia="en-US"/>
              </w:rPr>
              <w:t>4,5</w:t>
            </w:r>
          </w:p>
        </w:tc>
        <w:tc>
          <w:tcPr>
            <w:tcW w:w="3028" w:type="dxa"/>
            <w:tcBorders>
              <w:top w:val="single" w:sz="4" w:space="0" w:color="auto"/>
              <w:left w:val="single" w:sz="4" w:space="0" w:color="auto"/>
              <w:bottom w:val="single" w:sz="4" w:space="0" w:color="auto"/>
              <w:right w:val="single" w:sz="6" w:space="0" w:color="auto"/>
            </w:tcBorders>
            <w:shd w:val="clear" w:color="auto" w:fill="FFFFFF"/>
          </w:tcPr>
          <w:p w:rsidR="00393236" w:rsidRPr="007E1EA2" w:rsidRDefault="00393236" w:rsidP="00393236">
            <w:pPr>
              <w:tabs>
                <w:tab w:val="left" w:pos="993"/>
              </w:tabs>
              <w:spacing w:after="120" w:line="279" w:lineRule="auto"/>
              <w:ind w:right="-82"/>
              <w:jc w:val="both"/>
              <w:rPr>
                <w:rFonts w:ascii="Times New Roman" w:eastAsia="SimSun" w:hAnsi="Times New Roman" w:cs="Times New Roman"/>
                <w:b/>
                <w:color w:val="1F497D" w:themeColor="text2"/>
                <w:sz w:val="20"/>
                <w:szCs w:val="20"/>
                <w:lang w:eastAsia="en-US"/>
              </w:rPr>
            </w:pPr>
            <w:proofErr w:type="spellStart"/>
            <w:r w:rsidRPr="007E1EA2">
              <w:rPr>
                <w:rFonts w:ascii="Times New Roman" w:eastAsia="SimSun" w:hAnsi="Times New Roman" w:cs="Times New Roman"/>
                <w:b/>
                <w:color w:val="1F497D" w:themeColor="text2"/>
                <w:sz w:val="20"/>
                <w:szCs w:val="20"/>
                <w:lang w:eastAsia="en-US"/>
              </w:rPr>
              <w:t>Абдулкагирова</w:t>
            </w:r>
            <w:proofErr w:type="spellEnd"/>
            <w:r w:rsidRPr="007E1EA2">
              <w:rPr>
                <w:rFonts w:ascii="Times New Roman" w:eastAsia="SimSun" w:hAnsi="Times New Roman" w:cs="Times New Roman"/>
                <w:b/>
                <w:color w:val="1F497D" w:themeColor="text2"/>
                <w:sz w:val="20"/>
                <w:szCs w:val="20"/>
                <w:lang w:eastAsia="en-US"/>
              </w:rPr>
              <w:t xml:space="preserve"> Н.М.</w:t>
            </w:r>
          </w:p>
        </w:tc>
      </w:tr>
    </w:tbl>
    <w:p w:rsidR="00393236" w:rsidRPr="007E1EA2" w:rsidRDefault="00393236" w:rsidP="00393236">
      <w:pPr>
        <w:tabs>
          <w:tab w:val="left" w:pos="993"/>
        </w:tabs>
        <w:spacing w:after="120" w:line="240" w:lineRule="auto"/>
        <w:jc w:val="both"/>
        <w:rPr>
          <w:rFonts w:ascii="Times New Roman" w:eastAsia="SimSun" w:hAnsi="Times New Roman" w:cs="Times New Roman"/>
          <w:bCs/>
          <w:color w:val="1F497D" w:themeColor="text2"/>
          <w:sz w:val="20"/>
          <w:szCs w:val="20"/>
          <w:lang w:eastAsia="en-US"/>
        </w:rPr>
      </w:pP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В течение 2020-2021 учебного года в школе велась целенаправленная, планомерная, систематическая подготовка участников педагогического процесса к ЕГЭ и ОГЭ. В соответствии с нормативно-правовыми документами по организации и проведению ГИА, был разработан план-график подготовки учащихся к ГИА - 2020, который был обсужден на методических объединениях, педсовете  и утвержден директором школы. В соответствии с данным планом заместитель директора по УВР,  методические объединения также составили планы работы по подготовке учащихся к Единому государственному экзамену. </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В течение  2020-2021 учебного года для учителей-предметников проводились  совещания,  вебинары, на которых были  изучены результаты экзамена 2020 года, Положение о проведении ГИА, методические рекомендации по преподаванию предметов в школе с учетом результатов  ГИА - 2020 года, порядок заполнения бланков ЕГЭ и ОГЭ. Кроме того, вопросы подготовки к ГИА – 2021  неоднократно в течение года выносились на обсуждение </w:t>
      </w:r>
      <w:r w:rsidRPr="007E1EA2">
        <w:rPr>
          <w:rFonts w:ascii="Times New Roman" w:eastAsia="Times New Roman" w:hAnsi="Times New Roman" w:cs="Times New Roman"/>
          <w:color w:val="1F497D" w:themeColor="text2"/>
          <w:sz w:val="20"/>
          <w:szCs w:val="20"/>
        </w:rPr>
        <w:lastRenderedPageBreak/>
        <w:t>методических объединений и педагогического совета школы, учителя  русского языка, учителя математики, истории, обществознания, биологии и географии  принимали участие в работе районных семинаров, вебинаров и заседаниях районных методических объединений по предметам.</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В начале 2020-2021 учебного года сформирована база данных по учащимся школы для сдачи ГИА -2020, которая обновлялась в течение года, оформлен информационный стенд, посвященный ЕГЭ и ОГЭ, а так же информационные стенды в предметных кабинетах. Учителя-предметники уделяли большое внимание разбору различных вариантов тестовых заданий на уроках, дополнительных и индивидуальных занятиях. Проведены внутри школьные пробные экзамены по русскому языку и математике и по другим предметам в форме и по материалам ЕГЭ и ОГЭ. </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В течение года осуществлялось постоянное информирование учащихся 9 и 11 классов и их родителей по вопросам подготовки к ГИА – 2020 г. Были  проведены ряд ученических и родительских собраний, где рассмотрены вопросы нормативно-правового обеспечения ГИА, ЕГЭ. До сведения учащихся и родителей своевременно доводились результаты всех диагностических работ, учителя-предметники проводили анализ работ с целью выявления причин неудач учащихся и устранения пробелов в знаниях, на протяжении года проводились корректировки  работы планов мероприятий по подготовке к ГИА и ЕГЭ.</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         Вопрос подготовки к ЕГЭ и ОГЭ в течение года был на внутри школьном контроле.  Анализировалась  работа с бланками, </w:t>
      </w:r>
      <w:proofErr w:type="spellStart"/>
      <w:r w:rsidRPr="007E1EA2">
        <w:rPr>
          <w:rFonts w:ascii="Times New Roman" w:eastAsia="Times New Roman" w:hAnsi="Times New Roman" w:cs="Times New Roman"/>
          <w:color w:val="1F497D" w:themeColor="text2"/>
          <w:sz w:val="20"/>
          <w:szCs w:val="20"/>
        </w:rPr>
        <w:t>КИМами</w:t>
      </w:r>
      <w:proofErr w:type="spellEnd"/>
      <w:r w:rsidRPr="007E1EA2">
        <w:rPr>
          <w:rFonts w:ascii="Times New Roman" w:eastAsia="Times New Roman" w:hAnsi="Times New Roman" w:cs="Times New Roman"/>
          <w:color w:val="1F497D" w:themeColor="text2"/>
          <w:sz w:val="20"/>
          <w:szCs w:val="20"/>
        </w:rPr>
        <w:t>, посещаемость занятий  учащимися, наличие информационных уголков в классах, организация подготовки к ГИА на уроках и индивидуальных занятиях. Анализ результатов пробных ЕГЭ  позволил провести корректировку в работе по  подготовке к ЕГЭ.</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Психолого-педагогическое сопровождение ЕГЭ включало диагностическую и тренинговую работу со всеми учащимися 9 и 11 классов (выявление интеллектуальных способностей, уровня тревожности, типа темперамента, уровня самооценки и т.д.), с определенными категориями детей (отличниками, гиперактивными детьми),  работу с педагогами, а также проведение различных практикумов, психолого-педагогических занятий.</w:t>
      </w:r>
    </w:p>
    <w:p w:rsidR="00393236" w:rsidRPr="007E1EA2" w:rsidRDefault="00393236" w:rsidP="00393236">
      <w:pPr>
        <w:widowControl w:val="0"/>
        <w:autoSpaceDE w:val="0"/>
        <w:autoSpaceDN w:val="0"/>
        <w:adjustRightInd w:val="0"/>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   В 2020-2021 учебном году в МКОУ РСОШ в 11-ом классе обучалось 9 человек.  По итогам года решением педагогического совета    к итоговой аттестации ЕГЭ в 2021 году  допущены 9 выпускников; (из них 4 ученика сдают ЕГЭ по русскому языку, ГВЭ  5 человек), ОГЭ – 30 человек.</w:t>
      </w:r>
    </w:p>
    <w:p w:rsidR="00393236" w:rsidRPr="007E1EA2" w:rsidRDefault="00393236" w:rsidP="00393236">
      <w:pPr>
        <w:autoSpaceDE w:val="0"/>
        <w:autoSpaceDN w:val="0"/>
        <w:adjustRightInd w:val="0"/>
        <w:spacing w:after="0" w:line="0" w:lineRule="atLeast"/>
        <w:rPr>
          <w:rFonts w:ascii="Times New Roman" w:eastAsia="Calibri" w:hAnsi="Times New Roman" w:cs="Times New Roman"/>
          <w:color w:val="1F497D" w:themeColor="text2"/>
          <w:sz w:val="20"/>
          <w:szCs w:val="20"/>
          <w:lang w:eastAsia="en-US"/>
        </w:rPr>
      </w:pPr>
      <w:r w:rsidRPr="007E1EA2">
        <w:rPr>
          <w:rFonts w:ascii="Times New Roman" w:eastAsia="SimSun" w:hAnsi="Times New Roman" w:cs="Times New Roman"/>
          <w:color w:val="1F497D" w:themeColor="text2"/>
          <w:sz w:val="20"/>
          <w:szCs w:val="20"/>
          <w:lang w:eastAsia="en-US"/>
        </w:rPr>
        <w:t xml:space="preserve">Выпускникам 9, 11 классов выдали документ об основном и среднем общем образовании, исходя  из годовых оценок В соответствии с Федеральным законом от 29.12.2012 № 273-ФЗ «Об образовании в Российской Федерации», Порядком заполнения, учета и выдачи аттестатов об основном общем и среднем общем образовании и их дубликатов, утв. приказом Минобрнауки России от 14.02.2014 № 115 не применяется, </w:t>
      </w:r>
      <w:r w:rsidRPr="007E1EA2">
        <w:rPr>
          <w:rFonts w:ascii="Times New Roman" w:eastAsia="Times New Roman" w:hAnsi="Times New Roman" w:cs="Times New Roman"/>
          <w:color w:val="1F497D" w:themeColor="text2"/>
          <w:sz w:val="20"/>
          <w:szCs w:val="20"/>
          <w:lang w:eastAsia="en-US"/>
        </w:rPr>
        <w:t xml:space="preserve"> </w:t>
      </w:r>
      <w:r w:rsidRPr="007E1EA2">
        <w:rPr>
          <w:rFonts w:ascii="Times New Roman" w:eastAsia="SimSun" w:hAnsi="Times New Roman" w:cs="Times New Roman"/>
          <w:color w:val="1F497D" w:themeColor="text2"/>
          <w:sz w:val="20"/>
          <w:szCs w:val="20"/>
          <w:lang w:eastAsia="en-US"/>
        </w:rPr>
        <w:t xml:space="preserve">на основании Приказа  Министерства просвещения РФ  № 295 от 11.06.2020  "Об особенностях заполнения и выдачи аттестатов об основном общем и среднем общем образовании в 2020 году",  решением Педсовета от 22.06.2022 № 83, </w:t>
      </w:r>
      <w:r w:rsidRPr="007E1EA2">
        <w:rPr>
          <w:rFonts w:ascii="Times New Roman" w:eastAsia="Times New Roman" w:hAnsi="Times New Roman" w:cs="Times New Roman"/>
          <w:color w:val="1F497D" w:themeColor="text2"/>
          <w:sz w:val="20"/>
          <w:szCs w:val="20"/>
          <w:lang w:eastAsia="en-US"/>
        </w:rPr>
        <w:t>на основании  итоговых оценок.</w:t>
      </w:r>
    </w:p>
    <w:p w:rsidR="00393236" w:rsidRPr="007E1EA2" w:rsidRDefault="00393236" w:rsidP="00393236">
      <w:pPr>
        <w:spacing w:after="0" w:line="0" w:lineRule="atLeast"/>
        <w:jc w:val="both"/>
        <w:rPr>
          <w:rFonts w:ascii="Times New Roman" w:eastAsia="SimSun" w:hAnsi="Times New Roman" w:cs="Times New Roman"/>
          <w:b/>
          <w:color w:val="1F497D" w:themeColor="text2"/>
          <w:sz w:val="20"/>
          <w:szCs w:val="20"/>
        </w:rPr>
      </w:pPr>
      <w:r w:rsidRPr="007E1EA2">
        <w:rPr>
          <w:rFonts w:ascii="Times New Roman" w:eastAsia="SimSun" w:hAnsi="Times New Roman" w:cs="Times New Roman"/>
          <w:b/>
          <w:color w:val="1F497D" w:themeColor="text2"/>
          <w:sz w:val="20"/>
          <w:szCs w:val="20"/>
        </w:rPr>
        <w:t>1.4. Анализ результатов пробного диагностического тестирования в формате ЕГЭ и ОГЭ по математике, русскому языку, обществознании, биологии, географии.</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На основании приказа №178 «О проведении апробации единого государственного экзамена» в декабре 2020-2021 учебного года. На базе РУО были проведены пробные экзамены по предметам «математика» и «русский язык» с целью получения информации о степени и овладения навыков работы с экзаменационными бланками обучающимися 11 классов и об уровне  готовности  учащихся к ЕГЭ</w:t>
      </w:r>
    </w:p>
    <w:tbl>
      <w:tblPr>
        <w:tblpPr w:leftFromText="180" w:rightFromText="180" w:vertAnchor="text" w:tblpY="1"/>
        <w:tblOverlap w:val="never"/>
        <w:tblW w:w="10711" w:type="dxa"/>
        <w:tblLayout w:type="fixed"/>
        <w:tblLook w:val="04A0" w:firstRow="1" w:lastRow="0" w:firstColumn="1" w:lastColumn="0" w:noHBand="0" w:noVBand="1"/>
      </w:tblPr>
      <w:tblGrid>
        <w:gridCol w:w="10711"/>
      </w:tblGrid>
      <w:tr w:rsidR="007E1EA2" w:rsidRPr="007E1EA2" w:rsidTr="00393236">
        <w:trPr>
          <w:trHeight w:val="247"/>
        </w:trPr>
        <w:tc>
          <w:tcPr>
            <w:tcW w:w="10711" w:type="dxa"/>
            <w:shd w:val="clear" w:color="auto" w:fill="auto"/>
            <w:noWrap/>
            <w:vAlign w:val="bottom"/>
            <w:hideMark/>
          </w:tcPr>
          <w:p w:rsidR="00393236" w:rsidRPr="007E1EA2" w:rsidRDefault="00393236" w:rsidP="00393236">
            <w:pPr>
              <w:spacing w:after="0" w:line="0" w:lineRule="atLeast"/>
              <w:jc w:val="both"/>
              <w:rPr>
                <w:rFonts w:ascii="Times New Roman" w:eastAsia="Times New Roman" w:hAnsi="Times New Roman" w:cs="Times New Roman"/>
                <w:b/>
                <w:color w:val="1F497D" w:themeColor="text2"/>
                <w:sz w:val="20"/>
                <w:szCs w:val="20"/>
              </w:rPr>
            </w:pPr>
            <w:r w:rsidRPr="007E1EA2">
              <w:rPr>
                <w:rFonts w:ascii="Times New Roman" w:eastAsia="Times New Roman" w:hAnsi="Times New Roman" w:cs="Times New Roman"/>
                <w:b/>
                <w:color w:val="1F497D" w:themeColor="text2"/>
                <w:sz w:val="20"/>
                <w:szCs w:val="20"/>
              </w:rPr>
              <w:t>Результаты пробного ЕГЭ по русскому языку.</w:t>
            </w:r>
          </w:p>
          <w:p w:rsidR="00393236" w:rsidRPr="007E1EA2" w:rsidRDefault="00393236" w:rsidP="00393236">
            <w:pPr>
              <w:spacing w:after="0" w:line="0" w:lineRule="atLeast"/>
              <w:jc w:val="both"/>
              <w:rPr>
                <w:rFonts w:ascii="Times New Roman" w:eastAsia="Times New Roman" w:hAnsi="Times New Roman" w:cs="Times New Roman"/>
                <w:bCs/>
                <w:color w:val="1F497D" w:themeColor="text2"/>
                <w:sz w:val="20"/>
                <w:szCs w:val="20"/>
              </w:rPr>
            </w:pPr>
          </w:p>
        </w:tc>
      </w:tr>
      <w:tr w:rsidR="007E1EA2" w:rsidRPr="007E1EA2" w:rsidTr="00393236">
        <w:trPr>
          <w:trHeight w:val="80"/>
        </w:trPr>
        <w:tc>
          <w:tcPr>
            <w:tcW w:w="10711" w:type="dxa"/>
            <w:shd w:val="clear" w:color="auto" w:fill="auto"/>
            <w:noWrap/>
            <w:vAlign w:val="bottom"/>
            <w:hideMark/>
          </w:tcPr>
          <w:tbl>
            <w:tblPr>
              <w:tblpPr w:leftFromText="180" w:rightFromText="180" w:vertAnchor="text" w:horzAnchor="margin" w:tblpX="137" w:tblpY="14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08"/>
              <w:gridCol w:w="993"/>
              <w:gridCol w:w="992"/>
              <w:gridCol w:w="1134"/>
              <w:gridCol w:w="992"/>
              <w:gridCol w:w="1559"/>
              <w:gridCol w:w="1134"/>
              <w:gridCol w:w="1560"/>
            </w:tblGrid>
            <w:tr w:rsidR="007E1EA2" w:rsidRPr="007E1EA2" w:rsidTr="00393236">
              <w:trPr>
                <w:trHeight w:val="252"/>
              </w:trPr>
              <w:tc>
                <w:tcPr>
                  <w:tcW w:w="1418" w:type="dxa"/>
                </w:tcPr>
                <w:p w:rsidR="00393236" w:rsidRPr="007E1EA2" w:rsidRDefault="00393236" w:rsidP="00393236">
                  <w:pPr>
                    <w:spacing w:after="0" w:line="0" w:lineRule="atLeast"/>
                    <w:rPr>
                      <w:rFonts w:ascii="Times New Roman" w:eastAsia="Times New Roman" w:hAnsi="Times New Roman" w:cs="Times New Roman"/>
                      <w:color w:val="1F497D" w:themeColor="text2"/>
                      <w:sz w:val="20"/>
                      <w:szCs w:val="20"/>
                    </w:rPr>
                  </w:pPr>
                  <w:proofErr w:type="spellStart"/>
                  <w:r w:rsidRPr="007E1EA2">
                    <w:rPr>
                      <w:rFonts w:ascii="Times New Roman" w:eastAsia="Times New Roman" w:hAnsi="Times New Roman" w:cs="Times New Roman"/>
                      <w:color w:val="1F497D" w:themeColor="text2"/>
                      <w:sz w:val="20"/>
                      <w:szCs w:val="20"/>
                    </w:rPr>
                    <w:t>Кол.учащ</w:t>
                  </w:r>
                  <w:proofErr w:type="spellEnd"/>
                  <w:r w:rsidRPr="007E1EA2">
                    <w:rPr>
                      <w:rFonts w:ascii="Times New Roman" w:eastAsia="Times New Roman" w:hAnsi="Times New Roman" w:cs="Times New Roman"/>
                      <w:color w:val="1F497D" w:themeColor="text2"/>
                      <w:sz w:val="20"/>
                      <w:szCs w:val="20"/>
                    </w:rPr>
                    <w:t>.</w:t>
                  </w:r>
                </w:p>
              </w:tc>
              <w:tc>
                <w:tcPr>
                  <w:tcW w:w="708"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proofErr w:type="spellStart"/>
                  <w:r w:rsidRPr="007E1EA2">
                    <w:rPr>
                      <w:rFonts w:ascii="Times New Roman" w:eastAsia="Times New Roman" w:hAnsi="Times New Roman" w:cs="Times New Roman"/>
                      <w:color w:val="1F497D" w:themeColor="text2"/>
                      <w:sz w:val="20"/>
                      <w:szCs w:val="20"/>
                    </w:rPr>
                    <w:t>Вып</w:t>
                  </w:r>
                  <w:proofErr w:type="spellEnd"/>
                </w:p>
              </w:tc>
              <w:tc>
                <w:tcPr>
                  <w:tcW w:w="993"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«2»      </w:t>
                  </w:r>
                </w:p>
              </w:tc>
              <w:tc>
                <w:tcPr>
                  <w:tcW w:w="992"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lang w:bidi="ru-RU"/>
                    </w:rPr>
                    <w:t>«3»</w:t>
                  </w:r>
                  <w:r w:rsidRPr="007E1EA2">
                    <w:rPr>
                      <w:rFonts w:ascii="Times New Roman" w:eastAsia="Times New Roman" w:hAnsi="Times New Roman" w:cs="Times New Roman"/>
                      <w:i/>
                      <w:color w:val="1F497D" w:themeColor="text2"/>
                      <w:sz w:val="20"/>
                      <w:szCs w:val="20"/>
                      <w:lang w:bidi="ru-RU"/>
                    </w:rPr>
                    <w:t xml:space="preserve">     </w:t>
                  </w:r>
                </w:p>
              </w:tc>
              <w:tc>
                <w:tcPr>
                  <w:tcW w:w="1134"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lang w:bidi="ru-RU"/>
                    </w:rPr>
                    <w:t>«4»</w:t>
                  </w:r>
                  <w:r w:rsidRPr="007E1EA2">
                    <w:rPr>
                      <w:rFonts w:ascii="Times New Roman" w:eastAsia="Times New Roman" w:hAnsi="Times New Roman" w:cs="Times New Roman"/>
                      <w:i/>
                      <w:color w:val="1F497D" w:themeColor="text2"/>
                      <w:sz w:val="20"/>
                      <w:szCs w:val="20"/>
                      <w:lang w:bidi="ru-RU"/>
                    </w:rPr>
                    <w:t xml:space="preserve">    </w:t>
                  </w:r>
                </w:p>
              </w:tc>
              <w:tc>
                <w:tcPr>
                  <w:tcW w:w="992"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lang w:bidi="ru-RU"/>
                    </w:rPr>
                    <w:t>«5»</w:t>
                  </w:r>
                </w:p>
              </w:tc>
              <w:tc>
                <w:tcPr>
                  <w:tcW w:w="1559"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Кач.</w:t>
                  </w:r>
                </w:p>
              </w:tc>
              <w:tc>
                <w:tcPr>
                  <w:tcW w:w="1134"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proofErr w:type="spellStart"/>
                  <w:r w:rsidRPr="007E1EA2">
                    <w:rPr>
                      <w:rFonts w:ascii="Times New Roman" w:eastAsia="Times New Roman" w:hAnsi="Times New Roman" w:cs="Times New Roman"/>
                      <w:color w:val="1F497D" w:themeColor="text2"/>
                      <w:sz w:val="20"/>
                      <w:szCs w:val="20"/>
                    </w:rPr>
                    <w:t>Усп</w:t>
                  </w:r>
                  <w:proofErr w:type="spellEnd"/>
                  <w:r w:rsidRPr="007E1EA2">
                    <w:rPr>
                      <w:rFonts w:ascii="Times New Roman" w:eastAsia="Times New Roman" w:hAnsi="Times New Roman" w:cs="Times New Roman"/>
                      <w:color w:val="1F497D" w:themeColor="text2"/>
                      <w:sz w:val="20"/>
                      <w:szCs w:val="20"/>
                    </w:rPr>
                    <w:t>.</w:t>
                  </w:r>
                </w:p>
              </w:tc>
              <w:tc>
                <w:tcPr>
                  <w:tcW w:w="1560"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proofErr w:type="spellStart"/>
                  <w:r w:rsidRPr="007E1EA2">
                    <w:rPr>
                      <w:rFonts w:ascii="Times New Roman" w:eastAsia="Times New Roman" w:hAnsi="Times New Roman" w:cs="Times New Roman"/>
                      <w:color w:val="1F497D" w:themeColor="text2"/>
                      <w:sz w:val="20"/>
                      <w:szCs w:val="20"/>
                    </w:rPr>
                    <w:t>Ср.б</w:t>
                  </w:r>
                  <w:proofErr w:type="spellEnd"/>
                  <w:r w:rsidRPr="007E1EA2">
                    <w:rPr>
                      <w:rFonts w:ascii="Times New Roman" w:eastAsia="Times New Roman" w:hAnsi="Times New Roman" w:cs="Times New Roman"/>
                      <w:color w:val="1F497D" w:themeColor="text2"/>
                      <w:sz w:val="20"/>
                      <w:szCs w:val="20"/>
                    </w:rPr>
                    <w:t>.</w:t>
                  </w:r>
                </w:p>
              </w:tc>
            </w:tr>
            <w:tr w:rsidR="007E1EA2" w:rsidRPr="007E1EA2" w:rsidTr="00393236">
              <w:trPr>
                <w:trHeight w:val="258"/>
              </w:trPr>
              <w:tc>
                <w:tcPr>
                  <w:tcW w:w="1418"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9</w:t>
                  </w:r>
                </w:p>
              </w:tc>
              <w:tc>
                <w:tcPr>
                  <w:tcW w:w="708"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9</w:t>
                  </w:r>
                </w:p>
              </w:tc>
              <w:tc>
                <w:tcPr>
                  <w:tcW w:w="993"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4</w:t>
                  </w:r>
                </w:p>
              </w:tc>
              <w:tc>
                <w:tcPr>
                  <w:tcW w:w="992"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1</w:t>
                  </w:r>
                </w:p>
              </w:tc>
              <w:tc>
                <w:tcPr>
                  <w:tcW w:w="1134"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2</w:t>
                  </w:r>
                </w:p>
              </w:tc>
              <w:tc>
                <w:tcPr>
                  <w:tcW w:w="992"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1</w:t>
                  </w:r>
                </w:p>
              </w:tc>
              <w:tc>
                <w:tcPr>
                  <w:tcW w:w="1559"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33</w:t>
                  </w:r>
                </w:p>
              </w:tc>
              <w:tc>
                <w:tcPr>
                  <w:tcW w:w="1134"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44</w:t>
                  </w:r>
                </w:p>
              </w:tc>
              <w:tc>
                <w:tcPr>
                  <w:tcW w:w="1560"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2,7</w:t>
                  </w:r>
                </w:p>
              </w:tc>
            </w:tr>
          </w:tbl>
          <w:p w:rsidR="00393236" w:rsidRPr="007E1EA2" w:rsidRDefault="00393236" w:rsidP="00393236">
            <w:pPr>
              <w:spacing w:after="0" w:line="0" w:lineRule="atLeast"/>
              <w:rPr>
                <w:rFonts w:ascii="Times New Roman" w:eastAsia="Times New Roman" w:hAnsi="Times New Roman" w:cs="Times New Roman"/>
                <w:color w:val="1F497D" w:themeColor="text2"/>
                <w:sz w:val="20"/>
                <w:szCs w:val="20"/>
              </w:rPr>
            </w:pPr>
          </w:p>
        </w:tc>
      </w:tr>
    </w:tbl>
    <w:p w:rsidR="00393236" w:rsidRPr="007E1EA2" w:rsidRDefault="00393236" w:rsidP="00393236">
      <w:pPr>
        <w:spacing w:after="0" w:line="0" w:lineRule="atLeast"/>
        <w:jc w:val="both"/>
        <w:rPr>
          <w:rFonts w:ascii="Times New Roman" w:eastAsia="Times New Roman" w:hAnsi="Times New Roman" w:cs="Times New Roman"/>
          <w:bCs/>
          <w:color w:val="1F497D" w:themeColor="text2"/>
          <w:sz w:val="20"/>
          <w:szCs w:val="20"/>
        </w:rPr>
      </w:pPr>
      <w:r w:rsidRPr="007E1EA2">
        <w:rPr>
          <w:rFonts w:ascii="Times New Roman" w:eastAsia="Times New Roman" w:hAnsi="Times New Roman" w:cs="Times New Roman"/>
          <w:b/>
          <w:color w:val="1F497D" w:themeColor="text2"/>
          <w:sz w:val="20"/>
          <w:szCs w:val="20"/>
        </w:rPr>
        <w:t>Результаты пробного ЕГЭ по математике.</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2"/>
        <w:gridCol w:w="703"/>
        <w:gridCol w:w="923"/>
        <w:gridCol w:w="923"/>
        <w:gridCol w:w="1063"/>
        <w:gridCol w:w="1126"/>
        <w:gridCol w:w="1373"/>
        <w:gridCol w:w="1056"/>
        <w:gridCol w:w="1632"/>
      </w:tblGrid>
      <w:tr w:rsidR="007E1EA2" w:rsidRPr="007E1EA2" w:rsidTr="00393236">
        <w:trPr>
          <w:trHeight w:val="252"/>
        </w:trPr>
        <w:tc>
          <w:tcPr>
            <w:tcW w:w="1444" w:type="dxa"/>
          </w:tcPr>
          <w:p w:rsidR="00393236" w:rsidRPr="007E1EA2" w:rsidRDefault="00393236" w:rsidP="00393236">
            <w:pPr>
              <w:spacing w:after="0" w:line="0" w:lineRule="atLeast"/>
              <w:rPr>
                <w:rFonts w:ascii="Times New Roman" w:eastAsia="Times New Roman" w:hAnsi="Times New Roman" w:cs="Times New Roman"/>
                <w:color w:val="1F497D" w:themeColor="text2"/>
                <w:sz w:val="20"/>
                <w:szCs w:val="20"/>
              </w:rPr>
            </w:pPr>
            <w:proofErr w:type="spellStart"/>
            <w:r w:rsidRPr="007E1EA2">
              <w:rPr>
                <w:rFonts w:ascii="Times New Roman" w:eastAsia="Times New Roman" w:hAnsi="Times New Roman" w:cs="Times New Roman"/>
                <w:color w:val="1F497D" w:themeColor="text2"/>
                <w:sz w:val="20"/>
                <w:szCs w:val="20"/>
              </w:rPr>
              <w:t>Кол.учащ</w:t>
            </w:r>
            <w:proofErr w:type="spellEnd"/>
            <w:r w:rsidRPr="007E1EA2">
              <w:rPr>
                <w:rFonts w:ascii="Times New Roman" w:eastAsia="Times New Roman" w:hAnsi="Times New Roman" w:cs="Times New Roman"/>
                <w:color w:val="1F497D" w:themeColor="text2"/>
                <w:sz w:val="20"/>
                <w:szCs w:val="20"/>
              </w:rPr>
              <w:t>.</w:t>
            </w:r>
          </w:p>
        </w:tc>
        <w:tc>
          <w:tcPr>
            <w:tcW w:w="711"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proofErr w:type="spellStart"/>
            <w:r w:rsidRPr="007E1EA2">
              <w:rPr>
                <w:rFonts w:ascii="Times New Roman" w:eastAsia="Times New Roman" w:hAnsi="Times New Roman" w:cs="Times New Roman"/>
                <w:color w:val="1F497D" w:themeColor="text2"/>
                <w:sz w:val="20"/>
                <w:szCs w:val="20"/>
              </w:rPr>
              <w:t>Вып</w:t>
            </w:r>
            <w:proofErr w:type="spellEnd"/>
          </w:p>
        </w:tc>
        <w:tc>
          <w:tcPr>
            <w:tcW w:w="951"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«2»      </w:t>
            </w:r>
          </w:p>
        </w:tc>
        <w:tc>
          <w:tcPr>
            <w:tcW w:w="951"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lang w:bidi="ru-RU"/>
              </w:rPr>
              <w:t>«3»</w:t>
            </w:r>
            <w:r w:rsidRPr="007E1EA2">
              <w:rPr>
                <w:rFonts w:ascii="Times New Roman" w:eastAsia="Times New Roman" w:hAnsi="Times New Roman" w:cs="Times New Roman"/>
                <w:i/>
                <w:color w:val="1F497D" w:themeColor="text2"/>
                <w:sz w:val="20"/>
                <w:szCs w:val="20"/>
                <w:lang w:bidi="ru-RU"/>
              </w:rPr>
              <w:t xml:space="preserve">     </w:t>
            </w:r>
          </w:p>
        </w:tc>
        <w:tc>
          <w:tcPr>
            <w:tcW w:w="1100"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lang w:bidi="ru-RU"/>
              </w:rPr>
              <w:t>«4»</w:t>
            </w:r>
            <w:r w:rsidRPr="007E1EA2">
              <w:rPr>
                <w:rFonts w:ascii="Times New Roman" w:eastAsia="Times New Roman" w:hAnsi="Times New Roman" w:cs="Times New Roman"/>
                <w:i/>
                <w:color w:val="1F497D" w:themeColor="text2"/>
                <w:sz w:val="20"/>
                <w:szCs w:val="20"/>
                <w:lang w:bidi="ru-RU"/>
              </w:rPr>
              <w:t xml:space="preserve">    </w:t>
            </w:r>
          </w:p>
        </w:tc>
        <w:tc>
          <w:tcPr>
            <w:tcW w:w="1168"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lang w:bidi="ru-RU"/>
              </w:rPr>
              <w:t>«5»</w:t>
            </w:r>
          </w:p>
        </w:tc>
        <w:tc>
          <w:tcPr>
            <w:tcW w:w="1426"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Кач.</w:t>
            </w:r>
          </w:p>
        </w:tc>
        <w:tc>
          <w:tcPr>
            <w:tcW w:w="1087"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proofErr w:type="spellStart"/>
            <w:r w:rsidRPr="007E1EA2">
              <w:rPr>
                <w:rFonts w:ascii="Times New Roman" w:eastAsia="Times New Roman" w:hAnsi="Times New Roman" w:cs="Times New Roman"/>
                <w:color w:val="1F497D" w:themeColor="text2"/>
                <w:sz w:val="20"/>
                <w:szCs w:val="20"/>
              </w:rPr>
              <w:t>Усп</w:t>
            </w:r>
            <w:proofErr w:type="spellEnd"/>
            <w:r w:rsidRPr="007E1EA2">
              <w:rPr>
                <w:rFonts w:ascii="Times New Roman" w:eastAsia="Times New Roman" w:hAnsi="Times New Roman" w:cs="Times New Roman"/>
                <w:color w:val="1F497D" w:themeColor="text2"/>
                <w:sz w:val="20"/>
                <w:szCs w:val="20"/>
              </w:rPr>
              <w:t>.</w:t>
            </w:r>
          </w:p>
        </w:tc>
        <w:tc>
          <w:tcPr>
            <w:tcW w:w="1699"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proofErr w:type="spellStart"/>
            <w:r w:rsidRPr="007E1EA2">
              <w:rPr>
                <w:rFonts w:ascii="Times New Roman" w:eastAsia="Times New Roman" w:hAnsi="Times New Roman" w:cs="Times New Roman"/>
                <w:color w:val="1F497D" w:themeColor="text2"/>
                <w:sz w:val="20"/>
                <w:szCs w:val="20"/>
              </w:rPr>
              <w:t>Ср.б</w:t>
            </w:r>
            <w:proofErr w:type="spellEnd"/>
            <w:r w:rsidRPr="007E1EA2">
              <w:rPr>
                <w:rFonts w:ascii="Times New Roman" w:eastAsia="Times New Roman" w:hAnsi="Times New Roman" w:cs="Times New Roman"/>
                <w:color w:val="1F497D" w:themeColor="text2"/>
                <w:sz w:val="20"/>
                <w:szCs w:val="20"/>
              </w:rPr>
              <w:t>.</w:t>
            </w:r>
          </w:p>
        </w:tc>
      </w:tr>
      <w:tr w:rsidR="007E1EA2" w:rsidRPr="007E1EA2" w:rsidTr="00393236">
        <w:trPr>
          <w:trHeight w:val="258"/>
        </w:trPr>
        <w:tc>
          <w:tcPr>
            <w:tcW w:w="1444"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5</w:t>
            </w:r>
          </w:p>
        </w:tc>
        <w:tc>
          <w:tcPr>
            <w:tcW w:w="711"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5</w:t>
            </w:r>
          </w:p>
        </w:tc>
        <w:tc>
          <w:tcPr>
            <w:tcW w:w="951"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3</w:t>
            </w:r>
          </w:p>
        </w:tc>
        <w:tc>
          <w:tcPr>
            <w:tcW w:w="951"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0</w:t>
            </w:r>
          </w:p>
        </w:tc>
        <w:tc>
          <w:tcPr>
            <w:tcW w:w="1100"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2</w:t>
            </w:r>
          </w:p>
        </w:tc>
        <w:tc>
          <w:tcPr>
            <w:tcW w:w="1168"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0</w:t>
            </w:r>
          </w:p>
        </w:tc>
        <w:tc>
          <w:tcPr>
            <w:tcW w:w="1426"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40</w:t>
            </w:r>
          </w:p>
        </w:tc>
        <w:tc>
          <w:tcPr>
            <w:tcW w:w="1087"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40</w:t>
            </w:r>
          </w:p>
        </w:tc>
        <w:tc>
          <w:tcPr>
            <w:tcW w:w="1699"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2,8</w:t>
            </w:r>
          </w:p>
        </w:tc>
      </w:tr>
    </w:tbl>
    <w:p w:rsidR="00393236" w:rsidRPr="007E1EA2" w:rsidRDefault="00393236" w:rsidP="00393236">
      <w:pPr>
        <w:spacing w:after="0" w:line="0" w:lineRule="atLeast"/>
        <w:jc w:val="both"/>
        <w:rPr>
          <w:rFonts w:ascii="Times New Roman" w:eastAsia="Calibri" w:hAnsi="Times New Roman" w:cs="Times New Roman"/>
          <w:color w:val="1F497D" w:themeColor="text2"/>
          <w:sz w:val="20"/>
          <w:szCs w:val="20"/>
          <w:lang w:eastAsia="en-US"/>
        </w:rPr>
      </w:pPr>
      <w:r w:rsidRPr="007E1EA2">
        <w:rPr>
          <w:rFonts w:ascii="Times New Roman" w:eastAsia="Calibri" w:hAnsi="Times New Roman" w:cs="Times New Roman"/>
          <w:color w:val="1F497D" w:themeColor="text2"/>
          <w:sz w:val="20"/>
          <w:szCs w:val="20"/>
          <w:lang w:eastAsia="en-US"/>
        </w:rPr>
        <w:t xml:space="preserve">Анализируя данные таблицы можно сделать </w:t>
      </w:r>
      <w:r w:rsidRPr="007E1EA2">
        <w:rPr>
          <w:rFonts w:ascii="Times New Roman" w:eastAsia="Calibri" w:hAnsi="Times New Roman" w:cs="Times New Roman"/>
          <w:b/>
          <w:color w:val="1F497D" w:themeColor="text2"/>
          <w:sz w:val="20"/>
          <w:szCs w:val="20"/>
          <w:lang w:eastAsia="en-US"/>
        </w:rPr>
        <w:t>вывод</w:t>
      </w:r>
      <w:r w:rsidRPr="007E1EA2">
        <w:rPr>
          <w:rFonts w:ascii="Times New Roman" w:eastAsia="Calibri" w:hAnsi="Times New Roman" w:cs="Times New Roman"/>
          <w:color w:val="1F497D" w:themeColor="text2"/>
          <w:sz w:val="20"/>
          <w:szCs w:val="20"/>
          <w:lang w:eastAsia="en-US"/>
        </w:rPr>
        <w:t>, что:</w:t>
      </w:r>
    </w:p>
    <w:p w:rsidR="00393236" w:rsidRPr="007E1EA2" w:rsidRDefault="00393236" w:rsidP="00393236">
      <w:pPr>
        <w:spacing w:after="0" w:line="0" w:lineRule="atLeast"/>
        <w:jc w:val="both"/>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-Класс имеет слабую мотивацию по подготовке к ГИА. Были проведены родительские собрания с учащимися, которые не улучшили состояние обучения в классах. К урокам не готовятся около 80 % учащихся.</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 в пробных экзаменах принимали участие 9 обучающихся 11 класса, классный руководитель </w:t>
      </w:r>
      <w:proofErr w:type="spellStart"/>
      <w:r w:rsidRPr="007E1EA2">
        <w:rPr>
          <w:rFonts w:ascii="Times New Roman" w:eastAsia="Times New Roman" w:hAnsi="Times New Roman" w:cs="Times New Roman"/>
          <w:color w:val="1F497D" w:themeColor="text2"/>
          <w:sz w:val="20"/>
          <w:szCs w:val="20"/>
        </w:rPr>
        <w:t>Рашидханов</w:t>
      </w:r>
      <w:proofErr w:type="spellEnd"/>
      <w:r w:rsidRPr="007E1EA2">
        <w:rPr>
          <w:rFonts w:ascii="Times New Roman" w:eastAsia="Times New Roman" w:hAnsi="Times New Roman" w:cs="Times New Roman"/>
          <w:color w:val="1F497D" w:themeColor="text2"/>
          <w:sz w:val="20"/>
          <w:szCs w:val="20"/>
        </w:rPr>
        <w:t xml:space="preserve"> Д М</w:t>
      </w:r>
    </w:p>
    <w:p w:rsidR="00393236" w:rsidRPr="007E1EA2" w:rsidRDefault="00393236" w:rsidP="00393236">
      <w:pPr>
        <w:shd w:val="clear" w:color="auto" w:fill="FFFFFF"/>
        <w:spacing w:after="0" w:line="0" w:lineRule="atLeast"/>
        <w:rPr>
          <w:rFonts w:ascii="Times New Roman" w:eastAsia="Times New Roman" w:hAnsi="Times New Roman" w:cs="Times New Roman"/>
          <w:b/>
          <w:color w:val="1F497D" w:themeColor="text2"/>
          <w:sz w:val="20"/>
          <w:szCs w:val="20"/>
        </w:rPr>
      </w:pPr>
      <w:r w:rsidRPr="007E1EA2">
        <w:rPr>
          <w:rFonts w:ascii="Times New Roman" w:eastAsia="Times New Roman" w:hAnsi="Times New Roman" w:cs="Times New Roman"/>
          <w:b/>
          <w:color w:val="1F497D" w:themeColor="text2"/>
          <w:sz w:val="20"/>
          <w:szCs w:val="20"/>
        </w:rPr>
        <w:t>Из таблицы видно, что:</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-показатель успешности выполнения экзаменационных работ по русскому языку у обучающихся 11 класса меньше показателей успешности по итогам мониторинга в 2 полугодии . Это означает, что уровень знаний обучающихся 11 классов не соответствует требуемым стандартам;</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-результаты по математике оказались более успешными по сравнению с результатами по русскому языку в 11 классе, показатели успеваемости по математике меньше показателей успеваемости по итогам мониторинга на 60%.</w:t>
      </w:r>
    </w:p>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bookmarkStart w:id="1" w:name="_Hlk74989645"/>
      <w:r w:rsidRPr="007E1EA2">
        <w:rPr>
          <w:rFonts w:ascii="Times New Roman" w:eastAsia="Times New Roman" w:hAnsi="Times New Roman" w:cs="Times New Roman"/>
          <w:color w:val="1F497D" w:themeColor="text2"/>
          <w:sz w:val="20"/>
          <w:szCs w:val="20"/>
        </w:rPr>
        <w:t>Результаты ЕГЭ по химии</w:t>
      </w:r>
    </w:p>
    <w:tbl>
      <w:tblPr>
        <w:tblpPr w:leftFromText="180" w:rightFromText="180" w:vertAnchor="text" w:horzAnchor="margin" w:tblpX="137" w:tblpY="14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08"/>
        <w:gridCol w:w="993"/>
        <w:gridCol w:w="992"/>
        <w:gridCol w:w="1134"/>
        <w:gridCol w:w="992"/>
        <w:gridCol w:w="1559"/>
        <w:gridCol w:w="1134"/>
        <w:gridCol w:w="1560"/>
      </w:tblGrid>
      <w:tr w:rsidR="007E1EA2" w:rsidRPr="007E1EA2" w:rsidTr="00393236">
        <w:trPr>
          <w:trHeight w:val="252"/>
        </w:trPr>
        <w:tc>
          <w:tcPr>
            <w:tcW w:w="1418" w:type="dxa"/>
          </w:tcPr>
          <w:p w:rsidR="00393236" w:rsidRPr="007E1EA2" w:rsidRDefault="00393236" w:rsidP="00393236">
            <w:pPr>
              <w:spacing w:after="0" w:line="0" w:lineRule="atLeast"/>
              <w:rPr>
                <w:rFonts w:ascii="Times New Roman" w:eastAsia="Times New Roman" w:hAnsi="Times New Roman" w:cs="Times New Roman"/>
                <w:color w:val="1F497D" w:themeColor="text2"/>
                <w:sz w:val="20"/>
                <w:szCs w:val="20"/>
              </w:rPr>
            </w:pPr>
            <w:proofErr w:type="spellStart"/>
            <w:r w:rsidRPr="007E1EA2">
              <w:rPr>
                <w:rFonts w:ascii="Times New Roman" w:eastAsia="Times New Roman" w:hAnsi="Times New Roman" w:cs="Times New Roman"/>
                <w:color w:val="1F497D" w:themeColor="text2"/>
                <w:sz w:val="20"/>
                <w:szCs w:val="20"/>
              </w:rPr>
              <w:t>Кол.учащ</w:t>
            </w:r>
            <w:proofErr w:type="spellEnd"/>
            <w:r w:rsidRPr="007E1EA2">
              <w:rPr>
                <w:rFonts w:ascii="Times New Roman" w:eastAsia="Times New Roman" w:hAnsi="Times New Roman" w:cs="Times New Roman"/>
                <w:color w:val="1F497D" w:themeColor="text2"/>
                <w:sz w:val="20"/>
                <w:szCs w:val="20"/>
              </w:rPr>
              <w:t>.</w:t>
            </w:r>
          </w:p>
        </w:tc>
        <w:tc>
          <w:tcPr>
            <w:tcW w:w="708"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proofErr w:type="spellStart"/>
            <w:r w:rsidRPr="007E1EA2">
              <w:rPr>
                <w:rFonts w:ascii="Times New Roman" w:eastAsia="Times New Roman" w:hAnsi="Times New Roman" w:cs="Times New Roman"/>
                <w:color w:val="1F497D" w:themeColor="text2"/>
                <w:sz w:val="20"/>
                <w:szCs w:val="20"/>
              </w:rPr>
              <w:t>Вып</w:t>
            </w:r>
            <w:proofErr w:type="spellEnd"/>
          </w:p>
        </w:tc>
        <w:tc>
          <w:tcPr>
            <w:tcW w:w="993"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«2»      </w:t>
            </w:r>
          </w:p>
        </w:tc>
        <w:tc>
          <w:tcPr>
            <w:tcW w:w="992"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lang w:bidi="ru-RU"/>
              </w:rPr>
              <w:t>«3»</w:t>
            </w:r>
            <w:r w:rsidRPr="007E1EA2">
              <w:rPr>
                <w:rFonts w:ascii="Times New Roman" w:eastAsia="Times New Roman" w:hAnsi="Times New Roman" w:cs="Times New Roman"/>
                <w:i/>
                <w:color w:val="1F497D" w:themeColor="text2"/>
                <w:sz w:val="20"/>
                <w:szCs w:val="20"/>
                <w:lang w:bidi="ru-RU"/>
              </w:rPr>
              <w:t xml:space="preserve">     </w:t>
            </w:r>
          </w:p>
        </w:tc>
        <w:tc>
          <w:tcPr>
            <w:tcW w:w="1134"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lang w:bidi="ru-RU"/>
              </w:rPr>
              <w:t>«4»</w:t>
            </w:r>
            <w:r w:rsidRPr="007E1EA2">
              <w:rPr>
                <w:rFonts w:ascii="Times New Roman" w:eastAsia="Times New Roman" w:hAnsi="Times New Roman" w:cs="Times New Roman"/>
                <w:i/>
                <w:color w:val="1F497D" w:themeColor="text2"/>
                <w:sz w:val="20"/>
                <w:szCs w:val="20"/>
                <w:lang w:bidi="ru-RU"/>
              </w:rPr>
              <w:t xml:space="preserve">    </w:t>
            </w:r>
          </w:p>
        </w:tc>
        <w:tc>
          <w:tcPr>
            <w:tcW w:w="992"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lang w:bidi="ru-RU"/>
              </w:rPr>
              <w:t>«5»</w:t>
            </w:r>
          </w:p>
        </w:tc>
        <w:tc>
          <w:tcPr>
            <w:tcW w:w="1559"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Кач.</w:t>
            </w:r>
          </w:p>
        </w:tc>
        <w:tc>
          <w:tcPr>
            <w:tcW w:w="1134"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proofErr w:type="spellStart"/>
            <w:r w:rsidRPr="007E1EA2">
              <w:rPr>
                <w:rFonts w:ascii="Times New Roman" w:eastAsia="Times New Roman" w:hAnsi="Times New Roman" w:cs="Times New Roman"/>
                <w:color w:val="1F497D" w:themeColor="text2"/>
                <w:sz w:val="20"/>
                <w:szCs w:val="20"/>
              </w:rPr>
              <w:t>Усп</w:t>
            </w:r>
            <w:proofErr w:type="spellEnd"/>
            <w:r w:rsidRPr="007E1EA2">
              <w:rPr>
                <w:rFonts w:ascii="Times New Roman" w:eastAsia="Times New Roman" w:hAnsi="Times New Roman" w:cs="Times New Roman"/>
                <w:color w:val="1F497D" w:themeColor="text2"/>
                <w:sz w:val="20"/>
                <w:szCs w:val="20"/>
              </w:rPr>
              <w:t>.</w:t>
            </w:r>
          </w:p>
        </w:tc>
        <w:tc>
          <w:tcPr>
            <w:tcW w:w="1560"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proofErr w:type="spellStart"/>
            <w:r w:rsidRPr="007E1EA2">
              <w:rPr>
                <w:rFonts w:ascii="Times New Roman" w:eastAsia="Times New Roman" w:hAnsi="Times New Roman" w:cs="Times New Roman"/>
                <w:color w:val="1F497D" w:themeColor="text2"/>
                <w:sz w:val="20"/>
                <w:szCs w:val="20"/>
              </w:rPr>
              <w:t>Ср.б</w:t>
            </w:r>
            <w:proofErr w:type="spellEnd"/>
            <w:r w:rsidRPr="007E1EA2">
              <w:rPr>
                <w:rFonts w:ascii="Times New Roman" w:eastAsia="Times New Roman" w:hAnsi="Times New Roman" w:cs="Times New Roman"/>
                <w:color w:val="1F497D" w:themeColor="text2"/>
                <w:sz w:val="20"/>
                <w:szCs w:val="20"/>
              </w:rPr>
              <w:t>.</w:t>
            </w:r>
          </w:p>
        </w:tc>
      </w:tr>
      <w:tr w:rsidR="007E1EA2" w:rsidRPr="007E1EA2" w:rsidTr="00393236">
        <w:trPr>
          <w:trHeight w:val="258"/>
        </w:trPr>
        <w:tc>
          <w:tcPr>
            <w:tcW w:w="1418"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3</w:t>
            </w:r>
          </w:p>
        </w:tc>
        <w:tc>
          <w:tcPr>
            <w:tcW w:w="708"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3</w:t>
            </w:r>
          </w:p>
        </w:tc>
        <w:tc>
          <w:tcPr>
            <w:tcW w:w="993"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3</w:t>
            </w:r>
          </w:p>
        </w:tc>
        <w:tc>
          <w:tcPr>
            <w:tcW w:w="992"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0</w:t>
            </w:r>
          </w:p>
        </w:tc>
        <w:tc>
          <w:tcPr>
            <w:tcW w:w="1134"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0</w:t>
            </w:r>
          </w:p>
        </w:tc>
        <w:tc>
          <w:tcPr>
            <w:tcW w:w="992"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0</w:t>
            </w:r>
          </w:p>
        </w:tc>
        <w:tc>
          <w:tcPr>
            <w:tcW w:w="1559"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0</w:t>
            </w:r>
          </w:p>
        </w:tc>
        <w:tc>
          <w:tcPr>
            <w:tcW w:w="1134"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0</w:t>
            </w:r>
          </w:p>
        </w:tc>
        <w:tc>
          <w:tcPr>
            <w:tcW w:w="1560"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2</w:t>
            </w:r>
          </w:p>
        </w:tc>
      </w:tr>
    </w:tbl>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p>
    <w:bookmarkEnd w:id="1"/>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Результаты ЕГЭ по биологии</w:t>
      </w:r>
    </w:p>
    <w:tbl>
      <w:tblPr>
        <w:tblpPr w:leftFromText="180" w:rightFromText="180" w:vertAnchor="text" w:horzAnchor="margin" w:tblpX="137" w:tblpY="14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08"/>
        <w:gridCol w:w="993"/>
        <w:gridCol w:w="992"/>
        <w:gridCol w:w="1134"/>
        <w:gridCol w:w="992"/>
        <w:gridCol w:w="1559"/>
        <w:gridCol w:w="1134"/>
        <w:gridCol w:w="1560"/>
      </w:tblGrid>
      <w:tr w:rsidR="007E1EA2" w:rsidRPr="007E1EA2" w:rsidTr="00393236">
        <w:trPr>
          <w:trHeight w:val="252"/>
        </w:trPr>
        <w:tc>
          <w:tcPr>
            <w:tcW w:w="1418" w:type="dxa"/>
          </w:tcPr>
          <w:p w:rsidR="00393236" w:rsidRPr="007E1EA2" w:rsidRDefault="00393236" w:rsidP="00393236">
            <w:pPr>
              <w:spacing w:after="0" w:line="0" w:lineRule="atLeast"/>
              <w:rPr>
                <w:rFonts w:ascii="Times New Roman" w:eastAsia="Times New Roman" w:hAnsi="Times New Roman" w:cs="Times New Roman"/>
                <w:color w:val="1F497D" w:themeColor="text2"/>
                <w:sz w:val="20"/>
                <w:szCs w:val="20"/>
              </w:rPr>
            </w:pPr>
            <w:proofErr w:type="spellStart"/>
            <w:r w:rsidRPr="007E1EA2">
              <w:rPr>
                <w:rFonts w:ascii="Times New Roman" w:eastAsia="Times New Roman" w:hAnsi="Times New Roman" w:cs="Times New Roman"/>
                <w:color w:val="1F497D" w:themeColor="text2"/>
                <w:sz w:val="20"/>
                <w:szCs w:val="20"/>
              </w:rPr>
              <w:t>Кол.учащ</w:t>
            </w:r>
            <w:proofErr w:type="spellEnd"/>
            <w:r w:rsidRPr="007E1EA2">
              <w:rPr>
                <w:rFonts w:ascii="Times New Roman" w:eastAsia="Times New Roman" w:hAnsi="Times New Roman" w:cs="Times New Roman"/>
                <w:color w:val="1F497D" w:themeColor="text2"/>
                <w:sz w:val="20"/>
                <w:szCs w:val="20"/>
              </w:rPr>
              <w:t>.</w:t>
            </w:r>
          </w:p>
        </w:tc>
        <w:tc>
          <w:tcPr>
            <w:tcW w:w="708"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proofErr w:type="spellStart"/>
            <w:r w:rsidRPr="007E1EA2">
              <w:rPr>
                <w:rFonts w:ascii="Times New Roman" w:eastAsia="Times New Roman" w:hAnsi="Times New Roman" w:cs="Times New Roman"/>
                <w:color w:val="1F497D" w:themeColor="text2"/>
                <w:sz w:val="20"/>
                <w:szCs w:val="20"/>
              </w:rPr>
              <w:t>Вып</w:t>
            </w:r>
            <w:proofErr w:type="spellEnd"/>
          </w:p>
        </w:tc>
        <w:tc>
          <w:tcPr>
            <w:tcW w:w="993"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 xml:space="preserve">«2»      </w:t>
            </w:r>
          </w:p>
        </w:tc>
        <w:tc>
          <w:tcPr>
            <w:tcW w:w="992"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lang w:bidi="ru-RU"/>
              </w:rPr>
              <w:t>«3»</w:t>
            </w:r>
            <w:r w:rsidRPr="007E1EA2">
              <w:rPr>
                <w:rFonts w:ascii="Times New Roman" w:eastAsia="Times New Roman" w:hAnsi="Times New Roman" w:cs="Times New Roman"/>
                <w:i/>
                <w:color w:val="1F497D" w:themeColor="text2"/>
                <w:sz w:val="20"/>
                <w:szCs w:val="20"/>
                <w:lang w:bidi="ru-RU"/>
              </w:rPr>
              <w:t xml:space="preserve">     </w:t>
            </w:r>
          </w:p>
        </w:tc>
        <w:tc>
          <w:tcPr>
            <w:tcW w:w="1134"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lang w:bidi="ru-RU"/>
              </w:rPr>
              <w:t>«4»</w:t>
            </w:r>
            <w:r w:rsidRPr="007E1EA2">
              <w:rPr>
                <w:rFonts w:ascii="Times New Roman" w:eastAsia="Times New Roman" w:hAnsi="Times New Roman" w:cs="Times New Roman"/>
                <w:i/>
                <w:color w:val="1F497D" w:themeColor="text2"/>
                <w:sz w:val="20"/>
                <w:szCs w:val="20"/>
                <w:lang w:bidi="ru-RU"/>
              </w:rPr>
              <w:t xml:space="preserve">    </w:t>
            </w:r>
          </w:p>
        </w:tc>
        <w:tc>
          <w:tcPr>
            <w:tcW w:w="992"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lang w:bidi="ru-RU"/>
              </w:rPr>
              <w:t>«5»</w:t>
            </w:r>
          </w:p>
        </w:tc>
        <w:tc>
          <w:tcPr>
            <w:tcW w:w="1559"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Кач.</w:t>
            </w:r>
          </w:p>
        </w:tc>
        <w:tc>
          <w:tcPr>
            <w:tcW w:w="1134"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proofErr w:type="spellStart"/>
            <w:r w:rsidRPr="007E1EA2">
              <w:rPr>
                <w:rFonts w:ascii="Times New Roman" w:eastAsia="Times New Roman" w:hAnsi="Times New Roman" w:cs="Times New Roman"/>
                <w:color w:val="1F497D" w:themeColor="text2"/>
                <w:sz w:val="20"/>
                <w:szCs w:val="20"/>
              </w:rPr>
              <w:t>Усп</w:t>
            </w:r>
            <w:proofErr w:type="spellEnd"/>
            <w:r w:rsidRPr="007E1EA2">
              <w:rPr>
                <w:rFonts w:ascii="Times New Roman" w:eastAsia="Times New Roman" w:hAnsi="Times New Roman" w:cs="Times New Roman"/>
                <w:color w:val="1F497D" w:themeColor="text2"/>
                <w:sz w:val="20"/>
                <w:szCs w:val="20"/>
              </w:rPr>
              <w:t>.</w:t>
            </w:r>
          </w:p>
        </w:tc>
        <w:tc>
          <w:tcPr>
            <w:tcW w:w="1560"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proofErr w:type="spellStart"/>
            <w:r w:rsidRPr="007E1EA2">
              <w:rPr>
                <w:rFonts w:ascii="Times New Roman" w:eastAsia="Times New Roman" w:hAnsi="Times New Roman" w:cs="Times New Roman"/>
                <w:color w:val="1F497D" w:themeColor="text2"/>
                <w:sz w:val="20"/>
                <w:szCs w:val="20"/>
              </w:rPr>
              <w:t>Ср.б</w:t>
            </w:r>
            <w:proofErr w:type="spellEnd"/>
            <w:r w:rsidRPr="007E1EA2">
              <w:rPr>
                <w:rFonts w:ascii="Times New Roman" w:eastAsia="Times New Roman" w:hAnsi="Times New Roman" w:cs="Times New Roman"/>
                <w:color w:val="1F497D" w:themeColor="text2"/>
                <w:sz w:val="20"/>
                <w:szCs w:val="20"/>
              </w:rPr>
              <w:t>.</w:t>
            </w:r>
          </w:p>
        </w:tc>
      </w:tr>
      <w:tr w:rsidR="007E1EA2" w:rsidRPr="007E1EA2" w:rsidTr="00393236">
        <w:trPr>
          <w:trHeight w:val="258"/>
        </w:trPr>
        <w:tc>
          <w:tcPr>
            <w:tcW w:w="1418"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3</w:t>
            </w:r>
          </w:p>
        </w:tc>
        <w:tc>
          <w:tcPr>
            <w:tcW w:w="708"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r w:rsidRPr="007E1EA2">
              <w:rPr>
                <w:rFonts w:ascii="Times New Roman" w:eastAsia="Times New Roman" w:hAnsi="Times New Roman" w:cs="Times New Roman"/>
                <w:color w:val="1F497D" w:themeColor="text2"/>
                <w:sz w:val="20"/>
                <w:szCs w:val="20"/>
              </w:rPr>
              <w:t>3</w:t>
            </w:r>
          </w:p>
        </w:tc>
        <w:tc>
          <w:tcPr>
            <w:tcW w:w="993"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p>
        </w:tc>
        <w:tc>
          <w:tcPr>
            <w:tcW w:w="992"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p>
        </w:tc>
        <w:tc>
          <w:tcPr>
            <w:tcW w:w="1134"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p>
        </w:tc>
        <w:tc>
          <w:tcPr>
            <w:tcW w:w="992"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p>
        </w:tc>
        <w:tc>
          <w:tcPr>
            <w:tcW w:w="1559"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p>
        </w:tc>
        <w:tc>
          <w:tcPr>
            <w:tcW w:w="1134"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p>
        </w:tc>
        <w:tc>
          <w:tcPr>
            <w:tcW w:w="1560" w:type="dxa"/>
          </w:tcPr>
          <w:p w:rsidR="00393236" w:rsidRPr="007E1EA2" w:rsidRDefault="00393236" w:rsidP="00393236">
            <w:pPr>
              <w:spacing w:after="0" w:line="0" w:lineRule="atLeast"/>
              <w:jc w:val="center"/>
              <w:rPr>
                <w:rFonts w:ascii="Times New Roman" w:eastAsia="Times New Roman" w:hAnsi="Times New Roman" w:cs="Times New Roman"/>
                <w:color w:val="1F497D" w:themeColor="text2"/>
                <w:sz w:val="20"/>
                <w:szCs w:val="20"/>
              </w:rPr>
            </w:pPr>
          </w:p>
        </w:tc>
      </w:tr>
    </w:tbl>
    <w:p w:rsidR="00393236" w:rsidRPr="007E1EA2" w:rsidRDefault="00393236" w:rsidP="00393236">
      <w:pPr>
        <w:shd w:val="clear" w:color="auto" w:fill="FFFFFF"/>
        <w:spacing w:after="0" w:line="0" w:lineRule="atLeast"/>
        <w:rPr>
          <w:rFonts w:ascii="Times New Roman" w:eastAsia="Times New Roman" w:hAnsi="Times New Roman" w:cs="Times New Roman"/>
          <w:color w:val="1F497D" w:themeColor="text2"/>
          <w:sz w:val="20"/>
          <w:szCs w:val="20"/>
        </w:rPr>
      </w:pPr>
    </w:p>
    <w:p w:rsidR="00393236" w:rsidRPr="007E1EA2" w:rsidRDefault="00393236" w:rsidP="00393236">
      <w:pPr>
        <w:spacing w:after="0" w:line="0" w:lineRule="atLeast"/>
        <w:jc w:val="both"/>
        <w:rPr>
          <w:rFonts w:ascii="Times New Roman" w:eastAsia="SimSun" w:hAnsi="Times New Roman" w:cs="Times New Roman"/>
          <w:b/>
          <w:color w:val="1F497D" w:themeColor="text2"/>
          <w:sz w:val="20"/>
          <w:szCs w:val="20"/>
        </w:rPr>
      </w:pPr>
      <w:r w:rsidRPr="007E1EA2">
        <w:rPr>
          <w:rFonts w:ascii="Times New Roman" w:eastAsia="SimSun" w:hAnsi="Times New Roman" w:cs="Times New Roman"/>
          <w:b/>
          <w:color w:val="1F497D" w:themeColor="text2"/>
          <w:sz w:val="20"/>
          <w:szCs w:val="20"/>
        </w:rPr>
        <w:lastRenderedPageBreak/>
        <w:t>1.8. Анализ ВПР.</w:t>
      </w:r>
    </w:p>
    <w:p w:rsidR="00393236" w:rsidRPr="007E1EA2" w:rsidRDefault="00393236" w:rsidP="00393236">
      <w:pPr>
        <w:spacing w:after="0" w:line="0" w:lineRule="atLeast"/>
        <w:jc w:val="both"/>
        <w:rPr>
          <w:rFonts w:ascii="Times New Roman" w:eastAsia="SimSun" w:hAnsi="Times New Roman" w:cs="Times New Roman"/>
          <w:color w:val="1F497D" w:themeColor="text2"/>
          <w:sz w:val="20"/>
          <w:szCs w:val="20"/>
        </w:rPr>
      </w:pPr>
      <w:r w:rsidRPr="007E1EA2">
        <w:rPr>
          <w:rFonts w:ascii="Times New Roman" w:eastAsia="SimSun" w:hAnsi="Times New Roman" w:cs="Times New Roman"/>
          <w:color w:val="1F497D" w:themeColor="text2"/>
          <w:sz w:val="20"/>
          <w:szCs w:val="20"/>
        </w:rPr>
        <w:t>В связи с пандемией коронавируса отмененная  ВПР-2020  были перенесены на сентябрь 2020</w:t>
      </w:r>
    </w:p>
    <w:p w:rsidR="00393236" w:rsidRPr="007E1EA2" w:rsidRDefault="00393236" w:rsidP="00393236">
      <w:pPr>
        <w:spacing w:after="0" w:line="0" w:lineRule="atLeast"/>
        <w:jc w:val="both"/>
        <w:rPr>
          <w:rFonts w:ascii="Times New Roman" w:eastAsia="SimSun" w:hAnsi="Times New Roman" w:cs="Times New Roman"/>
          <w:color w:val="1F497D" w:themeColor="text2"/>
          <w:sz w:val="20"/>
          <w:szCs w:val="20"/>
        </w:rPr>
      </w:pPr>
      <w:r w:rsidRPr="007E1EA2">
        <w:rPr>
          <w:rFonts w:ascii="Times New Roman" w:eastAsia="SimSun" w:hAnsi="Times New Roman" w:cs="Times New Roman"/>
          <w:color w:val="1F497D" w:themeColor="text2"/>
          <w:sz w:val="20"/>
          <w:szCs w:val="20"/>
        </w:rPr>
        <w:t>И мартовский ВПР анализ</w:t>
      </w:r>
    </w:p>
    <w:p w:rsidR="007E1EA2" w:rsidRPr="007E1EA2" w:rsidRDefault="007E1EA2" w:rsidP="00393236">
      <w:pPr>
        <w:spacing w:after="0" w:line="0" w:lineRule="atLeast"/>
        <w:jc w:val="both"/>
        <w:rPr>
          <w:rFonts w:ascii="Times New Roman" w:eastAsia="SimSun" w:hAnsi="Times New Roman" w:cs="Times New Roman"/>
          <w:b/>
          <w:color w:val="1F497D" w:themeColor="text2"/>
          <w:sz w:val="20"/>
          <w:szCs w:val="20"/>
        </w:rPr>
      </w:pPr>
    </w:p>
    <w:p w:rsidR="007E1EA2" w:rsidRPr="007E1EA2" w:rsidRDefault="007E1EA2" w:rsidP="007E1EA2">
      <w:pPr>
        <w:spacing w:before="162"/>
        <w:ind w:left="1115" w:right="764"/>
        <w:jc w:val="center"/>
        <w:rPr>
          <w:color w:val="001F5F"/>
          <w:sz w:val="20"/>
          <w:szCs w:val="20"/>
        </w:rPr>
      </w:pPr>
      <w:r w:rsidRPr="007E1EA2">
        <w:rPr>
          <w:b/>
          <w:i/>
          <w:color w:val="C00000"/>
          <w:szCs w:val="18"/>
        </w:rPr>
        <w:t>РАБОТА С ОДАРЕННЫМИ ДЕТЬМИ</w:t>
      </w:r>
    </w:p>
    <w:p w:rsidR="007E1EA2" w:rsidRPr="002F4EA8" w:rsidRDefault="007E1EA2" w:rsidP="007E1EA2">
      <w:pPr>
        <w:spacing w:after="0" w:line="240" w:lineRule="auto"/>
        <w:ind w:firstLine="567"/>
        <w:jc w:val="both"/>
        <w:rPr>
          <w:rFonts w:ascii="Times New Roman" w:eastAsia="Times New Roman" w:hAnsi="Times New Roman" w:cs="Times New Roman"/>
          <w:color w:val="001F5F"/>
          <w:sz w:val="24"/>
          <w:szCs w:val="24"/>
          <w:lang w:eastAsia="en-US"/>
        </w:rPr>
      </w:pPr>
      <w:r w:rsidRPr="002F4EA8">
        <w:rPr>
          <w:rFonts w:ascii="Times New Roman" w:eastAsia="Times New Roman" w:hAnsi="Times New Roman" w:cs="Times New Roman"/>
          <w:b/>
          <w:color w:val="001F5F"/>
          <w:sz w:val="24"/>
          <w:szCs w:val="24"/>
          <w:lang w:eastAsia="en-US"/>
        </w:rPr>
        <w:t>Одаренный ребенок</w:t>
      </w:r>
      <w:r w:rsidRPr="002F4EA8">
        <w:rPr>
          <w:rFonts w:ascii="Times New Roman" w:eastAsia="Times New Roman" w:hAnsi="Times New Roman" w:cs="Times New Roman"/>
          <w:color w:val="001F5F"/>
          <w:sz w:val="24"/>
          <w:szCs w:val="24"/>
          <w:lang w:eastAsia="en-US"/>
        </w:rPr>
        <w:t xml:space="preserve">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p>
    <w:p w:rsidR="007E1EA2" w:rsidRPr="002F4EA8" w:rsidRDefault="007E1EA2" w:rsidP="007E1EA2">
      <w:pPr>
        <w:spacing w:after="0" w:line="240" w:lineRule="auto"/>
        <w:ind w:firstLine="284"/>
        <w:jc w:val="both"/>
        <w:rPr>
          <w:rFonts w:ascii="Times New Roman" w:eastAsia="Times New Roman" w:hAnsi="Times New Roman" w:cs="Times New Roman"/>
          <w:color w:val="001F5F"/>
          <w:sz w:val="24"/>
          <w:szCs w:val="24"/>
          <w:lang w:eastAsia="en-US"/>
        </w:rPr>
      </w:pPr>
      <w:r>
        <w:rPr>
          <w:rFonts w:ascii="Times New Roman" w:eastAsia="Times New Roman" w:hAnsi="Times New Roman" w:cs="Times New Roman"/>
          <w:color w:val="001F5F"/>
          <w:sz w:val="24"/>
          <w:szCs w:val="24"/>
          <w:lang w:eastAsia="en-US"/>
        </w:rPr>
        <w:t xml:space="preserve">     </w:t>
      </w:r>
      <w:r w:rsidRPr="002F4EA8">
        <w:rPr>
          <w:rFonts w:ascii="Times New Roman" w:eastAsia="Times New Roman" w:hAnsi="Times New Roman" w:cs="Times New Roman"/>
          <w:color w:val="001F5F"/>
          <w:sz w:val="24"/>
          <w:szCs w:val="24"/>
          <w:lang w:eastAsia="en-US"/>
        </w:rPr>
        <w:t xml:space="preserve">В МКОУ </w:t>
      </w:r>
      <w:r>
        <w:rPr>
          <w:rFonts w:ascii="Times New Roman" w:eastAsia="Times New Roman" w:hAnsi="Times New Roman" w:cs="Times New Roman"/>
          <w:color w:val="001F5F"/>
          <w:sz w:val="24"/>
          <w:szCs w:val="24"/>
          <w:lang w:eastAsia="en-US"/>
        </w:rPr>
        <w:t>«</w:t>
      </w:r>
      <w:proofErr w:type="spellStart"/>
      <w:r>
        <w:rPr>
          <w:rFonts w:ascii="Times New Roman" w:eastAsia="Times New Roman" w:hAnsi="Times New Roman" w:cs="Times New Roman"/>
          <w:color w:val="001F5F"/>
          <w:sz w:val="24"/>
          <w:szCs w:val="24"/>
          <w:lang w:eastAsia="en-US"/>
        </w:rPr>
        <w:t>Рахатинская</w:t>
      </w:r>
      <w:proofErr w:type="spellEnd"/>
      <w:r>
        <w:rPr>
          <w:rFonts w:ascii="Times New Roman" w:eastAsia="Times New Roman" w:hAnsi="Times New Roman" w:cs="Times New Roman"/>
          <w:color w:val="001F5F"/>
          <w:sz w:val="24"/>
          <w:szCs w:val="24"/>
          <w:lang w:eastAsia="en-US"/>
        </w:rPr>
        <w:t xml:space="preserve"> СОШ</w:t>
      </w:r>
      <w:r w:rsidRPr="002F4EA8">
        <w:rPr>
          <w:rFonts w:ascii="Times New Roman" w:eastAsia="Times New Roman" w:hAnsi="Times New Roman" w:cs="Times New Roman"/>
          <w:color w:val="001F5F"/>
          <w:sz w:val="24"/>
          <w:szCs w:val="24"/>
          <w:lang w:eastAsia="en-US"/>
        </w:rPr>
        <w:t>» на протяжении ряда лет ведется планомерная работа, цель которой – выявление и развитие творческих способностей учащихся, развитие их интеллектуально-творческого потенциала.</w:t>
      </w:r>
    </w:p>
    <w:p w:rsidR="007E1EA2" w:rsidRPr="002F4EA8" w:rsidRDefault="007E1EA2" w:rsidP="007E1EA2">
      <w:pPr>
        <w:spacing w:after="0" w:line="240" w:lineRule="auto"/>
        <w:ind w:firstLine="567"/>
        <w:jc w:val="both"/>
        <w:rPr>
          <w:rFonts w:ascii="Times New Roman" w:eastAsia="Times New Roman" w:hAnsi="Times New Roman" w:cs="Times New Roman"/>
          <w:color w:val="001F5F"/>
          <w:sz w:val="24"/>
          <w:szCs w:val="24"/>
          <w:lang w:eastAsia="en-US"/>
        </w:rPr>
      </w:pPr>
      <w:r w:rsidRPr="002F4EA8">
        <w:rPr>
          <w:rFonts w:ascii="Times New Roman" w:eastAsia="Times New Roman" w:hAnsi="Times New Roman" w:cs="Times New Roman"/>
          <w:color w:val="001F5F"/>
          <w:sz w:val="24"/>
          <w:szCs w:val="24"/>
          <w:lang w:eastAsia="en-US"/>
        </w:rPr>
        <w:t xml:space="preserve">     Программа развития нашей школы предусматривает целенаправленную работу с одаренными учащимися, начиная с начальной школы и до осознанного выбора жизненного пути, и реализуется в действии. Программа «Одаренные дети» одобрена на педсовете</w:t>
      </w:r>
      <w:r>
        <w:rPr>
          <w:rFonts w:ascii="Times New Roman" w:eastAsia="Times New Roman" w:hAnsi="Times New Roman" w:cs="Times New Roman"/>
          <w:color w:val="001F5F"/>
          <w:sz w:val="24"/>
          <w:szCs w:val="24"/>
          <w:lang w:eastAsia="en-US"/>
        </w:rPr>
        <w:t>,</w:t>
      </w:r>
      <w:r w:rsidRPr="002F4EA8">
        <w:rPr>
          <w:rFonts w:ascii="Times New Roman" w:eastAsia="Times New Roman" w:hAnsi="Times New Roman" w:cs="Times New Roman"/>
          <w:color w:val="001F5F"/>
          <w:sz w:val="24"/>
          <w:szCs w:val="24"/>
          <w:lang w:eastAsia="en-US"/>
        </w:rPr>
        <w:t xml:space="preserve">  реализуется с 201</w:t>
      </w:r>
      <w:r>
        <w:rPr>
          <w:rFonts w:ascii="Times New Roman" w:eastAsia="Times New Roman" w:hAnsi="Times New Roman" w:cs="Times New Roman"/>
          <w:color w:val="001F5F"/>
          <w:sz w:val="24"/>
          <w:szCs w:val="24"/>
          <w:lang w:eastAsia="en-US"/>
        </w:rPr>
        <w:t>7</w:t>
      </w:r>
      <w:r w:rsidRPr="002F4EA8">
        <w:rPr>
          <w:rFonts w:ascii="Times New Roman" w:eastAsia="Times New Roman" w:hAnsi="Times New Roman" w:cs="Times New Roman"/>
          <w:color w:val="001F5F"/>
          <w:sz w:val="24"/>
          <w:szCs w:val="24"/>
          <w:lang w:eastAsia="en-US"/>
        </w:rPr>
        <w:t xml:space="preserve"> года.</w:t>
      </w:r>
    </w:p>
    <w:p w:rsidR="007E1EA2" w:rsidRPr="002F4EA8" w:rsidRDefault="007E1EA2" w:rsidP="007E1EA2">
      <w:pPr>
        <w:spacing w:after="0" w:line="240" w:lineRule="auto"/>
        <w:ind w:firstLine="567"/>
        <w:jc w:val="both"/>
        <w:rPr>
          <w:rFonts w:ascii="Times New Roman" w:eastAsia="Times New Roman" w:hAnsi="Times New Roman" w:cs="Times New Roman"/>
          <w:color w:val="001F5F"/>
          <w:sz w:val="24"/>
          <w:szCs w:val="24"/>
          <w:lang w:eastAsia="en-US"/>
        </w:rPr>
      </w:pPr>
      <w:r w:rsidRPr="002F4EA8">
        <w:rPr>
          <w:rFonts w:ascii="Times New Roman" w:eastAsia="Times New Roman" w:hAnsi="Times New Roman" w:cs="Times New Roman"/>
          <w:color w:val="001F5F"/>
          <w:sz w:val="24"/>
          <w:szCs w:val="24"/>
          <w:lang w:eastAsia="en-US"/>
        </w:rPr>
        <w:t>Задачами программы по работе с одаренными детьми являются:</w:t>
      </w:r>
    </w:p>
    <w:p w:rsidR="007E1EA2" w:rsidRPr="002F4EA8" w:rsidRDefault="007E1EA2" w:rsidP="007E1EA2">
      <w:pPr>
        <w:spacing w:after="0" w:line="240" w:lineRule="auto"/>
        <w:ind w:firstLine="567"/>
        <w:jc w:val="both"/>
        <w:rPr>
          <w:rFonts w:ascii="Times New Roman" w:eastAsia="Times New Roman" w:hAnsi="Times New Roman" w:cs="Times New Roman"/>
          <w:color w:val="001F5F"/>
          <w:sz w:val="24"/>
          <w:szCs w:val="24"/>
          <w:lang w:eastAsia="en-US"/>
        </w:rPr>
      </w:pPr>
      <w:r w:rsidRPr="002F4EA8">
        <w:rPr>
          <w:rFonts w:ascii="Times New Roman" w:eastAsia="Times New Roman" w:hAnsi="Times New Roman" w:cs="Times New Roman"/>
          <w:color w:val="001F5F"/>
          <w:sz w:val="24"/>
          <w:szCs w:val="24"/>
          <w:lang w:eastAsia="en-US"/>
        </w:rPr>
        <w:t xml:space="preserve"> - выявление одаренных и талантливых детей, анализ особых успехов и достижений ученика;</w:t>
      </w:r>
    </w:p>
    <w:p w:rsidR="007E1EA2" w:rsidRDefault="007E1EA2" w:rsidP="007E1EA2">
      <w:pPr>
        <w:spacing w:after="0" w:line="240" w:lineRule="auto"/>
        <w:ind w:firstLine="567"/>
        <w:jc w:val="both"/>
      </w:pPr>
      <w:r>
        <w:rPr>
          <w:rFonts w:ascii="Times New Roman" w:eastAsia="Times New Roman" w:hAnsi="Times New Roman" w:cs="Times New Roman"/>
          <w:color w:val="001F5F"/>
          <w:sz w:val="24"/>
          <w:szCs w:val="24"/>
          <w:lang w:eastAsia="en-US"/>
        </w:rPr>
        <w:t>-</w:t>
      </w:r>
      <w:r w:rsidRPr="002F4EA8">
        <w:rPr>
          <w:rFonts w:ascii="Times New Roman" w:eastAsia="Times New Roman" w:hAnsi="Times New Roman" w:cs="Times New Roman"/>
          <w:color w:val="001F5F"/>
          <w:sz w:val="24"/>
          <w:szCs w:val="24"/>
          <w:lang w:eastAsia="en-US"/>
        </w:rPr>
        <w:t>создание банка данных по талантливым и одаренным детям;</w:t>
      </w:r>
      <w:r>
        <w:rPr>
          <w:rFonts w:ascii="Times New Roman" w:eastAsia="Times New Roman" w:hAnsi="Times New Roman" w:cs="Times New Roman"/>
          <w:color w:val="001F5F"/>
          <w:sz w:val="24"/>
          <w:szCs w:val="24"/>
          <w:lang w:eastAsia="en-US"/>
        </w:rPr>
        <w:t xml:space="preserve"> </w:t>
      </w:r>
    </w:p>
    <w:p w:rsidR="007E1EA2" w:rsidRPr="002F4EA8" w:rsidRDefault="007E1EA2" w:rsidP="007E1EA2">
      <w:pPr>
        <w:spacing w:after="0" w:line="240" w:lineRule="auto"/>
        <w:ind w:firstLine="567"/>
        <w:jc w:val="both"/>
        <w:rPr>
          <w:rFonts w:ascii="Times New Roman" w:eastAsia="Times New Roman" w:hAnsi="Times New Roman" w:cs="Times New Roman"/>
          <w:color w:val="001F5F"/>
          <w:sz w:val="24"/>
          <w:szCs w:val="24"/>
          <w:lang w:eastAsia="en-US"/>
        </w:rPr>
      </w:pPr>
      <w:r w:rsidRPr="002F4EA8">
        <w:rPr>
          <w:rFonts w:ascii="Times New Roman" w:eastAsia="Times New Roman" w:hAnsi="Times New Roman" w:cs="Times New Roman"/>
          <w:color w:val="001F5F"/>
          <w:sz w:val="24"/>
          <w:szCs w:val="24"/>
          <w:lang w:eastAsia="en-US"/>
        </w:rPr>
        <w:t xml:space="preserve">-  диагностика потенциальных возможностей детей. </w:t>
      </w:r>
    </w:p>
    <w:p w:rsidR="007E1EA2" w:rsidRPr="002F4EA8" w:rsidRDefault="007E1EA2" w:rsidP="007E1EA2">
      <w:pPr>
        <w:spacing w:after="0" w:line="240" w:lineRule="auto"/>
        <w:ind w:firstLine="567"/>
        <w:jc w:val="both"/>
        <w:rPr>
          <w:rFonts w:ascii="Times New Roman" w:eastAsia="Times New Roman" w:hAnsi="Times New Roman" w:cs="Times New Roman"/>
          <w:color w:val="001F5F"/>
          <w:sz w:val="24"/>
          <w:szCs w:val="24"/>
          <w:lang w:eastAsia="en-US"/>
        </w:rPr>
      </w:pPr>
      <w:r w:rsidRPr="002F4EA8">
        <w:rPr>
          <w:rFonts w:ascii="Times New Roman" w:eastAsia="Times New Roman" w:hAnsi="Times New Roman" w:cs="Times New Roman"/>
          <w:color w:val="001F5F"/>
          <w:sz w:val="24"/>
          <w:szCs w:val="24"/>
          <w:lang w:eastAsia="en-US"/>
        </w:rPr>
        <w:tab/>
        <w:t>С целью достижения поставленных задач наша школа  выделяет основные направления деятельности:</w:t>
      </w:r>
    </w:p>
    <w:p w:rsidR="007E1EA2" w:rsidRPr="002F4EA8" w:rsidRDefault="007E1EA2" w:rsidP="007E1EA2">
      <w:pPr>
        <w:spacing w:after="0" w:line="240" w:lineRule="auto"/>
        <w:ind w:firstLine="567"/>
        <w:jc w:val="both"/>
        <w:rPr>
          <w:rFonts w:ascii="Times New Roman" w:eastAsia="Times New Roman" w:hAnsi="Times New Roman" w:cs="Times New Roman"/>
          <w:color w:val="001F5F"/>
          <w:sz w:val="24"/>
          <w:szCs w:val="24"/>
          <w:lang w:eastAsia="en-US"/>
        </w:rPr>
      </w:pPr>
      <w:r w:rsidRPr="002F4EA8">
        <w:rPr>
          <w:rFonts w:ascii="Times New Roman" w:eastAsia="Times New Roman" w:hAnsi="Times New Roman" w:cs="Times New Roman"/>
          <w:color w:val="001F5F"/>
          <w:sz w:val="24"/>
          <w:szCs w:val="24"/>
          <w:lang w:eastAsia="en-US"/>
        </w:rPr>
        <w:t>1. всероссийская олимпиада школьников и другие интеллектуальные состязания;</w:t>
      </w:r>
    </w:p>
    <w:p w:rsidR="007E1EA2" w:rsidRPr="002F4EA8" w:rsidRDefault="007E1EA2" w:rsidP="007E1EA2">
      <w:pPr>
        <w:spacing w:after="0" w:line="240" w:lineRule="auto"/>
        <w:ind w:firstLine="567"/>
        <w:jc w:val="both"/>
        <w:rPr>
          <w:rFonts w:ascii="Times New Roman" w:eastAsia="Times New Roman" w:hAnsi="Times New Roman" w:cs="Times New Roman"/>
          <w:color w:val="001F5F"/>
          <w:sz w:val="24"/>
          <w:szCs w:val="24"/>
          <w:lang w:eastAsia="en-US"/>
        </w:rPr>
      </w:pPr>
      <w:r w:rsidRPr="002F4EA8">
        <w:rPr>
          <w:rFonts w:ascii="Times New Roman" w:eastAsia="Times New Roman" w:hAnsi="Times New Roman" w:cs="Times New Roman"/>
          <w:color w:val="001F5F"/>
          <w:sz w:val="24"/>
          <w:szCs w:val="24"/>
          <w:lang w:eastAsia="en-US"/>
        </w:rPr>
        <w:t>2. дополнительное образование детей;</w:t>
      </w:r>
    </w:p>
    <w:p w:rsidR="007E1EA2" w:rsidRPr="002F4EA8" w:rsidRDefault="007E1EA2" w:rsidP="007E1EA2">
      <w:pPr>
        <w:spacing w:after="0" w:line="240" w:lineRule="auto"/>
        <w:ind w:firstLine="567"/>
        <w:jc w:val="both"/>
        <w:rPr>
          <w:rFonts w:ascii="Times New Roman" w:eastAsia="Times New Roman" w:hAnsi="Times New Roman" w:cs="Times New Roman"/>
          <w:color w:val="001F5F"/>
          <w:sz w:val="24"/>
          <w:szCs w:val="24"/>
          <w:lang w:eastAsia="en-US"/>
        </w:rPr>
      </w:pPr>
      <w:r w:rsidRPr="002F4EA8">
        <w:rPr>
          <w:rFonts w:ascii="Times New Roman" w:eastAsia="Times New Roman" w:hAnsi="Times New Roman" w:cs="Times New Roman"/>
          <w:color w:val="001F5F"/>
          <w:sz w:val="24"/>
          <w:szCs w:val="24"/>
          <w:lang w:eastAsia="en-US"/>
        </w:rPr>
        <w:t>3. профессиональная ориентация учащихся;</w:t>
      </w:r>
    </w:p>
    <w:p w:rsidR="007E1EA2" w:rsidRPr="002F4EA8" w:rsidRDefault="007E1EA2" w:rsidP="007E1EA2">
      <w:pPr>
        <w:spacing w:after="0" w:line="240" w:lineRule="auto"/>
        <w:ind w:firstLine="567"/>
        <w:jc w:val="both"/>
        <w:rPr>
          <w:rFonts w:ascii="Times New Roman" w:eastAsia="Times New Roman" w:hAnsi="Times New Roman" w:cs="Times New Roman"/>
          <w:color w:val="001F5F"/>
          <w:sz w:val="24"/>
          <w:szCs w:val="24"/>
          <w:lang w:eastAsia="en-US"/>
        </w:rPr>
      </w:pPr>
      <w:r w:rsidRPr="002F4EA8">
        <w:rPr>
          <w:rFonts w:ascii="Times New Roman" w:eastAsia="Times New Roman" w:hAnsi="Times New Roman" w:cs="Times New Roman"/>
          <w:color w:val="001F5F"/>
          <w:sz w:val="24"/>
          <w:szCs w:val="24"/>
          <w:lang w:eastAsia="en-US"/>
        </w:rPr>
        <w:t>4. поддержка одаренных детей.</w:t>
      </w:r>
    </w:p>
    <w:p w:rsidR="007E1EA2" w:rsidRPr="002F4EA8" w:rsidRDefault="007E1EA2" w:rsidP="007E1EA2">
      <w:pPr>
        <w:spacing w:after="0" w:line="240" w:lineRule="auto"/>
        <w:ind w:firstLine="567"/>
        <w:jc w:val="both"/>
        <w:rPr>
          <w:rFonts w:ascii="Times New Roman" w:eastAsia="Times New Roman" w:hAnsi="Times New Roman" w:cs="Times New Roman"/>
          <w:color w:val="001F5F"/>
          <w:sz w:val="24"/>
          <w:szCs w:val="24"/>
          <w:lang w:eastAsia="en-US"/>
        </w:rPr>
      </w:pPr>
      <w:r w:rsidRPr="002F4EA8">
        <w:rPr>
          <w:rFonts w:ascii="Times New Roman" w:eastAsia="Times New Roman" w:hAnsi="Times New Roman" w:cs="Times New Roman"/>
          <w:color w:val="001F5F"/>
          <w:sz w:val="24"/>
          <w:szCs w:val="24"/>
          <w:lang w:eastAsia="en-US"/>
        </w:rPr>
        <w:t xml:space="preserve">    В основе разработки модели выявления, поддержки и сопровождения</w:t>
      </w:r>
      <w:r>
        <w:rPr>
          <w:rFonts w:ascii="Times New Roman" w:eastAsia="Times New Roman" w:hAnsi="Times New Roman" w:cs="Times New Roman"/>
          <w:color w:val="001F5F"/>
          <w:sz w:val="24"/>
          <w:szCs w:val="24"/>
          <w:lang w:eastAsia="en-US"/>
        </w:rPr>
        <w:t xml:space="preserve"> </w:t>
      </w:r>
      <w:r w:rsidRPr="002F4EA8">
        <w:rPr>
          <w:rFonts w:ascii="Times New Roman" w:eastAsia="Times New Roman" w:hAnsi="Times New Roman" w:cs="Times New Roman"/>
          <w:color w:val="001F5F"/>
          <w:sz w:val="24"/>
          <w:szCs w:val="24"/>
          <w:lang w:eastAsia="en-US"/>
        </w:rPr>
        <w:t>одаренных детей в образовательном процессе лежит идея о том, что одаренный  ребенок – это увлекающийся мотивированный ребенок с хорошей памятью.</w:t>
      </w:r>
    </w:p>
    <w:p w:rsidR="007E1EA2" w:rsidRPr="002F4EA8" w:rsidRDefault="007E1EA2" w:rsidP="007E1EA2">
      <w:pPr>
        <w:spacing w:after="0" w:line="240" w:lineRule="auto"/>
        <w:ind w:firstLine="567"/>
        <w:jc w:val="both"/>
        <w:rPr>
          <w:rFonts w:ascii="Times New Roman" w:eastAsia="Times New Roman" w:hAnsi="Times New Roman" w:cs="Times New Roman"/>
          <w:color w:val="001F5F"/>
          <w:sz w:val="24"/>
          <w:szCs w:val="24"/>
          <w:lang w:eastAsia="en-US"/>
        </w:rPr>
      </w:pPr>
      <w:r w:rsidRPr="002F4EA8">
        <w:rPr>
          <w:rFonts w:ascii="Times New Roman" w:eastAsia="Times New Roman" w:hAnsi="Times New Roman" w:cs="Times New Roman"/>
          <w:color w:val="001F5F"/>
          <w:sz w:val="24"/>
          <w:szCs w:val="24"/>
          <w:lang w:eastAsia="en-US"/>
        </w:rPr>
        <w:t xml:space="preserve"> В этом учебном году была продолжена работа по развитию интеллектуальных способностей, учащихся через творческую форму организации учебного процесса.   Главная цель этой работы -  активизировать обучение, придав ему исследовательский, творческий характер, и таким образом передать учащимся инициативу в организации своей познавательной деятельности. Дети, как многократно отмечали многие ученые, уже по природе своей исследователи. С большим интересом они участвуют в самой разной исследовательской работе.  Для этого учителя школы широко используют на уроках и во внеурочное время различные методы, в том числе и «Метод проектов», учащимся предлагаются творческие индивидуальные задания, что позволяет активизировать познавательную деятельность учащихся, расширять их знания по предмету. Учителя   используют и разнообразные формы работы: ролевые тренинги, «мозговые штурмы», интеллектуальные марафоны. Создаются группы одаренных детей для выполнения ими различного рода проектной деятельности, творческих индивидуальных заданий. Формы и методы внеурочной работы позволяют выявлять и развивать одаренных учащихся через факультативы, кружки, конкурсы, олимпиады, а также через систему воспитательной работы. Большая работа по развитию творческих способностей   учащихся ведется во время проведения внеклассных мероприятий, особенно во время проведения интеллектуальных марафонов, предметных недель. </w:t>
      </w:r>
    </w:p>
    <w:p w:rsidR="007E1EA2" w:rsidRPr="002F4EA8" w:rsidRDefault="007E1EA2" w:rsidP="007E1EA2">
      <w:pPr>
        <w:spacing w:after="0" w:line="240" w:lineRule="auto"/>
        <w:ind w:firstLine="567"/>
        <w:jc w:val="both"/>
        <w:rPr>
          <w:rFonts w:ascii="Times New Roman" w:eastAsia="Times New Roman" w:hAnsi="Times New Roman" w:cs="Times New Roman"/>
          <w:color w:val="001F5F"/>
          <w:sz w:val="24"/>
          <w:szCs w:val="24"/>
          <w:lang w:eastAsia="en-US"/>
        </w:rPr>
      </w:pPr>
      <w:r w:rsidRPr="002F4EA8">
        <w:rPr>
          <w:rFonts w:ascii="Times New Roman" w:eastAsia="Times New Roman" w:hAnsi="Times New Roman" w:cs="Times New Roman"/>
          <w:color w:val="001F5F"/>
          <w:sz w:val="24"/>
          <w:szCs w:val="24"/>
          <w:lang w:eastAsia="en-US"/>
        </w:rPr>
        <w:tab/>
        <w:t xml:space="preserve">Проблемы работы с одаренными детьми являются приоритетными в системе методической работы учителей. </w:t>
      </w:r>
    </w:p>
    <w:p w:rsidR="007E1EA2" w:rsidRPr="002F4EA8" w:rsidRDefault="007E1EA2" w:rsidP="007E1EA2">
      <w:pPr>
        <w:spacing w:after="0" w:line="240" w:lineRule="auto"/>
        <w:ind w:firstLine="567"/>
        <w:jc w:val="both"/>
        <w:rPr>
          <w:rFonts w:ascii="Times New Roman" w:eastAsia="Times New Roman" w:hAnsi="Times New Roman" w:cs="Times New Roman"/>
          <w:color w:val="001F5F"/>
          <w:sz w:val="24"/>
          <w:szCs w:val="24"/>
          <w:lang w:eastAsia="en-US"/>
        </w:rPr>
      </w:pPr>
      <w:r w:rsidRPr="002F4EA8">
        <w:rPr>
          <w:rFonts w:ascii="Times New Roman" w:eastAsia="Times New Roman" w:hAnsi="Times New Roman" w:cs="Times New Roman"/>
          <w:color w:val="001F5F"/>
          <w:sz w:val="24"/>
          <w:szCs w:val="24"/>
          <w:lang w:eastAsia="en-US"/>
        </w:rPr>
        <w:t xml:space="preserve"> Условием успешной работы являются:</w:t>
      </w:r>
    </w:p>
    <w:p w:rsidR="007E1EA2" w:rsidRPr="002F4EA8" w:rsidRDefault="007E1EA2" w:rsidP="007E1EA2">
      <w:pPr>
        <w:spacing w:after="0" w:line="240" w:lineRule="auto"/>
        <w:ind w:firstLine="567"/>
        <w:jc w:val="both"/>
        <w:rPr>
          <w:rFonts w:ascii="Times New Roman" w:eastAsia="Times New Roman" w:hAnsi="Times New Roman" w:cs="Times New Roman"/>
          <w:color w:val="001F5F"/>
          <w:sz w:val="24"/>
          <w:szCs w:val="24"/>
          <w:lang w:eastAsia="en-US"/>
        </w:rPr>
      </w:pPr>
      <w:r w:rsidRPr="002F4EA8">
        <w:rPr>
          <w:rFonts w:ascii="Times New Roman" w:eastAsia="Times New Roman" w:hAnsi="Times New Roman" w:cs="Times New Roman"/>
          <w:color w:val="001F5F"/>
          <w:sz w:val="24"/>
          <w:szCs w:val="24"/>
          <w:lang w:eastAsia="en-US"/>
        </w:rPr>
        <w:t>- осознание важности работы каждым членом коллектива школы и усиление в       связи с этим внимания к проблеме формирования положительной мотивации к учению;</w:t>
      </w:r>
    </w:p>
    <w:p w:rsidR="007E1EA2" w:rsidRPr="002F4EA8" w:rsidRDefault="007E1EA2" w:rsidP="007E1EA2">
      <w:pPr>
        <w:spacing w:after="0" w:line="240" w:lineRule="auto"/>
        <w:ind w:firstLine="567"/>
        <w:jc w:val="both"/>
        <w:rPr>
          <w:rFonts w:ascii="Times New Roman" w:eastAsia="Times New Roman" w:hAnsi="Times New Roman" w:cs="Times New Roman"/>
          <w:color w:val="001F5F"/>
          <w:sz w:val="24"/>
          <w:szCs w:val="24"/>
          <w:lang w:eastAsia="en-US"/>
        </w:rPr>
      </w:pPr>
      <w:r w:rsidRPr="002F4EA8">
        <w:rPr>
          <w:rFonts w:ascii="Times New Roman" w:eastAsia="Times New Roman" w:hAnsi="Times New Roman" w:cs="Times New Roman"/>
          <w:color w:val="001F5F"/>
          <w:sz w:val="24"/>
          <w:szCs w:val="24"/>
          <w:lang w:eastAsia="en-US"/>
        </w:rPr>
        <w:t>- создание и постоянное совершенствование методической системы и предметных подсистем работы с одаренными учащимися.</w:t>
      </w:r>
    </w:p>
    <w:p w:rsidR="007E1EA2" w:rsidRPr="002F4EA8" w:rsidRDefault="007E1EA2" w:rsidP="007E1EA2">
      <w:pPr>
        <w:spacing w:after="0" w:line="240" w:lineRule="auto"/>
        <w:ind w:firstLine="567"/>
        <w:jc w:val="both"/>
        <w:rPr>
          <w:rFonts w:ascii="Times New Roman" w:eastAsia="Times New Roman" w:hAnsi="Times New Roman" w:cs="Times New Roman"/>
          <w:color w:val="001F5F"/>
          <w:sz w:val="24"/>
          <w:szCs w:val="24"/>
          <w:lang w:eastAsia="en-US"/>
        </w:rPr>
      </w:pPr>
      <w:r w:rsidRPr="002F4EA8">
        <w:rPr>
          <w:rFonts w:ascii="Times New Roman" w:eastAsia="Times New Roman" w:hAnsi="Times New Roman" w:cs="Times New Roman"/>
          <w:color w:val="001F5F"/>
          <w:sz w:val="24"/>
          <w:szCs w:val="24"/>
          <w:lang w:eastAsia="en-US"/>
        </w:rPr>
        <w:t xml:space="preserve">   При проведении работы по развитию творческих способностей, учащихся особое внимание уделяется вопросам здоровья ребят и защите их от перегрузок.</w:t>
      </w:r>
      <w:r>
        <w:rPr>
          <w:rFonts w:ascii="Times New Roman" w:eastAsia="Times New Roman" w:hAnsi="Times New Roman" w:cs="Times New Roman"/>
          <w:color w:val="001F5F"/>
          <w:sz w:val="24"/>
          <w:szCs w:val="24"/>
          <w:lang w:eastAsia="en-US"/>
        </w:rPr>
        <w:t xml:space="preserve"> </w:t>
      </w:r>
      <w:r w:rsidRPr="002F4EA8">
        <w:rPr>
          <w:rFonts w:ascii="Times New Roman" w:eastAsia="Times New Roman" w:hAnsi="Times New Roman" w:cs="Times New Roman"/>
          <w:color w:val="001F5F"/>
          <w:sz w:val="24"/>
          <w:szCs w:val="24"/>
          <w:lang w:eastAsia="en-US"/>
        </w:rPr>
        <w:t xml:space="preserve">Большую работу по выявлению </w:t>
      </w:r>
      <w:r w:rsidRPr="002F4EA8">
        <w:rPr>
          <w:rFonts w:ascii="Times New Roman" w:eastAsia="Times New Roman" w:hAnsi="Times New Roman" w:cs="Times New Roman"/>
          <w:color w:val="001F5F"/>
          <w:sz w:val="24"/>
          <w:szCs w:val="24"/>
          <w:lang w:eastAsia="en-US"/>
        </w:rPr>
        <w:lastRenderedPageBreak/>
        <w:t>творческих способностей, учащихся ведут классные руководители, которые проводят собеседования с учащимися на предмет выявления личностных качеств, анкетирование, диагностику уровня развития интеллекта. Дают рекомендации родителям и учителям.</w:t>
      </w:r>
    </w:p>
    <w:p w:rsidR="007E1EA2" w:rsidRPr="002F4EA8" w:rsidRDefault="007E1EA2" w:rsidP="007E1EA2">
      <w:pPr>
        <w:spacing w:after="0" w:line="240" w:lineRule="auto"/>
        <w:ind w:firstLine="567"/>
        <w:jc w:val="both"/>
        <w:rPr>
          <w:rFonts w:ascii="Times New Roman" w:eastAsia="Times New Roman" w:hAnsi="Times New Roman" w:cs="Times New Roman"/>
          <w:color w:val="001F5F"/>
          <w:sz w:val="24"/>
          <w:szCs w:val="24"/>
          <w:lang w:eastAsia="en-US"/>
        </w:rPr>
      </w:pPr>
      <w:r w:rsidRPr="002F4EA8">
        <w:rPr>
          <w:rFonts w:ascii="Times New Roman" w:eastAsia="Times New Roman" w:hAnsi="Times New Roman" w:cs="Times New Roman"/>
          <w:color w:val="001F5F"/>
          <w:sz w:val="24"/>
          <w:szCs w:val="24"/>
          <w:lang w:eastAsia="en-US"/>
        </w:rPr>
        <w:t xml:space="preserve">С сентября в школе проводятся дополнительные занятия по русскому языку, математике  для обучающихся 10-11 классов, на которых уделяется внимание одаренным детям.  На протяжении всего учебного года велась интенсивная подготовка к экзаменам по русскому языку, математике, обществознанию, физике, биологии, географии в форме ЕГЭ в 11 классе и ОГЭ в 9 классе. Учителя регулярно проводят интеллектуальные марафоны, индивидуально работают с учащимися, имеющими высокую познавательную активность. Каждый год проводятся школьные олимпиады по предметам.  Победители и призеры школьного этапа были направлены, для участия в муниципальном туре. </w:t>
      </w:r>
    </w:p>
    <w:p w:rsidR="00393236" w:rsidRPr="003C226E" w:rsidRDefault="00393236" w:rsidP="003C226E">
      <w:pPr>
        <w:pStyle w:val="5"/>
        <w:spacing w:before="63"/>
        <w:ind w:left="2395"/>
        <w:rPr>
          <w:color w:val="C00000"/>
        </w:rPr>
      </w:pPr>
    </w:p>
    <w:p w:rsidR="003C226E" w:rsidRDefault="003C226E" w:rsidP="003C226E">
      <w:pPr>
        <w:pStyle w:val="5"/>
        <w:spacing w:before="90"/>
        <w:ind w:left="1721" w:right="1546"/>
        <w:jc w:val="center"/>
        <w:rPr>
          <w:color w:val="C00000"/>
          <w:sz w:val="20"/>
          <w:szCs w:val="20"/>
        </w:rPr>
      </w:pPr>
    </w:p>
    <w:p w:rsidR="003C226E" w:rsidRPr="003C226E" w:rsidRDefault="003C226E" w:rsidP="003C226E">
      <w:pPr>
        <w:pStyle w:val="5"/>
        <w:spacing w:before="90"/>
        <w:ind w:left="1721" w:right="1546"/>
        <w:jc w:val="center"/>
        <w:rPr>
          <w:sz w:val="20"/>
          <w:szCs w:val="20"/>
        </w:rPr>
      </w:pPr>
      <w:r w:rsidRPr="003C226E">
        <w:rPr>
          <w:color w:val="C00000"/>
          <w:sz w:val="20"/>
          <w:szCs w:val="20"/>
        </w:rPr>
        <w:t>РЕЗУЛЬТАТЫОБУЧЕНИЯ</w:t>
      </w:r>
    </w:p>
    <w:p w:rsidR="003C226E" w:rsidRPr="003C226E" w:rsidRDefault="003C226E" w:rsidP="003C226E">
      <w:pPr>
        <w:pStyle w:val="a6"/>
        <w:spacing w:before="16" w:line="259" w:lineRule="auto"/>
        <w:ind w:left="0" w:right="658" w:firstLine="567"/>
        <w:jc w:val="both"/>
        <w:rPr>
          <w:b/>
          <w:i/>
          <w:color w:val="1F497D" w:themeColor="text2"/>
        </w:rPr>
      </w:pPr>
      <w:r w:rsidRPr="003C226E">
        <w:rPr>
          <w:color w:val="1F497D" w:themeColor="text2"/>
        </w:rPr>
        <w:t>В 2020-2021 учебном году общеобразовательная деятельность строилась в соответствии с программой развития школы, Образовательными программами ОУ в условиях реализации ФГОС, а также исходя из темы образовательного учреждения</w:t>
      </w:r>
      <w:r w:rsidRPr="003C226E">
        <w:rPr>
          <w:b/>
          <w:i/>
          <w:color w:val="1F497D" w:themeColor="text2"/>
        </w:rPr>
        <w:t>:</w:t>
      </w:r>
    </w:p>
    <w:p w:rsidR="003C226E" w:rsidRDefault="003C226E" w:rsidP="00E467FF">
      <w:pPr>
        <w:pStyle w:val="5"/>
        <w:spacing w:before="4" w:line="259" w:lineRule="auto"/>
        <w:ind w:left="0" w:right="-1" w:firstLine="567"/>
        <w:jc w:val="both"/>
      </w:pPr>
      <w:r>
        <w:rPr>
          <w:color w:val="001F5F"/>
        </w:rPr>
        <w:t>«</w:t>
      </w:r>
      <w:r w:rsidRPr="00842C21">
        <w:rPr>
          <w:color w:val="1F497D" w:themeColor="text2"/>
        </w:rPr>
        <w:t>Создание  образовательного  пространства, обеспечивающего личностную, социальную успешность учащихся путем модернизации современных педагогических и информационно – коммуникационных технологий в свете реализации ФГОС</w:t>
      </w:r>
      <w:r>
        <w:rPr>
          <w:color w:val="001F5F"/>
        </w:rPr>
        <w:t>».</w:t>
      </w:r>
    </w:p>
    <w:p w:rsidR="003C226E" w:rsidRDefault="003C226E" w:rsidP="003C226E">
      <w:pPr>
        <w:spacing w:line="275" w:lineRule="exact"/>
        <w:ind w:firstLine="567"/>
        <w:rPr>
          <w:b/>
          <w:i/>
          <w:color w:val="C00000"/>
          <w:sz w:val="24"/>
        </w:rPr>
      </w:pPr>
    </w:p>
    <w:p w:rsidR="003C226E" w:rsidRDefault="003C226E" w:rsidP="003C226E">
      <w:pPr>
        <w:spacing w:line="275" w:lineRule="exact"/>
        <w:ind w:firstLine="567"/>
        <w:rPr>
          <w:b/>
          <w:i/>
          <w:sz w:val="24"/>
        </w:rPr>
      </w:pPr>
      <w:r>
        <w:rPr>
          <w:b/>
          <w:i/>
          <w:color w:val="C00000"/>
          <w:sz w:val="24"/>
        </w:rPr>
        <w:t>Показатели успешности работы школы:</w:t>
      </w:r>
    </w:p>
    <w:p w:rsidR="003C226E" w:rsidRDefault="003C226E" w:rsidP="00170A91">
      <w:pPr>
        <w:pStyle w:val="a8"/>
        <w:numPr>
          <w:ilvl w:val="0"/>
          <w:numId w:val="5"/>
        </w:numPr>
        <w:tabs>
          <w:tab w:val="left" w:pos="851"/>
        </w:tabs>
        <w:spacing w:before="156" w:line="259" w:lineRule="auto"/>
        <w:ind w:left="0" w:right="653" w:firstLine="567"/>
        <w:rPr>
          <w:rFonts w:ascii="Wingdings" w:hAnsi="Wingdings"/>
          <w:sz w:val="24"/>
        </w:rPr>
      </w:pPr>
      <w:r>
        <w:rPr>
          <w:color w:val="001F5F"/>
          <w:sz w:val="24"/>
        </w:rPr>
        <w:t>Выполнение закона «Об образовании Российской Федерации», решений Правительства РФ;</w:t>
      </w:r>
    </w:p>
    <w:p w:rsidR="003C226E" w:rsidRDefault="003C226E" w:rsidP="00170A91">
      <w:pPr>
        <w:pStyle w:val="a8"/>
        <w:numPr>
          <w:ilvl w:val="0"/>
          <w:numId w:val="5"/>
        </w:numPr>
        <w:tabs>
          <w:tab w:val="left" w:pos="851"/>
        </w:tabs>
        <w:spacing w:line="276" w:lineRule="exact"/>
        <w:ind w:left="0" w:firstLine="567"/>
        <w:rPr>
          <w:rFonts w:ascii="Wingdings" w:hAnsi="Wingdings"/>
          <w:color w:val="001F5F"/>
          <w:sz w:val="24"/>
        </w:rPr>
      </w:pPr>
      <w:r>
        <w:rPr>
          <w:color w:val="001F5F"/>
          <w:sz w:val="24"/>
        </w:rPr>
        <w:t>Стабильность уровня обученности и знаний обучающихся школы;</w:t>
      </w:r>
    </w:p>
    <w:p w:rsidR="003C226E" w:rsidRDefault="003C226E" w:rsidP="00170A91">
      <w:pPr>
        <w:pStyle w:val="a8"/>
        <w:numPr>
          <w:ilvl w:val="0"/>
          <w:numId w:val="5"/>
        </w:numPr>
        <w:tabs>
          <w:tab w:val="left" w:pos="851"/>
          <w:tab w:val="left" w:pos="6402"/>
        </w:tabs>
        <w:spacing w:before="21" w:line="259" w:lineRule="auto"/>
        <w:ind w:left="0" w:right="650" w:firstLine="567"/>
        <w:rPr>
          <w:rFonts w:ascii="Wingdings" w:hAnsi="Wingdings"/>
          <w:color w:val="001F5F"/>
          <w:sz w:val="24"/>
        </w:rPr>
      </w:pPr>
      <w:r>
        <w:rPr>
          <w:color w:val="001F5F"/>
          <w:sz w:val="24"/>
        </w:rPr>
        <w:t>Результативное участие обучающихся в различных конкурсах, олимпиадах, научно-практических конференциях;</w:t>
      </w:r>
    </w:p>
    <w:p w:rsidR="003C226E" w:rsidRDefault="003C226E" w:rsidP="00170A91">
      <w:pPr>
        <w:pStyle w:val="a8"/>
        <w:numPr>
          <w:ilvl w:val="0"/>
          <w:numId w:val="5"/>
        </w:numPr>
        <w:tabs>
          <w:tab w:val="left" w:pos="851"/>
        </w:tabs>
        <w:spacing w:before="2"/>
        <w:ind w:left="0" w:firstLine="567"/>
        <w:rPr>
          <w:rFonts w:ascii="Wingdings" w:hAnsi="Wingdings"/>
          <w:color w:val="001F5F"/>
          <w:sz w:val="24"/>
        </w:rPr>
      </w:pPr>
      <w:r>
        <w:rPr>
          <w:color w:val="001F5F"/>
          <w:sz w:val="24"/>
        </w:rPr>
        <w:t>Успешная сдача ЕГЭ выпускниками11-гокласса;</w:t>
      </w:r>
    </w:p>
    <w:p w:rsidR="003C226E" w:rsidRDefault="003C226E" w:rsidP="00170A91">
      <w:pPr>
        <w:pStyle w:val="a8"/>
        <w:numPr>
          <w:ilvl w:val="0"/>
          <w:numId w:val="5"/>
        </w:numPr>
        <w:tabs>
          <w:tab w:val="left" w:pos="851"/>
          <w:tab w:val="left" w:pos="3390"/>
          <w:tab w:val="left" w:pos="4898"/>
          <w:tab w:val="left" w:pos="7864"/>
          <w:tab w:val="left" w:pos="8646"/>
          <w:tab w:val="left" w:pos="9678"/>
        </w:tabs>
        <w:spacing w:before="22" w:line="259" w:lineRule="auto"/>
        <w:ind w:left="0" w:right="650" w:firstLine="567"/>
        <w:rPr>
          <w:rFonts w:ascii="Wingdings" w:hAnsi="Wingdings"/>
          <w:color w:val="001F5F"/>
          <w:sz w:val="24"/>
        </w:rPr>
      </w:pPr>
      <w:r>
        <w:rPr>
          <w:color w:val="001F5F"/>
          <w:sz w:val="24"/>
        </w:rPr>
        <w:t xml:space="preserve">Пополнение материально-технической базы школы </w:t>
      </w:r>
      <w:r>
        <w:rPr>
          <w:color w:val="001F5F"/>
          <w:spacing w:val="-1"/>
          <w:sz w:val="24"/>
        </w:rPr>
        <w:t xml:space="preserve">современным </w:t>
      </w:r>
      <w:r>
        <w:rPr>
          <w:color w:val="001F5F"/>
          <w:sz w:val="24"/>
        </w:rPr>
        <w:t>оборудованием;</w:t>
      </w:r>
    </w:p>
    <w:p w:rsidR="003C226E" w:rsidRDefault="003C226E" w:rsidP="00170A91">
      <w:pPr>
        <w:pStyle w:val="a8"/>
        <w:numPr>
          <w:ilvl w:val="0"/>
          <w:numId w:val="5"/>
        </w:numPr>
        <w:tabs>
          <w:tab w:val="left" w:pos="851"/>
          <w:tab w:val="left" w:pos="1937"/>
          <w:tab w:val="left" w:pos="1938"/>
        </w:tabs>
        <w:spacing w:line="275" w:lineRule="exact"/>
        <w:ind w:left="0" w:firstLine="567"/>
        <w:rPr>
          <w:rFonts w:ascii="Wingdings" w:hAnsi="Wingdings"/>
          <w:color w:val="001F5F"/>
          <w:sz w:val="24"/>
        </w:rPr>
      </w:pPr>
      <w:r>
        <w:rPr>
          <w:color w:val="001F5F"/>
          <w:sz w:val="24"/>
        </w:rPr>
        <w:t>Разработка и внедрение новых методов организации учебного процесса;</w:t>
      </w:r>
    </w:p>
    <w:p w:rsidR="003C226E" w:rsidRDefault="003C226E" w:rsidP="00170A91">
      <w:pPr>
        <w:pStyle w:val="a8"/>
        <w:numPr>
          <w:ilvl w:val="0"/>
          <w:numId w:val="5"/>
        </w:numPr>
        <w:tabs>
          <w:tab w:val="left" w:pos="851"/>
        </w:tabs>
        <w:spacing w:before="21"/>
        <w:ind w:left="0" w:firstLine="567"/>
        <w:rPr>
          <w:rFonts w:ascii="Wingdings" w:hAnsi="Wingdings"/>
          <w:color w:val="001F5F"/>
          <w:sz w:val="24"/>
        </w:rPr>
      </w:pPr>
      <w:r>
        <w:rPr>
          <w:color w:val="001F5F"/>
          <w:sz w:val="24"/>
        </w:rPr>
        <w:t>Развитие предпрофильной подготовки и профильного обучения;</w:t>
      </w:r>
    </w:p>
    <w:p w:rsidR="003C226E" w:rsidRDefault="003C226E" w:rsidP="00170A91">
      <w:pPr>
        <w:pStyle w:val="a8"/>
        <w:numPr>
          <w:ilvl w:val="0"/>
          <w:numId w:val="5"/>
        </w:numPr>
        <w:tabs>
          <w:tab w:val="left" w:pos="851"/>
        </w:tabs>
        <w:spacing w:before="22" w:line="256" w:lineRule="auto"/>
        <w:ind w:left="0" w:right="2673" w:firstLine="567"/>
        <w:rPr>
          <w:rFonts w:ascii="Wingdings" w:hAnsi="Wingdings"/>
          <w:sz w:val="24"/>
        </w:rPr>
      </w:pPr>
      <w:r>
        <w:rPr>
          <w:color w:val="001F5F"/>
          <w:sz w:val="24"/>
        </w:rPr>
        <w:t>Создание условий для установления прочных интеграционных связей между системой основного и дополнительного образования.</w:t>
      </w:r>
    </w:p>
    <w:p w:rsidR="003C226E" w:rsidRDefault="003C226E" w:rsidP="003C226E">
      <w:pPr>
        <w:pStyle w:val="a6"/>
        <w:spacing w:before="29"/>
        <w:ind w:left="0" w:firstLine="567"/>
      </w:pPr>
      <w:r>
        <w:rPr>
          <w:color w:val="001F5F"/>
        </w:rPr>
        <w:t>Все это ведет к увеличению качества образования, стабильности в кадровом отношении.</w:t>
      </w:r>
      <w:r w:rsidR="00222A5B">
        <w:rPr>
          <w:color w:val="001F5F"/>
        </w:rPr>
        <w:t xml:space="preserve"> </w:t>
      </w:r>
      <w:r>
        <w:rPr>
          <w:color w:val="001F5F"/>
        </w:rPr>
        <w:t>Педагогами в системе используются на уроках современные информационные технологии, что повышает учебно-познавательную мотивацию обучающихся.</w:t>
      </w:r>
      <w:r w:rsidR="00222A5B">
        <w:rPr>
          <w:color w:val="001F5F"/>
        </w:rPr>
        <w:t xml:space="preserve"> </w:t>
      </w:r>
      <w:r>
        <w:rPr>
          <w:color w:val="001F5F"/>
        </w:rPr>
        <w:t>В соответствии</w:t>
      </w:r>
      <w:r w:rsidR="00222A5B">
        <w:rPr>
          <w:color w:val="001F5F"/>
        </w:rPr>
        <w:t xml:space="preserve"> </w:t>
      </w:r>
      <w:r>
        <w:rPr>
          <w:color w:val="001F5F"/>
        </w:rPr>
        <w:t>с</w:t>
      </w:r>
      <w:r w:rsidR="00222A5B">
        <w:rPr>
          <w:color w:val="001F5F"/>
        </w:rPr>
        <w:t xml:space="preserve"> </w:t>
      </w:r>
      <w:r>
        <w:rPr>
          <w:color w:val="001F5F"/>
        </w:rPr>
        <w:t>п.3.ст.5 Закона</w:t>
      </w:r>
    </w:p>
    <w:p w:rsidR="003C226E" w:rsidRDefault="003C226E" w:rsidP="006519FA">
      <w:pPr>
        <w:pStyle w:val="a6"/>
        <w:spacing w:line="276" w:lineRule="auto"/>
        <w:ind w:left="0" w:right="-1" w:firstLine="567"/>
        <w:jc w:val="both"/>
      </w:pPr>
      <w:r>
        <w:rPr>
          <w:color w:val="001F5F"/>
        </w:rPr>
        <w:t>«Об образовании в</w:t>
      </w:r>
      <w:r w:rsidR="00222A5B">
        <w:rPr>
          <w:color w:val="001F5F"/>
        </w:rPr>
        <w:t xml:space="preserve"> </w:t>
      </w:r>
      <w:r>
        <w:rPr>
          <w:color w:val="001F5F"/>
        </w:rPr>
        <w:t xml:space="preserve">РФ» </w:t>
      </w:r>
      <w:r w:rsidR="00222A5B">
        <w:rPr>
          <w:color w:val="001F5F"/>
        </w:rPr>
        <w:t>школа</w:t>
      </w:r>
      <w:r>
        <w:rPr>
          <w:color w:val="001F5F"/>
        </w:rPr>
        <w:t xml:space="preserve"> обеспечивает доступность </w:t>
      </w:r>
      <w:r w:rsidR="00222A5B">
        <w:rPr>
          <w:color w:val="001F5F"/>
        </w:rPr>
        <w:t>НОО, ООО и СОО. Школа</w:t>
      </w:r>
      <w:r>
        <w:rPr>
          <w:color w:val="001F5F"/>
        </w:rPr>
        <w:t xml:space="preserve"> предоставляет</w:t>
      </w:r>
      <w:r w:rsidR="00222A5B">
        <w:rPr>
          <w:color w:val="001F5F"/>
        </w:rPr>
        <w:t xml:space="preserve"> </w:t>
      </w:r>
      <w:r>
        <w:rPr>
          <w:color w:val="001F5F"/>
        </w:rPr>
        <w:t>очную</w:t>
      </w:r>
      <w:r w:rsidR="00222A5B">
        <w:rPr>
          <w:color w:val="001F5F"/>
        </w:rPr>
        <w:t xml:space="preserve"> и индивидуальную</w:t>
      </w:r>
      <w:r>
        <w:rPr>
          <w:color w:val="001F5F"/>
        </w:rPr>
        <w:t xml:space="preserve"> форму</w:t>
      </w:r>
      <w:r w:rsidR="00222A5B">
        <w:rPr>
          <w:color w:val="001F5F"/>
        </w:rPr>
        <w:t xml:space="preserve"> </w:t>
      </w:r>
      <w:r>
        <w:rPr>
          <w:color w:val="001F5F"/>
        </w:rPr>
        <w:t>обучения.</w:t>
      </w:r>
      <w:r w:rsidR="00222A5B">
        <w:rPr>
          <w:color w:val="001F5F"/>
        </w:rPr>
        <w:t xml:space="preserve"> </w:t>
      </w:r>
    </w:p>
    <w:p w:rsidR="003C226E" w:rsidRDefault="003C226E" w:rsidP="00222A5B">
      <w:pPr>
        <w:pStyle w:val="a6"/>
        <w:spacing w:before="32"/>
        <w:ind w:left="0" w:firstLine="567"/>
        <w:jc w:val="both"/>
      </w:pPr>
      <w:r>
        <w:rPr>
          <w:color w:val="001F5F"/>
        </w:rPr>
        <w:t>В</w:t>
      </w:r>
      <w:r w:rsidR="00222A5B">
        <w:rPr>
          <w:color w:val="001F5F"/>
        </w:rPr>
        <w:t xml:space="preserve"> </w:t>
      </w:r>
      <w:r>
        <w:rPr>
          <w:color w:val="001F5F"/>
        </w:rPr>
        <w:t>рамках</w:t>
      </w:r>
      <w:r w:rsidR="00222A5B">
        <w:rPr>
          <w:color w:val="001F5F"/>
        </w:rPr>
        <w:t xml:space="preserve"> </w:t>
      </w:r>
      <w:r>
        <w:rPr>
          <w:color w:val="001F5F"/>
        </w:rPr>
        <w:t>выполнения</w:t>
      </w:r>
      <w:r w:rsidR="00222A5B">
        <w:rPr>
          <w:color w:val="001F5F"/>
        </w:rPr>
        <w:t xml:space="preserve"> </w:t>
      </w:r>
      <w:r>
        <w:rPr>
          <w:color w:val="001F5F"/>
        </w:rPr>
        <w:t>плана</w:t>
      </w:r>
      <w:r w:rsidR="00222A5B">
        <w:rPr>
          <w:color w:val="001F5F"/>
        </w:rPr>
        <w:t xml:space="preserve"> </w:t>
      </w:r>
      <w:r>
        <w:rPr>
          <w:color w:val="001F5F"/>
        </w:rPr>
        <w:t>внутришкольного</w:t>
      </w:r>
      <w:r w:rsidR="00222A5B">
        <w:rPr>
          <w:color w:val="001F5F"/>
        </w:rPr>
        <w:t xml:space="preserve"> </w:t>
      </w:r>
      <w:r>
        <w:rPr>
          <w:color w:val="001F5F"/>
        </w:rPr>
        <w:t>контроля</w:t>
      </w:r>
      <w:r w:rsidR="00222A5B">
        <w:rPr>
          <w:color w:val="001F5F"/>
        </w:rPr>
        <w:t xml:space="preserve"> </w:t>
      </w:r>
      <w:r>
        <w:rPr>
          <w:color w:val="001F5F"/>
        </w:rPr>
        <w:t>регулярно</w:t>
      </w:r>
      <w:r w:rsidR="00222A5B">
        <w:rPr>
          <w:color w:val="001F5F"/>
        </w:rPr>
        <w:t xml:space="preserve"> </w:t>
      </w:r>
      <w:r>
        <w:rPr>
          <w:color w:val="001F5F"/>
        </w:rPr>
        <w:t>проводились</w:t>
      </w:r>
      <w:r w:rsidR="00222A5B">
        <w:rPr>
          <w:color w:val="001F5F"/>
        </w:rPr>
        <w:t xml:space="preserve"> </w:t>
      </w:r>
      <w:r>
        <w:rPr>
          <w:color w:val="001F5F"/>
        </w:rPr>
        <w:t xml:space="preserve">мероприятия по организации контроля за </w:t>
      </w:r>
      <w:proofErr w:type="spellStart"/>
      <w:r>
        <w:rPr>
          <w:color w:val="001F5F"/>
        </w:rPr>
        <w:t>учебно</w:t>
      </w:r>
      <w:proofErr w:type="spellEnd"/>
      <w:r>
        <w:rPr>
          <w:color w:val="001F5F"/>
        </w:rPr>
        <w:t xml:space="preserve"> - воспитательным процессом, контроля </w:t>
      </w:r>
      <w:r w:rsidR="00222A5B">
        <w:rPr>
          <w:color w:val="001F5F"/>
        </w:rPr>
        <w:t xml:space="preserve"> </w:t>
      </w:r>
      <w:r>
        <w:rPr>
          <w:color w:val="001F5F"/>
        </w:rPr>
        <w:t>уровня</w:t>
      </w:r>
      <w:r w:rsidR="00222A5B">
        <w:rPr>
          <w:color w:val="001F5F"/>
        </w:rPr>
        <w:t xml:space="preserve"> </w:t>
      </w:r>
      <w:r>
        <w:rPr>
          <w:color w:val="001F5F"/>
        </w:rPr>
        <w:t>преподавания,</w:t>
      </w:r>
      <w:r w:rsidR="00222A5B">
        <w:rPr>
          <w:color w:val="001F5F"/>
        </w:rPr>
        <w:t xml:space="preserve"> </w:t>
      </w:r>
      <w:r>
        <w:rPr>
          <w:color w:val="001F5F"/>
        </w:rPr>
        <w:t>прохождения</w:t>
      </w:r>
      <w:r w:rsidR="00222A5B">
        <w:rPr>
          <w:color w:val="001F5F"/>
        </w:rPr>
        <w:t xml:space="preserve"> </w:t>
      </w:r>
      <w:r>
        <w:rPr>
          <w:color w:val="001F5F"/>
        </w:rPr>
        <w:t>и</w:t>
      </w:r>
      <w:r w:rsidR="00222A5B">
        <w:rPr>
          <w:color w:val="001F5F"/>
        </w:rPr>
        <w:t xml:space="preserve"> </w:t>
      </w:r>
      <w:r>
        <w:rPr>
          <w:color w:val="001F5F"/>
        </w:rPr>
        <w:t>усвоения</w:t>
      </w:r>
      <w:r w:rsidR="00222A5B">
        <w:rPr>
          <w:color w:val="001F5F"/>
        </w:rPr>
        <w:t xml:space="preserve"> </w:t>
      </w:r>
      <w:r>
        <w:rPr>
          <w:color w:val="001F5F"/>
        </w:rPr>
        <w:t>программы</w:t>
      </w:r>
      <w:r w:rsidR="00222A5B">
        <w:rPr>
          <w:color w:val="001F5F"/>
        </w:rPr>
        <w:t xml:space="preserve"> </w:t>
      </w:r>
      <w:r>
        <w:rPr>
          <w:color w:val="001F5F"/>
        </w:rPr>
        <w:t>обучающимися,</w:t>
      </w:r>
      <w:r w:rsidR="00222A5B">
        <w:rPr>
          <w:color w:val="001F5F"/>
        </w:rPr>
        <w:t xml:space="preserve"> </w:t>
      </w:r>
      <w:r>
        <w:rPr>
          <w:color w:val="001F5F"/>
        </w:rPr>
        <w:t>своевременному</w:t>
      </w:r>
      <w:r w:rsidR="00222A5B">
        <w:rPr>
          <w:color w:val="001F5F"/>
        </w:rPr>
        <w:t xml:space="preserve"> </w:t>
      </w:r>
      <w:r>
        <w:rPr>
          <w:color w:val="001F5F"/>
        </w:rPr>
        <w:t>выявлению</w:t>
      </w:r>
      <w:r w:rsidR="00222A5B">
        <w:rPr>
          <w:color w:val="001F5F"/>
        </w:rPr>
        <w:t xml:space="preserve"> </w:t>
      </w:r>
      <w:r>
        <w:rPr>
          <w:color w:val="001F5F"/>
        </w:rPr>
        <w:t>и предупреждению проблем и причин</w:t>
      </w:r>
      <w:r w:rsidR="00222A5B">
        <w:rPr>
          <w:color w:val="001F5F"/>
        </w:rPr>
        <w:t xml:space="preserve"> </w:t>
      </w:r>
      <w:r>
        <w:rPr>
          <w:color w:val="001F5F"/>
        </w:rPr>
        <w:t>неуспеваемости. Это посещения уроков и занятий,</w:t>
      </w:r>
      <w:r w:rsidR="00222A5B">
        <w:rPr>
          <w:color w:val="001F5F"/>
        </w:rPr>
        <w:t xml:space="preserve"> </w:t>
      </w:r>
      <w:r>
        <w:rPr>
          <w:color w:val="001F5F"/>
        </w:rPr>
        <w:t>проведение</w:t>
      </w:r>
      <w:r w:rsidR="00222A5B">
        <w:rPr>
          <w:color w:val="001F5F"/>
        </w:rPr>
        <w:t xml:space="preserve"> </w:t>
      </w:r>
      <w:r>
        <w:rPr>
          <w:color w:val="001F5F"/>
        </w:rPr>
        <w:t>мониторингов</w:t>
      </w:r>
      <w:r w:rsidR="00222A5B">
        <w:rPr>
          <w:color w:val="001F5F"/>
        </w:rPr>
        <w:t xml:space="preserve"> </w:t>
      </w:r>
      <w:r>
        <w:rPr>
          <w:color w:val="001F5F"/>
        </w:rPr>
        <w:t>знаний,</w:t>
      </w:r>
      <w:r w:rsidR="00222A5B">
        <w:rPr>
          <w:color w:val="001F5F"/>
        </w:rPr>
        <w:t xml:space="preserve"> </w:t>
      </w:r>
      <w:r>
        <w:rPr>
          <w:color w:val="001F5F"/>
        </w:rPr>
        <w:t>в</w:t>
      </w:r>
      <w:r w:rsidR="00222A5B">
        <w:rPr>
          <w:color w:val="001F5F"/>
        </w:rPr>
        <w:t xml:space="preserve"> </w:t>
      </w:r>
      <w:r>
        <w:rPr>
          <w:color w:val="001F5F"/>
        </w:rPr>
        <w:t>том</w:t>
      </w:r>
      <w:r w:rsidR="00222A5B">
        <w:rPr>
          <w:color w:val="001F5F"/>
        </w:rPr>
        <w:t xml:space="preserve"> </w:t>
      </w:r>
      <w:r>
        <w:rPr>
          <w:color w:val="001F5F"/>
        </w:rPr>
        <w:t>числе</w:t>
      </w:r>
      <w:r w:rsidR="00222A5B">
        <w:rPr>
          <w:color w:val="001F5F"/>
        </w:rPr>
        <w:t xml:space="preserve"> </w:t>
      </w:r>
      <w:r>
        <w:rPr>
          <w:color w:val="001F5F"/>
        </w:rPr>
        <w:t>анализ</w:t>
      </w:r>
      <w:r w:rsidR="00222A5B">
        <w:rPr>
          <w:color w:val="001F5F"/>
        </w:rPr>
        <w:t xml:space="preserve"> </w:t>
      </w:r>
      <w:r>
        <w:rPr>
          <w:color w:val="001F5F"/>
        </w:rPr>
        <w:t>результатов</w:t>
      </w:r>
      <w:r w:rsidR="00222A5B">
        <w:rPr>
          <w:color w:val="001F5F"/>
        </w:rPr>
        <w:t xml:space="preserve"> </w:t>
      </w:r>
      <w:r>
        <w:rPr>
          <w:color w:val="001F5F"/>
        </w:rPr>
        <w:t>диагностических</w:t>
      </w:r>
      <w:r w:rsidR="00222A5B">
        <w:rPr>
          <w:color w:val="001F5F"/>
        </w:rPr>
        <w:t xml:space="preserve"> </w:t>
      </w:r>
      <w:r>
        <w:rPr>
          <w:color w:val="001F5F"/>
        </w:rPr>
        <w:t>работ</w:t>
      </w:r>
      <w:r w:rsidR="00222A5B">
        <w:rPr>
          <w:color w:val="001F5F"/>
        </w:rPr>
        <w:t xml:space="preserve"> </w:t>
      </w:r>
      <w:r>
        <w:rPr>
          <w:color w:val="001F5F"/>
        </w:rPr>
        <w:t>в</w:t>
      </w:r>
      <w:r w:rsidR="00222A5B">
        <w:rPr>
          <w:color w:val="001F5F"/>
        </w:rPr>
        <w:t xml:space="preserve"> ф</w:t>
      </w:r>
      <w:r>
        <w:rPr>
          <w:color w:val="001F5F"/>
        </w:rPr>
        <w:t>орматах</w:t>
      </w:r>
      <w:r w:rsidR="00222A5B">
        <w:rPr>
          <w:color w:val="001F5F"/>
        </w:rPr>
        <w:t xml:space="preserve"> </w:t>
      </w:r>
      <w:r>
        <w:rPr>
          <w:color w:val="001F5F"/>
        </w:rPr>
        <w:t>ГИА</w:t>
      </w:r>
      <w:r w:rsidR="00222A5B">
        <w:rPr>
          <w:color w:val="001F5F"/>
        </w:rPr>
        <w:t xml:space="preserve"> </w:t>
      </w:r>
      <w:r>
        <w:rPr>
          <w:color w:val="001F5F"/>
        </w:rPr>
        <w:t>и</w:t>
      </w:r>
      <w:r w:rsidR="00222A5B">
        <w:rPr>
          <w:color w:val="001F5F"/>
        </w:rPr>
        <w:t xml:space="preserve"> </w:t>
      </w:r>
      <w:r>
        <w:rPr>
          <w:color w:val="001F5F"/>
        </w:rPr>
        <w:t>службы</w:t>
      </w:r>
      <w:r w:rsidR="00222A5B">
        <w:rPr>
          <w:color w:val="001F5F"/>
        </w:rPr>
        <w:t xml:space="preserve"> </w:t>
      </w:r>
      <w:r>
        <w:rPr>
          <w:color w:val="001F5F"/>
        </w:rPr>
        <w:t>мониторинга,</w:t>
      </w:r>
      <w:r w:rsidR="00222A5B">
        <w:rPr>
          <w:color w:val="001F5F"/>
        </w:rPr>
        <w:t xml:space="preserve"> </w:t>
      </w:r>
      <w:r>
        <w:rPr>
          <w:color w:val="001F5F"/>
        </w:rPr>
        <w:t>проверка</w:t>
      </w:r>
      <w:r w:rsidR="00222A5B">
        <w:rPr>
          <w:color w:val="001F5F"/>
        </w:rPr>
        <w:t xml:space="preserve"> </w:t>
      </w:r>
      <w:r>
        <w:rPr>
          <w:color w:val="001F5F"/>
        </w:rPr>
        <w:t>ведения</w:t>
      </w:r>
      <w:r w:rsidR="00222A5B">
        <w:rPr>
          <w:color w:val="001F5F"/>
        </w:rPr>
        <w:t xml:space="preserve"> </w:t>
      </w:r>
      <w:r>
        <w:rPr>
          <w:color w:val="001F5F"/>
        </w:rPr>
        <w:t>документации</w:t>
      </w:r>
      <w:r w:rsidR="00222A5B">
        <w:rPr>
          <w:color w:val="001F5F"/>
        </w:rPr>
        <w:t xml:space="preserve"> </w:t>
      </w:r>
      <w:r>
        <w:rPr>
          <w:color w:val="001F5F"/>
        </w:rPr>
        <w:t>(журналов,</w:t>
      </w:r>
      <w:r w:rsidR="00222A5B">
        <w:rPr>
          <w:color w:val="001F5F"/>
        </w:rPr>
        <w:t xml:space="preserve"> </w:t>
      </w:r>
      <w:r>
        <w:rPr>
          <w:color w:val="001F5F"/>
        </w:rPr>
        <w:t>тетрадей),</w:t>
      </w:r>
      <w:r w:rsidR="00222A5B">
        <w:rPr>
          <w:color w:val="001F5F"/>
        </w:rPr>
        <w:t xml:space="preserve"> </w:t>
      </w:r>
      <w:r>
        <w:rPr>
          <w:color w:val="001F5F"/>
        </w:rPr>
        <w:t>работы педагогов, организация конкурсов и олимпиад, индивидуальная работа с педагогами,</w:t>
      </w:r>
      <w:r w:rsidR="00222A5B">
        <w:rPr>
          <w:color w:val="001F5F"/>
        </w:rPr>
        <w:t xml:space="preserve"> родителями, </w:t>
      </w:r>
      <w:r>
        <w:rPr>
          <w:color w:val="001F5F"/>
        </w:rPr>
        <w:t>обучающимися.</w:t>
      </w:r>
    </w:p>
    <w:p w:rsidR="00E57A9E" w:rsidRDefault="00E57A9E" w:rsidP="003C226E">
      <w:pPr>
        <w:ind w:firstLine="567"/>
        <w:rPr>
          <w:rFonts w:ascii="Times New Roman" w:eastAsia="Times New Roman" w:hAnsi="Times New Roman" w:cs="Times New Roman"/>
          <w:sz w:val="24"/>
          <w:szCs w:val="24"/>
          <w:lang w:eastAsia="en-US"/>
        </w:rPr>
      </w:pPr>
    </w:p>
    <w:p w:rsidR="00222A5B" w:rsidRDefault="00222A5B" w:rsidP="003C226E">
      <w:pPr>
        <w:ind w:firstLine="567"/>
        <w:rPr>
          <w:rFonts w:ascii="Times New Roman" w:eastAsia="Times New Roman" w:hAnsi="Times New Roman" w:cs="Times New Roman"/>
          <w:sz w:val="24"/>
          <w:szCs w:val="24"/>
          <w:lang w:eastAsia="en-US"/>
        </w:rPr>
      </w:pPr>
    </w:p>
    <w:p w:rsidR="00222A5B" w:rsidRDefault="00222A5B" w:rsidP="003C226E">
      <w:pPr>
        <w:ind w:firstLine="567"/>
        <w:rPr>
          <w:rFonts w:ascii="Times New Roman" w:eastAsia="Times New Roman" w:hAnsi="Times New Roman" w:cs="Times New Roman"/>
          <w:sz w:val="24"/>
          <w:szCs w:val="24"/>
          <w:lang w:eastAsia="en-US"/>
        </w:rPr>
      </w:pPr>
    </w:p>
    <w:p w:rsidR="00E467FF" w:rsidRDefault="00E467FF" w:rsidP="00222A5B">
      <w:pPr>
        <w:pStyle w:val="5"/>
        <w:spacing w:before="90"/>
        <w:ind w:left="1721" w:right="1546"/>
        <w:jc w:val="center"/>
        <w:rPr>
          <w:color w:val="C00000"/>
          <w:sz w:val="20"/>
          <w:szCs w:val="20"/>
        </w:rPr>
      </w:pPr>
    </w:p>
    <w:p w:rsidR="00893DD6" w:rsidRDefault="00893DD6" w:rsidP="00EE057C">
      <w:pPr>
        <w:tabs>
          <w:tab w:val="left" w:pos="8647"/>
          <w:tab w:val="left" w:pos="8931"/>
          <w:tab w:val="left" w:pos="9072"/>
          <w:tab w:val="left" w:pos="10205"/>
        </w:tabs>
        <w:ind w:right="-1"/>
        <w:rPr>
          <w:rFonts w:ascii="Times New Roman" w:eastAsia="Times New Roman" w:hAnsi="Times New Roman" w:cs="Times New Roman"/>
          <w:color w:val="17365D"/>
          <w:sz w:val="24"/>
          <w:szCs w:val="24"/>
          <w:lang w:eastAsia="en-US"/>
        </w:rPr>
      </w:pPr>
    </w:p>
    <w:p w:rsidR="00893DD6" w:rsidRDefault="00893DD6" w:rsidP="00893DD6">
      <w:pPr>
        <w:spacing w:line="311" w:lineRule="exact"/>
        <w:jc w:val="center"/>
        <w:rPr>
          <w:b/>
          <w:i/>
          <w:sz w:val="28"/>
        </w:rPr>
      </w:pPr>
      <w:r>
        <w:rPr>
          <w:b/>
          <w:i/>
          <w:color w:val="C00000"/>
          <w:sz w:val="28"/>
        </w:rPr>
        <w:t>ОРГАНИЗАЦИЯ ПРОФОРИЕНТАЦИОННОЙ РАБОТЫ</w:t>
      </w:r>
    </w:p>
    <w:p w:rsidR="00893DD6" w:rsidRDefault="00893DD6" w:rsidP="00F279C5">
      <w:pPr>
        <w:pStyle w:val="a6"/>
        <w:spacing w:before="90" w:line="276" w:lineRule="auto"/>
        <w:ind w:left="0" w:right="-1" w:firstLine="567"/>
        <w:jc w:val="both"/>
      </w:pPr>
      <w:r>
        <w:rPr>
          <w:color w:val="001F5F"/>
        </w:rPr>
        <w:t>В МКОУ  «</w:t>
      </w:r>
      <w:proofErr w:type="spellStart"/>
      <w:r w:rsidR="004D137D">
        <w:rPr>
          <w:color w:val="001F5F"/>
        </w:rPr>
        <w:t>Рахатинская</w:t>
      </w:r>
      <w:proofErr w:type="spellEnd"/>
      <w:r w:rsidR="004D137D">
        <w:rPr>
          <w:color w:val="001F5F"/>
        </w:rPr>
        <w:t xml:space="preserve"> СОШ</w:t>
      </w:r>
      <w:r>
        <w:rPr>
          <w:color w:val="001F5F"/>
        </w:rPr>
        <w:t>» ежегодно ведётся целенаправленная работа по профориентационной подготовке обучающихся. Коллектив школы создаёт условия для педагогической поддержки подростков в их профессиональном  самоопределении,</w:t>
      </w:r>
      <w:r w:rsidR="00F279C5">
        <w:rPr>
          <w:color w:val="001F5F"/>
        </w:rPr>
        <w:t xml:space="preserve"> </w:t>
      </w:r>
      <w:r>
        <w:rPr>
          <w:color w:val="001F5F"/>
        </w:rPr>
        <w:t>оказывает</w:t>
      </w:r>
      <w:r w:rsidR="00F279C5">
        <w:rPr>
          <w:color w:val="001F5F"/>
        </w:rPr>
        <w:t xml:space="preserve"> </w:t>
      </w:r>
      <w:r>
        <w:rPr>
          <w:color w:val="001F5F"/>
        </w:rPr>
        <w:t>помощь</w:t>
      </w:r>
      <w:r w:rsidR="00F279C5">
        <w:rPr>
          <w:color w:val="001F5F"/>
        </w:rPr>
        <w:t xml:space="preserve"> </w:t>
      </w:r>
      <w:r>
        <w:rPr>
          <w:color w:val="001F5F"/>
        </w:rPr>
        <w:t>в</w:t>
      </w:r>
      <w:r w:rsidR="00F279C5">
        <w:rPr>
          <w:color w:val="001F5F"/>
        </w:rPr>
        <w:t xml:space="preserve"> </w:t>
      </w:r>
      <w:r>
        <w:rPr>
          <w:color w:val="001F5F"/>
        </w:rPr>
        <w:t>выявлении</w:t>
      </w:r>
      <w:r w:rsidR="00F279C5">
        <w:rPr>
          <w:color w:val="001F5F"/>
        </w:rPr>
        <w:t xml:space="preserve"> </w:t>
      </w:r>
      <w:r>
        <w:rPr>
          <w:color w:val="001F5F"/>
        </w:rPr>
        <w:t>профессиональных</w:t>
      </w:r>
      <w:r w:rsidR="00F279C5">
        <w:rPr>
          <w:color w:val="001F5F"/>
        </w:rPr>
        <w:t xml:space="preserve"> </w:t>
      </w:r>
      <w:r>
        <w:rPr>
          <w:color w:val="001F5F"/>
        </w:rPr>
        <w:t>интересов,</w:t>
      </w:r>
      <w:r w:rsidR="00F279C5">
        <w:rPr>
          <w:color w:val="001F5F"/>
        </w:rPr>
        <w:t xml:space="preserve"> </w:t>
      </w:r>
      <w:r>
        <w:rPr>
          <w:color w:val="001F5F"/>
        </w:rPr>
        <w:t>склонностей,</w:t>
      </w:r>
      <w:r w:rsidR="00F279C5">
        <w:rPr>
          <w:color w:val="001F5F"/>
        </w:rPr>
        <w:t xml:space="preserve"> </w:t>
      </w:r>
      <w:r>
        <w:rPr>
          <w:color w:val="001F5F"/>
        </w:rPr>
        <w:t>помогает</w:t>
      </w:r>
      <w:r w:rsidR="00F279C5">
        <w:rPr>
          <w:color w:val="001F5F"/>
        </w:rPr>
        <w:t xml:space="preserve"> </w:t>
      </w:r>
      <w:r>
        <w:rPr>
          <w:color w:val="001F5F"/>
        </w:rPr>
        <w:t>определить реальные возможности в освоении той или иной профессии, успешной</w:t>
      </w:r>
      <w:r w:rsidR="00F279C5">
        <w:rPr>
          <w:color w:val="001F5F"/>
        </w:rPr>
        <w:t xml:space="preserve"> </w:t>
      </w:r>
      <w:r>
        <w:rPr>
          <w:color w:val="001F5F"/>
        </w:rPr>
        <w:t>социализации</w:t>
      </w:r>
      <w:r w:rsidR="00F279C5">
        <w:rPr>
          <w:color w:val="001F5F"/>
        </w:rPr>
        <w:t xml:space="preserve"> </w:t>
      </w:r>
      <w:r>
        <w:rPr>
          <w:color w:val="001F5F"/>
        </w:rPr>
        <w:t>в</w:t>
      </w:r>
      <w:r w:rsidR="00F279C5">
        <w:rPr>
          <w:color w:val="001F5F"/>
        </w:rPr>
        <w:t xml:space="preserve"> </w:t>
      </w:r>
      <w:r>
        <w:rPr>
          <w:color w:val="001F5F"/>
        </w:rPr>
        <w:t>обществе</w:t>
      </w:r>
      <w:r w:rsidR="00F279C5">
        <w:rPr>
          <w:color w:val="001F5F"/>
        </w:rPr>
        <w:t xml:space="preserve"> </w:t>
      </w:r>
      <w:r>
        <w:rPr>
          <w:color w:val="001F5F"/>
        </w:rPr>
        <w:t>и</w:t>
      </w:r>
      <w:r w:rsidR="00F279C5">
        <w:rPr>
          <w:color w:val="001F5F"/>
        </w:rPr>
        <w:t xml:space="preserve"> </w:t>
      </w:r>
      <w:r>
        <w:rPr>
          <w:color w:val="001F5F"/>
        </w:rPr>
        <w:t>активной адаптации</w:t>
      </w:r>
      <w:r w:rsidR="00F279C5">
        <w:rPr>
          <w:color w:val="001F5F"/>
        </w:rPr>
        <w:t xml:space="preserve"> </w:t>
      </w:r>
      <w:r>
        <w:rPr>
          <w:color w:val="001F5F"/>
        </w:rPr>
        <w:t>на</w:t>
      </w:r>
      <w:r w:rsidR="00F279C5">
        <w:rPr>
          <w:color w:val="001F5F"/>
        </w:rPr>
        <w:t xml:space="preserve"> </w:t>
      </w:r>
      <w:r>
        <w:rPr>
          <w:color w:val="001F5F"/>
        </w:rPr>
        <w:t>рынке</w:t>
      </w:r>
      <w:r w:rsidR="00F279C5">
        <w:rPr>
          <w:color w:val="001F5F"/>
        </w:rPr>
        <w:t xml:space="preserve"> </w:t>
      </w:r>
      <w:r>
        <w:rPr>
          <w:color w:val="001F5F"/>
        </w:rPr>
        <w:t>труда.</w:t>
      </w:r>
    </w:p>
    <w:p w:rsidR="00893DD6" w:rsidRDefault="00893DD6" w:rsidP="00F279C5">
      <w:pPr>
        <w:pStyle w:val="a6"/>
        <w:spacing w:before="19" w:line="290" w:lineRule="auto"/>
        <w:ind w:left="0" w:right="-1" w:firstLine="567"/>
        <w:jc w:val="both"/>
      </w:pPr>
      <w:r>
        <w:rPr>
          <w:color w:val="001F5F"/>
        </w:rPr>
        <w:t>Целью</w:t>
      </w:r>
      <w:r w:rsidR="00F279C5">
        <w:rPr>
          <w:color w:val="001F5F"/>
        </w:rPr>
        <w:t xml:space="preserve"> </w:t>
      </w:r>
      <w:r>
        <w:rPr>
          <w:color w:val="001F5F"/>
        </w:rPr>
        <w:t>профессиональной</w:t>
      </w:r>
      <w:r w:rsidR="00F279C5">
        <w:rPr>
          <w:color w:val="001F5F"/>
        </w:rPr>
        <w:t xml:space="preserve"> </w:t>
      </w:r>
      <w:r>
        <w:rPr>
          <w:color w:val="001F5F"/>
        </w:rPr>
        <w:t>ориентации</w:t>
      </w:r>
      <w:r w:rsidR="00F279C5">
        <w:rPr>
          <w:color w:val="001F5F"/>
        </w:rPr>
        <w:t xml:space="preserve"> </w:t>
      </w:r>
      <w:r>
        <w:rPr>
          <w:color w:val="001F5F"/>
        </w:rPr>
        <w:t>является</w:t>
      </w:r>
      <w:r w:rsidR="00F279C5">
        <w:rPr>
          <w:color w:val="001F5F"/>
        </w:rPr>
        <w:t xml:space="preserve"> </w:t>
      </w:r>
      <w:r>
        <w:rPr>
          <w:color w:val="001F5F"/>
        </w:rPr>
        <w:t>оказание</w:t>
      </w:r>
      <w:r w:rsidR="00F279C5">
        <w:rPr>
          <w:color w:val="001F5F"/>
        </w:rPr>
        <w:t xml:space="preserve"> </w:t>
      </w:r>
      <w:r>
        <w:rPr>
          <w:color w:val="001F5F"/>
        </w:rPr>
        <w:t>помощи</w:t>
      </w:r>
      <w:r w:rsidR="00F279C5">
        <w:rPr>
          <w:color w:val="001F5F"/>
        </w:rPr>
        <w:t xml:space="preserve"> </w:t>
      </w:r>
      <w:r>
        <w:rPr>
          <w:color w:val="001F5F"/>
        </w:rPr>
        <w:t>обучающимся</w:t>
      </w:r>
      <w:r w:rsidR="00F279C5">
        <w:rPr>
          <w:color w:val="001F5F"/>
        </w:rPr>
        <w:t xml:space="preserve"> </w:t>
      </w:r>
      <w:r>
        <w:rPr>
          <w:color w:val="001F5F"/>
        </w:rPr>
        <w:t>в</w:t>
      </w:r>
      <w:r w:rsidR="00F279C5">
        <w:rPr>
          <w:color w:val="001F5F"/>
        </w:rPr>
        <w:t xml:space="preserve"> </w:t>
      </w:r>
      <w:r>
        <w:rPr>
          <w:color w:val="001F5F"/>
        </w:rPr>
        <w:t>принятии</w:t>
      </w:r>
      <w:r w:rsidR="00F279C5">
        <w:rPr>
          <w:color w:val="001F5F"/>
        </w:rPr>
        <w:t xml:space="preserve"> </w:t>
      </w:r>
      <w:r>
        <w:rPr>
          <w:color w:val="001F5F"/>
        </w:rPr>
        <w:t>решения</w:t>
      </w:r>
      <w:r w:rsidR="00F279C5">
        <w:rPr>
          <w:color w:val="001F5F"/>
        </w:rPr>
        <w:t xml:space="preserve"> </w:t>
      </w:r>
      <w:r>
        <w:rPr>
          <w:color w:val="001F5F"/>
        </w:rPr>
        <w:t>о</w:t>
      </w:r>
      <w:r w:rsidR="00F279C5">
        <w:rPr>
          <w:color w:val="001F5F"/>
        </w:rPr>
        <w:t xml:space="preserve"> </w:t>
      </w:r>
      <w:r>
        <w:rPr>
          <w:color w:val="001F5F"/>
        </w:rPr>
        <w:t>выборе</w:t>
      </w:r>
      <w:r w:rsidR="00F279C5">
        <w:rPr>
          <w:color w:val="001F5F"/>
        </w:rPr>
        <w:t xml:space="preserve"> </w:t>
      </w:r>
      <w:r>
        <w:rPr>
          <w:color w:val="001F5F"/>
        </w:rPr>
        <w:t>профиля</w:t>
      </w:r>
      <w:r w:rsidR="00F279C5">
        <w:rPr>
          <w:color w:val="001F5F"/>
        </w:rPr>
        <w:t xml:space="preserve"> </w:t>
      </w:r>
      <w:r>
        <w:rPr>
          <w:color w:val="001F5F"/>
        </w:rPr>
        <w:t>обучения,</w:t>
      </w:r>
      <w:r w:rsidR="00F279C5">
        <w:rPr>
          <w:color w:val="001F5F"/>
        </w:rPr>
        <w:t xml:space="preserve"> </w:t>
      </w:r>
      <w:r>
        <w:rPr>
          <w:color w:val="001F5F"/>
        </w:rPr>
        <w:t>создание</w:t>
      </w:r>
      <w:r w:rsidR="00F279C5">
        <w:rPr>
          <w:color w:val="001F5F"/>
        </w:rPr>
        <w:t xml:space="preserve"> </w:t>
      </w:r>
      <w:r>
        <w:rPr>
          <w:color w:val="001F5F"/>
        </w:rPr>
        <w:t>условий</w:t>
      </w:r>
      <w:r w:rsidR="00F279C5">
        <w:rPr>
          <w:color w:val="001F5F"/>
        </w:rPr>
        <w:t xml:space="preserve"> </w:t>
      </w:r>
      <w:r>
        <w:rPr>
          <w:color w:val="001F5F"/>
        </w:rPr>
        <w:t>для</w:t>
      </w:r>
      <w:r w:rsidR="00F279C5">
        <w:rPr>
          <w:color w:val="001F5F"/>
        </w:rPr>
        <w:t xml:space="preserve"> </w:t>
      </w:r>
      <w:r>
        <w:rPr>
          <w:color w:val="001F5F"/>
        </w:rPr>
        <w:t>актуализации</w:t>
      </w:r>
      <w:r w:rsidR="00F279C5">
        <w:rPr>
          <w:color w:val="001F5F"/>
        </w:rPr>
        <w:t xml:space="preserve"> </w:t>
      </w:r>
      <w:r>
        <w:rPr>
          <w:color w:val="001F5F"/>
        </w:rPr>
        <w:t>процессов и механизмов профессионального самоопределения, формирования способности</w:t>
      </w:r>
      <w:r w:rsidR="00F279C5">
        <w:rPr>
          <w:color w:val="001F5F"/>
        </w:rPr>
        <w:t xml:space="preserve"> </w:t>
      </w:r>
      <w:r>
        <w:rPr>
          <w:color w:val="001F5F"/>
        </w:rPr>
        <w:t>осознанного</w:t>
      </w:r>
      <w:r w:rsidR="00F279C5">
        <w:rPr>
          <w:color w:val="001F5F"/>
        </w:rPr>
        <w:t xml:space="preserve"> </w:t>
      </w:r>
      <w:r>
        <w:rPr>
          <w:color w:val="001F5F"/>
        </w:rPr>
        <w:t>выбора</w:t>
      </w:r>
      <w:r w:rsidR="00F279C5">
        <w:rPr>
          <w:color w:val="001F5F"/>
        </w:rPr>
        <w:t xml:space="preserve"> </w:t>
      </w:r>
      <w:r>
        <w:rPr>
          <w:color w:val="001F5F"/>
        </w:rPr>
        <w:t>профессиональной деятельности.</w:t>
      </w:r>
    </w:p>
    <w:p w:rsidR="00893DD6" w:rsidRDefault="00893DD6" w:rsidP="00F279C5">
      <w:pPr>
        <w:pStyle w:val="a6"/>
        <w:spacing w:before="20"/>
        <w:ind w:left="0" w:right="-1" w:firstLine="567"/>
        <w:jc w:val="both"/>
      </w:pPr>
      <w:r>
        <w:rPr>
          <w:color w:val="001F5F"/>
        </w:rPr>
        <w:t>Задачи:</w:t>
      </w:r>
    </w:p>
    <w:p w:rsidR="00893DD6" w:rsidRDefault="00F279C5" w:rsidP="00170A91">
      <w:pPr>
        <w:pStyle w:val="a8"/>
        <w:numPr>
          <w:ilvl w:val="0"/>
          <w:numId w:val="6"/>
        </w:numPr>
        <w:tabs>
          <w:tab w:val="left" w:pos="993"/>
        </w:tabs>
        <w:spacing w:before="60" w:line="276" w:lineRule="auto"/>
        <w:ind w:left="993" w:right="-1" w:hanging="426"/>
        <w:jc w:val="both"/>
        <w:rPr>
          <w:sz w:val="24"/>
        </w:rPr>
      </w:pPr>
      <w:r>
        <w:rPr>
          <w:color w:val="001F5F"/>
          <w:sz w:val="24"/>
        </w:rPr>
        <w:t>с</w:t>
      </w:r>
      <w:r w:rsidR="00893DD6">
        <w:rPr>
          <w:color w:val="001F5F"/>
          <w:sz w:val="24"/>
        </w:rPr>
        <w:t>оздать</w:t>
      </w:r>
      <w:r>
        <w:rPr>
          <w:color w:val="001F5F"/>
          <w:sz w:val="24"/>
        </w:rPr>
        <w:t xml:space="preserve"> </w:t>
      </w:r>
      <w:r w:rsidR="00893DD6">
        <w:rPr>
          <w:color w:val="001F5F"/>
          <w:sz w:val="24"/>
        </w:rPr>
        <w:t>условия</w:t>
      </w:r>
      <w:r>
        <w:rPr>
          <w:color w:val="001F5F"/>
          <w:sz w:val="24"/>
        </w:rPr>
        <w:t xml:space="preserve"> </w:t>
      </w:r>
      <w:r w:rsidR="00893DD6">
        <w:rPr>
          <w:color w:val="001F5F"/>
          <w:sz w:val="24"/>
        </w:rPr>
        <w:t>для</w:t>
      </w:r>
      <w:r>
        <w:rPr>
          <w:color w:val="001F5F"/>
          <w:sz w:val="24"/>
        </w:rPr>
        <w:t xml:space="preserve"> </w:t>
      </w:r>
      <w:r w:rsidR="00893DD6">
        <w:rPr>
          <w:color w:val="001F5F"/>
          <w:sz w:val="24"/>
        </w:rPr>
        <w:t>проведения</w:t>
      </w:r>
      <w:r>
        <w:rPr>
          <w:color w:val="001F5F"/>
          <w:sz w:val="24"/>
        </w:rPr>
        <w:t xml:space="preserve"> </w:t>
      </w:r>
      <w:r w:rsidR="00893DD6">
        <w:rPr>
          <w:color w:val="001F5F"/>
          <w:sz w:val="24"/>
        </w:rPr>
        <w:t>системной,</w:t>
      </w:r>
      <w:r>
        <w:rPr>
          <w:color w:val="001F5F"/>
          <w:sz w:val="24"/>
        </w:rPr>
        <w:t xml:space="preserve"> </w:t>
      </w:r>
      <w:r w:rsidR="00893DD6">
        <w:rPr>
          <w:color w:val="001F5F"/>
          <w:sz w:val="24"/>
        </w:rPr>
        <w:t>квалифицированной</w:t>
      </w:r>
      <w:r>
        <w:rPr>
          <w:color w:val="001F5F"/>
          <w:sz w:val="24"/>
        </w:rPr>
        <w:t xml:space="preserve"> </w:t>
      </w:r>
      <w:r w:rsidR="00893DD6">
        <w:rPr>
          <w:color w:val="001F5F"/>
          <w:sz w:val="24"/>
        </w:rPr>
        <w:t>и</w:t>
      </w:r>
      <w:r>
        <w:rPr>
          <w:color w:val="001F5F"/>
          <w:sz w:val="24"/>
        </w:rPr>
        <w:t xml:space="preserve"> </w:t>
      </w:r>
      <w:r w:rsidR="00893DD6">
        <w:rPr>
          <w:color w:val="001F5F"/>
          <w:sz w:val="24"/>
        </w:rPr>
        <w:t>комплексной</w:t>
      </w:r>
      <w:r>
        <w:rPr>
          <w:color w:val="001F5F"/>
          <w:sz w:val="24"/>
        </w:rPr>
        <w:t xml:space="preserve"> </w:t>
      </w:r>
      <w:r w:rsidR="00893DD6">
        <w:rPr>
          <w:color w:val="001F5F"/>
          <w:sz w:val="24"/>
        </w:rPr>
        <w:t>профориентационной</w:t>
      </w:r>
      <w:r>
        <w:rPr>
          <w:color w:val="001F5F"/>
          <w:sz w:val="24"/>
        </w:rPr>
        <w:t xml:space="preserve"> </w:t>
      </w:r>
      <w:r w:rsidR="00893DD6">
        <w:rPr>
          <w:color w:val="001F5F"/>
          <w:sz w:val="24"/>
        </w:rPr>
        <w:t>работы;</w:t>
      </w:r>
    </w:p>
    <w:p w:rsidR="00893DD6" w:rsidRDefault="00893DD6" w:rsidP="00170A91">
      <w:pPr>
        <w:pStyle w:val="a8"/>
        <w:numPr>
          <w:ilvl w:val="0"/>
          <w:numId w:val="6"/>
        </w:numPr>
        <w:tabs>
          <w:tab w:val="left" w:pos="993"/>
        </w:tabs>
        <w:spacing w:before="1" w:line="276" w:lineRule="auto"/>
        <w:ind w:left="993" w:right="-1" w:hanging="426"/>
        <w:jc w:val="both"/>
        <w:rPr>
          <w:sz w:val="24"/>
        </w:rPr>
      </w:pPr>
      <w:r>
        <w:rPr>
          <w:color w:val="001F5F"/>
          <w:sz w:val="24"/>
        </w:rPr>
        <w:t>формировать у обучающихся осознанный подход к</w:t>
      </w:r>
      <w:r w:rsidR="00F279C5">
        <w:rPr>
          <w:color w:val="001F5F"/>
          <w:sz w:val="24"/>
        </w:rPr>
        <w:t xml:space="preserve"> </w:t>
      </w:r>
      <w:r>
        <w:rPr>
          <w:color w:val="001F5F"/>
          <w:sz w:val="24"/>
        </w:rPr>
        <w:t>выбору профессии в соответствии с интересами и</w:t>
      </w:r>
      <w:r w:rsidR="00F279C5">
        <w:rPr>
          <w:color w:val="001F5F"/>
          <w:sz w:val="24"/>
        </w:rPr>
        <w:t xml:space="preserve"> </w:t>
      </w:r>
      <w:r>
        <w:rPr>
          <w:color w:val="001F5F"/>
          <w:sz w:val="24"/>
        </w:rPr>
        <w:t>склонностями</w:t>
      </w:r>
      <w:r w:rsidR="00F279C5">
        <w:rPr>
          <w:color w:val="001F5F"/>
          <w:sz w:val="24"/>
        </w:rPr>
        <w:t xml:space="preserve"> </w:t>
      </w:r>
      <w:r>
        <w:rPr>
          <w:color w:val="001F5F"/>
          <w:sz w:val="24"/>
        </w:rPr>
        <w:t>каждого;</w:t>
      </w:r>
    </w:p>
    <w:p w:rsidR="00893DD6" w:rsidRDefault="00893DD6" w:rsidP="00170A91">
      <w:pPr>
        <w:pStyle w:val="a8"/>
        <w:numPr>
          <w:ilvl w:val="0"/>
          <w:numId w:val="6"/>
        </w:numPr>
        <w:tabs>
          <w:tab w:val="left" w:pos="993"/>
        </w:tabs>
        <w:spacing w:line="276" w:lineRule="auto"/>
        <w:ind w:left="993" w:right="-1" w:hanging="426"/>
        <w:jc w:val="both"/>
      </w:pPr>
      <w:r w:rsidRPr="00F279C5">
        <w:rPr>
          <w:color w:val="001F5F"/>
          <w:sz w:val="24"/>
        </w:rPr>
        <w:t>оптимизировать</w:t>
      </w:r>
      <w:r w:rsidR="00F279C5" w:rsidRPr="00F279C5">
        <w:rPr>
          <w:color w:val="001F5F"/>
          <w:sz w:val="24"/>
        </w:rPr>
        <w:t xml:space="preserve"> </w:t>
      </w:r>
      <w:r w:rsidRPr="00F279C5">
        <w:rPr>
          <w:color w:val="001F5F"/>
          <w:sz w:val="24"/>
        </w:rPr>
        <w:t>систему</w:t>
      </w:r>
      <w:r w:rsidR="00F279C5" w:rsidRPr="00F279C5">
        <w:rPr>
          <w:color w:val="001F5F"/>
          <w:sz w:val="24"/>
        </w:rPr>
        <w:t xml:space="preserve"> </w:t>
      </w:r>
      <w:r w:rsidRPr="00F279C5">
        <w:rPr>
          <w:color w:val="001F5F"/>
          <w:sz w:val="24"/>
        </w:rPr>
        <w:t>взаимодействия</w:t>
      </w:r>
      <w:r w:rsidR="00F279C5" w:rsidRPr="00F279C5">
        <w:rPr>
          <w:color w:val="001F5F"/>
          <w:sz w:val="24"/>
        </w:rPr>
        <w:t xml:space="preserve"> школы </w:t>
      </w:r>
      <w:r w:rsidRPr="00F279C5">
        <w:rPr>
          <w:color w:val="001F5F"/>
          <w:sz w:val="24"/>
        </w:rPr>
        <w:t>с</w:t>
      </w:r>
      <w:r w:rsidR="00F279C5" w:rsidRPr="00F279C5">
        <w:rPr>
          <w:color w:val="001F5F"/>
          <w:sz w:val="24"/>
        </w:rPr>
        <w:t xml:space="preserve"> </w:t>
      </w:r>
      <w:r w:rsidRPr="00F279C5">
        <w:rPr>
          <w:color w:val="001F5F"/>
          <w:sz w:val="24"/>
        </w:rPr>
        <w:t>учреждениями дополнительного и</w:t>
      </w:r>
      <w:r w:rsidR="00F279C5" w:rsidRPr="00F279C5">
        <w:rPr>
          <w:color w:val="001F5F"/>
          <w:sz w:val="24"/>
        </w:rPr>
        <w:t xml:space="preserve"> </w:t>
      </w:r>
      <w:r w:rsidRPr="00F279C5">
        <w:rPr>
          <w:color w:val="001F5F"/>
          <w:sz w:val="24"/>
        </w:rPr>
        <w:t>профессионального</w:t>
      </w:r>
      <w:r w:rsidR="00F279C5" w:rsidRPr="00F279C5">
        <w:rPr>
          <w:color w:val="001F5F"/>
          <w:sz w:val="24"/>
        </w:rPr>
        <w:t xml:space="preserve"> </w:t>
      </w:r>
      <w:r w:rsidRPr="00F279C5">
        <w:rPr>
          <w:color w:val="001F5F"/>
          <w:sz w:val="24"/>
        </w:rPr>
        <w:t>образования,</w:t>
      </w:r>
      <w:r w:rsidR="00F279C5" w:rsidRPr="00F279C5">
        <w:rPr>
          <w:color w:val="001F5F"/>
          <w:sz w:val="24"/>
        </w:rPr>
        <w:t xml:space="preserve"> </w:t>
      </w:r>
      <w:r w:rsidRPr="00F279C5">
        <w:rPr>
          <w:color w:val="001F5F"/>
          <w:sz w:val="24"/>
        </w:rPr>
        <w:t>а</w:t>
      </w:r>
      <w:r w:rsidR="00F279C5" w:rsidRPr="00F279C5">
        <w:rPr>
          <w:color w:val="001F5F"/>
          <w:sz w:val="24"/>
        </w:rPr>
        <w:t xml:space="preserve"> </w:t>
      </w:r>
      <w:r w:rsidRPr="00F279C5">
        <w:rPr>
          <w:color w:val="001F5F"/>
          <w:sz w:val="24"/>
        </w:rPr>
        <w:t>также</w:t>
      </w:r>
      <w:r w:rsidR="00F279C5" w:rsidRPr="00F279C5">
        <w:rPr>
          <w:color w:val="001F5F"/>
          <w:sz w:val="24"/>
        </w:rPr>
        <w:t xml:space="preserve"> </w:t>
      </w:r>
      <w:r w:rsidRPr="00F279C5">
        <w:rPr>
          <w:color w:val="001F5F"/>
          <w:sz w:val="24"/>
        </w:rPr>
        <w:t>с</w:t>
      </w:r>
      <w:r w:rsidR="00F279C5" w:rsidRPr="00F279C5">
        <w:rPr>
          <w:color w:val="001F5F"/>
          <w:sz w:val="24"/>
        </w:rPr>
        <w:t xml:space="preserve"> </w:t>
      </w:r>
      <w:r w:rsidRPr="00F279C5">
        <w:rPr>
          <w:color w:val="001F5F"/>
        </w:rPr>
        <w:t>предприятиями</w:t>
      </w:r>
      <w:r w:rsidR="00F279C5" w:rsidRPr="00F279C5">
        <w:rPr>
          <w:color w:val="001F5F"/>
        </w:rPr>
        <w:t xml:space="preserve"> </w:t>
      </w:r>
      <w:r w:rsidRPr="00F279C5">
        <w:rPr>
          <w:color w:val="001F5F"/>
        </w:rPr>
        <w:t>города;</w:t>
      </w:r>
    </w:p>
    <w:p w:rsidR="00893DD6" w:rsidRDefault="00893DD6" w:rsidP="00170A91">
      <w:pPr>
        <w:pStyle w:val="a8"/>
        <w:numPr>
          <w:ilvl w:val="0"/>
          <w:numId w:val="6"/>
        </w:numPr>
        <w:tabs>
          <w:tab w:val="left" w:pos="993"/>
        </w:tabs>
        <w:spacing w:before="40" w:line="278" w:lineRule="auto"/>
        <w:ind w:left="993" w:right="-1" w:hanging="426"/>
        <w:jc w:val="both"/>
        <w:rPr>
          <w:sz w:val="24"/>
        </w:rPr>
      </w:pPr>
      <w:r>
        <w:rPr>
          <w:color w:val="001F5F"/>
          <w:sz w:val="24"/>
        </w:rPr>
        <w:t>обеспечить методическое сопровождение</w:t>
      </w:r>
      <w:r w:rsidR="00F279C5">
        <w:rPr>
          <w:color w:val="001F5F"/>
          <w:sz w:val="24"/>
        </w:rPr>
        <w:t xml:space="preserve"> </w:t>
      </w:r>
      <w:r>
        <w:rPr>
          <w:color w:val="001F5F"/>
          <w:sz w:val="24"/>
        </w:rPr>
        <w:t>педагогических</w:t>
      </w:r>
      <w:r w:rsidR="00F279C5">
        <w:rPr>
          <w:color w:val="001F5F"/>
          <w:sz w:val="24"/>
        </w:rPr>
        <w:t xml:space="preserve">  </w:t>
      </w:r>
      <w:r>
        <w:rPr>
          <w:color w:val="001F5F"/>
          <w:sz w:val="24"/>
        </w:rPr>
        <w:t>кадров</w:t>
      </w:r>
      <w:r w:rsidR="00F279C5">
        <w:rPr>
          <w:color w:val="001F5F"/>
          <w:sz w:val="24"/>
        </w:rPr>
        <w:t xml:space="preserve"> </w:t>
      </w:r>
      <w:r>
        <w:rPr>
          <w:color w:val="001F5F"/>
          <w:sz w:val="24"/>
        </w:rPr>
        <w:t>по</w:t>
      </w:r>
      <w:r w:rsidR="00F279C5">
        <w:rPr>
          <w:color w:val="001F5F"/>
          <w:sz w:val="24"/>
        </w:rPr>
        <w:t xml:space="preserve"> </w:t>
      </w:r>
      <w:r>
        <w:rPr>
          <w:color w:val="001F5F"/>
          <w:sz w:val="24"/>
        </w:rPr>
        <w:t>организации</w:t>
      </w:r>
    </w:p>
    <w:p w:rsidR="00893DD6" w:rsidRDefault="00893DD6" w:rsidP="00F279C5">
      <w:pPr>
        <w:pStyle w:val="a6"/>
        <w:tabs>
          <w:tab w:val="left" w:pos="993"/>
        </w:tabs>
        <w:spacing w:line="269" w:lineRule="exact"/>
        <w:ind w:left="993" w:right="-1" w:hanging="426"/>
        <w:jc w:val="both"/>
      </w:pPr>
      <w:r>
        <w:rPr>
          <w:color w:val="001F5F"/>
        </w:rPr>
        <w:t>профориентационной</w:t>
      </w:r>
      <w:r w:rsidR="00F279C5">
        <w:rPr>
          <w:color w:val="001F5F"/>
        </w:rPr>
        <w:t xml:space="preserve"> </w:t>
      </w:r>
      <w:r>
        <w:rPr>
          <w:color w:val="001F5F"/>
        </w:rPr>
        <w:t>работы</w:t>
      </w:r>
      <w:r w:rsidR="00F279C5">
        <w:rPr>
          <w:color w:val="001F5F"/>
        </w:rPr>
        <w:t xml:space="preserve"> </w:t>
      </w:r>
      <w:r>
        <w:rPr>
          <w:color w:val="001F5F"/>
        </w:rPr>
        <w:t>с</w:t>
      </w:r>
      <w:r w:rsidR="00F279C5">
        <w:rPr>
          <w:color w:val="001F5F"/>
        </w:rPr>
        <w:t xml:space="preserve"> </w:t>
      </w:r>
      <w:r>
        <w:rPr>
          <w:color w:val="001F5F"/>
        </w:rPr>
        <w:t>обучающимися.</w:t>
      </w:r>
    </w:p>
    <w:p w:rsidR="00893DD6" w:rsidRDefault="00893DD6" w:rsidP="00F279C5">
      <w:pPr>
        <w:pStyle w:val="a6"/>
        <w:spacing w:before="60" w:line="276" w:lineRule="auto"/>
        <w:ind w:left="0" w:right="-1" w:firstLine="567"/>
        <w:jc w:val="both"/>
      </w:pPr>
      <w:r>
        <w:rPr>
          <w:color w:val="001F5F"/>
        </w:rPr>
        <w:t>В</w:t>
      </w:r>
      <w:r w:rsidR="00F279C5">
        <w:rPr>
          <w:color w:val="001F5F"/>
        </w:rPr>
        <w:t xml:space="preserve"> </w:t>
      </w:r>
      <w:r>
        <w:rPr>
          <w:color w:val="001F5F"/>
        </w:rPr>
        <w:t>схеме функционального взаимодействия</w:t>
      </w:r>
      <w:r w:rsidR="00F279C5">
        <w:rPr>
          <w:color w:val="001F5F"/>
        </w:rPr>
        <w:t xml:space="preserve"> школы</w:t>
      </w:r>
      <w:r>
        <w:rPr>
          <w:color w:val="001F5F"/>
        </w:rPr>
        <w:t xml:space="preserve"> в</w:t>
      </w:r>
      <w:r w:rsidR="00F279C5">
        <w:rPr>
          <w:color w:val="001F5F"/>
        </w:rPr>
        <w:t xml:space="preserve"> </w:t>
      </w:r>
      <w:r>
        <w:rPr>
          <w:color w:val="001F5F"/>
        </w:rPr>
        <w:t>направлении</w:t>
      </w:r>
      <w:r w:rsidR="00F279C5">
        <w:rPr>
          <w:color w:val="001F5F"/>
        </w:rPr>
        <w:t xml:space="preserve"> </w:t>
      </w:r>
      <w:r>
        <w:rPr>
          <w:color w:val="001F5F"/>
        </w:rPr>
        <w:t>работы</w:t>
      </w:r>
      <w:r w:rsidR="00F279C5">
        <w:rPr>
          <w:color w:val="001F5F"/>
        </w:rPr>
        <w:t xml:space="preserve"> </w:t>
      </w:r>
      <w:r>
        <w:rPr>
          <w:color w:val="001F5F"/>
        </w:rPr>
        <w:t>с</w:t>
      </w:r>
      <w:r w:rsidR="00F279C5">
        <w:rPr>
          <w:color w:val="001F5F"/>
        </w:rPr>
        <w:t xml:space="preserve"> </w:t>
      </w:r>
      <w:r>
        <w:rPr>
          <w:color w:val="001F5F"/>
        </w:rPr>
        <w:t>детьми</w:t>
      </w:r>
      <w:r w:rsidR="00F279C5">
        <w:rPr>
          <w:color w:val="001F5F"/>
        </w:rPr>
        <w:t xml:space="preserve"> </w:t>
      </w:r>
      <w:r>
        <w:rPr>
          <w:color w:val="001F5F"/>
        </w:rPr>
        <w:t>входит</w:t>
      </w:r>
      <w:r w:rsidR="00F279C5">
        <w:rPr>
          <w:color w:val="001F5F"/>
        </w:rPr>
        <w:t xml:space="preserve"> </w:t>
      </w:r>
      <w:r>
        <w:rPr>
          <w:color w:val="001F5F"/>
        </w:rPr>
        <w:t>расширение</w:t>
      </w:r>
      <w:r w:rsidR="00F279C5">
        <w:rPr>
          <w:color w:val="001F5F"/>
        </w:rPr>
        <w:t xml:space="preserve"> </w:t>
      </w:r>
      <w:r>
        <w:rPr>
          <w:color w:val="001F5F"/>
        </w:rPr>
        <w:t>сетевого взаимодействия школы с</w:t>
      </w:r>
      <w:r w:rsidR="00F279C5">
        <w:rPr>
          <w:color w:val="001F5F"/>
        </w:rPr>
        <w:t xml:space="preserve"> </w:t>
      </w:r>
      <w:r>
        <w:rPr>
          <w:color w:val="001F5F"/>
        </w:rPr>
        <w:t>ВУЗами,</w:t>
      </w:r>
      <w:r w:rsidR="00F279C5">
        <w:rPr>
          <w:color w:val="001F5F"/>
        </w:rPr>
        <w:t xml:space="preserve"> </w:t>
      </w:r>
      <w:proofErr w:type="spellStart"/>
      <w:r>
        <w:rPr>
          <w:color w:val="001F5F"/>
        </w:rPr>
        <w:t>ССУЗами</w:t>
      </w:r>
      <w:proofErr w:type="spellEnd"/>
      <w:r w:rsidR="00F279C5">
        <w:rPr>
          <w:color w:val="001F5F"/>
        </w:rPr>
        <w:t xml:space="preserve"> </w:t>
      </w:r>
      <w:r>
        <w:rPr>
          <w:color w:val="001F5F"/>
        </w:rPr>
        <w:t>и их</w:t>
      </w:r>
      <w:r w:rsidR="00F279C5">
        <w:rPr>
          <w:color w:val="001F5F"/>
        </w:rPr>
        <w:t xml:space="preserve"> </w:t>
      </w:r>
      <w:r>
        <w:rPr>
          <w:color w:val="001F5F"/>
        </w:rPr>
        <w:t>филиалами.</w:t>
      </w:r>
      <w:r w:rsidR="00F279C5">
        <w:rPr>
          <w:color w:val="001F5F"/>
        </w:rPr>
        <w:t xml:space="preserve"> </w:t>
      </w:r>
      <w:r>
        <w:rPr>
          <w:color w:val="001F5F"/>
        </w:rPr>
        <w:t>Предметом</w:t>
      </w:r>
      <w:r w:rsidR="00F279C5">
        <w:rPr>
          <w:color w:val="001F5F"/>
        </w:rPr>
        <w:t xml:space="preserve"> </w:t>
      </w:r>
      <w:r>
        <w:rPr>
          <w:color w:val="001F5F"/>
        </w:rPr>
        <w:t>Договора</w:t>
      </w:r>
      <w:r w:rsidR="00F279C5">
        <w:rPr>
          <w:color w:val="001F5F"/>
        </w:rPr>
        <w:t xml:space="preserve"> </w:t>
      </w:r>
      <w:r>
        <w:rPr>
          <w:color w:val="001F5F"/>
        </w:rPr>
        <w:t>является:</w:t>
      </w:r>
    </w:p>
    <w:p w:rsidR="00893DD6" w:rsidRDefault="00893DD6" w:rsidP="00170A91">
      <w:pPr>
        <w:pStyle w:val="a8"/>
        <w:numPr>
          <w:ilvl w:val="0"/>
          <w:numId w:val="6"/>
        </w:numPr>
        <w:tabs>
          <w:tab w:val="left" w:pos="1878"/>
        </w:tabs>
        <w:spacing w:before="20" w:line="278" w:lineRule="auto"/>
        <w:ind w:left="0" w:right="-1" w:firstLine="567"/>
        <w:jc w:val="both"/>
        <w:rPr>
          <w:sz w:val="24"/>
        </w:rPr>
      </w:pPr>
      <w:r>
        <w:rPr>
          <w:color w:val="001F5F"/>
          <w:sz w:val="24"/>
        </w:rPr>
        <w:t>сотрудничество в инновационной образовательной</w:t>
      </w:r>
      <w:r w:rsidR="00F279C5">
        <w:rPr>
          <w:color w:val="001F5F"/>
          <w:sz w:val="24"/>
        </w:rPr>
        <w:t xml:space="preserve"> </w:t>
      </w:r>
      <w:r>
        <w:rPr>
          <w:color w:val="001F5F"/>
          <w:sz w:val="24"/>
        </w:rPr>
        <w:t>деятельности;</w:t>
      </w:r>
    </w:p>
    <w:p w:rsidR="00893DD6" w:rsidRDefault="00893DD6" w:rsidP="00170A91">
      <w:pPr>
        <w:pStyle w:val="a8"/>
        <w:numPr>
          <w:ilvl w:val="0"/>
          <w:numId w:val="6"/>
        </w:numPr>
        <w:tabs>
          <w:tab w:val="left" w:pos="1937"/>
          <w:tab w:val="left" w:pos="1938"/>
        </w:tabs>
        <w:spacing w:line="272" w:lineRule="exact"/>
        <w:ind w:left="0" w:right="-1" w:firstLine="567"/>
        <w:jc w:val="both"/>
        <w:rPr>
          <w:sz w:val="24"/>
        </w:rPr>
      </w:pPr>
      <w:r>
        <w:rPr>
          <w:color w:val="001F5F"/>
          <w:sz w:val="24"/>
        </w:rPr>
        <w:t>выявление</w:t>
      </w:r>
      <w:r w:rsidR="00F279C5">
        <w:rPr>
          <w:color w:val="001F5F"/>
          <w:sz w:val="24"/>
        </w:rPr>
        <w:t xml:space="preserve"> </w:t>
      </w:r>
      <w:r>
        <w:rPr>
          <w:color w:val="001F5F"/>
          <w:sz w:val="24"/>
        </w:rPr>
        <w:t>и</w:t>
      </w:r>
      <w:r w:rsidR="00F279C5">
        <w:rPr>
          <w:color w:val="001F5F"/>
          <w:sz w:val="24"/>
        </w:rPr>
        <w:t xml:space="preserve"> </w:t>
      </w:r>
      <w:r>
        <w:rPr>
          <w:color w:val="001F5F"/>
          <w:sz w:val="24"/>
        </w:rPr>
        <w:t>поддержка</w:t>
      </w:r>
      <w:r w:rsidR="00F279C5">
        <w:rPr>
          <w:color w:val="001F5F"/>
          <w:sz w:val="24"/>
        </w:rPr>
        <w:t xml:space="preserve"> </w:t>
      </w:r>
      <w:r>
        <w:rPr>
          <w:color w:val="001F5F"/>
          <w:sz w:val="24"/>
        </w:rPr>
        <w:t>талантливых детей;</w:t>
      </w:r>
    </w:p>
    <w:p w:rsidR="00893DD6" w:rsidRDefault="00893DD6" w:rsidP="00170A91">
      <w:pPr>
        <w:pStyle w:val="a8"/>
        <w:numPr>
          <w:ilvl w:val="0"/>
          <w:numId w:val="6"/>
        </w:numPr>
        <w:tabs>
          <w:tab w:val="left" w:pos="1878"/>
        </w:tabs>
        <w:spacing w:before="41" w:line="276" w:lineRule="auto"/>
        <w:ind w:left="0" w:right="-1" w:firstLine="567"/>
        <w:jc w:val="both"/>
        <w:rPr>
          <w:sz w:val="24"/>
        </w:rPr>
      </w:pPr>
      <w:r>
        <w:rPr>
          <w:color w:val="001F5F"/>
          <w:sz w:val="24"/>
        </w:rPr>
        <w:t>развитие системы ранней профессиональной</w:t>
      </w:r>
      <w:r w:rsidR="00F279C5">
        <w:rPr>
          <w:color w:val="001F5F"/>
          <w:sz w:val="24"/>
        </w:rPr>
        <w:t xml:space="preserve"> </w:t>
      </w:r>
      <w:r>
        <w:rPr>
          <w:color w:val="001F5F"/>
          <w:sz w:val="24"/>
        </w:rPr>
        <w:t>ориентации</w:t>
      </w:r>
      <w:r w:rsidR="00F279C5">
        <w:rPr>
          <w:color w:val="001F5F"/>
          <w:sz w:val="24"/>
        </w:rPr>
        <w:t xml:space="preserve"> </w:t>
      </w:r>
      <w:r>
        <w:rPr>
          <w:color w:val="001F5F"/>
          <w:sz w:val="24"/>
        </w:rPr>
        <w:t>обучающихся.</w:t>
      </w:r>
    </w:p>
    <w:p w:rsidR="00CF0F7F" w:rsidRPr="00CF0F7F" w:rsidRDefault="00CF0F7F" w:rsidP="00CF0F7F">
      <w:pPr>
        <w:rPr>
          <w:rFonts w:ascii="Times New Roman" w:eastAsia="Times New Roman" w:hAnsi="Times New Roman" w:cs="Times New Roman"/>
          <w:sz w:val="24"/>
          <w:szCs w:val="24"/>
          <w:lang w:eastAsia="en-US"/>
        </w:rPr>
      </w:pPr>
    </w:p>
    <w:p w:rsidR="00CF0F7F" w:rsidRPr="00CF0F7F" w:rsidRDefault="00CF0F7F" w:rsidP="00CF0F7F">
      <w:pPr>
        <w:rPr>
          <w:rFonts w:ascii="Times New Roman" w:eastAsia="Times New Roman" w:hAnsi="Times New Roman" w:cs="Times New Roman"/>
          <w:sz w:val="24"/>
          <w:szCs w:val="24"/>
          <w:lang w:eastAsia="en-US"/>
        </w:rPr>
      </w:pPr>
    </w:p>
    <w:p w:rsidR="00CF0F7F" w:rsidRPr="00CF0F7F" w:rsidRDefault="00CF0F7F" w:rsidP="00CF0F7F">
      <w:pPr>
        <w:rPr>
          <w:rFonts w:ascii="Times New Roman" w:eastAsia="Times New Roman" w:hAnsi="Times New Roman" w:cs="Times New Roman"/>
          <w:sz w:val="24"/>
          <w:szCs w:val="24"/>
          <w:lang w:eastAsia="en-US"/>
        </w:rPr>
      </w:pPr>
    </w:p>
    <w:p w:rsidR="00CF0F7F" w:rsidRPr="00CF0F7F" w:rsidRDefault="00CF0F7F" w:rsidP="00CF0F7F">
      <w:pPr>
        <w:spacing w:line="311" w:lineRule="exact"/>
        <w:jc w:val="center"/>
        <w:rPr>
          <w:b/>
          <w:i/>
          <w:color w:val="C00000"/>
          <w:sz w:val="28"/>
        </w:rPr>
      </w:pPr>
      <w:r w:rsidRPr="00CF0F7F">
        <w:rPr>
          <w:b/>
          <w:i/>
          <w:color w:val="C00000"/>
          <w:sz w:val="28"/>
        </w:rPr>
        <w:t>ВНЕУРОЧНАЯ</w:t>
      </w:r>
      <w:r w:rsidRPr="00FC3D3F">
        <w:rPr>
          <w:sz w:val="36"/>
        </w:rPr>
        <w:t xml:space="preserve"> </w:t>
      </w:r>
      <w:r w:rsidRPr="00CF0F7F">
        <w:rPr>
          <w:b/>
          <w:i/>
          <w:color w:val="C00000"/>
          <w:sz w:val="28"/>
        </w:rPr>
        <w:t>ДЕЯТЕЛЬНОСТЬ.</w:t>
      </w:r>
    </w:p>
    <w:p w:rsidR="00CF0F7F" w:rsidRPr="00CF0F7F" w:rsidRDefault="00CF0F7F" w:rsidP="00CF0F7F">
      <w:pPr>
        <w:pStyle w:val="a8"/>
        <w:tabs>
          <w:tab w:val="left" w:pos="1134"/>
        </w:tabs>
        <w:spacing w:before="37" w:line="276" w:lineRule="auto"/>
        <w:ind w:left="0" w:right="-1" w:firstLine="567"/>
        <w:jc w:val="both"/>
        <w:rPr>
          <w:color w:val="001F5F"/>
        </w:rPr>
      </w:pPr>
      <w:r w:rsidRPr="00CF0F7F">
        <w:rPr>
          <w:color w:val="001F5F"/>
        </w:rPr>
        <w:t>Внеурочная деятельность в 2020-2021 уч. году в МКО</w:t>
      </w:r>
      <w:r w:rsidR="00577463">
        <w:rPr>
          <w:color w:val="001F5F"/>
        </w:rPr>
        <w:t>У «</w:t>
      </w:r>
      <w:proofErr w:type="spellStart"/>
      <w:r w:rsidR="00577463">
        <w:rPr>
          <w:color w:val="001F5F"/>
        </w:rPr>
        <w:t>Рахатинская</w:t>
      </w:r>
      <w:proofErr w:type="spellEnd"/>
      <w:r w:rsidR="00577463">
        <w:rPr>
          <w:color w:val="001F5F"/>
        </w:rPr>
        <w:t xml:space="preserve"> СОШ»</w:t>
      </w:r>
      <w:r>
        <w:rPr>
          <w:color w:val="001F5F"/>
        </w:rPr>
        <w:t xml:space="preserve"> </w:t>
      </w:r>
      <w:r w:rsidRPr="00CF0F7F">
        <w:rPr>
          <w:color w:val="001F5F"/>
        </w:rPr>
        <w:t xml:space="preserve">была организована в начальной школе – 1-4 классы и средней- 5-9 классы, старших классах 9-11 </w:t>
      </w:r>
      <w:proofErr w:type="spellStart"/>
      <w:r w:rsidRPr="00CF0F7F">
        <w:rPr>
          <w:color w:val="001F5F"/>
        </w:rPr>
        <w:t>кл</w:t>
      </w:r>
      <w:proofErr w:type="spellEnd"/>
      <w:r w:rsidRPr="00CF0F7F">
        <w:rPr>
          <w:color w:val="001F5F"/>
        </w:rPr>
        <w:t>.</w:t>
      </w:r>
    </w:p>
    <w:p w:rsidR="00CF0F7F" w:rsidRPr="00CF0F7F" w:rsidRDefault="00CF0F7F" w:rsidP="00CF0F7F">
      <w:pPr>
        <w:pStyle w:val="a8"/>
        <w:tabs>
          <w:tab w:val="left" w:pos="1134"/>
        </w:tabs>
        <w:spacing w:before="37" w:line="276" w:lineRule="auto"/>
        <w:ind w:left="0" w:right="-1" w:firstLine="567"/>
        <w:jc w:val="both"/>
        <w:rPr>
          <w:color w:val="001F5F"/>
        </w:rPr>
      </w:pPr>
      <w:r w:rsidRPr="00CF0F7F">
        <w:rPr>
          <w:color w:val="001F5F"/>
        </w:rPr>
        <w:t>Внеурочная деятельность является составной частью учебно-воспитательного процесса и одной из форм организации свободного времени учащихся.</w:t>
      </w:r>
      <w:r>
        <w:rPr>
          <w:color w:val="001F5F"/>
        </w:rPr>
        <w:t xml:space="preserve"> </w:t>
      </w:r>
      <w:r w:rsidRPr="00CF0F7F">
        <w:rPr>
          <w:color w:val="001F5F"/>
        </w:rPr>
        <w:t>Воспитание на занятиях курсов внеурочной деятельности осуществляется преимущественно через:</w:t>
      </w:r>
    </w:p>
    <w:p w:rsidR="00CF0F7F" w:rsidRPr="00CF0F7F" w:rsidRDefault="00CF0F7F" w:rsidP="00170A91">
      <w:pPr>
        <w:pStyle w:val="a8"/>
        <w:numPr>
          <w:ilvl w:val="0"/>
          <w:numId w:val="6"/>
        </w:numPr>
        <w:tabs>
          <w:tab w:val="left" w:pos="1134"/>
        </w:tabs>
        <w:spacing w:before="37" w:line="276" w:lineRule="auto"/>
        <w:ind w:left="0" w:right="-1" w:firstLine="567"/>
        <w:jc w:val="both"/>
        <w:rPr>
          <w:color w:val="001F5F"/>
        </w:rPr>
      </w:pPr>
      <w:r w:rsidRPr="00CF0F7F">
        <w:rPr>
          <w:color w:val="001F5F"/>
        </w:rPr>
        <w:t>– 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CF0F7F" w:rsidRPr="00CF0F7F" w:rsidRDefault="00CF0F7F" w:rsidP="00170A91">
      <w:pPr>
        <w:pStyle w:val="a8"/>
        <w:numPr>
          <w:ilvl w:val="0"/>
          <w:numId w:val="6"/>
        </w:numPr>
        <w:tabs>
          <w:tab w:val="left" w:pos="1134"/>
        </w:tabs>
        <w:spacing w:before="37" w:line="276" w:lineRule="auto"/>
        <w:ind w:left="0" w:right="-1" w:firstLine="567"/>
        <w:jc w:val="both"/>
        <w:rPr>
          <w:color w:val="001F5F"/>
        </w:rPr>
      </w:pPr>
      <w:r w:rsidRPr="00CF0F7F">
        <w:rPr>
          <w:color w:val="001F5F"/>
        </w:rPr>
        <w:lastRenderedPageBreak/>
        <w:t>– формирование на занятиях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CF0F7F" w:rsidRPr="00CF0F7F" w:rsidRDefault="00CF0F7F" w:rsidP="00170A91">
      <w:pPr>
        <w:pStyle w:val="a8"/>
        <w:numPr>
          <w:ilvl w:val="0"/>
          <w:numId w:val="6"/>
        </w:numPr>
        <w:tabs>
          <w:tab w:val="left" w:pos="1134"/>
        </w:tabs>
        <w:spacing w:before="37" w:line="276" w:lineRule="auto"/>
        <w:ind w:left="0" w:right="-1" w:firstLine="567"/>
        <w:jc w:val="both"/>
        <w:rPr>
          <w:color w:val="001F5F"/>
        </w:rPr>
      </w:pPr>
      <w:r w:rsidRPr="00CF0F7F">
        <w:rPr>
          <w:color w:val="001F5F"/>
        </w:rPr>
        <w:t>– создание в детских объединениях традиций, задающих их членам определенные социально значимые формы поведения;</w:t>
      </w:r>
    </w:p>
    <w:p w:rsidR="00CF0F7F" w:rsidRPr="00CF0F7F" w:rsidRDefault="00CF0F7F" w:rsidP="00170A91">
      <w:pPr>
        <w:pStyle w:val="a8"/>
        <w:numPr>
          <w:ilvl w:val="0"/>
          <w:numId w:val="6"/>
        </w:numPr>
        <w:tabs>
          <w:tab w:val="left" w:pos="1134"/>
        </w:tabs>
        <w:spacing w:before="37" w:line="276" w:lineRule="auto"/>
        <w:ind w:left="0" w:right="-1" w:firstLine="567"/>
        <w:jc w:val="both"/>
        <w:rPr>
          <w:color w:val="001F5F"/>
        </w:rPr>
      </w:pPr>
      <w:r w:rsidRPr="00CF0F7F">
        <w:rPr>
          <w:color w:val="001F5F"/>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CF0F7F" w:rsidRPr="00CF0F7F" w:rsidRDefault="00CF0F7F" w:rsidP="00170A91">
      <w:pPr>
        <w:pStyle w:val="a8"/>
        <w:numPr>
          <w:ilvl w:val="0"/>
          <w:numId w:val="6"/>
        </w:numPr>
        <w:tabs>
          <w:tab w:val="left" w:pos="1134"/>
        </w:tabs>
        <w:spacing w:before="37" w:line="276" w:lineRule="auto"/>
        <w:ind w:left="0" w:right="-1" w:firstLine="567"/>
        <w:jc w:val="both"/>
        <w:rPr>
          <w:color w:val="001F5F"/>
        </w:rPr>
      </w:pPr>
      <w:r w:rsidRPr="00CF0F7F">
        <w:rPr>
          <w:color w:val="001F5F"/>
        </w:rPr>
        <w:t>– поощрение педагогами детских инициатив и детского самоуправления.</w:t>
      </w:r>
    </w:p>
    <w:p w:rsidR="00CF0F7F" w:rsidRPr="00CF0F7F" w:rsidRDefault="00CF0F7F" w:rsidP="00CF0F7F">
      <w:pPr>
        <w:pStyle w:val="a8"/>
        <w:tabs>
          <w:tab w:val="left" w:pos="1134"/>
        </w:tabs>
        <w:spacing w:before="37" w:line="276" w:lineRule="auto"/>
        <w:ind w:left="0" w:right="-1" w:firstLine="567"/>
        <w:jc w:val="both"/>
        <w:rPr>
          <w:color w:val="001F5F"/>
        </w:rPr>
      </w:pPr>
      <w:r w:rsidRPr="00CF0F7F">
        <w:rPr>
          <w:color w:val="001F5F"/>
        </w:rPr>
        <w:t>Реализация воспитательного потенциала курсов внеурочной деятельности происходит в рамках следующих выбранных школьниками ее видов:</w:t>
      </w:r>
    </w:p>
    <w:p w:rsidR="00CF0F7F" w:rsidRPr="00CF0F7F" w:rsidRDefault="00CF0F7F" w:rsidP="00CF0F7F">
      <w:pPr>
        <w:pStyle w:val="a8"/>
        <w:tabs>
          <w:tab w:val="left" w:pos="1134"/>
        </w:tabs>
        <w:spacing w:before="37" w:line="276" w:lineRule="auto"/>
        <w:ind w:left="567" w:right="-1" w:firstLine="0"/>
        <w:jc w:val="both"/>
        <w:rPr>
          <w:color w:val="001F5F"/>
        </w:rPr>
      </w:pPr>
      <w:r w:rsidRPr="00CF0F7F">
        <w:rPr>
          <w:color w:val="001F5F"/>
        </w:rPr>
        <w:t>● познавательная деятельность: 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CF0F7F" w:rsidRPr="00CF0F7F" w:rsidRDefault="00CF0F7F" w:rsidP="00CF0F7F">
      <w:pPr>
        <w:pStyle w:val="a8"/>
        <w:tabs>
          <w:tab w:val="left" w:pos="1134"/>
        </w:tabs>
        <w:spacing w:before="37" w:line="276" w:lineRule="auto"/>
        <w:ind w:left="567" w:right="-1" w:firstLine="0"/>
        <w:jc w:val="both"/>
        <w:rPr>
          <w:color w:val="001F5F"/>
        </w:rPr>
      </w:pPr>
    </w:p>
    <w:p w:rsidR="00CF0F7F" w:rsidRPr="00CF0F7F" w:rsidRDefault="00CF0F7F" w:rsidP="00CF0F7F">
      <w:pPr>
        <w:pStyle w:val="a8"/>
        <w:tabs>
          <w:tab w:val="left" w:pos="1134"/>
        </w:tabs>
        <w:spacing w:before="37" w:line="276" w:lineRule="auto"/>
        <w:ind w:left="567" w:right="-1" w:firstLine="0"/>
        <w:jc w:val="center"/>
        <w:rPr>
          <w:color w:val="001F5F"/>
        </w:rPr>
      </w:pPr>
    </w:p>
    <w:p w:rsidR="00CF0F7F" w:rsidRPr="00CF0F7F" w:rsidRDefault="00CF0F7F" w:rsidP="00CF0F7F">
      <w:pPr>
        <w:pStyle w:val="a8"/>
        <w:tabs>
          <w:tab w:val="left" w:pos="1134"/>
        </w:tabs>
        <w:spacing w:before="37" w:line="276" w:lineRule="auto"/>
        <w:ind w:left="567" w:right="-1" w:firstLine="0"/>
        <w:jc w:val="both"/>
        <w:rPr>
          <w:color w:val="001F5F"/>
        </w:rPr>
      </w:pPr>
      <w:r w:rsidRPr="00CF0F7F">
        <w:rPr>
          <w:color w:val="001F5F"/>
        </w:rPr>
        <w:t>● художественное творчество: курсы внеурочной деятельности, создающие благоприятные условия для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CF0F7F" w:rsidRPr="00CF0F7F" w:rsidRDefault="00CF0F7F" w:rsidP="00CF0F7F">
      <w:pPr>
        <w:tabs>
          <w:tab w:val="left" w:pos="1134"/>
        </w:tabs>
        <w:spacing w:before="37"/>
        <w:ind w:left="1517" w:right="-1"/>
        <w:jc w:val="both"/>
        <w:rPr>
          <w:color w:val="001F5F"/>
        </w:rPr>
      </w:pPr>
    </w:p>
    <w:p w:rsidR="00CF0F7F" w:rsidRPr="00CF0F7F" w:rsidRDefault="00CF0F7F" w:rsidP="001F3664">
      <w:pPr>
        <w:tabs>
          <w:tab w:val="left" w:pos="0"/>
        </w:tabs>
        <w:spacing w:before="37"/>
        <w:ind w:right="-1"/>
        <w:jc w:val="center"/>
        <w:rPr>
          <w:color w:val="001F5F"/>
        </w:rPr>
      </w:pPr>
    </w:p>
    <w:p w:rsidR="00CF0F7F" w:rsidRPr="001F3664" w:rsidRDefault="00CF0F7F" w:rsidP="001F3664">
      <w:pPr>
        <w:tabs>
          <w:tab w:val="left" w:pos="1134"/>
        </w:tabs>
        <w:spacing w:before="37"/>
        <w:ind w:left="1517" w:right="-1"/>
        <w:jc w:val="both"/>
        <w:rPr>
          <w:color w:val="001F5F"/>
        </w:rPr>
      </w:pPr>
    </w:p>
    <w:p w:rsidR="00CF0F7F" w:rsidRPr="00CF0F7F" w:rsidRDefault="00CF0F7F" w:rsidP="001F3664">
      <w:pPr>
        <w:tabs>
          <w:tab w:val="left" w:pos="1134"/>
        </w:tabs>
        <w:spacing w:before="37"/>
        <w:ind w:right="-1"/>
        <w:jc w:val="center"/>
        <w:rPr>
          <w:rFonts w:ascii="Times New Roman" w:hAnsi="Times New Roman" w:cs="Times New Roman"/>
          <w:color w:val="001F5F"/>
        </w:rPr>
      </w:pPr>
    </w:p>
    <w:p w:rsidR="00CF0F7F" w:rsidRPr="001F3664" w:rsidRDefault="00CF0F7F" w:rsidP="001F3664">
      <w:pPr>
        <w:tabs>
          <w:tab w:val="left" w:pos="1134"/>
        </w:tabs>
        <w:spacing w:before="37"/>
        <w:ind w:left="1517" w:right="-1"/>
        <w:jc w:val="both"/>
        <w:rPr>
          <w:color w:val="001F5F"/>
        </w:rPr>
      </w:pPr>
    </w:p>
    <w:p w:rsidR="00CF0F7F" w:rsidRPr="00CF0F7F" w:rsidRDefault="00CF0F7F" w:rsidP="001F3664">
      <w:pPr>
        <w:pStyle w:val="a8"/>
        <w:tabs>
          <w:tab w:val="left" w:pos="1134"/>
        </w:tabs>
        <w:spacing w:before="37" w:line="276" w:lineRule="auto"/>
        <w:ind w:left="567" w:right="-1" w:firstLine="0"/>
        <w:jc w:val="both"/>
        <w:rPr>
          <w:color w:val="001F5F"/>
        </w:rPr>
      </w:pPr>
      <w:r w:rsidRPr="00CF0F7F">
        <w:rPr>
          <w:color w:val="001F5F"/>
        </w:rPr>
        <w:t>● проблемно-ценностное общение: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CF0F7F" w:rsidRPr="00CF0F7F" w:rsidRDefault="00CF0F7F" w:rsidP="001F3664">
      <w:pPr>
        <w:pStyle w:val="a8"/>
        <w:tabs>
          <w:tab w:val="left" w:pos="1134"/>
        </w:tabs>
        <w:spacing w:before="37" w:line="276" w:lineRule="auto"/>
        <w:ind w:left="567" w:right="-1" w:firstLine="0"/>
        <w:jc w:val="center"/>
        <w:rPr>
          <w:color w:val="001F5F"/>
        </w:rPr>
      </w:pPr>
    </w:p>
    <w:p w:rsidR="00CF0F7F" w:rsidRPr="00CF0F7F" w:rsidRDefault="00CF0F7F" w:rsidP="001F3664">
      <w:pPr>
        <w:pStyle w:val="a8"/>
        <w:tabs>
          <w:tab w:val="left" w:pos="1134"/>
        </w:tabs>
        <w:spacing w:before="37" w:line="276" w:lineRule="auto"/>
        <w:ind w:left="567" w:right="-1" w:firstLine="0"/>
        <w:jc w:val="both"/>
        <w:rPr>
          <w:color w:val="001F5F"/>
        </w:rPr>
      </w:pPr>
    </w:p>
    <w:p w:rsidR="00CF0F7F" w:rsidRPr="00CF0F7F" w:rsidRDefault="00CF0F7F" w:rsidP="001F3664">
      <w:pPr>
        <w:pStyle w:val="a8"/>
        <w:tabs>
          <w:tab w:val="left" w:pos="1134"/>
        </w:tabs>
        <w:spacing w:before="37" w:line="276" w:lineRule="auto"/>
        <w:ind w:left="567" w:right="-1" w:firstLine="0"/>
        <w:jc w:val="both"/>
        <w:rPr>
          <w:color w:val="001F5F"/>
        </w:rPr>
      </w:pPr>
      <w:r w:rsidRPr="00CF0F7F">
        <w:rPr>
          <w:color w:val="001F5F"/>
        </w:rPr>
        <w:t>● спортивно-оздоровительная деятельность: курсы внеурочной деятельности,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CF0F7F" w:rsidRPr="00CF0F7F" w:rsidRDefault="00CF0F7F" w:rsidP="001F3664">
      <w:pPr>
        <w:pStyle w:val="a8"/>
        <w:tabs>
          <w:tab w:val="left" w:pos="1134"/>
        </w:tabs>
        <w:spacing w:before="37" w:line="276" w:lineRule="auto"/>
        <w:ind w:left="567" w:right="-1" w:firstLine="0"/>
        <w:jc w:val="both"/>
        <w:rPr>
          <w:color w:val="001F5F"/>
        </w:rPr>
      </w:pPr>
      <w:r w:rsidRPr="00CF0F7F">
        <w:rPr>
          <w:color w:val="001F5F"/>
        </w:rPr>
        <w:t>● игровая деятельность: курсы внеурочной деятельности, направленные на раскрытие творческого, умственного и физического потенциала обучающихся, развитие у них навыков конструктивного общения, умений работать в команде.</w:t>
      </w:r>
    </w:p>
    <w:p w:rsidR="00D86BC3" w:rsidRDefault="00D86BC3" w:rsidP="00577463">
      <w:pPr>
        <w:spacing w:before="71"/>
        <w:ind w:right="1593"/>
        <w:rPr>
          <w:b/>
          <w:i/>
          <w:color w:val="C00000"/>
          <w:sz w:val="36"/>
        </w:rPr>
      </w:pPr>
    </w:p>
    <w:p w:rsidR="00282611" w:rsidRPr="00D86BC3" w:rsidRDefault="00282611" w:rsidP="00282611">
      <w:pPr>
        <w:pStyle w:val="a8"/>
        <w:ind w:left="-567"/>
        <w:jc w:val="center"/>
        <w:rPr>
          <w:rFonts w:asciiTheme="minorHAnsi" w:hAnsiTheme="minorHAnsi"/>
          <w:b/>
          <w:i/>
          <w:color w:val="FF0000"/>
          <w:sz w:val="28"/>
          <w:szCs w:val="28"/>
        </w:rPr>
      </w:pPr>
      <w:r w:rsidRPr="00D86BC3">
        <w:rPr>
          <w:rFonts w:asciiTheme="minorHAnsi" w:hAnsiTheme="minorHAnsi"/>
          <w:b/>
          <w:i/>
          <w:color w:val="FF0000"/>
          <w:sz w:val="28"/>
          <w:szCs w:val="28"/>
        </w:rPr>
        <w:t>С</w:t>
      </w:r>
      <w:r w:rsidR="00D86BC3">
        <w:rPr>
          <w:rFonts w:asciiTheme="minorHAnsi" w:hAnsiTheme="minorHAnsi"/>
          <w:b/>
          <w:i/>
          <w:color w:val="FF0000"/>
          <w:sz w:val="28"/>
          <w:szCs w:val="28"/>
        </w:rPr>
        <w:t>ПОРТИВНО-ОЗДОРОВИТЕЛЬНАЯ РАБОТА</w:t>
      </w:r>
    </w:p>
    <w:p w:rsidR="00282611" w:rsidRPr="006A02E4" w:rsidRDefault="00282611" w:rsidP="006A02E4">
      <w:pPr>
        <w:pStyle w:val="a8"/>
        <w:ind w:left="0" w:firstLine="567"/>
        <w:jc w:val="both"/>
        <w:rPr>
          <w:color w:val="001F5F"/>
        </w:rPr>
      </w:pPr>
      <w:r w:rsidRPr="006A02E4">
        <w:rPr>
          <w:color w:val="001F5F"/>
        </w:rPr>
        <w:t>Здоровье – важный фактор жизнедеятельности человека, означающий не только свободу деятельности, но и обязательное условие его полноценного участия в физическом и умственном труде, в общественной и личной жизни.</w:t>
      </w:r>
    </w:p>
    <w:p w:rsidR="00282611" w:rsidRPr="006A02E4" w:rsidRDefault="00282611" w:rsidP="006A02E4">
      <w:pPr>
        <w:pStyle w:val="a8"/>
        <w:ind w:left="0" w:firstLine="567"/>
        <w:jc w:val="both"/>
        <w:rPr>
          <w:color w:val="001F5F"/>
        </w:rPr>
      </w:pPr>
      <w:r w:rsidRPr="006A02E4">
        <w:rPr>
          <w:color w:val="001F5F"/>
        </w:rPr>
        <w:t>Решались следующие цели и задачи:</w:t>
      </w:r>
    </w:p>
    <w:p w:rsidR="00282611" w:rsidRPr="006A02E4" w:rsidRDefault="00282611" w:rsidP="006A02E4">
      <w:pPr>
        <w:spacing w:after="0"/>
        <w:ind w:firstLine="567"/>
        <w:jc w:val="both"/>
        <w:rPr>
          <w:rFonts w:ascii="Times New Roman" w:eastAsia="Times New Roman" w:hAnsi="Times New Roman" w:cs="Times New Roman"/>
          <w:color w:val="001F5F"/>
          <w:lang w:eastAsia="en-US"/>
        </w:rPr>
      </w:pPr>
      <w:r w:rsidRPr="006A02E4">
        <w:rPr>
          <w:rFonts w:ascii="Times New Roman" w:eastAsia="Times New Roman" w:hAnsi="Times New Roman" w:cs="Times New Roman"/>
          <w:b/>
          <w:color w:val="001F5F"/>
          <w:lang w:eastAsia="en-US"/>
        </w:rPr>
        <w:lastRenderedPageBreak/>
        <w:t>Цель</w:t>
      </w:r>
      <w:r w:rsidRPr="006A02E4">
        <w:rPr>
          <w:rFonts w:ascii="Times New Roman" w:eastAsia="Times New Roman" w:hAnsi="Times New Roman" w:cs="Times New Roman"/>
          <w:color w:val="001F5F"/>
          <w:lang w:eastAsia="en-US"/>
        </w:rPr>
        <w:t>: организация и совершенствование спортивно-массовой работы в школе, пропаганда здорового образа жизни, укрепление здоровья обучающихся, повышение их работоспособности, повышение спортивного мастерства.</w:t>
      </w:r>
    </w:p>
    <w:p w:rsidR="00282611" w:rsidRPr="006A02E4" w:rsidRDefault="00282611" w:rsidP="006A02E4">
      <w:pPr>
        <w:pStyle w:val="a8"/>
        <w:ind w:left="0" w:firstLine="567"/>
        <w:jc w:val="both"/>
        <w:rPr>
          <w:color w:val="001F5F"/>
        </w:rPr>
      </w:pPr>
      <w:r w:rsidRPr="006A02E4">
        <w:rPr>
          <w:b/>
          <w:color w:val="001F5F"/>
        </w:rPr>
        <w:t>Задачи</w:t>
      </w:r>
      <w:r w:rsidRPr="006A02E4">
        <w:rPr>
          <w:color w:val="001F5F"/>
        </w:rPr>
        <w:t>:</w:t>
      </w:r>
    </w:p>
    <w:p w:rsidR="00282611" w:rsidRPr="006A02E4" w:rsidRDefault="00282611" w:rsidP="00170A91">
      <w:pPr>
        <w:pStyle w:val="a8"/>
        <w:widowControl/>
        <w:numPr>
          <w:ilvl w:val="0"/>
          <w:numId w:val="10"/>
        </w:numPr>
        <w:tabs>
          <w:tab w:val="left" w:pos="993"/>
        </w:tabs>
        <w:autoSpaceDE/>
        <w:autoSpaceDN/>
        <w:spacing w:line="276" w:lineRule="auto"/>
        <w:ind w:left="0" w:firstLine="567"/>
        <w:contextualSpacing/>
        <w:jc w:val="both"/>
        <w:rPr>
          <w:color w:val="001F5F"/>
        </w:rPr>
      </w:pPr>
      <w:r w:rsidRPr="006A02E4">
        <w:rPr>
          <w:color w:val="001F5F"/>
        </w:rPr>
        <w:t>Создание условий для развития массовых и индивидуальных форм физкультурно-оздоровительной и спортивной работы в школе;</w:t>
      </w:r>
    </w:p>
    <w:p w:rsidR="00282611" w:rsidRPr="006A02E4" w:rsidRDefault="00282611" w:rsidP="00170A91">
      <w:pPr>
        <w:pStyle w:val="a8"/>
        <w:widowControl/>
        <w:numPr>
          <w:ilvl w:val="0"/>
          <w:numId w:val="10"/>
        </w:numPr>
        <w:tabs>
          <w:tab w:val="left" w:pos="993"/>
        </w:tabs>
        <w:autoSpaceDE/>
        <w:autoSpaceDN/>
        <w:spacing w:line="276" w:lineRule="auto"/>
        <w:ind w:left="0" w:firstLine="567"/>
        <w:contextualSpacing/>
        <w:jc w:val="both"/>
        <w:rPr>
          <w:color w:val="001F5F"/>
        </w:rPr>
      </w:pPr>
      <w:r w:rsidRPr="006A02E4">
        <w:rPr>
          <w:color w:val="001F5F"/>
        </w:rPr>
        <w:t>Организация различных форм спортивной жизни среди учащихся школы;</w:t>
      </w:r>
    </w:p>
    <w:p w:rsidR="00282611" w:rsidRPr="006A02E4" w:rsidRDefault="00282611" w:rsidP="00170A91">
      <w:pPr>
        <w:pStyle w:val="a8"/>
        <w:widowControl/>
        <w:numPr>
          <w:ilvl w:val="0"/>
          <w:numId w:val="10"/>
        </w:numPr>
        <w:tabs>
          <w:tab w:val="left" w:pos="993"/>
        </w:tabs>
        <w:autoSpaceDE/>
        <w:autoSpaceDN/>
        <w:spacing w:line="276" w:lineRule="auto"/>
        <w:ind w:left="0" w:firstLine="567"/>
        <w:contextualSpacing/>
        <w:jc w:val="both"/>
        <w:rPr>
          <w:color w:val="001F5F"/>
        </w:rPr>
      </w:pPr>
      <w:r w:rsidRPr="006A02E4">
        <w:rPr>
          <w:color w:val="001F5F"/>
        </w:rPr>
        <w:t>Привлечение учащихся школы к объединению на основе общности интересов в команды по различным видам спорта, пропаганда Всероссийского комплекса ГТО;</w:t>
      </w:r>
    </w:p>
    <w:p w:rsidR="00282611" w:rsidRPr="006A02E4" w:rsidRDefault="00282611" w:rsidP="00170A91">
      <w:pPr>
        <w:pStyle w:val="a8"/>
        <w:widowControl/>
        <w:numPr>
          <w:ilvl w:val="0"/>
          <w:numId w:val="10"/>
        </w:numPr>
        <w:tabs>
          <w:tab w:val="left" w:pos="993"/>
        </w:tabs>
        <w:autoSpaceDE/>
        <w:autoSpaceDN/>
        <w:spacing w:line="276" w:lineRule="auto"/>
        <w:ind w:left="0" w:firstLine="567"/>
        <w:contextualSpacing/>
        <w:jc w:val="both"/>
        <w:rPr>
          <w:color w:val="001F5F"/>
        </w:rPr>
      </w:pPr>
      <w:r w:rsidRPr="006A02E4">
        <w:rPr>
          <w:color w:val="001F5F"/>
        </w:rPr>
        <w:t>Воспитание у учащихся школы устойчивого интереса к систематическим занятиям физической культурой, спортом, туризмом, здоровому образу жизни.</w:t>
      </w:r>
    </w:p>
    <w:p w:rsidR="00282611" w:rsidRPr="006A02E4" w:rsidRDefault="00282611" w:rsidP="00170A91">
      <w:pPr>
        <w:pStyle w:val="a8"/>
        <w:widowControl/>
        <w:numPr>
          <w:ilvl w:val="0"/>
          <w:numId w:val="10"/>
        </w:numPr>
        <w:tabs>
          <w:tab w:val="left" w:pos="993"/>
        </w:tabs>
        <w:autoSpaceDE/>
        <w:autoSpaceDN/>
        <w:spacing w:line="276" w:lineRule="auto"/>
        <w:ind w:left="0" w:firstLine="567"/>
        <w:contextualSpacing/>
        <w:jc w:val="both"/>
        <w:rPr>
          <w:color w:val="001F5F"/>
        </w:rPr>
      </w:pPr>
      <w:r w:rsidRPr="006A02E4">
        <w:rPr>
          <w:color w:val="001F5F"/>
        </w:rPr>
        <w:t>Развитие чувства гордости за свою Родину, область, город, школу, воспитание честности, трудолюбия, ответственности, отзывчивости, толерантности, взаимопомощи.</w:t>
      </w:r>
    </w:p>
    <w:p w:rsidR="006A02E4" w:rsidRDefault="006A02E4" w:rsidP="006A02E4">
      <w:pPr>
        <w:spacing w:after="0"/>
        <w:ind w:firstLine="567"/>
        <w:rPr>
          <w:rFonts w:ascii="Times New Roman" w:eastAsia="Times New Roman" w:hAnsi="Times New Roman" w:cs="Times New Roman"/>
          <w:color w:val="001F5F"/>
          <w:lang w:eastAsia="en-US"/>
        </w:rPr>
      </w:pPr>
    </w:p>
    <w:p w:rsidR="00282611" w:rsidRPr="006A02E4" w:rsidRDefault="00282611" w:rsidP="006A02E4">
      <w:pPr>
        <w:spacing w:after="0"/>
        <w:ind w:firstLine="567"/>
        <w:jc w:val="both"/>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Вся спортивно-оздоровительная работа учителями физкультуры проводилась с привлечением классных руководителей. Традиционными стали осенний и весенний кроссы, Дни здоровья, «Весёлые старты», «Фестиваль сдачи норм ГТО», соревнования по баскетболу, волейболу, футболу, легкой атлетики.</w:t>
      </w:r>
    </w:p>
    <w:p w:rsidR="00282611" w:rsidRPr="006A02E4" w:rsidRDefault="00282611" w:rsidP="006A02E4">
      <w:pPr>
        <w:spacing w:after="0"/>
        <w:ind w:firstLine="567"/>
        <w:rPr>
          <w:rFonts w:ascii="Times New Roman" w:eastAsia="Times New Roman" w:hAnsi="Times New Roman" w:cs="Times New Roman"/>
          <w:color w:val="001F5F"/>
          <w:lang w:eastAsia="en-US"/>
        </w:rPr>
      </w:pPr>
    </w:p>
    <w:p w:rsidR="00282611" w:rsidRPr="00D86BC3" w:rsidRDefault="006A02E4" w:rsidP="00282611">
      <w:pPr>
        <w:jc w:val="center"/>
        <w:rPr>
          <w:b/>
          <w:i/>
          <w:color w:val="FF0000"/>
          <w:sz w:val="32"/>
          <w:szCs w:val="32"/>
        </w:rPr>
      </w:pPr>
      <w:r w:rsidRPr="00D86BC3">
        <w:rPr>
          <w:b/>
          <w:i/>
          <w:color w:val="FF0000"/>
          <w:sz w:val="32"/>
          <w:szCs w:val="32"/>
        </w:rPr>
        <w:t>ПРОФИЛАКТИКА ДЕТСКОГО ДОРОЖНО-ТРАНСПОРТНОГО ТРАВМАТИЗМА</w:t>
      </w:r>
    </w:p>
    <w:p w:rsidR="00282611" w:rsidRPr="006A02E4" w:rsidRDefault="00282611" w:rsidP="006A02E4">
      <w:pPr>
        <w:ind w:firstLine="567"/>
        <w:jc w:val="both"/>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Проблема дорожно-транспортного травматизма стоит очень остро. Условия современного дорожного движения сложные, поэтому очень высокие требования предъявляются ко всем его участникам, которые должны быть максимально внимательными и предупредительными друг к другу.</w:t>
      </w:r>
    </w:p>
    <w:p w:rsidR="00282611" w:rsidRPr="006A02E4" w:rsidRDefault="00282611" w:rsidP="006A02E4">
      <w:pPr>
        <w:ind w:firstLine="567"/>
        <w:jc w:val="both"/>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Воспитывать культуру поведения на дорогах необходимо с детства. С этой целью в школе ведется систематическая работа по пропаганде правил дорожного движения.</w:t>
      </w:r>
    </w:p>
    <w:p w:rsidR="00282611" w:rsidRPr="006A02E4" w:rsidRDefault="00282611" w:rsidP="006A02E4">
      <w:pPr>
        <w:ind w:firstLine="567"/>
        <w:jc w:val="both"/>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В соответствии с планом работы, в целях предотвращения детского дорожно- транспортного травматизма, повышения интереса учащихся к ПДД, дальнейшего развития познавательных интересов, творческих способностей проводятся различные мероприятия по профилактике дорожно-транспортных происшествий и по ПДД.</w:t>
      </w:r>
    </w:p>
    <w:p w:rsidR="00282611" w:rsidRPr="006A02E4" w:rsidRDefault="00282611" w:rsidP="006A02E4">
      <w:pPr>
        <w:ind w:firstLine="567"/>
        <w:jc w:val="both"/>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Во всех кабинетах начальной школы имеются уголки БДД, содержащие необходимые и соответствующие возрасту детей наглядный и дидактический материал. Также имеется папка накопительного материала по внеклассным мероприятиям.</w:t>
      </w:r>
    </w:p>
    <w:p w:rsidR="00282611" w:rsidRPr="006A02E4" w:rsidRDefault="00282611" w:rsidP="006A02E4">
      <w:pPr>
        <w:ind w:firstLine="567"/>
        <w:jc w:val="both"/>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Классными руководителями регулярно проводятся классные часы по ПДД, «Безопасное поведение пешехода», «Ответственность за нарушение ПДД», «Дорога полна неожиданностей» и т.п.</w:t>
      </w:r>
    </w:p>
    <w:p w:rsidR="00282611" w:rsidRPr="006A02E4" w:rsidRDefault="00282611" w:rsidP="006A02E4">
      <w:pPr>
        <w:ind w:firstLine="567"/>
        <w:jc w:val="both"/>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Цели и задачи мероприятий:</w:t>
      </w:r>
    </w:p>
    <w:p w:rsidR="00282611" w:rsidRPr="006A02E4" w:rsidRDefault="00282611" w:rsidP="00170A91">
      <w:pPr>
        <w:pStyle w:val="a8"/>
        <w:widowControl/>
        <w:numPr>
          <w:ilvl w:val="0"/>
          <w:numId w:val="11"/>
        </w:numPr>
        <w:tabs>
          <w:tab w:val="left" w:pos="1560"/>
          <w:tab w:val="left" w:pos="1701"/>
        </w:tabs>
        <w:autoSpaceDE/>
        <w:autoSpaceDN/>
        <w:spacing w:after="200" w:line="276" w:lineRule="auto"/>
        <w:ind w:firstLine="567"/>
        <w:contextualSpacing/>
        <w:jc w:val="both"/>
        <w:rPr>
          <w:color w:val="001F5F"/>
        </w:rPr>
      </w:pPr>
      <w:r w:rsidRPr="006A02E4">
        <w:rPr>
          <w:color w:val="001F5F"/>
        </w:rPr>
        <w:t>образовательные - закрепление знаний учащихся по правилам дорожного движения;</w:t>
      </w:r>
    </w:p>
    <w:p w:rsidR="00282611" w:rsidRPr="006A02E4" w:rsidRDefault="00282611" w:rsidP="00170A91">
      <w:pPr>
        <w:pStyle w:val="a8"/>
        <w:widowControl/>
        <w:numPr>
          <w:ilvl w:val="0"/>
          <w:numId w:val="11"/>
        </w:numPr>
        <w:tabs>
          <w:tab w:val="left" w:pos="1560"/>
          <w:tab w:val="left" w:pos="1701"/>
        </w:tabs>
        <w:autoSpaceDE/>
        <w:autoSpaceDN/>
        <w:spacing w:after="200" w:line="276" w:lineRule="auto"/>
        <w:ind w:firstLine="567"/>
        <w:contextualSpacing/>
        <w:jc w:val="both"/>
        <w:rPr>
          <w:color w:val="001F5F"/>
        </w:rPr>
      </w:pPr>
      <w:r w:rsidRPr="006A02E4">
        <w:rPr>
          <w:color w:val="001F5F"/>
        </w:rPr>
        <w:t>развивающие – расширение кругозора учащихся по правилам дорожного движения и обеспечению безопасности жизни;</w:t>
      </w:r>
    </w:p>
    <w:p w:rsidR="00282611" w:rsidRPr="006A02E4" w:rsidRDefault="00282611" w:rsidP="00170A91">
      <w:pPr>
        <w:pStyle w:val="a8"/>
        <w:widowControl/>
        <w:numPr>
          <w:ilvl w:val="0"/>
          <w:numId w:val="11"/>
        </w:numPr>
        <w:tabs>
          <w:tab w:val="left" w:pos="1560"/>
          <w:tab w:val="left" w:pos="1701"/>
        </w:tabs>
        <w:autoSpaceDE/>
        <w:autoSpaceDN/>
        <w:spacing w:after="200" w:line="276" w:lineRule="auto"/>
        <w:ind w:firstLine="567"/>
        <w:contextualSpacing/>
        <w:jc w:val="both"/>
        <w:rPr>
          <w:color w:val="001F5F"/>
        </w:rPr>
      </w:pPr>
      <w:r w:rsidRPr="006A02E4">
        <w:rPr>
          <w:color w:val="001F5F"/>
        </w:rPr>
        <w:t>воспитательные – воспитание у школьников культуры поведения на улицах  города.</w:t>
      </w:r>
    </w:p>
    <w:p w:rsidR="00282611" w:rsidRPr="006A02E4" w:rsidRDefault="00282611" w:rsidP="006A02E4">
      <w:pPr>
        <w:ind w:firstLine="567"/>
        <w:jc w:val="both"/>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В школе сформирована школьная команда юных инспекторов движения «ЮИД», основное назначение которой – предупреждение нарушений правил дорожного движения среди детей. Члены отряда помогают организовывать  мероприятия .</w:t>
      </w:r>
    </w:p>
    <w:p w:rsidR="00282611" w:rsidRPr="006A02E4" w:rsidRDefault="00282611" w:rsidP="006A02E4">
      <w:pPr>
        <w:ind w:firstLine="567"/>
        <w:jc w:val="both"/>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Ежедневно  классными руководителями проводятся пятиминутки по снижению детского дорожно-транспортного травматизма.</w:t>
      </w:r>
    </w:p>
    <w:p w:rsidR="00282611" w:rsidRPr="006A02E4" w:rsidRDefault="00282611" w:rsidP="006A02E4">
      <w:pPr>
        <w:ind w:firstLine="567"/>
        <w:jc w:val="both"/>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lastRenderedPageBreak/>
        <w:t xml:space="preserve">Очень важную роль в формировании культуры поведения на дороге играет просветительская работа с родителями. Данный вопрос был рассмотрен на родительских собраниях в каждом классе. </w:t>
      </w:r>
    </w:p>
    <w:p w:rsidR="00282611" w:rsidRPr="006A02E4" w:rsidRDefault="00282611" w:rsidP="006A02E4">
      <w:pPr>
        <w:tabs>
          <w:tab w:val="left" w:pos="2385"/>
        </w:tabs>
        <w:jc w:val="center"/>
        <w:rPr>
          <w:rFonts w:ascii="Times New Roman" w:eastAsia="Times New Roman" w:hAnsi="Times New Roman" w:cs="Times New Roman"/>
          <w:color w:val="001F5F"/>
          <w:lang w:eastAsia="en-US"/>
        </w:rPr>
      </w:pPr>
    </w:p>
    <w:p w:rsidR="004D137D" w:rsidRDefault="00282611" w:rsidP="00282611">
      <w:pPr>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 xml:space="preserve"> С целью формирования у обучающихся ценности жизни и ответственности за свою жизнь и здоровье, усиление дисциплины на дороге, развитие внимательности и способности предугадывать развитие событий на дороге были проведены:</w:t>
      </w:r>
    </w:p>
    <w:p w:rsidR="00282611" w:rsidRPr="006A02E4" w:rsidRDefault="00282611" w:rsidP="00282611">
      <w:pPr>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Отряд ЮИД провели акцию и раздали открытки учащимся школы «С днем рождения, ЮИД!»</w:t>
      </w:r>
    </w:p>
    <w:p w:rsidR="00282611" w:rsidRPr="006A02E4" w:rsidRDefault="00282611" w:rsidP="00282611">
      <w:pPr>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Были проведены Месячники  по безопасности дорожного движения. Классные часы «Мы юные пешеходы», «Дорога - не место для игры», «Ответственность за нарушение ПДД», «Дорога не должна убивать!» и др.</w:t>
      </w:r>
    </w:p>
    <w:p w:rsidR="00282611" w:rsidRPr="006A02E4" w:rsidRDefault="00282611" w:rsidP="00282611">
      <w:pPr>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 xml:space="preserve">Совместно с инспектором ГБДД </w:t>
      </w:r>
      <w:proofErr w:type="spellStart"/>
      <w:r w:rsidR="004D137D">
        <w:rPr>
          <w:rFonts w:ascii="Times New Roman" w:eastAsia="Times New Roman" w:hAnsi="Times New Roman" w:cs="Times New Roman"/>
          <w:color w:val="001F5F"/>
          <w:lang w:eastAsia="en-US"/>
        </w:rPr>
        <w:t>Абдулхаликовым</w:t>
      </w:r>
      <w:proofErr w:type="spellEnd"/>
      <w:r w:rsidR="004D137D">
        <w:rPr>
          <w:rFonts w:ascii="Times New Roman" w:eastAsia="Times New Roman" w:hAnsi="Times New Roman" w:cs="Times New Roman"/>
          <w:color w:val="001F5F"/>
          <w:lang w:eastAsia="en-US"/>
        </w:rPr>
        <w:t xml:space="preserve"> М.</w:t>
      </w:r>
      <w:r w:rsidRPr="006A02E4">
        <w:rPr>
          <w:rFonts w:ascii="Times New Roman" w:eastAsia="Times New Roman" w:hAnsi="Times New Roman" w:cs="Times New Roman"/>
          <w:color w:val="001F5F"/>
          <w:lang w:eastAsia="en-US"/>
        </w:rPr>
        <w:t>. была проведена акция «Дорога для жизни».</w:t>
      </w:r>
    </w:p>
    <w:p w:rsidR="00282611" w:rsidRPr="006A02E4" w:rsidRDefault="00282611" w:rsidP="006A02E4">
      <w:pPr>
        <w:jc w:val="center"/>
        <w:rPr>
          <w:rFonts w:ascii="Times New Roman" w:eastAsia="Times New Roman" w:hAnsi="Times New Roman" w:cs="Times New Roman"/>
          <w:color w:val="001F5F"/>
          <w:lang w:eastAsia="en-US"/>
        </w:rPr>
      </w:pPr>
    </w:p>
    <w:p w:rsidR="00282611" w:rsidRPr="006A02E4" w:rsidRDefault="006A02E4" w:rsidP="00282611">
      <w:pPr>
        <w:rPr>
          <w:b/>
          <w:i/>
          <w:color w:val="FF0000"/>
          <w:sz w:val="28"/>
          <w:szCs w:val="28"/>
        </w:rPr>
      </w:pPr>
      <w:r w:rsidRPr="006A02E4">
        <w:rPr>
          <w:b/>
          <w:i/>
          <w:color w:val="FF0000"/>
          <w:sz w:val="28"/>
          <w:szCs w:val="28"/>
        </w:rPr>
        <w:t>ПРОФИЛАКТИКА ПО ПРОТИВОДЕЙСТВИЮ ТЕРРОРИЗМА И ЭКСТРЕМИЗМА.</w:t>
      </w:r>
    </w:p>
    <w:p w:rsidR="00282611" w:rsidRPr="006A02E4" w:rsidRDefault="00282611" w:rsidP="006A02E4">
      <w:pPr>
        <w:spacing w:after="0"/>
        <w:ind w:firstLine="567"/>
        <w:jc w:val="both"/>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 xml:space="preserve">Терроризм относится к числу самых опасных и </w:t>
      </w:r>
      <w:proofErr w:type="spellStart"/>
      <w:r w:rsidRPr="006A02E4">
        <w:rPr>
          <w:rFonts w:ascii="Times New Roman" w:eastAsia="Times New Roman" w:hAnsi="Times New Roman" w:cs="Times New Roman"/>
          <w:color w:val="001F5F"/>
          <w:lang w:eastAsia="en-US"/>
        </w:rPr>
        <w:t>труднопрогнозируемых</w:t>
      </w:r>
      <w:proofErr w:type="spellEnd"/>
      <w:r w:rsidRPr="006A02E4">
        <w:rPr>
          <w:rFonts w:ascii="Times New Roman" w:eastAsia="Times New Roman" w:hAnsi="Times New Roman" w:cs="Times New Roman"/>
          <w:color w:val="001F5F"/>
          <w:lang w:eastAsia="en-US"/>
        </w:rPr>
        <w:t xml:space="preserve"> явлений современности, которое приобретает все более разнообразные формы и угрожающие масштабы. Террористические акты чаще всего приносят массовые человеческие жертвы, влекут разрушение материальных и духовных ценностей, не подающихся порой восстановлению, сеют вражду между государствами, провоцируют воины, недоверие и ненависть между социальными и национальными группами, которые иногда невозможно преодолеть в течение жизни целого поколения.</w:t>
      </w:r>
    </w:p>
    <w:p w:rsidR="00282611" w:rsidRPr="006A02E4" w:rsidRDefault="00282611" w:rsidP="006A02E4">
      <w:pPr>
        <w:spacing w:after="0"/>
        <w:ind w:firstLine="567"/>
        <w:jc w:val="both"/>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 xml:space="preserve"> В школе проводится постоянная работа в этом направление, как с учащимися, так и с родителями.</w:t>
      </w:r>
    </w:p>
    <w:p w:rsidR="00282611" w:rsidRPr="006A02E4" w:rsidRDefault="00282611" w:rsidP="006A02E4">
      <w:pPr>
        <w:ind w:firstLine="567"/>
        <w:jc w:val="both"/>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 xml:space="preserve">В </w:t>
      </w:r>
      <w:r w:rsidR="004D137D">
        <w:rPr>
          <w:rFonts w:ascii="Times New Roman" w:eastAsia="Times New Roman" w:hAnsi="Times New Roman" w:cs="Times New Roman"/>
          <w:color w:val="001F5F"/>
          <w:lang w:eastAsia="en-US"/>
        </w:rPr>
        <w:t>ОУ</w:t>
      </w:r>
      <w:r w:rsidRPr="006A02E4">
        <w:rPr>
          <w:rFonts w:ascii="Times New Roman" w:eastAsia="Times New Roman" w:hAnsi="Times New Roman" w:cs="Times New Roman"/>
          <w:color w:val="001F5F"/>
          <w:lang w:eastAsia="en-US"/>
        </w:rPr>
        <w:t xml:space="preserve"> в рамках реализации Муниципальной программы «Комплексная программа    противодействия идеологии терроризма в </w:t>
      </w:r>
      <w:r w:rsidR="004D137D">
        <w:rPr>
          <w:rFonts w:ascii="Times New Roman" w:eastAsia="Times New Roman" w:hAnsi="Times New Roman" w:cs="Times New Roman"/>
          <w:color w:val="001F5F"/>
          <w:lang w:eastAsia="en-US"/>
        </w:rPr>
        <w:t xml:space="preserve">Ботлихском районе </w:t>
      </w:r>
      <w:r w:rsidRPr="006A02E4">
        <w:rPr>
          <w:rFonts w:ascii="Times New Roman" w:eastAsia="Times New Roman" w:hAnsi="Times New Roman" w:cs="Times New Roman"/>
          <w:color w:val="001F5F"/>
          <w:lang w:eastAsia="en-US"/>
        </w:rPr>
        <w:t>на 2019-2023 годы», проводились мероприятия по разъяснению сущности терроризма и его общественной опасности, формированию стойкого неприятия учащихся идеологии терроризма в различных её проявлениях.</w:t>
      </w:r>
    </w:p>
    <w:p w:rsidR="00282611" w:rsidRPr="006A02E4" w:rsidRDefault="00282611" w:rsidP="006A02E4">
      <w:pPr>
        <w:ind w:firstLine="567"/>
        <w:jc w:val="both"/>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1 сентября в школе прошли Всероссийские открытые уроки «Основы безопасности жизнедеятельности», уроки - подготовки детей к действиям в условиях различного рода чрезвычайных ситуаций, в том числе в местах массового пребывания людей, адаптации после летних каникул.</w:t>
      </w:r>
    </w:p>
    <w:p w:rsidR="00282611" w:rsidRPr="006A02E4" w:rsidRDefault="00282611" w:rsidP="004D137D">
      <w:pPr>
        <w:tabs>
          <w:tab w:val="left" w:pos="180"/>
          <w:tab w:val="left" w:pos="4035"/>
        </w:tabs>
        <w:jc w:val="both"/>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3 сентября в России отмечается День солидарности в борьбе с терроризмом. В школе были проведены классные часы, посвященные памяти трагических событий, произошедших в сентябре 2004 года в Беслане.</w:t>
      </w:r>
    </w:p>
    <w:p w:rsidR="00282611" w:rsidRPr="006A02E4" w:rsidRDefault="00282611" w:rsidP="006A02E4">
      <w:pPr>
        <w:ind w:firstLine="567"/>
        <w:jc w:val="both"/>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В течение учебного года проводились классные часы с просмотром видео  ролика «Дети Беслана- Мама очень хочется пить», мультимедийный урок «</w:t>
      </w:r>
      <w:proofErr w:type="spellStart"/>
      <w:r w:rsidRPr="006A02E4">
        <w:rPr>
          <w:rFonts w:ascii="Times New Roman" w:eastAsia="Times New Roman" w:hAnsi="Times New Roman" w:cs="Times New Roman"/>
          <w:color w:val="001F5F"/>
          <w:lang w:eastAsia="en-US"/>
        </w:rPr>
        <w:t>Антитеррор.Безопасность</w:t>
      </w:r>
      <w:proofErr w:type="spellEnd"/>
      <w:r w:rsidRPr="006A02E4">
        <w:rPr>
          <w:rFonts w:ascii="Times New Roman" w:eastAsia="Times New Roman" w:hAnsi="Times New Roman" w:cs="Times New Roman"/>
          <w:color w:val="001F5F"/>
          <w:lang w:eastAsia="en-US"/>
        </w:rPr>
        <w:t xml:space="preserve"> для детей».</w:t>
      </w:r>
    </w:p>
    <w:p w:rsidR="00282611" w:rsidRPr="006A02E4" w:rsidRDefault="00282611" w:rsidP="006A02E4">
      <w:pPr>
        <w:ind w:firstLine="567"/>
        <w:jc w:val="center"/>
        <w:rPr>
          <w:rFonts w:ascii="Times New Roman" w:eastAsia="Times New Roman" w:hAnsi="Times New Roman" w:cs="Times New Roman"/>
          <w:color w:val="001F5F"/>
          <w:lang w:eastAsia="en-US"/>
        </w:rPr>
      </w:pPr>
    </w:p>
    <w:p w:rsidR="00282611" w:rsidRPr="006A02E4" w:rsidRDefault="006A02E4" w:rsidP="00282611">
      <w:pPr>
        <w:jc w:val="center"/>
        <w:rPr>
          <w:b/>
          <w:i/>
          <w:color w:val="FF0000"/>
          <w:sz w:val="32"/>
        </w:rPr>
      </w:pPr>
      <w:r w:rsidRPr="006A02E4">
        <w:rPr>
          <w:b/>
          <w:i/>
          <w:color w:val="FF0000"/>
          <w:sz w:val="32"/>
        </w:rPr>
        <w:t>ПРОФИЛАКТИКА ПРАВОНАРУШЕНИЙ СРЕДИ НЕСОВЕРШЕННОЛЕТНИХ</w:t>
      </w:r>
      <w:r>
        <w:rPr>
          <w:b/>
          <w:i/>
          <w:color w:val="FF0000"/>
          <w:sz w:val="32"/>
        </w:rPr>
        <w:t xml:space="preserve"> И ПРАВОВОЕ ВОСПИТАНИЕ УЧАЩИХСЯ</w:t>
      </w:r>
    </w:p>
    <w:p w:rsidR="00282611" w:rsidRPr="006A02E4" w:rsidRDefault="00282611" w:rsidP="006A02E4">
      <w:pPr>
        <w:ind w:firstLine="567"/>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Проблема помощи подросткам с отклонениями в поведении обозначена в нашем обществе особенно остро (агрессия, хамство, наглость, цинизм). Сегодня каждое одиннадцатое преступление совершает подросток. К сожалению, факторов, негативно влияющих на развитие и поведение детей и подростков, как внешних, так и внутренних, много.</w:t>
      </w:r>
    </w:p>
    <w:p w:rsidR="00282611" w:rsidRPr="006A02E4" w:rsidRDefault="00282611" w:rsidP="006A02E4">
      <w:pPr>
        <w:ind w:firstLine="567"/>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lastRenderedPageBreak/>
        <w:t>Поэтому одной из важных целей воспитательной работы является профилактика и оказание своевременной и квалифицированной помощи подросткам и (или) их семьям, попавшим в сложные социальные, семейные, педагогические и прочие ситуации.</w:t>
      </w:r>
    </w:p>
    <w:p w:rsidR="00282611" w:rsidRPr="006A02E4" w:rsidRDefault="00282611" w:rsidP="006A02E4">
      <w:pPr>
        <w:ind w:firstLine="567"/>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В школе ведется педагогическая работа, целью которой является профилактическая работа с неблагополучными семьями, предупреждение правонарушений и преступлений, укрепление дисциплины среди учащихся. Работа осуществляется по нескольким направлениям: работа с детьми «группы риска», работа с родителями, учет посещаемости, профилактическая работа, организация досуговой деятельности.</w:t>
      </w:r>
    </w:p>
    <w:p w:rsidR="00282611" w:rsidRPr="006A02E4" w:rsidRDefault="00282611" w:rsidP="006A02E4">
      <w:pPr>
        <w:ind w:firstLine="567"/>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Основные задачи по профилактике правонарушений на начало учебного года были:  создать условия, способствующие социальной адаптации учащихся в группе; оказывать помощь в достижении позитивного разрешения проблем; продолжить формирование у подростков позитивные ценностные отношения к обществу, учебе, труду, людям, самому себе, общественным нормам и законам; оказать семье учащегося квалифицированную педагогическую помощь в воспитании.</w:t>
      </w:r>
    </w:p>
    <w:p w:rsidR="00282611" w:rsidRPr="006A02E4" w:rsidRDefault="00282611" w:rsidP="006A02E4">
      <w:pPr>
        <w:ind w:firstLine="567"/>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Данные задачи реализуются различными методами: индивидуальные и групповые беседы, анализ, анкетирование, наблюдение.</w:t>
      </w:r>
    </w:p>
    <w:p w:rsidR="00282611" w:rsidRPr="006A02E4" w:rsidRDefault="00282611" w:rsidP="004D137D">
      <w:pPr>
        <w:ind w:firstLine="567"/>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 xml:space="preserve">  Ежегодно </w:t>
      </w:r>
      <w:proofErr w:type="spellStart"/>
      <w:r w:rsidRPr="006A02E4">
        <w:rPr>
          <w:rFonts w:ascii="Times New Roman" w:eastAsia="Times New Roman" w:hAnsi="Times New Roman" w:cs="Times New Roman"/>
          <w:color w:val="001F5F"/>
          <w:lang w:eastAsia="en-US"/>
        </w:rPr>
        <w:t>зам.директора</w:t>
      </w:r>
      <w:proofErr w:type="spellEnd"/>
      <w:r w:rsidRPr="006A02E4">
        <w:rPr>
          <w:rFonts w:ascii="Times New Roman" w:eastAsia="Times New Roman" w:hAnsi="Times New Roman" w:cs="Times New Roman"/>
          <w:color w:val="001F5F"/>
          <w:lang w:eastAsia="en-US"/>
        </w:rPr>
        <w:t xml:space="preserve"> по воспитательной работе совместно с социальным педагогом школы проводится целенаправленная работа по выявлению и учету детей, не посещающих или систематически пропускающих по неуважительным причинам занятия в школе, склонных к противоправным действиям, с целью принятия необходимых мер со стороны образовательного учреждения по дальнейшему сопровождению детей для изменения существующего положения дел. В случае необходимости обращаемся за помощью к инспектору ПДН, совместно с ними посещаем семьи.</w:t>
      </w:r>
    </w:p>
    <w:p w:rsidR="00282611" w:rsidRPr="006A02E4" w:rsidRDefault="00282611" w:rsidP="004D137D">
      <w:pPr>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 xml:space="preserve">В течение учебного года прошли встречи, беседы, классные часы по данной теме. </w:t>
      </w:r>
    </w:p>
    <w:p w:rsidR="00282611" w:rsidRPr="006A02E4" w:rsidRDefault="00282611" w:rsidP="00282611">
      <w:pPr>
        <w:rPr>
          <w:rFonts w:ascii="Times New Roman" w:eastAsia="Times New Roman" w:hAnsi="Times New Roman" w:cs="Times New Roman"/>
          <w:color w:val="001F5F"/>
          <w:lang w:eastAsia="en-US"/>
        </w:rPr>
      </w:pPr>
      <w:r w:rsidRPr="006A02E4">
        <w:rPr>
          <w:rFonts w:ascii="Times New Roman" w:eastAsia="Times New Roman" w:hAnsi="Times New Roman" w:cs="Times New Roman"/>
          <w:color w:val="001F5F"/>
          <w:lang w:eastAsia="en-US"/>
        </w:rPr>
        <w:t>Работа по профилактике правонарушений будет эффективна только тогда, когда она будет вестись совместными усилиями правоохранительных органов, школы и семьи, добросовестно и регулярно.</w:t>
      </w:r>
    </w:p>
    <w:p w:rsidR="00282611" w:rsidRPr="00253334" w:rsidRDefault="00253334" w:rsidP="00282611">
      <w:pPr>
        <w:spacing w:after="0"/>
        <w:jc w:val="center"/>
        <w:rPr>
          <w:b/>
          <w:i/>
          <w:color w:val="FF0000"/>
          <w:sz w:val="32"/>
        </w:rPr>
      </w:pPr>
      <w:r w:rsidRPr="00253334">
        <w:rPr>
          <w:b/>
          <w:i/>
          <w:color w:val="FF0000"/>
          <w:sz w:val="32"/>
        </w:rPr>
        <w:t>ВОСПИТАНИЕ ЦЕННОСТНОГО ОТНОШЕНИЯ К ПРЕКРАСНОМУ, ФОРМИРОВАНИЕ</w:t>
      </w:r>
    </w:p>
    <w:p w:rsidR="00282611" w:rsidRPr="00253334" w:rsidRDefault="00253334" w:rsidP="00282611">
      <w:pPr>
        <w:spacing w:after="0"/>
        <w:jc w:val="center"/>
        <w:rPr>
          <w:b/>
          <w:i/>
          <w:color w:val="FF0000"/>
          <w:sz w:val="32"/>
        </w:rPr>
      </w:pPr>
      <w:r w:rsidRPr="00253334">
        <w:rPr>
          <w:b/>
          <w:i/>
          <w:color w:val="FF0000"/>
          <w:sz w:val="32"/>
        </w:rPr>
        <w:t>ПРЕДСТАВЛЕНИЙ ОБ Э</w:t>
      </w:r>
      <w:r w:rsidR="00DC5DF3">
        <w:rPr>
          <w:b/>
          <w:i/>
          <w:color w:val="FF0000"/>
          <w:sz w:val="32"/>
        </w:rPr>
        <w:t>СТЕТИЧЕСКИХ ИДЕАЛАХ И ЦЕННОСТЯХ</w:t>
      </w:r>
    </w:p>
    <w:p w:rsidR="00282611" w:rsidRPr="00DC5DF3" w:rsidRDefault="00282611" w:rsidP="00DC5DF3">
      <w:pPr>
        <w:spacing w:after="0"/>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 xml:space="preserve">В сфере общего образования эстетическое воспитание играет большое значение. Данная работа направлена на организацию нравственного уклада школьной жизни, включающего воспитательную, </w:t>
      </w:r>
      <w:proofErr w:type="spellStart"/>
      <w:r w:rsidRPr="00DC5DF3">
        <w:rPr>
          <w:rFonts w:ascii="Times New Roman" w:eastAsia="Times New Roman" w:hAnsi="Times New Roman" w:cs="Times New Roman"/>
          <w:color w:val="001F5F"/>
          <w:lang w:eastAsia="en-US"/>
        </w:rPr>
        <w:t>учебную,внеучебную</w:t>
      </w:r>
      <w:proofErr w:type="spellEnd"/>
      <w:r w:rsidRPr="00DC5DF3">
        <w:rPr>
          <w:rFonts w:ascii="Times New Roman" w:eastAsia="Times New Roman" w:hAnsi="Times New Roman" w:cs="Times New Roman"/>
          <w:color w:val="001F5F"/>
          <w:lang w:eastAsia="en-US"/>
        </w:rPr>
        <w:t>, социально значимую деятельность обучающихся, основанного на системе духовных идеалов, ценностей, моральных приоритетов, реализуемого в</w:t>
      </w:r>
    </w:p>
    <w:p w:rsidR="00282611" w:rsidRPr="00DC5DF3" w:rsidRDefault="00282611" w:rsidP="00DC5DF3">
      <w:pPr>
        <w:spacing w:after="0"/>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совместной социально-педагогической деятельности школы.</w:t>
      </w:r>
    </w:p>
    <w:p w:rsidR="00282611" w:rsidRPr="00DC5DF3" w:rsidRDefault="00282611" w:rsidP="00DC5DF3">
      <w:pPr>
        <w:spacing w:after="0"/>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Программа духовно-нравственного развития и воспитания реализуется по нескольким</w:t>
      </w:r>
    </w:p>
    <w:p w:rsidR="00282611" w:rsidRPr="00DC5DF3" w:rsidRDefault="00282611" w:rsidP="00170A91">
      <w:pPr>
        <w:pStyle w:val="a8"/>
        <w:widowControl/>
        <w:numPr>
          <w:ilvl w:val="0"/>
          <w:numId w:val="12"/>
        </w:numPr>
        <w:autoSpaceDE/>
        <w:autoSpaceDN/>
        <w:spacing w:after="200" w:line="276" w:lineRule="auto"/>
        <w:ind w:firstLine="567"/>
        <w:contextualSpacing/>
        <w:jc w:val="both"/>
        <w:rPr>
          <w:color w:val="001F5F"/>
        </w:rPr>
      </w:pPr>
      <w:r w:rsidRPr="00DC5DF3">
        <w:rPr>
          <w:color w:val="001F5F"/>
        </w:rPr>
        <w:t>направлениям: воспитание нравственных чувств и этического сознания;</w:t>
      </w:r>
    </w:p>
    <w:p w:rsidR="00282611" w:rsidRPr="00DC5DF3" w:rsidRDefault="00282611" w:rsidP="00170A91">
      <w:pPr>
        <w:pStyle w:val="a8"/>
        <w:widowControl/>
        <w:numPr>
          <w:ilvl w:val="0"/>
          <w:numId w:val="12"/>
        </w:numPr>
        <w:autoSpaceDE/>
        <w:autoSpaceDN/>
        <w:spacing w:after="200" w:line="276" w:lineRule="auto"/>
        <w:ind w:firstLine="567"/>
        <w:contextualSpacing/>
        <w:jc w:val="both"/>
        <w:rPr>
          <w:color w:val="001F5F"/>
        </w:rPr>
      </w:pPr>
      <w:r w:rsidRPr="00DC5DF3">
        <w:rPr>
          <w:color w:val="001F5F"/>
        </w:rPr>
        <w:t xml:space="preserve"> воспитание трудолюбия, творческого отношения к учению, труду, жизни;</w:t>
      </w:r>
    </w:p>
    <w:p w:rsidR="00282611" w:rsidRPr="00DC5DF3" w:rsidRDefault="00282611" w:rsidP="00170A91">
      <w:pPr>
        <w:pStyle w:val="a8"/>
        <w:widowControl/>
        <w:numPr>
          <w:ilvl w:val="0"/>
          <w:numId w:val="12"/>
        </w:numPr>
        <w:autoSpaceDE/>
        <w:autoSpaceDN/>
        <w:spacing w:after="200" w:line="276" w:lineRule="auto"/>
        <w:ind w:firstLine="567"/>
        <w:contextualSpacing/>
        <w:jc w:val="both"/>
        <w:rPr>
          <w:color w:val="001F5F"/>
        </w:rPr>
      </w:pPr>
      <w:r w:rsidRPr="00DC5DF3">
        <w:rPr>
          <w:color w:val="001F5F"/>
        </w:rPr>
        <w:t xml:space="preserve">воспитание ценностного отношения к </w:t>
      </w:r>
      <w:proofErr w:type="spellStart"/>
      <w:r w:rsidRPr="00DC5DF3">
        <w:rPr>
          <w:color w:val="001F5F"/>
        </w:rPr>
        <w:t>природе,окружающей</w:t>
      </w:r>
      <w:proofErr w:type="spellEnd"/>
      <w:r w:rsidRPr="00DC5DF3">
        <w:rPr>
          <w:color w:val="001F5F"/>
        </w:rPr>
        <w:t xml:space="preserve"> среде;</w:t>
      </w:r>
    </w:p>
    <w:p w:rsidR="00282611" w:rsidRPr="00DC5DF3" w:rsidRDefault="00282611" w:rsidP="00170A91">
      <w:pPr>
        <w:pStyle w:val="a8"/>
        <w:widowControl/>
        <w:numPr>
          <w:ilvl w:val="0"/>
          <w:numId w:val="12"/>
        </w:numPr>
        <w:autoSpaceDE/>
        <w:autoSpaceDN/>
        <w:spacing w:after="200" w:line="276" w:lineRule="auto"/>
        <w:ind w:firstLine="567"/>
        <w:contextualSpacing/>
        <w:jc w:val="both"/>
        <w:rPr>
          <w:color w:val="001F5F"/>
        </w:rPr>
      </w:pPr>
      <w:r w:rsidRPr="00DC5DF3">
        <w:rPr>
          <w:color w:val="001F5F"/>
        </w:rPr>
        <w:t xml:space="preserve">воспитание ценностного отношения </w:t>
      </w:r>
      <w:proofErr w:type="spellStart"/>
      <w:r w:rsidRPr="00DC5DF3">
        <w:rPr>
          <w:color w:val="001F5F"/>
        </w:rPr>
        <w:t>кпрекрасному</w:t>
      </w:r>
      <w:proofErr w:type="spellEnd"/>
      <w:r w:rsidRPr="00DC5DF3">
        <w:rPr>
          <w:color w:val="001F5F"/>
        </w:rPr>
        <w:t xml:space="preserve">, формирование представлений </w:t>
      </w:r>
      <w:proofErr w:type="spellStart"/>
      <w:r w:rsidRPr="00DC5DF3">
        <w:rPr>
          <w:color w:val="001F5F"/>
        </w:rPr>
        <w:t>обэстетических</w:t>
      </w:r>
      <w:proofErr w:type="spellEnd"/>
      <w:r w:rsidRPr="00DC5DF3">
        <w:rPr>
          <w:color w:val="001F5F"/>
        </w:rPr>
        <w:t xml:space="preserve"> идеалах и ценностях.</w:t>
      </w:r>
    </w:p>
    <w:p w:rsidR="00282611" w:rsidRPr="00DC5DF3" w:rsidRDefault="00282611" w:rsidP="00DC5DF3">
      <w:pPr>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В течение года проводились различные мероприятия:</w:t>
      </w:r>
    </w:p>
    <w:p w:rsidR="00282611" w:rsidRPr="004D137D" w:rsidRDefault="00282611" w:rsidP="00170A91">
      <w:pPr>
        <w:pStyle w:val="a8"/>
        <w:widowControl/>
        <w:numPr>
          <w:ilvl w:val="0"/>
          <w:numId w:val="13"/>
        </w:numPr>
        <w:autoSpaceDE/>
        <w:autoSpaceDN/>
        <w:spacing w:after="200" w:line="276" w:lineRule="auto"/>
        <w:ind w:firstLine="567"/>
        <w:contextualSpacing/>
        <w:jc w:val="both"/>
        <w:rPr>
          <w:color w:val="001F5F"/>
        </w:rPr>
      </w:pPr>
      <w:r w:rsidRPr="00DC5DF3">
        <w:rPr>
          <w:color w:val="001F5F"/>
        </w:rPr>
        <w:t>День знаний. Праздник 1-го звонка;</w:t>
      </w:r>
    </w:p>
    <w:p w:rsidR="00282611" w:rsidRPr="00DC5DF3" w:rsidRDefault="00282611" w:rsidP="00170A91">
      <w:pPr>
        <w:pStyle w:val="a8"/>
        <w:widowControl/>
        <w:numPr>
          <w:ilvl w:val="0"/>
          <w:numId w:val="13"/>
        </w:numPr>
        <w:autoSpaceDE/>
        <w:autoSpaceDN/>
        <w:spacing w:after="200" w:line="276" w:lineRule="auto"/>
        <w:ind w:firstLine="567"/>
        <w:contextualSpacing/>
        <w:jc w:val="both"/>
        <w:rPr>
          <w:color w:val="001F5F"/>
        </w:rPr>
      </w:pPr>
      <w:r w:rsidRPr="00DC5DF3">
        <w:rPr>
          <w:color w:val="001F5F"/>
        </w:rPr>
        <w:t xml:space="preserve"> «Будьте добрыми и человечными»</w:t>
      </w:r>
      <w:r w:rsidR="004D137D">
        <w:rPr>
          <w:color w:val="001F5F"/>
        </w:rPr>
        <w:t xml:space="preserve"> </w:t>
      </w:r>
      <w:r w:rsidRPr="00DC5DF3">
        <w:rPr>
          <w:color w:val="001F5F"/>
        </w:rPr>
        <w:t>(День пожилого человека);</w:t>
      </w:r>
    </w:p>
    <w:p w:rsidR="00282611" w:rsidRPr="00DC5DF3" w:rsidRDefault="00282611" w:rsidP="00170A91">
      <w:pPr>
        <w:pStyle w:val="a8"/>
        <w:widowControl/>
        <w:numPr>
          <w:ilvl w:val="0"/>
          <w:numId w:val="13"/>
        </w:numPr>
        <w:autoSpaceDE/>
        <w:autoSpaceDN/>
        <w:spacing w:after="200" w:line="276" w:lineRule="auto"/>
        <w:ind w:firstLine="567"/>
        <w:contextualSpacing/>
        <w:jc w:val="both"/>
        <w:rPr>
          <w:color w:val="001F5F"/>
        </w:rPr>
      </w:pPr>
      <w:r w:rsidRPr="00DC5DF3">
        <w:rPr>
          <w:color w:val="001F5F"/>
        </w:rPr>
        <w:t>День Матери;</w:t>
      </w:r>
    </w:p>
    <w:p w:rsidR="00282611" w:rsidRPr="00DC5DF3" w:rsidRDefault="00282611" w:rsidP="00170A91">
      <w:pPr>
        <w:pStyle w:val="a8"/>
        <w:widowControl/>
        <w:numPr>
          <w:ilvl w:val="0"/>
          <w:numId w:val="13"/>
        </w:numPr>
        <w:autoSpaceDE/>
        <w:autoSpaceDN/>
        <w:spacing w:after="200" w:line="276" w:lineRule="auto"/>
        <w:ind w:firstLine="567"/>
        <w:contextualSpacing/>
        <w:jc w:val="both"/>
        <w:rPr>
          <w:color w:val="001F5F"/>
        </w:rPr>
      </w:pPr>
      <w:r w:rsidRPr="00DC5DF3">
        <w:rPr>
          <w:color w:val="001F5F"/>
        </w:rPr>
        <w:t>«Волшебство новогодней поры»;</w:t>
      </w:r>
    </w:p>
    <w:p w:rsidR="00282611" w:rsidRPr="00DC5DF3" w:rsidRDefault="00282611" w:rsidP="00170A91">
      <w:pPr>
        <w:pStyle w:val="a8"/>
        <w:widowControl/>
        <w:numPr>
          <w:ilvl w:val="0"/>
          <w:numId w:val="13"/>
        </w:numPr>
        <w:autoSpaceDE/>
        <w:autoSpaceDN/>
        <w:spacing w:after="200" w:line="276" w:lineRule="auto"/>
        <w:ind w:firstLine="567"/>
        <w:contextualSpacing/>
        <w:jc w:val="both"/>
        <w:rPr>
          <w:color w:val="001F5F"/>
        </w:rPr>
      </w:pPr>
      <w:r w:rsidRPr="00DC5DF3">
        <w:rPr>
          <w:color w:val="001F5F"/>
        </w:rPr>
        <w:t>День народного единства Дагестана;</w:t>
      </w:r>
    </w:p>
    <w:p w:rsidR="00282611" w:rsidRPr="00DC5DF3" w:rsidRDefault="00282611" w:rsidP="00170A91">
      <w:pPr>
        <w:pStyle w:val="a8"/>
        <w:widowControl/>
        <w:numPr>
          <w:ilvl w:val="0"/>
          <w:numId w:val="13"/>
        </w:numPr>
        <w:autoSpaceDE/>
        <w:autoSpaceDN/>
        <w:spacing w:after="200" w:line="276" w:lineRule="auto"/>
        <w:ind w:firstLine="567"/>
        <w:contextualSpacing/>
        <w:jc w:val="both"/>
        <w:rPr>
          <w:color w:val="001F5F"/>
        </w:rPr>
      </w:pPr>
      <w:r w:rsidRPr="00DC5DF3">
        <w:rPr>
          <w:color w:val="001F5F"/>
        </w:rPr>
        <w:lastRenderedPageBreak/>
        <w:t>Международный женский день</w:t>
      </w:r>
    </w:p>
    <w:p w:rsidR="00282611" w:rsidRPr="00DC5DF3" w:rsidRDefault="004D137D" w:rsidP="00170A91">
      <w:pPr>
        <w:pStyle w:val="a8"/>
        <w:widowControl/>
        <w:numPr>
          <w:ilvl w:val="0"/>
          <w:numId w:val="13"/>
        </w:numPr>
        <w:autoSpaceDE/>
        <w:autoSpaceDN/>
        <w:spacing w:after="200" w:line="276" w:lineRule="auto"/>
        <w:ind w:firstLine="567"/>
        <w:contextualSpacing/>
        <w:jc w:val="both"/>
        <w:rPr>
          <w:color w:val="001F5F"/>
        </w:rPr>
      </w:pPr>
      <w:r w:rsidRPr="00DC5DF3">
        <w:rPr>
          <w:color w:val="001F5F"/>
        </w:rPr>
        <w:t xml:space="preserve"> </w:t>
      </w:r>
      <w:r w:rsidR="00282611" w:rsidRPr="00DC5DF3">
        <w:rPr>
          <w:color w:val="001F5F"/>
        </w:rPr>
        <w:t>«День славянской письменности и культуры»</w:t>
      </w:r>
    </w:p>
    <w:p w:rsidR="00282611" w:rsidRPr="00DC5DF3" w:rsidRDefault="00282611" w:rsidP="00170A91">
      <w:pPr>
        <w:pStyle w:val="a8"/>
        <w:widowControl/>
        <w:numPr>
          <w:ilvl w:val="0"/>
          <w:numId w:val="13"/>
        </w:numPr>
        <w:autoSpaceDE/>
        <w:autoSpaceDN/>
        <w:spacing w:after="200" w:line="276" w:lineRule="auto"/>
        <w:ind w:firstLine="567"/>
        <w:contextualSpacing/>
        <w:jc w:val="both"/>
        <w:rPr>
          <w:color w:val="001F5F"/>
        </w:rPr>
      </w:pPr>
      <w:r w:rsidRPr="00DC5DF3">
        <w:rPr>
          <w:color w:val="001F5F"/>
        </w:rPr>
        <w:t xml:space="preserve">Первые шаги в космосе. </w:t>
      </w:r>
    </w:p>
    <w:p w:rsidR="00282611" w:rsidRPr="00DC5DF3" w:rsidRDefault="00282611" w:rsidP="00170A91">
      <w:pPr>
        <w:pStyle w:val="a8"/>
        <w:widowControl/>
        <w:numPr>
          <w:ilvl w:val="0"/>
          <w:numId w:val="13"/>
        </w:numPr>
        <w:autoSpaceDE/>
        <w:autoSpaceDN/>
        <w:spacing w:after="200" w:line="276" w:lineRule="auto"/>
        <w:ind w:firstLine="567"/>
        <w:contextualSpacing/>
        <w:jc w:val="both"/>
        <w:rPr>
          <w:color w:val="001F5F"/>
        </w:rPr>
      </w:pPr>
      <w:r w:rsidRPr="00DC5DF3">
        <w:rPr>
          <w:color w:val="001F5F"/>
        </w:rPr>
        <w:t>Последний звонок</w:t>
      </w:r>
    </w:p>
    <w:p w:rsidR="00282611" w:rsidRPr="00DC5DF3" w:rsidRDefault="00282611" w:rsidP="00DC5DF3">
      <w:pPr>
        <w:ind w:firstLine="567"/>
        <w:jc w:val="center"/>
        <w:rPr>
          <w:rFonts w:ascii="Times New Roman" w:eastAsia="Times New Roman" w:hAnsi="Times New Roman" w:cs="Times New Roman"/>
          <w:color w:val="001F5F"/>
          <w:lang w:eastAsia="en-US"/>
        </w:rPr>
      </w:pPr>
    </w:p>
    <w:p w:rsidR="00282611" w:rsidRPr="00DC5DF3" w:rsidRDefault="00282611" w:rsidP="00DC5DF3">
      <w:pPr>
        <w:ind w:firstLine="567"/>
        <w:jc w:val="both"/>
        <w:rPr>
          <w:rFonts w:ascii="Times New Roman" w:eastAsia="Times New Roman" w:hAnsi="Times New Roman" w:cs="Times New Roman"/>
          <w:color w:val="001F5F"/>
          <w:lang w:eastAsia="en-US"/>
        </w:rPr>
      </w:pPr>
    </w:p>
    <w:p w:rsidR="00282611" w:rsidRPr="00DC5DF3" w:rsidRDefault="00282611" w:rsidP="00DC5DF3">
      <w:pPr>
        <w:ind w:firstLine="567"/>
        <w:jc w:val="both"/>
        <w:rPr>
          <w:rFonts w:ascii="Times New Roman" w:eastAsia="Times New Roman" w:hAnsi="Times New Roman" w:cs="Times New Roman"/>
          <w:color w:val="001F5F"/>
          <w:lang w:eastAsia="en-US"/>
        </w:rPr>
      </w:pPr>
    </w:p>
    <w:p w:rsidR="00282611" w:rsidRPr="00DC5DF3" w:rsidRDefault="00282611" w:rsidP="00DC5DF3">
      <w:pPr>
        <w:ind w:firstLine="567"/>
        <w:jc w:val="both"/>
        <w:rPr>
          <w:rFonts w:ascii="Times New Roman" w:eastAsia="Times New Roman" w:hAnsi="Times New Roman" w:cs="Times New Roman"/>
          <w:color w:val="001F5F"/>
          <w:lang w:eastAsia="en-US"/>
        </w:rPr>
      </w:pPr>
    </w:p>
    <w:p w:rsidR="00282611" w:rsidRPr="00DC5DF3" w:rsidRDefault="00282611" w:rsidP="00DC5DF3">
      <w:pPr>
        <w:ind w:firstLine="567"/>
        <w:jc w:val="both"/>
        <w:rPr>
          <w:rFonts w:ascii="Times New Roman" w:eastAsia="Times New Roman" w:hAnsi="Times New Roman" w:cs="Times New Roman"/>
          <w:color w:val="001F5F"/>
          <w:lang w:eastAsia="en-US"/>
        </w:rPr>
      </w:pPr>
    </w:p>
    <w:p w:rsidR="00282611" w:rsidRPr="00DC5DF3" w:rsidRDefault="00282611" w:rsidP="00DC5DF3">
      <w:pPr>
        <w:ind w:firstLine="567"/>
        <w:jc w:val="both"/>
        <w:rPr>
          <w:rFonts w:ascii="Times New Roman" w:eastAsia="Times New Roman" w:hAnsi="Times New Roman" w:cs="Times New Roman"/>
          <w:color w:val="001F5F"/>
          <w:lang w:eastAsia="en-US"/>
        </w:rPr>
      </w:pPr>
    </w:p>
    <w:p w:rsidR="00282611" w:rsidRPr="00DC5DF3" w:rsidRDefault="00DC5DF3" w:rsidP="00282611">
      <w:pPr>
        <w:jc w:val="center"/>
        <w:rPr>
          <w:b/>
          <w:i/>
          <w:color w:val="FF0000"/>
          <w:sz w:val="28"/>
        </w:rPr>
      </w:pPr>
      <w:r w:rsidRPr="00DC5DF3">
        <w:rPr>
          <w:b/>
          <w:i/>
          <w:color w:val="FF0000"/>
          <w:sz w:val="28"/>
        </w:rPr>
        <w:t>РАБОТА С РОДИТЕЛЯМИ</w:t>
      </w:r>
    </w:p>
    <w:p w:rsidR="00282611" w:rsidRPr="00DC5DF3" w:rsidRDefault="00282611" w:rsidP="00DC5DF3">
      <w:pPr>
        <w:spacing w:after="0"/>
        <w:ind w:firstLine="567"/>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Цель работы в данном направлении – установление тесного контакта с родителями, привлечение родителей к активному участию в организации</w:t>
      </w:r>
    </w:p>
    <w:p w:rsidR="00282611" w:rsidRPr="00DC5DF3" w:rsidRDefault="00282611" w:rsidP="00DC5DF3">
      <w:pPr>
        <w:spacing w:after="0"/>
        <w:ind w:firstLine="567"/>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учебно-воспитательного процесса школы.</w:t>
      </w:r>
    </w:p>
    <w:p w:rsidR="00282611" w:rsidRPr="00DC5DF3" w:rsidRDefault="00282611" w:rsidP="00DC5DF3">
      <w:pPr>
        <w:ind w:firstLine="567"/>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Классными руководителями ведется большая работа по пропаганде педагогических знаний среди родителей,  по плану проводятся родительские всеобучи по параллелям по воспитанию учащихся, согласно их возрастным особенностям, родительские собрания, совместные мероприятия с детьми и родителями. Все эти мероприятия направлены на повышение педагогической культуры родителей, на укрепление взаимодействия семьи и школы, на усиление ее воспитательного потенциала, а также на привлечение родителей к воспитанию детей.</w:t>
      </w:r>
    </w:p>
    <w:p w:rsidR="00282611" w:rsidRPr="00DC5DF3" w:rsidRDefault="00282611" w:rsidP="00DC5DF3">
      <w:pPr>
        <w:ind w:firstLine="567"/>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В школе с родителями несовершеннолетних проводится следующая работа:</w:t>
      </w:r>
    </w:p>
    <w:p w:rsidR="00282611" w:rsidRPr="00DC5DF3" w:rsidRDefault="00282611" w:rsidP="00DC5DF3">
      <w:pPr>
        <w:ind w:firstLine="567"/>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 xml:space="preserve">индивидуальные </w:t>
      </w:r>
      <w:proofErr w:type="spellStart"/>
      <w:r w:rsidRPr="00DC5DF3">
        <w:rPr>
          <w:rFonts w:ascii="Times New Roman" w:eastAsia="Times New Roman" w:hAnsi="Times New Roman" w:cs="Times New Roman"/>
          <w:color w:val="001F5F"/>
          <w:lang w:eastAsia="en-US"/>
        </w:rPr>
        <w:t>консультации,психолого</w:t>
      </w:r>
      <w:proofErr w:type="spellEnd"/>
      <w:r w:rsidRPr="00DC5DF3">
        <w:rPr>
          <w:rFonts w:ascii="Times New Roman" w:eastAsia="Times New Roman" w:hAnsi="Times New Roman" w:cs="Times New Roman"/>
          <w:color w:val="001F5F"/>
          <w:lang w:eastAsia="en-US"/>
        </w:rPr>
        <w:t xml:space="preserve">-педагогическое просвещение и родительские собрания, знакомящие с психическими особенностями возраста ребенка, методикой бесконфликтного </w:t>
      </w:r>
      <w:proofErr w:type="spellStart"/>
      <w:r w:rsidRPr="00DC5DF3">
        <w:rPr>
          <w:rFonts w:ascii="Times New Roman" w:eastAsia="Times New Roman" w:hAnsi="Times New Roman" w:cs="Times New Roman"/>
          <w:color w:val="001F5F"/>
          <w:lang w:eastAsia="en-US"/>
        </w:rPr>
        <w:t>общения,психологией</w:t>
      </w:r>
      <w:proofErr w:type="spellEnd"/>
      <w:r w:rsidRPr="00DC5DF3">
        <w:rPr>
          <w:rFonts w:ascii="Times New Roman" w:eastAsia="Times New Roman" w:hAnsi="Times New Roman" w:cs="Times New Roman"/>
          <w:color w:val="001F5F"/>
          <w:lang w:eastAsia="en-US"/>
        </w:rPr>
        <w:t xml:space="preserve"> семейных отношений.</w:t>
      </w:r>
    </w:p>
    <w:p w:rsidR="00282611" w:rsidRPr="00DC5DF3" w:rsidRDefault="00DC5DF3" w:rsidP="00282611">
      <w:pPr>
        <w:jc w:val="center"/>
        <w:rPr>
          <w:b/>
          <w:i/>
          <w:color w:val="FF0000"/>
          <w:sz w:val="28"/>
        </w:rPr>
      </w:pPr>
      <w:r w:rsidRPr="00DC5DF3">
        <w:rPr>
          <w:b/>
          <w:i/>
          <w:color w:val="FF0000"/>
          <w:sz w:val="28"/>
        </w:rPr>
        <w:t>ФОРМЫ И МЕТОДЫ РАБОТЫ С ДЕТЬМИ «ГРУППЫ РИСКА»</w:t>
      </w:r>
    </w:p>
    <w:p w:rsidR="00282611" w:rsidRPr="00DC5DF3" w:rsidRDefault="00282611" w:rsidP="00DC5DF3">
      <w:pPr>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В вопросах, касающихся профилактики правонарушений, используется нормативно-правовая база, регулирующая учебно-воспитательный процесс и позволяющая создать благоприятные условия для проведения качественной профилактической работы: действующее международное законодательство, законы РФ и РД, нормативные правовые акты органов местного самоуправления.</w:t>
      </w:r>
    </w:p>
    <w:p w:rsidR="00282611" w:rsidRPr="00DC5DF3" w:rsidRDefault="00282611" w:rsidP="00170A91">
      <w:pPr>
        <w:pStyle w:val="a8"/>
        <w:widowControl/>
        <w:numPr>
          <w:ilvl w:val="0"/>
          <w:numId w:val="14"/>
        </w:numPr>
        <w:autoSpaceDE/>
        <w:autoSpaceDN/>
        <w:spacing w:after="200" w:line="276" w:lineRule="auto"/>
        <w:ind w:firstLine="567"/>
        <w:contextualSpacing/>
        <w:jc w:val="both"/>
        <w:rPr>
          <w:color w:val="001F5F"/>
        </w:rPr>
      </w:pPr>
      <w:r w:rsidRPr="00DC5DF3">
        <w:rPr>
          <w:color w:val="001F5F"/>
        </w:rPr>
        <w:t>Основными направлениями в работе Центра по профилактике правонарушений и предупреждению беспризорности являются:</w:t>
      </w:r>
      <w:r w:rsidR="004D137D">
        <w:rPr>
          <w:color w:val="001F5F"/>
        </w:rPr>
        <w:t xml:space="preserve"> </w:t>
      </w:r>
      <w:r w:rsidRPr="00DC5DF3">
        <w:rPr>
          <w:color w:val="001F5F"/>
        </w:rPr>
        <w:t>информационно-пропагандистское;</w:t>
      </w:r>
    </w:p>
    <w:p w:rsidR="00282611" w:rsidRPr="00DC5DF3" w:rsidRDefault="00282611" w:rsidP="00170A91">
      <w:pPr>
        <w:pStyle w:val="a8"/>
        <w:widowControl/>
        <w:numPr>
          <w:ilvl w:val="0"/>
          <w:numId w:val="14"/>
        </w:numPr>
        <w:autoSpaceDE/>
        <w:autoSpaceDN/>
        <w:spacing w:after="200" w:line="276" w:lineRule="auto"/>
        <w:ind w:firstLine="567"/>
        <w:contextualSpacing/>
        <w:jc w:val="both"/>
        <w:rPr>
          <w:color w:val="001F5F"/>
        </w:rPr>
      </w:pPr>
      <w:r w:rsidRPr="00DC5DF3">
        <w:rPr>
          <w:color w:val="001F5F"/>
        </w:rPr>
        <w:t>социально-педагогическое;</w:t>
      </w:r>
    </w:p>
    <w:p w:rsidR="00282611" w:rsidRPr="00DC5DF3" w:rsidRDefault="00282611" w:rsidP="00170A91">
      <w:pPr>
        <w:pStyle w:val="a8"/>
        <w:widowControl/>
        <w:numPr>
          <w:ilvl w:val="0"/>
          <w:numId w:val="14"/>
        </w:numPr>
        <w:autoSpaceDE/>
        <w:autoSpaceDN/>
        <w:spacing w:after="200" w:line="276" w:lineRule="auto"/>
        <w:ind w:firstLine="567"/>
        <w:contextualSpacing/>
        <w:jc w:val="both"/>
        <w:rPr>
          <w:color w:val="001F5F"/>
        </w:rPr>
      </w:pPr>
      <w:r w:rsidRPr="00DC5DF3">
        <w:rPr>
          <w:color w:val="001F5F"/>
        </w:rPr>
        <w:t xml:space="preserve"> внеурочная занятость;</w:t>
      </w:r>
    </w:p>
    <w:p w:rsidR="00282611" w:rsidRPr="00DC5DF3" w:rsidRDefault="00282611" w:rsidP="00DC5DF3">
      <w:pPr>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Первое и второе направления деятельности очень тесно связаны друг с другом.</w:t>
      </w:r>
    </w:p>
    <w:p w:rsidR="00282611" w:rsidRPr="00DC5DF3" w:rsidRDefault="00282611" w:rsidP="00DC5DF3">
      <w:pPr>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Цель информационно-пропагандистской деятельности заключается в формирований правового сознания и навыков законопослушного поведения всех участников учебно-воспитательного процесса через профилактические мероприятия, направленные на формирование ценностей ЗОЖ, антинаркотические мероприятия, занятия по правовому всеобучу для всех участников учебно-воспитательного процесса, классные часы по формированию гражданственности и правовому воспитанию.</w:t>
      </w:r>
    </w:p>
    <w:p w:rsidR="00282611" w:rsidRPr="00DC5DF3" w:rsidRDefault="00282611" w:rsidP="00DC5DF3">
      <w:pPr>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lastRenderedPageBreak/>
        <w:t xml:space="preserve">Цель социально-педагогического направления заключается в усиление </w:t>
      </w:r>
      <w:proofErr w:type="spellStart"/>
      <w:r w:rsidRPr="00DC5DF3">
        <w:rPr>
          <w:rFonts w:ascii="Times New Roman" w:eastAsia="Times New Roman" w:hAnsi="Times New Roman" w:cs="Times New Roman"/>
          <w:color w:val="001F5F"/>
          <w:lang w:eastAsia="en-US"/>
        </w:rPr>
        <w:t>взаимодействиясистемы</w:t>
      </w:r>
      <w:proofErr w:type="spellEnd"/>
      <w:r w:rsidRPr="00DC5DF3">
        <w:rPr>
          <w:rFonts w:ascii="Times New Roman" w:eastAsia="Times New Roman" w:hAnsi="Times New Roman" w:cs="Times New Roman"/>
          <w:color w:val="001F5F"/>
          <w:lang w:eastAsia="en-US"/>
        </w:rPr>
        <w:t xml:space="preserve"> «Социум-Школа» для более эффективного и продуктивного сотрудничества в вопросах профилактики правонарушений. </w:t>
      </w:r>
    </w:p>
    <w:p w:rsidR="00282611" w:rsidRPr="00DC5DF3" w:rsidRDefault="00282611" w:rsidP="00DC5DF3">
      <w:pPr>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В течение года были проведены следующие мероприятия, направленные на профилактику правонарушений:</w:t>
      </w:r>
    </w:p>
    <w:p w:rsidR="00282611" w:rsidRPr="00DC5DF3" w:rsidRDefault="00282611" w:rsidP="00DC5DF3">
      <w:pPr>
        <w:spacing w:after="0"/>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1.Выявление школьников и семей «группы риска», определение причин отклоняющегося поведения;</w:t>
      </w:r>
    </w:p>
    <w:p w:rsidR="00282611" w:rsidRPr="00DC5DF3" w:rsidRDefault="00282611" w:rsidP="00DC5DF3">
      <w:pPr>
        <w:spacing w:after="0"/>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2.Составление социального паспорта семьи  и характеристик на детей «группы риска»;</w:t>
      </w:r>
    </w:p>
    <w:p w:rsidR="00282611" w:rsidRPr="00DC5DF3" w:rsidRDefault="00282611" w:rsidP="00DC5DF3">
      <w:pPr>
        <w:spacing w:after="0"/>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3.Составление социального паспорта школы;</w:t>
      </w:r>
    </w:p>
    <w:p w:rsidR="00282611" w:rsidRPr="00DC5DF3" w:rsidRDefault="00282611" w:rsidP="00DC5DF3">
      <w:pPr>
        <w:spacing w:after="0"/>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4.Посещение семей с детьми «группы риска»;</w:t>
      </w:r>
    </w:p>
    <w:p w:rsidR="00282611" w:rsidRPr="00DC5DF3" w:rsidRDefault="00282611" w:rsidP="00DC5DF3">
      <w:pPr>
        <w:spacing w:after="0"/>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5.Организация встреч с инспекторами по делам несовершеннолетних;</w:t>
      </w:r>
    </w:p>
    <w:p w:rsidR="00282611" w:rsidRPr="00DC5DF3" w:rsidRDefault="00282611" w:rsidP="00DC5DF3">
      <w:pPr>
        <w:spacing w:after="0"/>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6.Ведение широкой разъяснительной работы против курения, алкоголя, наркотиков;</w:t>
      </w:r>
    </w:p>
    <w:p w:rsidR="00282611" w:rsidRPr="00DC5DF3" w:rsidRDefault="00282611" w:rsidP="00DC5DF3">
      <w:pPr>
        <w:spacing w:after="0"/>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7.Вовлечение «трудных» обучающихся во внеклассные и внешкольные мероприятия, кружки, спортивные секции;</w:t>
      </w:r>
    </w:p>
    <w:p w:rsidR="00282611" w:rsidRPr="00DC5DF3" w:rsidRDefault="00282611" w:rsidP="00DC5DF3">
      <w:pPr>
        <w:spacing w:after="0"/>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8.Вовлечение «трудных» в организацию коллективных трудовых дел, в занятия художественным творчеством;</w:t>
      </w:r>
    </w:p>
    <w:p w:rsidR="00282611" w:rsidRPr="00DC5DF3" w:rsidRDefault="00282611" w:rsidP="00DC5DF3">
      <w:pPr>
        <w:spacing w:after="0"/>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9.Ведение постоянного контроля текущей успеваемости и посещаемости</w:t>
      </w:r>
    </w:p>
    <w:p w:rsidR="00282611" w:rsidRPr="00DC5DF3" w:rsidRDefault="00282611" w:rsidP="00DC5DF3">
      <w:pPr>
        <w:spacing w:after="0"/>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занятий;</w:t>
      </w:r>
    </w:p>
    <w:p w:rsidR="00282611" w:rsidRPr="00DC5DF3" w:rsidRDefault="00282611" w:rsidP="00DC5DF3">
      <w:pPr>
        <w:spacing w:after="0"/>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10.Посещение уроков с целью наблюдений за обучающимися.</w:t>
      </w:r>
    </w:p>
    <w:p w:rsidR="00282611" w:rsidRPr="00DC5DF3" w:rsidRDefault="00282611" w:rsidP="00DC5DF3">
      <w:pPr>
        <w:tabs>
          <w:tab w:val="left" w:pos="3345"/>
        </w:tabs>
        <w:ind w:firstLine="567"/>
        <w:jc w:val="center"/>
        <w:rPr>
          <w:rFonts w:ascii="Times New Roman" w:eastAsia="Times New Roman" w:hAnsi="Times New Roman" w:cs="Times New Roman"/>
          <w:color w:val="001F5F"/>
          <w:lang w:eastAsia="en-US"/>
        </w:rPr>
      </w:pPr>
    </w:p>
    <w:p w:rsidR="008C60B3" w:rsidRPr="008C60B3" w:rsidRDefault="008C60B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p>
    <w:p w:rsidR="00D86BC3" w:rsidRPr="00D86BC3" w:rsidRDefault="00D86BC3" w:rsidP="00D86BC3">
      <w:pPr>
        <w:rPr>
          <w:b/>
          <w:i/>
          <w:color w:val="C00000"/>
          <w:sz w:val="36"/>
          <w:szCs w:val="36"/>
        </w:rPr>
      </w:pPr>
      <w:r>
        <w:rPr>
          <w:b/>
          <w:i/>
          <w:color w:val="C00000"/>
          <w:sz w:val="28"/>
        </w:rPr>
        <w:t xml:space="preserve">                                                    </w:t>
      </w:r>
      <w:r w:rsidRPr="00D86BC3">
        <w:rPr>
          <w:b/>
          <w:i/>
          <w:color w:val="C00000"/>
          <w:sz w:val="36"/>
          <w:szCs w:val="36"/>
        </w:rPr>
        <w:t>СЛУЖБЫ СОПРОВОЖДЕНИЯ</w:t>
      </w:r>
    </w:p>
    <w:p w:rsidR="005E0644" w:rsidRDefault="00D86BC3" w:rsidP="00D86BC3">
      <w:pPr>
        <w:ind w:left="2306"/>
        <w:rPr>
          <w:b/>
          <w:i/>
          <w:color w:val="C00000"/>
          <w:sz w:val="28"/>
        </w:rPr>
      </w:pPr>
      <w:r>
        <w:rPr>
          <w:b/>
          <w:i/>
          <w:color w:val="C00000"/>
          <w:sz w:val="28"/>
        </w:rPr>
        <w:t xml:space="preserve">         </w:t>
      </w:r>
      <w:r w:rsidR="005E0644">
        <w:rPr>
          <w:b/>
          <w:i/>
          <w:color w:val="C00000"/>
          <w:sz w:val="28"/>
        </w:rPr>
        <w:t>СОЦИАЛЬНО</w:t>
      </w:r>
      <w:r w:rsidR="00595F27">
        <w:rPr>
          <w:b/>
          <w:i/>
          <w:color w:val="C00000"/>
          <w:sz w:val="28"/>
        </w:rPr>
        <w:t>-ПСИХОЛОГО</w:t>
      </w:r>
      <w:r w:rsidR="005E0644">
        <w:rPr>
          <w:b/>
          <w:i/>
          <w:color w:val="C00000"/>
          <w:sz w:val="28"/>
        </w:rPr>
        <w:t>-ПЕДАГОГИЧЕСКАЯ СЛУЖБА</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Целью деятельности социально</w:t>
      </w:r>
      <w:r w:rsidR="00595F27">
        <w:rPr>
          <w:rFonts w:ascii="Times New Roman" w:eastAsia="Times New Roman" w:hAnsi="Times New Roman" w:cs="Times New Roman"/>
          <w:color w:val="001F5F"/>
          <w:lang w:eastAsia="en-US"/>
        </w:rPr>
        <w:t>-псих</w:t>
      </w:r>
      <w:r w:rsidRPr="006D7472">
        <w:rPr>
          <w:rFonts w:ascii="Times New Roman" w:eastAsia="Times New Roman" w:hAnsi="Times New Roman" w:cs="Times New Roman"/>
          <w:color w:val="001F5F"/>
          <w:lang w:eastAsia="en-US"/>
        </w:rPr>
        <w:t xml:space="preserve"> педагога в школе является создание благоприятных условий для развития личности ребенка, оказание ребенку комплексной помощи в саморазвитии и самореализации в процессе восприятия мира и адаптации в этом мире.</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За 2020-2021 учебный год в </w:t>
      </w:r>
      <w:r w:rsidR="00595F27">
        <w:rPr>
          <w:rFonts w:ascii="Times New Roman" w:eastAsia="Times New Roman" w:hAnsi="Times New Roman" w:cs="Times New Roman"/>
          <w:color w:val="001F5F"/>
          <w:lang w:eastAsia="en-US"/>
        </w:rPr>
        <w:t>ОУ</w:t>
      </w:r>
      <w:r w:rsidRPr="006D7472">
        <w:rPr>
          <w:rFonts w:ascii="Times New Roman" w:eastAsia="Times New Roman" w:hAnsi="Times New Roman" w:cs="Times New Roman"/>
          <w:color w:val="001F5F"/>
          <w:lang w:eastAsia="en-US"/>
        </w:rPr>
        <w:t xml:space="preserve"> проведена работа по намеченному годовому плану. Годовой план составлен, опираясь на учебно-воспитательный план школы. Он был принят в </w:t>
      </w:r>
      <w:r>
        <w:rPr>
          <w:rFonts w:ascii="Times New Roman" w:eastAsia="Times New Roman" w:hAnsi="Times New Roman" w:cs="Times New Roman"/>
          <w:color w:val="001F5F"/>
          <w:lang w:eastAsia="en-US"/>
        </w:rPr>
        <w:t>августе</w:t>
      </w:r>
      <w:r w:rsidRPr="006D7472">
        <w:rPr>
          <w:rFonts w:ascii="Times New Roman" w:eastAsia="Times New Roman" w:hAnsi="Times New Roman" w:cs="Times New Roman"/>
          <w:color w:val="001F5F"/>
          <w:lang w:eastAsia="en-US"/>
        </w:rPr>
        <w:t xml:space="preserve"> на </w:t>
      </w:r>
      <w:r>
        <w:rPr>
          <w:rFonts w:ascii="Times New Roman" w:eastAsia="Times New Roman" w:hAnsi="Times New Roman" w:cs="Times New Roman"/>
          <w:color w:val="001F5F"/>
          <w:lang w:eastAsia="en-US"/>
        </w:rPr>
        <w:t>педсовете</w:t>
      </w:r>
      <w:r w:rsidRPr="006D7472">
        <w:rPr>
          <w:rFonts w:ascii="Times New Roman" w:eastAsia="Times New Roman" w:hAnsi="Times New Roman" w:cs="Times New Roman"/>
          <w:color w:val="001F5F"/>
          <w:lang w:eastAsia="en-US"/>
        </w:rPr>
        <w:t xml:space="preserve"> и утвержден директором школы. В этот план были включены следующие пункты:</w:t>
      </w:r>
    </w:p>
    <w:p w:rsidR="006D7472" w:rsidRPr="006D7472" w:rsidRDefault="006D7472" w:rsidP="00170A91">
      <w:pPr>
        <w:pStyle w:val="a8"/>
        <w:numPr>
          <w:ilvl w:val="0"/>
          <w:numId w:val="7"/>
        </w:numPr>
        <w:shd w:val="clear" w:color="auto" w:fill="FFFFFF"/>
        <w:jc w:val="both"/>
        <w:rPr>
          <w:color w:val="001F5F"/>
        </w:rPr>
      </w:pPr>
      <w:r w:rsidRPr="006D7472">
        <w:rPr>
          <w:color w:val="001F5F"/>
        </w:rPr>
        <w:t xml:space="preserve">выявление несовершеннолетних по социальному положению (в </w:t>
      </w:r>
      <w:proofErr w:type="spellStart"/>
      <w:r w:rsidRPr="006D7472">
        <w:rPr>
          <w:color w:val="001F5F"/>
        </w:rPr>
        <w:t>теч</w:t>
      </w:r>
      <w:proofErr w:type="spellEnd"/>
      <w:r w:rsidRPr="006D7472">
        <w:rPr>
          <w:color w:val="001F5F"/>
        </w:rPr>
        <w:t>. года);</w:t>
      </w:r>
    </w:p>
    <w:p w:rsidR="006D7472" w:rsidRPr="006D7472" w:rsidRDefault="006D7472" w:rsidP="00170A91">
      <w:pPr>
        <w:pStyle w:val="a8"/>
        <w:numPr>
          <w:ilvl w:val="0"/>
          <w:numId w:val="7"/>
        </w:numPr>
        <w:shd w:val="clear" w:color="auto" w:fill="FFFFFF"/>
        <w:jc w:val="both"/>
        <w:rPr>
          <w:color w:val="001F5F"/>
        </w:rPr>
      </w:pPr>
      <w:r w:rsidRPr="006D7472">
        <w:rPr>
          <w:color w:val="001F5F"/>
        </w:rPr>
        <w:t xml:space="preserve">выполнение правил поведения в </w:t>
      </w:r>
      <w:r w:rsidR="00595F27">
        <w:rPr>
          <w:color w:val="001F5F"/>
        </w:rPr>
        <w:t>ОУ</w:t>
      </w:r>
      <w:r w:rsidRPr="006D7472">
        <w:rPr>
          <w:color w:val="001F5F"/>
        </w:rPr>
        <w:t xml:space="preserve"> учащимися (сентябрь);   </w:t>
      </w:r>
    </w:p>
    <w:p w:rsidR="006D7472" w:rsidRPr="006D7472" w:rsidRDefault="006D7472" w:rsidP="00170A91">
      <w:pPr>
        <w:pStyle w:val="a8"/>
        <w:numPr>
          <w:ilvl w:val="0"/>
          <w:numId w:val="7"/>
        </w:numPr>
        <w:shd w:val="clear" w:color="auto" w:fill="FFFFFF"/>
        <w:jc w:val="both"/>
        <w:rPr>
          <w:color w:val="001F5F"/>
        </w:rPr>
      </w:pPr>
      <w:r w:rsidRPr="006D7472">
        <w:rPr>
          <w:color w:val="001F5F"/>
        </w:rPr>
        <w:t>работа по профилактике наркомании и табакокурения, алкоголизма среди учащихся (октябрь-ноябрь);</w:t>
      </w:r>
    </w:p>
    <w:p w:rsidR="006D7472" w:rsidRPr="006D7472" w:rsidRDefault="006D7472" w:rsidP="00170A91">
      <w:pPr>
        <w:pStyle w:val="a8"/>
        <w:numPr>
          <w:ilvl w:val="0"/>
          <w:numId w:val="7"/>
        </w:numPr>
        <w:shd w:val="clear" w:color="auto" w:fill="FFFFFF"/>
        <w:jc w:val="both"/>
        <w:rPr>
          <w:color w:val="001F5F"/>
        </w:rPr>
      </w:pPr>
      <w:r w:rsidRPr="006D7472">
        <w:rPr>
          <w:color w:val="001F5F"/>
        </w:rPr>
        <w:t xml:space="preserve">помощь семье в проблемах, связанных с учебой и воспитанием, устранением причин негативно влияющих на успеваемость учащихся ( в </w:t>
      </w:r>
      <w:proofErr w:type="spellStart"/>
      <w:r w:rsidRPr="006D7472">
        <w:rPr>
          <w:color w:val="001F5F"/>
        </w:rPr>
        <w:t>теч.года</w:t>
      </w:r>
      <w:proofErr w:type="spellEnd"/>
      <w:r w:rsidRPr="006D7472">
        <w:rPr>
          <w:color w:val="001F5F"/>
        </w:rPr>
        <w:t>);</w:t>
      </w:r>
    </w:p>
    <w:p w:rsidR="006D7472" w:rsidRPr="006D7472" w:rsidRDefault="006D7472" w:rsidP="00170A91">
      <w:pPr>
        <w:pStyle w:val="a8"/>
        <w:numPr>
          <w:ilvl w:val="0"/>
          <w:numId w:val="7"/>
        </w:numPr>
        <w:shd w:val="clear" w:color="auto" w:fill="FFFFFF"/>
        <w:jc w:val="both"/>
        <w:rPr>
          <w:color w:val="001F5F"/>
        </w:rPr>
      </w:pPr>
      <w:r w:rsidRPr="006D7472">
        <w:rPr>
          <w:color w:val="001F5F"/>
        </w:rPr>
        <w:t>распознавание и разрешение конфликтных ситуаций, проблем, жизненных трудностей, затрагивающих интересы ребенка.</w:t>
      </w:r>
    </w:p>
    <w:p w:rsidR="006D7472" w:rsidRPr="006D7472" w:rsidRDefault="006D7472" w:rsidP="00170A91">
      <w:pPr>
        <w:pStyle w:val="a8"/>
        <w:numPr>
          <w:ilvl w:val="0"/>
          <w:numId w:val="7"/>
        </w:numPr>
        <w:shd w:val="clear" w:color="auto" w:fill="FFFFFF"/>
        <w:jc w:val="both"/>
        <w:rPr>
          <w:color w:val="001F5F"/>
        </w:rPr>
      </w:pPr>
      <w:r w:rsidRPr="006D7472">
        <w:rPr>
          <w:color w:val="001F5F"/>
        </w:rPr>
        <w:t xml:space="preserve">работа с детьми находящимися под опекой и попечительством (октябрь, ноябрь) </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В годовом плане были затронуты все пункты социально-педагогической работы: выявление, содействие улучшению условий жизни, воспитанию детей, диагностирование, беседы, консультирование, посещение на дому.</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1. Статистические данные:</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Количество уч-ся в школе:</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на начало года –</w:t>
      </w:r>
      <w:r w:rsidR="00595F27">
        <w:rPr>
          <w:rFonts w:ascii="Times New Roman" w:eastAsia="Times New Roman" w:hAnsi="Times New Roman" w:cs="Times New Roman"/>
          <w:color w:val="001F5F"/>
          <w:lang w:eastAsia="en-US"/>
        </w:rPr>
        <w:t xml:space="preserve">416 </w:t>
      </w:r>
      <w:r w:rsidRPr="006D7472">
        <w:rPr>
          <w:rFonts w:ascii="Times New Roman" w:eastAsia="Times New Roman" w:hAnsi="Times New Roman" w:cs="Times New Roman"/>
          <w:color w:val="001F5F"/>
          <w:lang w:eastAsia="en-US"/>
        </w:rPr>
        <w:t>уч-ся</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на конец года – </w:t>
      </w:r>
      <w:r w:rsidR="00595F27">
        <w:rPr>
          <w:rFonts w:ascii="Times New Roman" w:eastAsia="Times New Roman" w:hAnsi="Times New Roman" w:cs="Times New Roman"/>
          <w:color w:val="001F5F"/>
          <w:lang w:eastAsia="en-US"/>
        </w:rPr>
        <w:t>407</w:t>
      </w:r>
      <w:r w:rsidRPr="006D7472">
        <w:rPr>
          <w:rFonts w:ascii="Times New Roman" w:eastAsia="Times New Roman" w:hAnsi="Times New Roman" w:cs="Times New Roman"/>
          <w:color w:val="001F5F"/>
          <w:lang w:eastAsia="en-US"/>
        </w:rPr>
        <w:t xml:space="preserve"> уч-ся</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Из них кол-во учащихся из неблагополучных семей</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 на начало года – 5</w:t>
      </w:r>
      <w:r w:rsidR="00595F27">
        <w:rPr>
          <w:rFonts w:ascii="Times New Roman" w:eastAsia="Times New Roman" w:hAnsi="Times New Roman" w:cs="Times New Roman"/>
          <w:color w:val="001F5F"/>
          <w:lang w:eastAsia="en-US"/>
        </w:rPr>
        <w:t xml:space="preserve"> </w:t>
      </w:r>
      <w:r>
        <w:rPr>
          <w:rFonts w:ascii="Times New Roman" w:eastAsia="Times New Roman" w:hAnsi="Times New Roman" w:cs="Times New Roman"/>
          <w:color w:val="001F5F"/>
          <w:lang w:eastAsia="en-US"/>
        </w:rPr>
        <w:t>человек</w:t>
      </w:r>
      <w:r w:rsidRPr="006D7472">
        <w:rPr>
          <w:rFonts w:ascii="Times New Roman" w:eastAsia="Times New Roman" w:hAnsi="Times New Roman" w:cs="Times New Roman"/>
          <w:color w:val="001F5F"/>
          <w:lang w:eastAsia="en-US"/>
        </w:rPr>
        <w:t>.</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на конец года – 5</w:t>
      </w:r>
      <w:r w:rsidR="00595F27">
        <w:rPr>
          <w:rFonts w:ascii="Times New Roman" w:eastAsia="Times New Roman" w:hAnsi="Times New Roman" w:cs="Times New Roman"/>
          <w:color w:val="001F5F"/>
          <w:lang w:eastAsia="en-US"/>
        </w:rPr>
        <w:t xml:space="preserve"> </w:t>
      </w:r>
      <w:r w:rsidRPr="006D7472">
        <w:rPr>
          <w:rFonts w:ascii="Times New Roman" w:eastAsia="Times New Roman" w:hAnsi="Times New Roman" w:cs="Times New Roman"/>
          <w:color w:val="001F5F"/>
          <w:lang w:eastAsia="en-US"/>
        </w:rPr>
        <w:t>человек.</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Количество уч-ся, состоящих на внутришкольном контроле:</w:t>
      </w:r>
    </w:p>
    <w:p w:rsidR="00595F27" w:rsidRDefault="00595F27"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Pr>
          <w:rFonts w:ascii="Times New Roman" w:eastAsia="Times New Roman" w:hAnsi="Times New Roman" w:cs="Times New Roman"/>
          <w:color w:val="001F5F"/>
          <w:lang w:eastAsia="en-US"/>
        </w:rPr>
        <w:t>-0</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lastRenderedPageBreak/>
        <w:t xml:space="preserve">Детей «группы риска» - </w:t>
      </w:r>
      <w:r w:rsidR="00595F27">
        <w:rPr>
          <w:rFonts w:ascii="Times New Roman" w:eastAsia="Times New Roman" w:hAnsi="Times New Roman" w:cs="Times New Roman"/>
          <w:color w:val="001F5F"/>
          <w:lang w:eastAsia="en-US"/>
        </w:rPr>
        <w:t>0</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Количество уч-ся, состоящих на учете в КДН</w:t>
      </w:r>
    </w:p>
    <w:p w:rsidR="00595F27" w:rsidRDefault="00595F27"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Pr>
          <w:rFonts w:ascii="Times New Roman" w:eastAsia="Times New Roman" w:hAnsi="Times New Roman" w:cs="Times New Roman"/>
          <w:color w:val="001F5F"/>
          <w:lang w:eastAsia="en-US"/>
        </w:rPr>
        <w:t xml:space="preserve">-0 </w:t>
      </w:r>
    </w:p>
    <w:p w:rsidR="00595F27" w:rsidRDefault="00595F27"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Pr>
          <w:rFonts w:ascii="Times New Roman" w:eastAsia="Times New Roman" w:hAnsi="Times New Roman" w:cs="Times New Roman"/>
          <w:color w:val="001F5F"/>
          <w:lang w:eastAsia="en-US"/>
        </w:rPr>
        <w:t>- 0</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Количество уч-ся, совершивших преступления в этом учебном году:</w:t>
      </w:r>
    </w:p>
    <w:p w:rsidR="00595F27" w:rsidRDefault="00595F27"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Pr>
          <w:rFonts w:ascii="Times New Roman" w:eastAsia="Times New Roman" w:hAnsi="Times New Roman" w:cs="Times New Roman"/>
          <w:color w:val="001F5F"/>
          <w:lang w:eastAsia="en-US"/>
        </w:rPr>
        <w:t>- 0</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Кол-во правонарушений в этом учебном году – 0 (административные правонарушения)</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Кол-во преступлений в учебном году – 0 человек </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Кол-во Советов профилактики за учебный год - 5</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Кол-во учащихся, прошедших через Совет профилактики в этом учебном году – 9 чел.</w:t>
      </w:r>
    </w:p>
    <w:p w:rsidR="00356E38"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Количество рейдов по семьям – посещено 18 раз неблагополучные семьи </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Количество индивидуальных консультаций с (детьми/родителями) – 37/30</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бесед, консультаций –44 </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Количество родительских собраний, в которых принимала участие: - 5 +</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Родительская конференция «Охрана и укрепление здоровья детей и подростов. Формирование ЗОЖ.».</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Количество бесед проведенных с участием участковых инспекторов – 5 + родительское собрание.  Количество бесед проведенных с участием  специалистов  – 3 бесед</w:t>
      </w:r>
      <w:r>
        <w:rPr>
          <w:rFonts w:ascii="Times New Roman" w:eastAsia="Times New Roman" w:hAnsi="Times New Roman" w:cs="Times New Roman"/>
          <w:color w:val="001F5F"/>
          <w:lang w:eastAsia="en-US"/>
        </w:rPr>
        <w:t>ы</w:t>
      </w:r>
      <w:r w:rsidRPr="006D7472">
        <w:rPr>
          <w:rFonts w:ascii="Times New Roman" w:eastAsia="Times New Roman" w:hAnsi="Times New Roman" w:cs="Times New Roman"/>
          <w:color w:val="001F5F"/>
          <w:lang w:eastAsia="en-US"/>
        </w:rPr>
        <w:t xml:space="preserve">. </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b/>
          <w:color w:val="001F5F"/>
          <w:lang w:eastAsia="en-US"/>
        </w:rPr>
      </w:pPr>
      <w:r w:rsidRPr="006D7472">
        <w:rPr>
          <w:rFonts w:ascii="Times New Roman" w:eastAsia="Times New Roman" w:hAnsi="Times New Roman" w:cs="Times New Roman"/>
          <w:b/>
          <w:color w:val="001F5F"/>
          <w:lang w:eastAsia="en-US"/>
        </w:rPr>
        <w:t>I. Диагностика.</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1. В начале 2020-2021 учебного года </w:t>
      </w:r>
      <w:proofErr w:type="spellStart"/>
      <w:r w:rsidRPr="006D7472">
        <w:rPr>
          <w:rFonts w:ascii="Times New Roman" w:eastAsia="Times New Roman" w:hAnsi="Times New Roman" w:cs="Times New Roman"/>
          <w:color w:val="001F5F"/>
          <w:lang w:eastAsia="en-US"/>
        </w:rPr>
        <w:t>социальн</w:t>
      </w:r>
      <w:proofErr w:type="spellEnd"/>
      <w:r w:rsidR="00356E38">
        <w:rPr>
          <w:rFonts w:ascii="Times New Roman" w:eastAsia="Times New Roman" w:hAnsi="Times New Roman" w:cs="Times New Roman"/>
          <w:color w:val="001F5F"/>
          <w:lang w:eastAsia="en-US"/>
        </w:rPr>
        <w:t>-псих</w:t>
      </w:r>
      <w:r w:rsidRPr="006D7472">
        <w:rPr>
          <w:rFonts w:ascii="Times New Roman" w:eastAsia="Times New Roman" w:hAnsi="Times New Roman" w:cs="Times New Roman"/>
          <w:color w:val="001F5F"/>
          <w:lang w:eastAsia="en-US"/>
        </w:rPr>
        <w:t xml:space="preserve"> педагог совместно с классными руководителями выявляет различные категории семей и детей. По полученным данным оформляется социальный паспорт школы.</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дети находящиеся под опекой и попечительством – 5 учащихся;</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а) дети-сироты – 3;</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б) родители-инвалиды – 2;</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в) 1 родитель умер, другой лишен родительских прав – 0;</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г) родитель инвалид, другой лишен родительских прав – 0</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д) родитель умер, другой инвалид - 0</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дети из неполной семьи:</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а) в разводе – 7;</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б) один родитель умер – 8; </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дети-инвалиды – </w:t>
      </w:r>
      <w:r w:rsidR="00356E38">
        <w:rPr>
          <w:rFonts w:ascii="Times New Roman" w:eastAsia="Times New Roman" w:hAnsi="Times New Roman" w:cs="Times New Roman"/>
          <w:color w:val="001F5F"/>
          <w:lang w:eastAsia="en-US"/>
        </w:rPr>
        <w:t>0</w:t>
      </w:r>
      <w:r w:rsidRPr="006D7472">
        <w:rPr>
          <w:rFonts w:ascii="Times New Roman" w:eastAsia="Times New Roman" w:hAnsi="Times New Roman" w:cs="Times New Roman"/>
          <w:color w:val="001F5F"/>
          <w:lang w:eastAsia="en-US"/>
        </w:rPr>
        <w:t>;</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дети из многодетной семьи – </w:t>
      </w:r>
      <w:r w:rsidR="00356E38">
        <w:rPr>
          <w:rFonts w:ascii="Times New Roman" w:eastAsia="Times New Roman" w:hAnsi="Times New Roman" w:cs="Times New Roman"/>
          <w:color w:val="001F5F"/>
          <w:lang w:eastAsia="en-US"/>
        </w:rPr>
        <w:t>2</w:t>
      </w:r>
      <w:r w:rsidRPr="006D7472">
        <w:rPr>
          <w:rFonts w:ascii="Times New Roman" w:eastAsia="Times New Roman" w:hAnsi="Times New Roman" w:cs="Times New Roman"/>
          <w:color w:val="001F5F"/>
          <w:lang w:eastAsia="en-US"/>
        </w:rPr>
        <w:t>9 учащихся;</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дети, находящиеся на домашнем обучении – </w:t>
      </w:r>
      <w:r w:rsidR="00356E38">
        <w:rPr>
          <w:rFonts w:ascii="Times New Roman" w:eastAsia="Times New Roman" w:hAnsi="Times New Roman" w:cs="Times New Roman"/>
          <w:color w:val="001F5F"/>
          <w:lang w:eastAsia="en-US"/>
        </w:rPr>
        <w:t>2</w:t>
      </w:r>
      <w:r w:rsidRPr="006D7472">
        <w:rPr>
          <w:rFonts w:ascii="Times New Roman" w:eastAsia="Times New Roman" w:hAnsi="Times New Roman" w:cs="Times New Roman"/>
          <w:color w:val="001F5F"/>
          <w:lang w:eastAsia="en-US"/>
        </w:rPr>
        <w:t>;</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неблагополучные семьи – 5;</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малоимущие семьи – </w:t>
      </w:r>
      <w:r w:rsidR="00356E38">
        <w:rPr>
          <w:rFonts w:ascii="Times New Roman" w:eastAsia="Times New Roman" w:hAnsi="Times New Roman" w:cs="Times New Roman"/>
          <w:color w:val="001F5F"/>
          <w:lang w:eastAsia="en-US"/>
        </w:rPr>
        <w:t>2</w:t>
      </w:r>
      <w:r w:rsidRPr="006D7472">
        <w:rPr>
          <w:rFonts w:ascii="Times New Roman" w:eastAsia="Times New Roman" w:hAnsi="Times New Roman" w:cs="Times New Roman"/>
          <w:color w:val="001F5F"/>
          <w:lang w:eastAsia="en-US"/>
        </w:rPr>
        <w:t>8;</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На </w:t>
      </w:r>
      <w:proofErr w:type="spellStart"/>
      <w:r w:rsidRPr="006D7472">
        <w:rPr>
          <w:rFonts w:ascii="Times New Roman" w:eastAsia="Times New Roman" w:hAnsi="Times New Roman" w:cs="Times New Roman"/>
          <w:color w:val="001F5F"/>
          <w:lang w:eastAsia="en-US"/>
        </w:rPr>
        <w:t>методобъединении</w:t>
      </w:r>
      <w:proofErr w:type="spellEnd"/>
      <w:r w:rsidRPr="006D7472">
        <w:rPr>
          <w:rFonts w:ascii="Times New Roman" w:eastAsia="Times New Roman" w:hAnsi="Times New Roman" w:cs="Times New Roman"/>
          <w:color w:val="001F5F"/>
          <w:lang w:eastAsia="en-US"/>
        </w:rPr>
        <w:t xml:space="preserve"> классных руководителей в начале учебного года, была проведена работа по обеспечению в первую очередь этих детей учебниками, и необходимости в течение учебного года поддерживать тесную связь с семьей: посещать на дому, знакомиться с их проблемами. Дальнейшая работа заключалась в обследовании жилищно-бытовых условий семьи, содержание и воспитание детей из вышеперечисленных семей.</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Мною были посещены дети из неблагополучных семей, изучены условия их жизни, заведен</w:t>
      </w:r>
      <w:r>
        <w:rPr>
          <w:rFonts w:ascii="Times New Roman" w:eastAsia="Times New Roman" w:hAnsi="Times New Roman" w:cs="Times New Roman"/>
          <w:color w:val="001F5F"/>
          <w:lang w:eastAsia="en-US"/>
        </w:rPr>
        <w:t xml:space="preserve"> </w:t>
      </w:r>
      <w:r w:rsidRPr="006D7472">
        <w:rPr>
          <w:rFonts w:ascii="Times New Roman" w:eastAsia="Times New Roman" w:hAnsi="Times New Roman" w:cs="Times New Roman"/>
          <w:color w:val="001F5F"/>
          <w:lang w:eastAsia="en-US"/>
        </w:rPr>
        <w:t xml:space="preserve"> </w:t>
      </w:r>
      <w:r>
        <w:rPr>
          <w:rFonts w:ascii="Times New Roman" w:eastAsia="Times New Roman" w:hAnsi="Times New Roman" w:cs="Times New Roman"/>
          <w:color w:val="001F5F"/>
          <w:lang w:eastAsia="en-US"/>
        </w:rPr>
        <w:t xml:space="preserve">журнал </w:t>
      </w:r>
      <w:r w:rsidRPr="006D7472">
        <w:rPr>
          <w:rFonts w:ascii="Times New Roman" w:eastAsia="Times New Roman" w:hAnsi="Times New Roman" w:cs="Times New Roman"/>
          <w:color w:val="001F5F"/>
          <w:lang w:eastAsia="en-US"/>
        </w:rPr>
        <w:t>регистрации индивидуальных бесед с родителями</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b/>
          <w:color w:val="001F5F"/>
          <w:lang w:eastAsia="en-US"/>
        </w:rPr>
      </w:pPr>
      <w:r w:rsidRPr="006D7472">
        <w:rPr>
          <w:rFonts w:ascii="Times New Roman" w:eastAsia="Times New Roman" w:hAnsi="Times New Roman" w:cs="Times New Roman"/>
          <w:b/>
          <w:color w:val="001F5F"/>
          <w:lang w:eastAsia="en-US"/>
        </w:rPr>
        <w:t>II. Охрана прав детей.</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На конец 2020-2021 - учебного года на учете в школе состояло 6 опекаемых детей- школьников; </w:t>
      </w:r>
    </w:p>
    <w:p w:rsidR="006D7472" w:rsidRPr="006D7472" w:rsidRDefault="006D7472" w:rsidP="006D7472">
      <w:pPr>
        <w:shd w:val="clear" w:color="auto" w:fill="FFFFFF"/>
        <w:spacing w:after="0" w:line="240" w:lineRule="auto"/>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w:t>
      </w:r>
      <w:r>
        <w:rPr>
          <w:rFonts w:ascii="Times New Roman" w:eastAsia="Times New Roman" w:hAnsi="Times New Roman" w:cs="Times New Roman"/>
          <w:color w:val="001F5F"/>
          <w:lang w:eastAsia="en-US"/>
        </w:rPr>
        <w:t xml:space="preserve">      </w:t>
      </w:r>
      <w:r w:rsidRPr="006D7472">
        <w:rPr>
          <w:rFonts w:ascii="Times New Roman" w:eastAsia="Times New Roman" w:hAnsi="Times New Roman" w:cs="Times New Roman"/>
          <w:color w:val="001F5F"/>
          <w:lang w:eastAsia="en-US"/>
        </w:rPr>
        <w:t>Осенью и весной школьная комиссия провела плановое обследование жилищно-бытовых условий и воспитания опекаемых детей (14 посещений.)</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По результатам проверки выявлено: все дети имеют хорошие условия для занятий,  сна и отдыха, имеют отдельные комнаты, у 5 учащихся есть компьютер.  </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В течение учебного года социальн</w:t>
      </w:r>
      <w:r w:rsidR="00356E38">
        <w:rPr>
          <w:rFonts w:ascii="Times New Roman" w:eastAsia="Times New Roman" w:hAnsi="Times New Roman" w:cs="Times New Roman"/>
          <w:color w:val="001F5F"/>
          <w:lang w:eastAsia="en-US"/>
        </w:rPr>
        <w:t>о-псих</w:t>
      </w:r>
      <w:r w:rsidRPr="006D7472">
        <w:rPr>
          <w:rFonts w:ascii="Times New Roman" w:eastAsia="Times New Roman" w:hAnsi="Times New Roman" w:cs="Times New Roman"/>
          <w:color w:val="001F5F"/>
          <w:lang w:eastAsia="en-US"/>
        </w:rPr>
        <w:t xml:space="preserve"> педагог ведет контроль за обучением опекаемых детей. По итогам 2020-2021 учебного года:</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на 4 и 5 успевают – 4 учащихся;</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на 4 и 3 успевают – 1 учащихся.</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lastRenderedPageBreak/>
        <w:t xml:space="preserve">В течение учебного года социальный педагог ведет учет и контроль </w:t>
      </w:r>
      <w:r w:rsidR="00CF42C9">
        <w:rPr>
          <w:rFonts w:ascii="Times New Roman" w:eastAsia="Times New Roman" w:hAnsi="Times New Roman" w:cs="Times New Roman"/>
          <w:color w:val="001F5F"/>
          <w:lang w:eastAsia="en-US"/>
        </w:rPr>
        <w:t xml:space="preserve">над </w:t>
      </w:r>
      <w:r w:rsidRPr="006D7472">
        <w:rPr>
          <w:rFonts w:ascii="Times New Roman" w:eastAsia="Times New Roman" w:hAnsi="Times New Roman" w:cs="Times New Roman"/>
          <w:color w:val="001F5F"/>
          <w:lang w:eastAsia="en-US"/>
        </w:rPr>
        <w:t xml:space="preserve"> обучением и посещаемостью детей с ограниченными возможностями по здоровью.</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Результативность:  Практически все </w:t>
      </w:r>
      <w:r w:rsidR="00CF42C9">
        <w:rPr>
          <w:rFonts w:ascii="Times New Roman" w:eastAsia="Times New Roman" w:hAnsi="Times New Roman" w:cs="Times New Roman"/>
          <w:color w:val="001F5F"/>
          <w:lang w:eastAsia="en-US"/>
        </w:rPr>
        <w:t xml:space="preserve"> </w:t>
      </w:r>
      <w:r w:rsidRPr="006D7472">
        <w:rPr>
          <w:rFonts w:ascii="Times New Roman" w:eastAsia="Times New Roman" w:hAnsi="Times New Roman" w:cs="Times New Roman"/>
          <w:color w:val="001F5F"/>
          <w:lang w:eastAsia="en-US"/>
        </w:rPr>
        <w:t xml:space="preserve"> дети</w:t>
      </w:r>
      <w:r w:rsidR="00CF42C9">
        <w:rPr>
          <w:rFonts w:ascii="Times New Roman" w:eastAsia="Times New Roman" w:hAnsi="Times New Roman" w:cs="Times New Roman"/>
          <w:color w:val="001F5F"/>
          <w:lang w:eastAsia="en-US"/>
        </w:rPr>
        <w:t xml:space="preserve"> под опекой</w:t>
      </w:r>
      <w:r w:rsidRPr="006D7472">
        <w:rPr>
          <w:rFonts w:ascii="Times New Roman" w:eastAsia="Times New Roman" w:hAnsi="Times New Roman" w:cs="Times New Roman"/>
          <w:color w:val="001F5F"/>
          <w:lang w:eastAsia="en-US"/>
        </w:rPr>
        <w:t xml:space="preserve"> имеют хорошие жилищно-бытовые условия  (акты обследования 2 раза в год), опекуны ответственно исполняют свои обязанности, посещают классные родительские собрания, выполняют рекомендации педагогов. Количество детей - инвалидов меняется в зависимости от результатов переосвидетельствования  на МСЭК. Неуспевающих из числа детей - инвалидов нет, </w:t>
      </w:r>
    </w:p>
    <w:p w:rsidR="00CF42C9"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Выводы:</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1. Стабильным остается число опекаемых детей и детей – инвалидов.</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2. Количество детей - инвалидов меняется в зависимости от результатов переосвидетельствования  на МСЭК.</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3. Неуспевающих из числа   детей- инвалидов и опекаемых детей нет. </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p>
    <w:p w:rsidR="006D7472" w:rsidRPr="00CF42C9" w:rsidRDefault="006D7472" w:rsidP="006D7472">
      <w:pPr>
        <w:shd w:val="clear" w:color="auto" w:fill="FFFFFF"/>
        <w:spacing w:after="0" w:line="240" w:lineRule="auto"/>
        <w:ind w:firstLine="567"/>
        <w:jc w:val="both"/>
        <w:rPr>
          <w:rFonts w:ascii="Times New Roman" w:eastAsia="Times New Roman" w:hAnsi="Times New Roman" w:cs="Times New Roman"/>
          <w:b/>
          <w:color w:val="001F5F"/>
          <w:lang w:eastAsia="en-US"/>
        </w:rPr>
      </w:pPr>
      <w:r w:rsidRPr="00CF42C9">
        <w:rPr>
          <w:rFonts w:ascii="Times New Roman" w:eastAsia="Times New Roman" w:hAnsi="Times New Roman" w:cs="Times New Roman"/>
          <w:b/>
          <w:color w:val="001F5F"/>
          <w:lang w:eastAsia="en-US"/>
        </w:rPr>
        <w:t>III. Профилактическая и коррекционная работа с семьями</w:t>
      </w:r>
      <w:r w:rsidR="00CF42C9">
        <w:rPr>
          <w:rFonts w:ascii="Times New Roman" w:eastAsia="Times New Roman" w:hAnsi="Times New Roman" w:cs="Times New Roman"/>
          <w:b/>
          <w:color w:val="001F5F"/>
          <w:lang w:eastAsia="en-US"/>
        </w:rPr>
        <w:t xml:space="preserve"> </w:t>
      </w:r>
      <w:r w:rsidRPr="00CF42C9">
        <w:rPr>
          <w:rFonts w:ascii="Times New Roman" w:eastAsia="Times New Roman" w:hAnsi="Times New Roman" w:cs="Times New Roman"/>
          <w:b/>
          <w:color w:val="001F5F"/>
          <w:lang w:eastAsia="en-US"/>
        </w:rPr>
        <w:t>«социального риска»,  детьми «группы риска».</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В связи с поставленной проблемой на 2020-2021 учебный год социальным педагогом ведется выявление, учет и постоянный контроль </w:t>
      </w:r>
      <w:r w:rsidR="00CF42C9">
        <w:rPr>
          <w:rFonts w:ascii="Times New Roman" w:eastAsia="Times New Roman" w:hAnsi="Times New Roman" w:cs="Times New Roman"/>
          <w:color w:val="001F5F"/>
          <w:lang w:eastAsia="en-US"/>
        </w:rPr>
        <w:t xml:space="preserve"> </w:t>
      </w:r>
      <w:r w:rsidRPr="006D7472">
        <w:rPr>
          <w:rFonts w:ascii="Times New Roman" w:eastAsia="Times New Roman" w:hAnsi="Times New Roman" w:cs="Times New Roman"/>
          <w:color w:val="001F5F"/>
          <w:lang w:eastAsia="en-US"/>
        </w:rPr>
        <w:t xml:space="preserve"> успеваемост</w:t>
      </w:r>
      <w:r w:rsidR="00CF42C9">
        <w:rPr>
          <w:rFonts w:ascii="Times New Roman" w:eastAsia="Times New Roman" w:hAnsi="Times New Roman" w:cs="Times New Roman"/>
          <w:color w:val="001F5F"/>
          <w:lang w:eastAsia="en-US"/>
        </w:rPr>
        <w:t>и</w:t>
      </w:r>
      <w:r w:rsidRPr="006D7472">
        <w:rPr>
          <w:rFonts w:ascii="Times New Roman" w:eastAsia="Times New Roman" w:hAnsi="Times New Roman" w:cs="Times New Roman"/>
          <w:color w:val="001F5F"/>
          <w:lang w:eastAsia="en-US"/>
        </w:rPr>
        <w:t>, посещаемост</w:t>
      </w:r>
      <w:r w:rsidR="00CF42C9">
        <w:rPr>
          <w:rFonts w:ascii="Times New Roman" w:eastAsia="Times New Roman" w:hAnsi="Times New Roman" w:cs="Times New Roman"/>
          <w:color w:val="001F5F"/>
          <w:lang w:eastAsia="en-US"/>
        </w:rPr>
        <w:t>и</w:t>
      </w:r>
      <w:r w:rsidRPr="006D7472">
        <w:rPr>
          <w:rFonts w:ascii="Times New Roman" w:eastAsia="Times New Roman" w:hAnsi="Times New Roman" w:cs="Times New Roman"/>
          <w:color w:val="001F5F"/>
          <w:lang w:eastAsia="en-US"/>
        </w:rPr>
        <w:t xml:space="preserve"> учебных занятий и занятост</w:t>
      </w:r>
      <w:r w:rsidR="00CF42C9">
        <w:rPr>
          <w:rFonts w:ascii="Times New Roman" w:eastAsia="Times New Roman" w:hAnsi="Times New Roman" w:cs="Times New Roman"/>
          <w:color w:val="001F5F"/>
          <w:lang w:eastAsia="en-US"/>
        </w:rPr>
        <w:t>и</w:t>
      </w:r>
      <w:r w:rsidRPr="006D7472">
        <w:rPr>
          <w:rFonts w:ascii="Times New Roman" w:eastAsia="Times New Roman" w:hAnsi="Times New Roman" w:cs="Times New Roman"/>
          <w:color w:val="001F5F"/>
          <w:lang w:eastAsia="en-US"/>
        </w:rPr>
        <w:t xml:space="preserve"> детей «группы риска» и детей из неблагополучных семей.</w:t>
      </w:r>
    </w:p>
    <w:p w:rsidR="00356E38"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Совместно с классными руководителями, инспектором ПДН, специалистами КДН  и завучем по воспит</w:t>
      </w:r>
      <w:r w:rsidR="00CF42C9">
        <w:rPr>
          <w:rFonts w:ascii="Times New Roman" w:eastAsia="Times New Roman" w:hAnsi="Times New Roman" w:cs="Times New Roman"/>
          <w:color w:val="001F5F"/>
          <w:lang w:eastAsia="en-US"/>
        </w:rPr>
        <w:t xml:space="preserve">ательной </w:t>
      </w:r>
      <w:r w:rsidRPr="006D7472">
        <w:rPr>
          <w:rFonts w:ascii="Times New Roman" w:eastAsia="Times New Roman" w:hAnsi="Times New Roman" w:cs="Times New Roman"/>
          <w:color w:val="001F5F"/>
          <w:lang w:eastAsia="en-US"/>
        </w:rPr>
        <w:t xml:space="preserve"> работе посещались семьи, где родители не обеспечивают надлежащих условий для жизни и здоровья ребёнка, уклоняются от их воспитания. </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Социальным педагогом в течение учебного года проводились индивидуальные беседы с родителями (41), где  неоднократно разъяснялись их права  и обязанности   по содержанию, обучению и воспитанию детей, давались рекомендации: о режиме дня, как правильно готовить домашнее задание, как поощрять ребенка в семье, как разрешить конфликт с собственным ребенком, чем заняться после школы.</w:t>
      </w:r>
    </w:p>
    <w:p w:rsidR="006D7472" w:rsidRPr="006D7472" w:rsidRDefault="00CF42C9"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Pr>
          <w:rFonts w:ascii="Times New Roman" w:eastAsia="Times New Roman" w:hAnsi="Times New Roman" w:cs="Times New Roman"/>
          <w:color w:val="001F5F"/>
          <w:lang w:eastAsia="en-US"/>
        </w:rPr>
        <w:t xml:space="preserve"> </w:t>
      </w:r>
      <w:r w:rsidR="006D7472" w:rsidRPr="006D7472">
        <w:rPr>
          <w:rFonts w:ascii="Times New Roman" w:eastAsia="Times New Roman" w:hAnsi="Times New Roman" w:cs="Times New Roman"/>
          <w:color w:val="001F5F"/>
          <w:lang w:eastAsia="en-US"/>
        </w:rPr>
        <w:t xml:space="preserve">Родители с детьми, имеющие проблемы с учебой и посещаемостью, приглашались на Совет профилактики, совет администрации школы, заседания КДН. </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За  2020-2021 учебный год было проведено 5 собраний совета профилактики, было приглашено 6 учащихся и 7 родителей. Вопросы, рассматриваемые на заседаниях совета профилактики: низкая успеваемость, пропуски занятий без уважительной причины, нарушение школьной дисциплины, информация, докладные записки педагогов. Постановка и снятие с внутришкольного контроля  детей «группы риска».</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Состав комиссии на  заседаниях:</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Директор </w:t>
      </w:r>
      <w:proofErr w:type="spellStart"/>
      <w:r w:rsidR="00356E38">
        <w:rPr>
          <w:rFonts w:ascii="Times New Roman" w:eastAsia="Times New Roman" w:hAnsi="Times New Roman" w:cs="Times New Roman"/>
          <w:color w:val="001F5F"/>
          <w:lang w:eastAsia="en-US"/>
        </w:rPr>
        <w:t>А.И.Магомедов</w:t>
      </w:r>
      <w:proofErr w:type="spellEnd"/>
      <w:r w:rsidR="00356E38">
        <w:rPr>
          <w:rFonts w:ascii="Times New Roman" w:eastAsia="Times New Roman" w:hAnsi="Times New Roman" w:cs="Times New Roman"/>
          <w:color w:val="001F5F"/>
          <w:lang w:eastAsia="en-US"/>
        </w:rPr>
        <w:t>-</w:t>
      </w:r>
      <w:r w:rsidRPr="006D7472">
        <w:rPr>
          <w:rFonts w:ascii="Times New Roman" w:eastAsia="Times New Roman" w:hAnsi="Times New Roman" w:cs="Times New Roman"/>
          <w:color w:val="001F5F"/>
          <w:lang w:eastAsia="en-US"/>
        </w:rPr>
        <w:t xml:space="preserve">председатель;     </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Социальн</w:t>
      </w:r>
      <w:r w:rsidR="00356E38">
        <w:rPr>
          <w:rFonts w:ascii="Times New Roman" w:eastAsia="Times New Roman" w:hAnsi="Times New Roman" w:cs="Times New Roman"/>
          <w:color w:val="001F5F"/>
          <w:lang w:eastAsia="en-US"/>
        </w:rPr>
        <w:t>0-псих</w:t>
      </w:r>
      <w:r w:rsidRPr="006D7472">
        <w:rPr>
          <w:rFonts w:ascii="Times New Roman" w:eastAsia="Times New Roman" w:hAnsi="Times New Roman" w:cs="Times New Roman"/>
          <w:color w:val="001F5F"/>
          <w:lang w:eastAsia="en-US"/>
        </w:rPr>
        <w:t xml:space="preserve">  </w:t>
      </w:r>
      <w:proofErr w:type="spellStart"/>
      <w:r w:rsidR="00356E38">
        <w:rPr>
          <w:rFonts w:ascii="Times New Roman" w:eastAsia="Times New Roman" w:hAnsi="Times New Roman" w:cs="Times New Roman"/>
          <w:color w:val="001F5F"/>
          <w:lang w:eastAsia="en-US"/>
        </w:rPr>
        <w:t>Раджабова</w:t>
      </w:r>
      <w:proofErr w:type="spellEnd"/>
      <w:r w:rsidR="00356E38">
        <w:rPr>
          <w:rFonts w:ascii="Times New Roman" w:eastAsia="Times New Roman" w:hAnsi="Times New Roman" w:cs="Times New Roman"/>
          <w:color w:val="001F5F"/>
          <w:lang w:eastAsia="en-US"/>
        </w:rPr>
        <w:t xml:space="preserve"> П.Н.</w:t>
      </w:r>
      <w:r w:rsidRPr="006D7472">
        <w:rPr>
          <w:rFonts w:ascii="Times New Roman" w:eastAsia="Times New Roman" w:hAnsi="Times New Roman" w:cs="Times New Roman"/>
          <w:color w:val="001F5F"/>
          <w:lang w:eastAsia="en-US"/>
        </w:rPr>
        <w:t xml:space="preserve"> – секретарь;</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На внутришкольном контроле на конец года состоит – </w:t>
      </w:r>
      <w:r w:rsidR="00356E38">
        <w:rPr>
          <w:rFonts w:ascii="Times New Roman" w:eastAsia="Times New Roman" w:hAnsi="Times New Roman" w:cs="Times New Roman"/>
          <w:color w:val="001F5F"/>
          <w:lang w:eastAsia="en-US"/>
        </w:rPr>
        <w:t>0</w:t>
      </w:r>
      <w:r w:rsidRPr="006D7472">
        <w:rPr>
          <w:rFonts w:ascii="Times New Roman" w:eastAsia="Times New Roman" w:hAnsi="Times New Roman" w:cs="Times New Roman"/>
          <w:color w:val="001F5F"/>
          <w:lang w:eastAsia="en-US"/>
        </w:rPr>
        <w:t xml:space="preserve"> человек. </w:t>
      </w:r>
    </w:p>
    <w:p w:rsidR="00356E38" w:rsidRDefault="00356E38"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Причина совершенных правонарушений  кроется в следующем: родители не контролируют поведение, успеваемость детей, режим дня, не интересуются их делами, должным образом о детях не заботятся.</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С детьми «группы риска» в течение 2020-2021 учебного года проводилась следующая работа:</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индивидуальные беседы и консультации с учащимися  - 8;</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встречи с представителями различных служб и организаций;</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Совет профилактики – 6 учащихся;</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Совет администрации – 0 учащихся;</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беседы с родителями  – </w:t>
      </w:r>
      <w:r w:rsidR="00356E38">
        <w:rPr>
          <w:rFonts w:ascii="Times New Roman" w:eastAsia="Times New Roman" w:hAnsi="Times New Roman" w:cs="Times New Roman"/>
          <w:color w:val="001F5F"/>
          <w:lang w:eastAsia="en-US"/>
        </w:rPr>
        <w:t>11</w:t>
      </w:r>
      <w:r w:rsidRPr="006D7472">
        <w:rPr>
          <w:rFonts w:ascii="Times New Roman" w:eastAsia="Times New Roman" w:hAnsi="Times New Roman" w:cs="Times New Roman"/>
          <w:color w:val="001F5F"/>
          <w:lang w:eastAsia="en-US"/>
        </w:rPr>
        <w:t>.</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Инспектором ПДН были проведены профилактические беседы на классных часах на правовые темы, профилактику по предотвращению совершения преступлений против жизни и здоровья, имущества несовершеннолетних, правил поведения в чрезвычайных ситуациях.</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Социальным педагогом посещались заседания КДН, семинары опекунского совета,  предоставлялись все необходимые документы (характеристики, представления, докладные, информация на учащихся).</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Данная категория детей требует повышенного внимания в работе соц. службы.</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Растёт число семей «социального риска» в том числе неблагополучных семей, имеющих проблемы с воспитанием и обучением ребёнка.</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Причин неблагополучия много:</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Родители злоупотребляют спиртным;</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Долгое время не работают;</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Чрезмерно заняты (на работе или своей жизнью);</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lastRenderedPageBreak/>
        <w:t>Уклоняются от исполнения своих родительских обязанностей.</w:t>
      </w:r>
    </w:p>
    <w:p w:rsidR="006D7472" w:rsidRPr="00CF42C9" w:rsidRDefault="006D7472" w:rsidP="006D7472">
      <w:pPr>
        <w:shd w:val="clear" w:color="auto" w:fill="FFFFFF"/>
        <w:spacing w:after="0" w:line="240" w:lineRule="auto"/>
        <w:ind w:firstLine="567"/>
        <w:jc w:val="both"/>
        <w:rPr>
          <w:rFonts w:ascii="Times New Roman" w:eastAsia="Times New Roman" w:hAnsi="Times New Roman" w:cs="Times New Roman"/>
          <w:b/>
          <w:color w:val="001F5F"/>
          <w:lang w:eastAsia="en-US"/>
        </w:rPr>
      </w:pPr>
      <w:r w:rsidRPr="00CF42C9">
        <w:rPr>
          <w:rFonts w:ascii="Times New Roman" w:eastAsia="Times New Roman" w:hAnsi="Times New Roman" w:cs="Times New Roman"/>
          <w:b/>
          <w:color w:val="001F5F"/>
          <w:lang w:eastAsia="en-US"/>
        </w:rPr>
        <w:t>IV. Просветительская работа.</w:t>
      </w:r>
    </w:p>
    <w:p w:rsidR="006D7472" w:rsidRPr="006D7472" w:rsidRDefault="00CF42C9"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Pr>
          <w:rFonts w:ascii="Times New Roman" w:eastAsia="Times New Roman" w:hAnsi="Times New Roman" w:cs="Times New Roman"/>
          <w:color w:val="001F5F"/>
          <w:lang w:eastAsia="en-US"/>
        </w:rPr>
        <w:t>1.У</w:t>
      </w:r>
      <w:r w:rsidR="006D7472" w:rsidRPr="006D7472">
        <w:rPr>
          <w:rFonts w:ascii="Times New Roman" w:eastAsia="Times New Roman" w:hAnsi="Times New Roman" w:cs="Times New Roman"/>
          <w:color w:val="001F5F"/>
          <w:lang w:eastAsia="en-US"/>
        </w:rPr>
        <w:t xml:space="preserve">частие в работе педсоветов и методических </w:t>
      </w:r>
      <w:proofErr w:type="spellStart"/>
      <w:r w:rsidR="006D7472" w:rsidRPr="006D7472">
        <w:rPr>
          <w:rFonts w:ascii="Times New Roman" w:eastAsia="Times New Roman" w:hAnsi="Times New Roman" w:cs="Times New Roman"/>
          <w:color w:val="001F5F"/>
          <w:lang w:eastAsia="en-US"/>
        </w:rPr>
        <w:t>обьединений</w:t>
      </w:r>
      <w:proofErr w:type="spellEnd"/>
      <w:r w:rsidR="006D7472" w:rsidRPr="006D7472">
        <w:rPr>
          <w:rFonts w:ascii="Times New Roman" w:eastAsia="Times New Roman" w:hAnsi="Times New Roman" w:cs="Times New Roman"/>
          <w:color w:val="001F5F"/>
          <w:lang w:eastAsia="en-US"/>
        </w:rPr>
        <w:t xml:space="preserve"> на темы: «Здоровьесберегающие технологии»,  «Педагогический конфликт и пути его разрешения», «Проблемные дети и семьи»,  совещаний и </w:t>
      </w:r>
      <w:proofErr w:type="spellStart"/>
      <w:r w:rsidR="006D7472" w:rsidRPr="006D7472">
        <w:rPr>
          <w:rFonts w:ascii="Times New Roman" w:eastAsia="Times New Roman" w:hAnsi="Times New Roman" w:cs="Times New Roman"/>
          <w:color w:val="001F5F"/>
          <w:lang w:eastAsia="en-US"/>
        </w:rPr>
        <w:t>педконсилиумов</w:t>
      </w:r>
      <w:proofErr w:type="spellEnd"/>
      <w:r w:rsidR="006D7472" w:rsidRPr="006D7472">
        <w:rPr>
          <w:rFonts w:ascii="Times New Roman" w:eastAsia="Times New Roman" w:hAnsi="Times New Roman" w:cs="Times New Roman"/>
          <w:color w:val="001F5F"/>
          <w:lang w:eastAsia="en-US"/>
        </w:rPr>
        <w:t>.</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2.Круглый стол на тему: «Основные проблемы подросткового возраста – суицид»</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Проведена родительская конференция  02.11.2020года на тему: «Охрана и укрепление здоровья детей и подростков. Формирование ЗОЖ». Так же на родительских собраниях проводились беседы, где говорилось «Как распознать первые признаки наркомании» - 10-11 </w:t>
      </w:r>
      <w:proofErr w:type="spellStart"/>
      <w:r w:rsidRPr="006D7472">
        <w:rPr>
          <w:rFonts w:ascii="Times New Roman" w:eastAsia="Times New Roman" w:hAnsi="Times New Roman" w:cs="Times New Roman"/>
          <w:color w:val="001F5F"/>
          <w:lang w:eastAsia="en-US"/>
        </w:rPr>
        <w:t>кл</w:t>
      </w:r>
      <w:proofErr w:type="spellEnd"/>
      <w:r w:rsidRPr="006D7472">
        <w:rPr>
          <w:rFonts w:ascii="Times New Roman" w:eastAsia="Times New Roman" w:hAnsi="Times New Roman" w:cs="Times New Roman"/>
          <w:color w:val="001F5F"/>
          <w:lang w:eastAsia="en-US"/>
        </w:rPr>
        <w:t xml:space="preserve">., «Нравственное воспитание» - 10-11 </w:t>
      </w:r>
      <w:proofErr w:type="spellStart"/>
      <w:r w:rsidRPr="006D7472">
        <w:rPr>
          <w:rFonts w:ascii="Times New Roman" w:eastAsia="Times New Roman" w:hAnsi="Times New Roman" w:cs="Times New Roman"/>
          <w:color w:val="001F5F"/>
          <w:lang w:eastAsia="en-US"/>
        </w:rPr>
        <w:t>кл</w:t>
      </w:r>
      <w:proofErr w:type="spellEnd"/>
      <w:r w:rsidRPr="006D7472">
        <w:rPr>
          <w:rFonts w:ascii="Times New Roman" w:eastAsia="Times New Roman" w:hAnsi="Times New Roman" w:cs="Times New Roman"/>
          <w:color w:val="001F5F"/>
          <w:lang w:eastAsia="en-US"/>
        </w:rPr>
        <w:t xml:space="preserve">. «Трудовое воспитание учащихся» 8-е </w:t>
      </w:r>
      <w:proofErr w:type="spellStart"/>
      <w:r w:rsidRPr="006D7472">
        <w:rPr>
          <w:rFonts w:ascii="Times New Roman" w:eastAsia="Times New Roman" w:hAnsi="Times New Roman" w:cs="Times New Roman"/>
          <w:color w:val="001F5F"/>
          <w:lang w:eastAsia="en-US"/>
        </w:rPr>
        <w:t>кл</w:t>
      </w:r>
      <w:proofErr w:type="spellEnd"/>
      <w:r w:rsidRPr="006D7472">
        <w:rPr>
          <w:rFonts w:ascii="Times New Roman" w:eastAsia="Times New Roman" w:hAnsi="Times New Roman" w:cs="Times New Roman"/>
          <w:color w:val="001F5F"/>
          <w:lang w:eastAsia="en-US"/>
        </w:rPr>
        <w:t xml:space="preserve">., «Как правильно любить своих детей» 6-е </w:t>
      </w:r>
      <w:proofErr w:type="spellStart"/>
      <w:r w:rsidRPr="006D7472">
        <w:rPr>
          <w:rFonts w:ascii="Times New Roman" w:eastAsia="Times New Roman" w:hAnsi="Times New Roman" w:cs="Times New Roman"/>
          <w:color w:val="001F5F"/>
          <w:lang w:eastAsia="en-US"/>
        </w:rPr>
        <w:t>кл</w:t>
      </w:r>
      <w:proofErr w:type="spellEnd"/>
      <w:r w:rsidRPr="006D7472">
        <w:rPr>
          <w:rFonts w:ascii="Times New Roman" w:eastAsia="Times New Roman" w:hAnsi="Times New Roman" w:cs="Times New Roman"/>
          <w:color w:val="001F5F"/>
          <w:lang w:eastAsia="en-US"/>
        </w:rPr>
        <w:t xml:space="preserve">., «Ответственность и роль семьи за воспитание ребенка» 5-е </w:t>
      </w:r>
      <w:proofErr w:type="spellStart"/>
      <w:r w:rsidRPr="006D7472">
        <w:rPr>
          <w:rFonts w:ascii="Times New Roman" w:eastAsia="Times New Roman" w:hAnsi="Times New Roman" w:cs="Times New Roman"/>
          <w:color w:val="001F5F"/>
          <w:lang w:eastAsia="en-US"/>
        </w:rPr>
        <w:t>кл</w:t>
      </w:r>
      <w:proofErr w:type="spellEnd"/>
      <w:r w:rsidRPr="006D7472">
        <w:rPr>
          <w:rFonts w:ascii="Times New Roman" w:eastAsia="Times New Roman" w:hAnsi="Times New Roman" w:cs="Times New Roman"/>
          <w:color w:val="001F5F"/>
          <w:lang w:eastAsia="en-US"/>
        </w:rPr>
        <w:t>. говорилось о свободном времени учащихся, о дисциплине, поведении, учебе.</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3.Участие в проведении акции программы «Забота» на 2020 – 2021 год.   </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5. Проведение классных часов на правовые темы. </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а. Права и обязанности школьников (3-7 </w:t>
      </w:r>
      <w:proofErr w:type="spellStart"/>
      <w:r w:rsidRPr="006D7472">
        <w:rPr>
          <w:rFonts w:ascii="Times New Roman" w:eastAsia="Times New Roman" w:hAnsi="Times New Roman" w:cs="Times New Roman"/>
          <w:color w:val="001F5F"/>
          <w:lang w:eastAsia="en-US"/>
        </w:rPr>
        <w:t>кл</w:t>
      </w:r>
      <w:proofErr w:type="spellEnd"/>
      <w:r w:rsidRPr="006D7472">
        <w:rPr>
          <w:rFonts w:ascii="Times New Roman" w:eastAsia="Times New Roman" w:hAnsi="Times New Roman" w:cs="Times New Roman"/>
          <w:color w:val="001F5F"/>
          <w:lang w:eastAsia="en-US"/>
        </w:rPr>
        <w:t>.)</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б. Подросток и закон (8-10 </w:t>
      </w:r>
      <w:proofErr w:type="spellStart"/>
      <w:r w:rsidRPr="006D7472">
        <w:rPr>
          <w:rFonts w:ascii="Times New Roman" w:eastAsia="Times New Roman" w:hAnsi="Times New Roman" w:cs="Times New Roman"/>
          <w:color w:val="001F5F"/>
          <w:lang w:eastAsia="en-US"/>
        </w:rPr>
        <w:t>кл</w:t>
      </w:r>
      <w:proofErr w:type="spellEnd"/>
      <w:r w:rsidRPr="006D7472">
        <w:rPr>
          <w:rFonts w:ascii="Times New Roman" w:eastAsia="Times New Roman" w:hAnsi="Times New Roman" w:cs="Times New Roman"/>
          <w:color w:val="001F5F"/>
          <w:lang w:eastAsia="en-US"/>
        </w:rPr>
        <w:t>.)</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в. Современное состояние проблемы правонарушений среди </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несовершеннолетних (5-8 </w:t>
      </w:r>
      <w:proofErr w:type="spellStart"/>
      <w:r w:rsidRPr="006D7472">
        <w:rPr>
          <w:rFonts w:ascii="Times New Roman" w:eastAsia="Times New Roman" w:hAnsi="Times New Roman" w:cs="Times New Roman"/>
          <w:color w:val="001F5F"/>
          <w:lang w:eastAsia="en-US"/>
        </w:rPr>
        <w:t>кл</w:t>
      </w:r>
      <w:proofErr w:type="spellEnd"/>
      <w:r w:rsidRPr="006D7472">
        <w:rPr>
          <w:rFonts w:ascii="Times New Roman" w:eastAsia="Times New Roman" w:hAnsi="Times New Roman" w:cs="Times New Roman"/>
          <w:color w:val="001F5F"/>
          <w:lang w:eastAsia="en-US"/>
        </w:rPr>
        <w:t>.)</w:t>
      </w:r>
    </w:p>
    <w:p w:rsidR="006D7472" w:rsidRPr="006D7472" w:rsidRDefault="00CF42C9"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Pr>
          <w:rFonts w:ascii="Times New Roman" w:eastAsia="Times New Roman" w:hAnsi="Times New Roman" w:cs="Times New Roman"/>
          <w:color w:val="001F5F"/>
          <w:lang w:eastAsia="en-US"/>
        </w:rPr>
        <w:t>6.У</w:t>
      </w:r>
      <w:r w:rsidR="006D7472" w:rsidRPr="006D7472">
        <w:rPr>
          <w:rFonts w:ascii="Times New Roman" w:eastAsia="Times New Roman" w:hAnsi="Times New Roman" w:cs="Times New Roman"/>
          <w:color w:val="001F5F"/>
          <w:lang w:eastAsia="en-US"/>
        </w:rPr>
        <w:t>частие в проведении родительских собраний – 11,7,, 9 классы (помощь классным руководителям в подборе материала).</w:t>
      </w:r>
    </w:p>
    <w:p w:rsidR="006D7472" w:rsidRPr="006D7472" w:rsidRDefault="00CF42C9"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Pr>
          <w:rFonts w:ascii="Times New Roman" w:eastAsia="Times New Roman" w:hAnsi="Times New Roman" w:cs="Times New Roman"/>
          <w:color w:val="001F5F"/>
          <w:lang w:eastAsia="en-US"/>
        </w:rPr>
        <w:t>7.В</w:t>
      </w:r>
      <w:r w:rsidR="006D7472" w:rsidRPr="006D7472">
        <w:rPr>
          <w:rFonts w:ascii="Times New Roman" w:eastAsia="Times New Roman" w:hAnsi="Times New Roman" w:cs="Times New Roman"/>
          <w:color w:val="001F5F"/>
          <w:lang w:eastAsia="en-US"/>
        </w:rPr>
        <w:t xml:space="preserve">стреча </w:t>
      </w:r>
      <w:r>
        <w:rPr>
          <w:rFonts w:ascii="Times New Roman" w:eastAsia="Times New Roman" w:hAnsi="Times New Roman" w:cs="Times New Roman"/>
          <w:color w:val="001F5F"/>
          <w:lang w:eastAsia="en-US"/>
        </w:rPr>
        <w:t xml:space="preserve">учащихся </w:t>
      </w:r>
      <w:r w:rsidR="006D7472" w:rsidRPr="006D7472">
        <w:rPr>
          <w:rFonts w:ascii="Times New Roman" w:eastAsia="Times New Roman" w:hAnsi="Times New Roman" w:cs="Times New Roman"/>
          <w:color w:val="001F5F"/>
          <w:lang w:eastAsia="en-US"/>
        </w:rPr>
        <w:t xml:space="preserve"> 9-10кл.</w:t>
      </w:r>
      <w:r>
        <w:rPr>
          <w:rFonts w:ascii="Times New Roman" w:eastAsia="Times New Roman" w:hAnsi="Times New Roman" w:cs="Times New Roman"/>
          <w:color w:val="001F5F"/>
          <w:lang w:eastAsia="en-US"/>
        </w:rPr>
        <w:t xml:space="preserve"> с </w:t>
      </w:r>
      <w:r w:rsidR="006D7472" w:rsidRPr="006D7472">
        <w:rPr>
          <w:rFonts w:ascii="Times New Roman" w:eastAsia="Times New Roman" w:hAnsi="Times New Roman" w:cs="Times New Roman"/>
          <w:color w:val="001F5F"/>
          <w:lang w:eastAsia="en-US"/>
        </w:rPr>
        <w:t xml:space="preserve"> </w:t>
      </w:r>
      <w:r>
        <w:rPr>
          <w:rFonts w:ascii="Times New Roman" w:eastAsia="Times New Roman" w:hAnsi="Times New Roman" w:cs="Times New Roman"/>
          <w:color w:val="001F5F"/>
          <w:lang w:eastAsia="en-US"/>
        </w:rPr>
        <w:t>и</w:t>
      </w:r>
      <w:r w:rsidR="006D7472" w:rsidRPr="006D7472">
        <w:rPr>
          <w:rFonts w:ascii="Times New Roman" w:eastAsia="Times New Roman" w:hAnsi="Times New Roman" w:cs="Times New Roman"/>
          <w:color w:val="001F5F"/>
          <w:lang w:eastAsia="en-US"/>
        </w:rPr>
        <w:t>нспектором агитации и пропаганды ст. лейтенантом</w:t>
      </w:r>
      <w:r w:rsidR="004D137D">
        <w:rPr>
          <w:rFonts w:ascii="Times New Roman" w:eastAsia="Times New Roman" w:hAnsi="Times New Roman" w:cs="Times New Roman"/>
          <w:color w:val="001F5F"/>
          <w:lang w:eastAsia="en-US"/>
        </w:rPr>
        <w:t xml:space="preserve"> Мусаевым М.</w:t>
      </w:r>
      <w:r w:rsidR="006D7472" w:rsidRPr="006D7472">
        <w:rPr>
          <w:rFonts w:ascii="Times New Roman" w:eastAsia="Times New Roman" w:hAnsi="Times New Roman" w:cs="Times New Roman"/>
          <w:color w:val="001F5F"/>
          <w:lang w:eastAsia="en-US"/>
        </w:rPr>
        <w:t xml:space="preserve">,  который </w:t>
      </w:r>
      <w:proofErr w:type="spellStart"/>
      <w:r w:rsidR="006D7472" w:rsidRPr="006D7472">
        <w:rPr>
          <w:rFonts w:ascii="Times New Roman" w:eastAsia="Times New Roman" w:hAnsi="Times New Roman" w:cs="Times New Roman"/>
          <w:color w:val="001F5F"/>
          <w:lang w:eastAsia="en-US"/>
        </w:rPr>
        <w:t>провёли</w:t>
      </w:r>
      <w:proofErr w:type="spellEnd"/>
      <w:r w:rsidR="006D7472" w:rsidRPr="006D7472">
        <w:rPr>
          <w:rFonts w:ascii="Times New Roman" w:eastAsia="Times New Roman" w:hAnsi="Times New Roman" w:cs="Times New Roman"/>
          <w:color w:val="001F5F"/>
          <w:lang w:eastAsia="en-US"/>
        </w:rPr>
        <w:t xml:space="preserve"> беседу на тему: «Профилактика среди молодёжи против </w:t>
      </w:r>
      <w:proofErr w:type="spellStart"/>
      <w:r w:rsidR="006D7472" w:rsidRPr="006D7472">
        <w:rPr>
          <w:rFonts w:ascii="Times New Roman" w:eastAsia="Times New Roman" w:hAnsi="Times New Roman" w:cs="Times New Roman"/>
          <w:color w:val="001F5F"/>
          <w:lang w:eastAsia="en-US"/>
        </w:rPr>
        <w:t>эктремизма</w:t>
      </w:r>
      <w:proofErr w:type="spellEnd"/>
      <w:r w:rsidR="006D7472" w:rsidRPr="006D7472">
        <w:rPr>
          <w:rFonts w:ascii="Times New Roman" w:eastAsia="Times New Roman" w:hAnsi="Times New Roman" w:cs="Times New Roman"/>
          <w:color w:val="001F5F"/>
          <w:lang w:eastAsia="en-US"/>
        </w:rPr>
        <w:t xml:space="preserve"> и терроризма».</w:t>
      </w:r>
    </w:p>
    <w:p w:rsidR="00CF42C9" w:rsidRDefault="00CF42C9"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Pr>
          <w:rFonts w:ascii="Times New Roman" w:eastAsia="Times New Roman" w:hAnsi="Times New Roman" w:cs="Times New Roman"/>
          <w:color w:val="001F5F"/>
          <w:lang w:eastAsia="en-US"/>
        </w:rPr>
        <w:t>8. Состоялась встреча так</w:t>
      </w:r>
      <w:r w:rsidR="006D7472" w:rsidRPr="006D7472">
        <w:rPr>
          <w:rFonts w:ascii="Times New Roman" w:eastAsia="Times New Roman" w:hAnsi="Times New Roman" w:cs="Times New Roman"/>
          <w:color w:val="001F5F"/>
          <w:lang w:eastAsia="en-US"/>
        </w:rPr>
        <w:t xml:space="preserve">же с </w:t>
      </w:r>
      <w:r w:rsidR="004D137D">
        <w:rPr>
          <w:rFonts w:ascii="Times New Roman" w:eastAsia="Times New Roman" w:hAnsi="Times New Roman" w:cs="Times New Roman"/>
          <w:color w:val="001F5F"/>
          <w:lang w:eastAsia="en-US"/>
        </w:rPr>
        <w:t xml:space="preserve">участковым </w:t>
      </w:r>
      <w:proofErr w:type="spellStart"/>
      <w:r w:rsidR="004D137D">
        <w:rPr>
          <w:rFonts w:ascii="Times New Roman" w:eastAsia="Times New Roman" w:hAnsi="Times New Roman" w:cs="Times New Roman"/>
          <w:color w:val="001F5F"/>
          <w:lang w:eastAsia="en-US"/>
        </w:rPr>
        <w:t>Сайпулаевым</w:t>
      </w:r>
      <w:proofErr w:type="spellEnd"/>
      <w:r w:rsidR="004D137D">
        <w:rPr>
          <w:rFonts w:ascii="Times New Roman" w:eastAsia="Times New Roman" w:hAnsi="Times New Roman" w:cs="Times New Roman"/>
          <w:color w:val="001F5F"/>
          <w:lang w:eastAsia="en-US"/>
        </w:rPr>
        <w:t xml:space="preserve"> М. </w:t>
      </w:r>
      <w:r>
        <w:rPr>
          <w:rFonts w:ascii="Times New Roman" w:eastAsia="Times New Roman" w:hAnsi="Times New Roman" w:cs="Times New Roman"/>
          <w:color w:val="001F5F"/>
          <w:lang w:eastAsia="en-US"/>
        </w:rPr>
        <w:t>с учащимися</w:t>
      </w:r>
      <w:r w:rsidR="006D7472" w:rsidRPr="006D7472">
        <w:rPr>
          <w:rFonts w:ascii="Times New Roman" w:eastAsia="Times New Roman" w:hAnsi="Times New Roman" w:cs="Times New Roman"/>
          <w:color w:val="001F5F"/>
          <w:lang w:eastAsia="en-US"/>
        </w:rPr>
        <w:t xml:space="preserve"> 9-10кл. </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9. Профилактическая беседа по профилактике наркомании, для учащихся 8-9классов. Встречу провел руководитель отдела просвещения по </w:t>
      </w:r>
      <w:r w:rsidR="00356E38">
        <w:rPr>
          <w:rFonts w:ascii="Times New Roman" w:eastAsia="Times New Roman" w:hAnsi="Times New Roman" w:cs="Times New Roman"/>
          <w:color w:val="001F5F"/>
          <w:lang w:eastAsia="en-US"/>
        </w:rPr>
        <w:t>Ботлихскому району.</w:t>
      </w:r>
    </w:p>
    <w:p w:rsidR="006D7472" w:rsidRPr="00CF42C9" w:rsidRDefault="006D7472" w:rsidP="006D7472">
      <w:pPr>
        <w:shd w:val="clear" w:color="auto" w:fill="FFFFFF"/>
        <w:spacing w:after="0" w:line="240" w:lineRule="auto"/>
        <w:ind w:firstLine="567"/>
        <w:jc w:val="both"/>
        <w:rPr>
          <w:rFonts w:ascii="Times New Roman" w:eastAsia="Times New Roman" w:hAnsi="Times New Roman" w:cs="Times New Roman"/>
          <w:b/>
          <w:color w:val="001F5F"/>
          <w:lang w:eastAsia="en-US"/>
        </w:rPr>
      </w:pPr>
      <w:r w:rsidRPr="00CF42C9">
        <w:rPr>
          <w:rFonts w:ascii="Times New Roman" w:eastAsia="Times New Roman" w:hAnsi="Times New Roman" w:cs="Times New Roman"/>
          <w:b/>
          <w:color w:val="001F5F"/>
          <w:lang w:eastAsia="en-US"/>
        </w:rPr>
        <w:t>V. Организационная деятельность.</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Социаль</w:t>
      </w:r>
      <w:r w:rsidR="00356E38">
        <w:rPr>
          <w:rFonts w:ascii="Times New Roman" w:eastAsia="Times New Roman" w:hAnsi="Times New Roman" w:cs="Times New Roman"/>
          <w:color w:val="001F5F"/>
          <w:lang w:eastAsia="en-US"/>
        </w:rPr>
        <w:t>но-псих</w:t>
      </w:r>
      <w:r w:rsidRPr="006D7472">
        <w:rPr>
          <w:rFonts w:ascii="Times New Roman" w:eastAsia="Times New Roman" w:hAnsi="Times New Roman" w:cs="Times New Roman"/>
          <w:color w:val="001F5F"/>
          <w:lang w:eastAsia="en-US"/>
        </w:rPr>
        <w:t xml:space="preserve"> педагог работает в тесном контакте с классными руководителями, педагогами-психологами, администрацией школы, специалистами органа опеки и попечительства,  комиссией по делам несовершеннолетних, социальными педагогами других школ, сотрудниками детских домов, инспекторами ПДН </w:t>
      </w:r>
      <w:r w:rsidR="00356E38">
        <w:rPr>
          <w:rFonts w:ascii="Times New Roman" w:eastAsia="Times New Roman" w:hAnsi="Times New Roman" w:cs="Times New Roman"/>
          <w:color w:val="001F5F"/>
          <w:lang w:eastAsia="en-US"/>
        </w:rPr>
        <w:t>Ботлихский</w:t>
      </w:r>
      <w:r w:rsidRPr="006D7472">
        <w:rPr>
          <w:rFonts w:ascii="Times New Roman" w:eastAsia="Times New Roman" w:hAnsi="Times New Roman" w:cs="Times New Roman"/>
          <w:color w:val="001F5F"/>
          <w:lang w:eastAsia="en-US"/>
        </w:rPr>
        <w:t xml:space="preserve"> РОВД,   специалистами социальной зашиты и т.д.</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Анализируя проделанную работу и результаты мониторингов</w:t>
      </w:r>
      <w:r w:rsidR="00CF42C9">
        <w:rPr>
          <w:rFonts w:ascii="Times New Roman" w:eastAsia="Times New Roman" w:hAnsi="Times New Roman" w:cs="Times New Roman"/>
          <w:color w:val="001F5F"/>
          <w:lang w:eastAsia="en-US"/>
        </w:rPr>
        <w:t>,</w:t>
      </w:r>
      <w:r w:rsidRPr="006D7472">
        <w:rPr>
          <w:rFonts w:ascii="Times New Roman" w:eastAsia="Times New Roman" w:hAnsi="Times New Roman" w:cs="Times New Roman"/>
          <w:color w:val="001F5F"/>
          <w:lang w:eastAsia="en-US"/>
        </w:rPr>
        <w:t xml:space="preserve"> можно сделать следующие </w:t>
      </w:r>
      <w:r w:rsidRPr="00CF42C9">
        <w:rPr>
          <w:rFonts w:ascii="Times New Roman" w:eastAsia="Times New Roman" w:hAnsi="Times New Roman" w:cs="Times New Roman"/>
          <w:b/>
          <w:color w:val="001F5F"/>
          <w:lang w:eastAsia="en-US"/>
        </w:rPr>
        <w:t>выводы</w:t>
      </w:r>
      <w:r w:rsidRPr="006D7472">
        <w:rPr>
          <w:rFonts w:ascii="Times New Roman" w:eastAsia="Times New Roman" w:hAnsi="Times New Roman" w:cs="Times New Roman"/>
          <w:color w:val="001F5F"/>
          <w:lang w:eastAsia="en-US"/>
        </w:rPr>
        <w:t>:</w:t>
      </w:r>
    </w:p>
    <w:p w:rsidR="006D7472" w:rsidRPr="006D7472" w:rsidRDefault="00CF42C9"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Pr>
          <w:rFonts w:ascii="Times New Roman" w:eastAsia="Times New Roman" w:hAnsi="Times New Roman" w:cs="Times New Roman"/>
          <w:color w:val="001F5F"/>
          <w:lang w:eastAsia="en-US"/>
        </w:rPr>
        <w:t xml:space="preserve">1. </w:t>
      </w:r>
      <w:r w:rsidR="006D7472" w:rsidRPr="006D7472">
        <w:rPr>
          <w:rFonts w:ascii="Times New Roman" w:eastAsia="Times New Roman" w:hAnsi="Times New Roman" w:cs="Times New Roman"/>
          <w:color w:val="001F5F"/>
          <w:lang w:eastAsia="en-US"/>
        </w:rPr>
        <w:t>Запланированные мероприятия на 2020-2021 учебный год соц. педагогом выполнены.</w:t>
      </w:r>
    </w:p>
    <w:p w:rsidR="006D7472" w:rsidRPr="006D7472" w:rsidRDefault="00CF42C9"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Pr>
          <w:rFonts w:ascii="Times New Roman" w:eastAsia="Times New Roman" w:hAnsi="Times New Roman" w:cs="Times New Roman"/>
          <w:color w:val="001F5F"/>
          <w:lang w:eastAsia="en-US"/>
        </w:rPr>
        <w:t xml:space="preserve">2. </w:t>
      </w:r>
      <w:r w:rsidR="006D7472" w:rsidRPr="006D7472">
        <w:rPr>
          <w:rFonts w:ascii="Times New Roman" w:eastAsia="Times New Roman" w:hAnsi="Times New Roman" w:cs="Times New Roman"/>
          <w:color w:val="001F5F"/>
          <w:lang w:eastAsia="en-US"/>
        </w:rPr>
        <w:t xml:space="preserve">Стабильным остается число опекаемых детей, детей-инвалидов, детей из многодетных семей </w:t>
      </w:r>
    </w:p>
    <w:p w:rsidR="006D7472" w:rsidRPr="006D7472" w:rsidRDefault="00416D61"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Pr>
          <w:rFonts w:ascii="Times New Roman" w:eastAsia="Times New Roman" w:hAnsi="Times New Roman" w:cs="Times New Roman"/>
          <w:color w:val="001F5F"/>
          <w:lang w:eastAsia="en-US"/>
        </w:rPr>
        <w:t xml:space="preserve">3. </w:t>
      </w:r>
      <w:r w:rsidR="006D7472" w:rsidRPr="006D7472">
        <w:rPr>
          <w:rFonts w:ascii="Times New Roman" w:eastAsia="Times New Roman" w:hAnsi="Times New Roman" w:cs="Times New Roman"/>
          <w:color w:val="001F5F"/>
          <w:lang w:eastAsia="en-US"/>
        </w:rPr>
        <w:t>Профориентация выпускников:</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поступление  в учебные заведения 9 классы – </w:t>
      </w:r>
      <w:r w:rsidR="004D137D">
        <w:rPr>
          <w:rFonts w:ascii="Times New Roman" w:eastAsia="Times New Roman" w:hAnsi="Times New Roman" w:cs="Times New Roman"/>
          <w:color w:val="001F5F"/>
          <w:lang w:eastAsia="en-US"/>
        </w:rPr>
        <w:t>20</w:t>
      </w:r>
      <w:r w:rsidRPr="006D7472">
        <w:rPr>
          <w:rFonts w:ascii="Times New Roman" w:eastAsia="Times New Roman" w:hAnsi="Times New Roman" w:cs="Times New Roman"/>
          <w:color w:val="001F5F"/>
          <w:lang w:eastAsia="en-US"/>
        </w:rPr>
        <w:t>%;</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поступление  в учебные заведения 11 классы – </w:t>
      </w:r>
      <w:r w:rsidR="004D137D">
        <w:rPr>
          <w:rFonts w:ascii="Times New Roman" w:eastAsia="Times New Roman" w:hAnsi="Times New Roman" w:cs="Times New Roman"/>
          <w:color w:val="001F5F"/>
          <w:lang w:eastAsia="en-US"/>
        </w:rPr>
        <w:t>30</w:t>
      </w:r>
      <w:r w:rsidRPr="006D7472">
        <w:rPr>
          <w:rFonts w:ascii="Times New Roman" w:eastAsia="Times New Roman" w:hAnsi="Times New Roman" w:cs="Times New Roman"/>
          <w:color w:val="001F5F"/>
          <w:lang w:eastAsia="en-US"/>
        </w:rPr>
        <w:t xml:space="preserve">%; </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4. Остается значительным число детей «группы риска» и  учащихся, состоящих на внутришкольном контроле (низкая успеваемость, пропуски уроков без уважительной причины).  Данная категория детей требует повышенного внимания в работе социально – психологической службы.</w:t>
      </w:r>
    </w:p>
    <w:p w:rsidR="006D7472"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5.</w:t>
      </w:r>
      <w:r w:rsidR="00416D61">
        <w:rPr>
          <w:rFonts w:ascii="Times New Roman" w:eastAsia="Times New Roman" w:hAnsi="Times New Roman" w:cs="Times New Roman"/>
          <w:color w:val="001F5F"/>
          <w:lang w:eastAsia="en-US"/>
        </w:rPr>
        <w:t xml:space="preserve"> </w:t>
      </w:r>
      <w:r w:rsidRPr="006D7472">
        <w:rPr>
          <w:rFonts w:ascii="Times New Roman" w:eastAsia="Times New Roman" w:hAnsi="Times New Roman" w:cs="Times New Roman"/>
          <w:color w:val="001F5F"/>
          <w:lang w:eastAsia="en-US"/>
        </w:rPr>
        <w:t>Растёт число семей «социального риска» и неблагополучных семей, имеющих проблемы с воспитанием и обучением ребёнка.</w:t>
      </w:r>
    </w:p>
    <w:p w:rsidR="006D7472" w:rsidRPr="006D7472" w:rsidRDefault="00416D61"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Pr>
          <w:rFonts w:ascii="Times New Roman" w:eastAsia="Times New Roman" w:hAnsi="Times New Roman" w:cs="Times New Roman"/>
          <w:color w:val="001F5F"/>
          <w:lang w:eastAsia="en-US"/>
        </w:rPr>
        <w:t xml:space="preserve">6. </w:t>
      </w:r>
      <w:r w:rsidR="006D7472" w:rsidRPr="006D7472">
        <w:rPr>
          <w:rFonts w:ascii="Times New Roman" w:eastAsia="Times New Roman" w:hAnsi="Times New Roman" w:cs="Times New Roman"/>
          <w:color w:val="001F5F"/>
          <w:lang w:eastAsia="en-US"/>
        </w:rPr>
        <w:t xml:space="preserve">Постоянно ведется профилактическая, коррекционная, просветительская работа с детьми и родителями «социального риска». </w:t>
      </w:r>
    </w:p>
    <w:p w:rsidR="005E0644" w:rsidRPr="006D7472" w:rsidRDefault="006D7472" w:rsidP="006D7472">
      <w:pPr>
        <w:shd w:val="clear" w:color="auto" w:fill="FFFFFF"/>
        <w:spacing w:after="0" w:line="240" w:lineRule="auto"/>
        <w:ind w:firstLine="567"/>
        <w:jc w:val="both"/>
        <w:rPr>
          <w:rFonts w:ascii="Times New Roman" w:eastAsia="Times New Roman" w:hAnsi="Times New Roman" w:cs="Times New Roman"/>
          <w:color w:val="001F5F"/>
          <w:lang w:eastAsia="en-US"/>
        </w:rPr>
      </w:pPr>
      <w:r w:rsidRPr="006D7472">
        <w:rPr>
          <w:rFonts w:ascii="Times New Roman" w:eastAsia="Times New Roman" w:hAnsi="Times New Roman" w:cs="Times New Roman"/>
          <w:color w:val="001F5F"/>
          <w:lang w:eastAsia="en-US"/>
        </w:rPr>
        <w:t xml:space="preserve">       </w:t>
      </w:r>
    </w:p>
    <w:p w:rsidR="00CF0F7F" w:rsidRDefault="00416D61" w:rsidP="00416D61">
      <w:pPr>
        <w:shd w:val="clear" w:color="auto" w:fill="FFFFFF"/>
        <w:spacing w:after="0" w:line="240" w:lineRule="auto"/>
        <w:ind w:firstLine="567"/>
        <w:jc w:val="center"/>
        <w:rPr>
          <w:b/>
          <w:i/>
          <w:color w:val="C00000"/>
          <w:sz w:val="28"/>
        </w:rPr>
      </w:pPr>
      <w:r>
        <w:rPr>
          <w:b/>
          <w:i/>
          <w:color w:val="C00000"/>
          <w:sz w:val="28"/>
        </w:rPr>
        <w:t>ПСИХОЛОГО-ПЕДАГОГИЧЕСКАЯ РАБОТА</w:t>
      </w:r>
    </w:p>
    <w:p w:rsidR="00416D61" w:rsidRDefault="00416D61" w:rsidP="00416D61">
      <w:pPr>
        <w:shd w:val="clear" w:color="auto" w:fill="FFFFFF"/>
        <w:spacing w:after="0" w:line="240" w:lineRule="auto"/>
        <w:ind w:firstLine="567"/>
        <w:jc w:val="center"/>
        <w:rPr>
          <w:b/>
          <w:i/>
          <w:color w:val="C00000"/>
          <w:sz w:val="28"/>
        </w:rPr>
      </w:pPr>
    </w:p>
    <w:p w:rsidR="00416D61" w:rsidRP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sidRPr="00416D61">
        <w:rPr>
          <w:rFonts w:ascii="Times New Roman" w:eastAsia="Times New Roman" w:hAnsi="Times New Roman" w:cs="Times New Roman"/>
          <w:color w:val="001F5F"/>
          <w:lang w:eastAsia="en-US"/>
        </w:rPr>
        <w:t>Психолого-педагогическая работа проводилась в течение года соответственно годовому плану работы школы и плана педагога-психолога.</w:t>
      </w:r>
    </w:p>
    <w:p w:rsidR="00416D61" w:rsidRP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sidRPr="00416D61">
        <w:rPr>
          <w:rFonts w:ascii="Times New Roman" w:eastAsia="Times New Roman" w:hAnsi="Times New Roman" w:cs="Times New Roman"/>
          <w:b/>
          <w:color w:val="001F5F"/>
          <w:lang w:eastAsia="en-US"/>
        </w:rPr>
        <w:t>Цель работы</w:t>
      </w:r>
      <w:r w:rsidRPr="00416D61">
        <w:rPr>
          <w:rFonts w:ascii="Times New Roman" w:eastAsia="Times New Roman" w:hAnsi="Times New Roman" w:cs="Times New Roman"/>
          <w:color w:val="001F5F"/>
          <w:lang w:eastAsia="en-US"/>
        </w:rPr>
        <w:t>: психолого-педагогическое сопровождение образовательного процесса, создание оптимальных условий для сохранения психологического здоровья субъектов образовательного процесса.</w:t>
      </w:r>
    </w:p>
    <w:p w:rsidR="00416D61" w:rsidRP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sidRPr="00416D61">
        <w:rPr>
          <w:rFonts w:ascii="Times New Roman" w:eastAsia="Times New Roman" w:hAnsi="Times New Roman" w:cs="Times New Roman"/>
          <w:b/>
          <w:color w:val="001F5F"/>
          <w:lang w:eastAsia="en-US"/>
        </w:rPr>
        <w:t>Задачи</w:t>
      </w:r>
      <w:r w:rsidRPr="00416D61">
        <w:rPr>
          <w:rFonts w:ascii="Times New Roman" w:eastAsia="Times New Roman" w:hAnsi="Times New Roman" w:cs="Times New Roman"/>
          <w:color w:val="001F5F"/>
          <w:lang w:eastAsia="en-US"/>
        </w:rPr>
        <w:t xml:space="preserve">: </w:t>
      </w:r>
    </w:p>
    <w:p w:rsidR="00416D61" w:rsidRP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sidRPr="00416D61">
        <w:rPr>
          <w:rFonts w:ascii="Times New Roman" w:eastAsia="Times New Roman" w:hAnsi="Times New Roman" w:cs="Times New Roman"/>
          <w:color w:val="001F5F"/>
          <w:lang w:eastAsia="en-US"/>
        </w:rPr>
        <w:t>-оказание своевременной психолого-педагогической поддержки.</w:t>
      </w:r>
    </w:p>
    <w:p w:rsidR="00416D61" w:rsidRP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sidRPr="00416D61">
        <w:rPr>
          <w:rFonts w:ascii="Times New Roman" w:eastAsia="Times New Roman" w:hAnsi="Times New Roman" w:cs="Times New Roman"/>
          <w:color w:val="001F5F"/>
          <w:lang w:eastAsia="en-US"/>
        </w:rPr>
        <w:t>-проведение мониторингов образовательного процесса.</w:t>
      </w:r>
    </w:p>
    <w:p w:rsidR="00416D61" w:rsidRP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sidRPr="00416D61">
        <w:rPr>
          <w:rFonts w:ascii="Times New Roman" w:eastAsia="Times New Roman" w:hAnsi="Times New Roman" w:cs="Times New Roman"/>
          <w:color w:val="001F5F"/>
          <w:lang w:eastAsia="en-US"/>
        </w:rPr>
        <w:t>-создание специальных социально-психологических условий для оказания помощи детям, имеющим проблемы в психологическом развитии, обучении и находящихся в социально-опасном положении.</w:t>
      </w:r>
    </w:p>
    <w:p w:rsidR="00416D61" w:rsidRP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sidRPr="00416D61">
        <w:rPr>
          <w:rFonts w:ascii="Times New Roman" w:eastAsia="Times New Roman" w:hAnsi="Times New Roman" w:cs="Times New Roman"/>
          <w:color w:val="001F5F"/>
          <w:lang w:eastAsia="en-US"/>
        </w:rPr>
        <w:t>-подготовки и сдачи ЕГЭ и ОГЭ.</w:t>
      </w:r>
    </w:p>
    <w:p w:rsidR="00416D61" w:rsidRP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sidRPr="00416D61">
        <w:rPr>
          <w:rFonts w:ascii="Times New Roman" w:eastAsia="Times New Roman" w:hAnsi="Times New Roman" w:cs="Times New Roman"/>
          <w:color w:val="001F5F"/>
          <w:lang w:eastAsia="en-US"/>
        </w:rPr>
        <w:t>-развитие умений ориентироваться в мире взрослых, занимать активную жизненную позицию, преодолевать трудности адаптации в современном обществе.</w:t>
      </w:r>
    </w:p>
    <w:p w:rsidR="00416D61" w:rsidRP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sidRPr="00416D61">
        <w:rPr>
          <w:rFonts w:ascii="Times New Roman" w:eastAsia="Times New Roman" w:hAnsi="Times New Roman" w:cs="Times New Roman"/>
          <w:color w:val="001F5F"/>
          <w:lang w:eastAsia="en-US"/>
        </w:rPr>
        <w:lastRenderedPageBreak/>
        <w:t>В течение года велась совместная работа с социальным педагогом и зам</w:t>
      </w:r>
      <w:r>
        <w:rPr>
          <w:rFonts w:ascii="Times New Roman" w:eastAsia="Times New Roman" w:hAnsi="Times New Roman" w:cs="Times New Roman"/>
          <w:color w:val="001F5F"/>
          <w:lang w:eastAsia="en-US"/>
        </w:rPr>
        <w:t>естителем</w:t>
      </w:r>
      <w:r w:rsidRPr="00416D61">
        <w:rPr>
          <w:rFonts w:ascii="Times New Roman" w:eastAsia="Times New Roman" w:hAnsi="Times New Roman" w:cs="Times New Roman"/>
          <w:color w:val="001F5F"/>
          <w:lang w:eastAsia="en-US"/>
        </w:rPr>
        <w:t xml:space="preserve"> дир</w:t>
      </w:r>
      <w:r>
        <w:rPr>
          <w:rFonts w:ascii="Times New Roman" w:eastAsia="Times New Roman" w:hAnsi="Times New Roman" w:cs="Times New Roman"/>
          <w:color w:val="001F5F"/>
          <w:lang w:eastAsia="en-US"/>
        </w:rPr>
        <w:t>ектора</w:t>
      </w:r>
      <w:r w:rsidRPr="00416D61">
        <w:rPr>
          <w:rFonts w:ascii="Times New Roman" w:eastAsia="Times New Roman" w:hAnsi="Times New Roman" w:cs="Times New Roman"/>
          <w:color w:val="001F5F"/>
          <w:lang w:eastAsia="en-US"/>
        </w:rPr>
        <w:t xml:space="preserve"> по ВР, зам</w:t>
      </w:r>
      <w:r>
        <w:rPr>
          <w:rFonts w:ascii="Times New Roman" w:eastAsia="Times New Roman" w:hAnsi="Times New Roman" w:cs="Times New Roman"/>
          <w:color w:val="001F5F"/>
          <w:lang w:eastAsia="en-US"/>
        </w:rPr>
        <w:t xml:space="preserve">естителями </w:t>
      </w:r>
      <w:r w:rsidRPr="00416D61">
        <w:rPr>
          <w:rFonts w:ascii="Times New Roman" w:eastAsia="Times New Roman" w:hAnsi="Times New Roman" w:cs="Times New Roman"/>
          <w:color w:val="001F5F"/>
          <w:lang w:eastAsia="en-US"/>
        </w:rPr>
        <w:t xml:space="preserve"> дир</w:t>
      </w:r>
      <w:r>
        <w:rPr>
          <w:rFonts w:ascii="Times New Roman" w:eastAsia="Times New Roman" w:hAnsi="Times New Roman" w:cs="Times New Roman"/>
          <w:color w:val="001F5F"/>
          <w:lang w:eastAsia="en-US"/>
        </w:rPr>
        <w:t xml:space="preserve">ектора </w:t>
      </w:r>
      <w:r w:rsidRPr="00416D61">
        <w:rPr>
          <w:rFonts w:ascii="Times New Roman" w:eastAsia="Times New Roman" w:hAnsi="Times New Roman" w:cs="Times New Roman"/>
          <w:color w:val="001F5F"/>
          <w:lang w:eastAsia="en-US"/>
        </w:rPr>
        <w:t xml:space="preserve"> по УВР.</w:t>
      </w:r>
      <w:r>
        <w:rPr>
          <w:rFonts w:ascii="Times New Roman" w:eastAsia="Times New Roman" w:hAnsi="Times New Roman" w:cs="Times New Roman"/>
          <w:color w:val="001F5F"/>
          <w:lang w:eastAsia="en-US"/>
        </w:rPr>
        <w:t xml:space="preserve"> </w:t>
      </w:r>
      <w:r w:rsidRPr="00416D61">
        <w:rPr>
          <w:rFonts w:ascii="Times New Roman" w:eastAsia="Times New Roman" w:hAnsi="Times New Roman" w:cs="Times New Roman"/>
          <w:color w:val="001F5F"/>
          <w:lang w:eastAsia="en-US"/>
        </w:rPr>
        <w:t>Работа носила просветительский, профилактический характер.</w:t>
      </w:r>
    </w:p>
    <w:p w:rsidR="00416D61" w:rsidRP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sidRPr="00416D61">
        <w:rPr>
          <w:rFonts w:ascii="Times New Roman" w:eastAsia="Times New Roman" w:hAnsi="Times New Roman" w:cs="Times New Roman"/>
          <w:color w:val="001F5F"/>
          <w:lang w:eastAsia="en-US"/>
        </w:rPr>
        <w:t xml:space="preserve">С детьми в течение года проводилась диагностическая, развивающая работа. Дети вовлечены в кружки. Активно участвуют в школьных мероприятиях. Проведены  проверки жилищно-бытовых условий. В семьях положительная динамика. </w:t>
      </w:r>
    </w:p>
    <w:p w:rsidR="00416D61" w:rsidRP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sidRPr="00416D61">
        <w:rPr>
          <w:rFonts w:ascii="Times New Roman" w:eastAsia="Times New Roman" w:hAnsi="Times New Roman" w:cs="Times New Roman"/>
          <w:color w:val="001F5F"/>
          <w:lang w:eastAsia="en-US"/>
        </w:rPr>
        <w:t xml:space="preserve"> </w:t>
      </w:r>
      <w:r w:rsidRPr="00416D61">
        <w:rPr>
          <w:rFonts w:ascii="Times New Roman" w:eastAsia="Times New Roman" w:hAnsi="Times New Roman" w:cs="Times New Roman"/>
          <w:b/>
          <w:color w:val="001F5F"/>
          <w:lang w:eastAsia="en-US"/>
        </w:rPr>
        <w:t>Анализ профессиональной деятельности по направлениям</w:t>
      </w:r>
      <w:r w:rsidRPr="00416D61">
        <w:rPr>
          <w:rFonts w:ascii="Times New Roman" w:eastAsia="Times New Roman" w:hAnsi="Times New Roman" w:cs="Times New Roman"/>
          <w:color w:val="001F5F"/>
          <w:lang w:eastAsia="en-US"/>
        </w:rPr>
        <w:t>.</w:t>
      </w:r>
    </w:p>
    <w:p w:rsidR="00416D61" w:rsidRP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sidRPr="00416D61">
        <w:rPr>
          <w:rFonts w:ascii="Times New Roman" w:eastAsia="Times New Roman" w:hAnsi="Times New Roman" w:cs="Times New Roman"/>
          <w:color w:val="001F5F"/>
          <w:lang w:eastAsia="en-US"/>
        </w:rPr>
        <w:t>1. Диагностическая работа.</w:t>
      </w:r>
    </w:p>
    <w:p w:rsid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sidRPr="00416D61">
        <w:rPr>
          <w:rFonts w:ascii="Times New Roman" w:eastAsia="Times New Roman" w:hAnsi="Times New Roman" w:cs="Times New Roman"/>
          <w:color w:val="001F5F"/>
          <w:lang w:eastAsia="en-US"/>
        </w:rPr>
        <w:t xml:space="preserve">В течение года проведены такие диагностические исследования, как </w:t>
      </w:r>
    </w:p>
    <w:p w:rsidR="00416D61" w:rsidRPr="00416D61" w:rsidRDefault="00416D61" w:rsidP="00170A91">
      <w:pPr>
        <w:pStyle w:val="a8"/>
        <w:numPr>
          <w:ilvl w:val="0"/>
          <w:numId w:val="8"/>
        </w:numPr>
        <w:shd w:val="clear" w:color="auto" w:fill="FFFFFF"/>
        <w:jc w:val="both"/>
        <w:rPr>
          <w:color w:val="001F5F"/>
        </w:rPr>
      </w:pPr>
      <w:r w:rsidRPr="00416D61">
        <w:rPr>
          <w:color w:val="001F5F"/>
        </w:rPr>
        <w:t xml:space="preserve">«Диагностические методы, выявляющие личностные нарушения у детей», </w:t>
      </w:r>
    </w:p>
    <w:p w:rsidR="00416D61" w:rsidRPr="00416D61" w:rsidRDefault="00416D61" w:rsidP="00170A91">
      <w:pPr>
        <w:pStyle w:val="a8"/>
        <w:numPr>
          <w:ilvl w:val="0"/>
          <w:numId w:val="8"/>
        </w:numPr>
        <w:shd w:val="clear" w:color="auto" w:fill="FFFFFF"/>
        <w:jc w:val="both"/>
        <w:rPr>
          <w:color w:val="001F5F"/>
        </w:rPr>
      </w:pPr>
      <w:r w:rsidRPr="00416D61">
        <w:rPr>
          <w:color w:val="001F5F"/>
        </w:rPr>
        <w:t>Методика диагностики социально-психологической адаптации (</w:t>
      </w:r>
      <w:proofErr w:type="spellStart"/>
      <w:r w:rsidRPr="00416D61">
        <w:rPr>
          <w:color w:val="001F5F"/>
        </w:rPr>
        <w:t>К.Роджерс</w:t>
      </w:r>
      <w:proofErr w:type="spellEnd"/>
      <w:r w:rsidRPr="00416D61">
        <w:rPr>
          <w:color w:val="001F5F"/>
        </w:rPr>
        <w:t xml:space="preserve">, Р. Даймонд). </w:t>
      </w:r>
    </w:p>
    <w:p w:rsidR="00416D61" w:rsidRPr="00416D61" w:rsidRDefault="00416D61" w:rsidP="00170A91">
      <w:pPr>
        <w:pStyle w:val="a8"/>
        <w:numPr>
          <w:ilvl w:val="0"/>
          <w:numId w:val="8"/>
        </w:numPr>
        <w:shd w:val="clear" w:color="auto" w:fill="FFFFFF"/>
        <w:jc w:val="both"/>
        <w:rPr>
          <w:color w:val="001F5F"/>
        </w:rPr>
      </w:pPr>
      <w:r w:rsidRPr="00416D61">
        <w:rPr>
          <w:color w:val="001F5F"/>
        </w:rPr>
        <w:t xml:space="preserve">Опросник для родителей «Типы воспитания детей» и др.  </w:t>
      </w:r>
    </w:p>
    <w:p w:rsid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sidRPr="00416D61">
        <w:rPr>
          <w:rFonts w:ascii="Times New Roman" w:eastAsia="Times New Roman" w:hAnsi="Times New Roman" w:cs="Times New Roman"/>
          <w:color w:val="001F5F"/>
          <w:lang w:eastAsia="en-US"/>
        </w:rPr>
        <w:t>Всего за год проведено :</w:t>
      </w:r>
    </w:p>
    <w:p w:rsidR="00416D61" w:rsidRPr="00416D61" w:rsidRDefault="00416D61" w:rsidP="00170A91">
      <w:pPr>
        <w:pStyle w:val="a8"/>
        <w:numPr>
          <w:ilvl w:val="0"/>
          <w:numId w:val="9"/>
        </w:numPr>
        <w:shd w:val="clear" w:color="auto" w:fill="FFFFFF"/>
        <w:jc w:val="both"/>
        <w:rPr>
          <w:color w:val="001F5F"/>
        </w:rPr>
      </w:pPr>
      <w:r w:rsidRPr="00416D61">
        <w:rPr>
          <w:color w:val="001F5F"/>
        </w:rPr>
        <w:t>индивидуальное обследование: 80 человек;</w:t>
      </w:r>
    </w:p>
    <w:p w:rsidR="00416D61" w:rsidRPr="00416D61" w:rsidRDefault="00416D61" w:rsidP="00170A91">
      <w:pPr>
        <w:pStyle w:val="a8"/>
        <w:numPr>
          <w:ilvl w:val="0"/>
          <w:numId w:val="9"/>
        </w:numPr>
        <w:shd w:val="clear" w:color="auto" w:fill="FFFFFF"/>
        <w:jc w:val="both"/>
        <w:rPr>
          <w:color w:val="001F5F"/>
        </w:rPr>
      </w:pPr>
      <w:r w:rsidRPr="00416D61">
        <w:rPr>
          <w:color w:val="001F5F"/>
        </w:rPr>
        <w:t>групповое обследование: 10-20 классов ;</w:t>
      </w:r>
    </w:p>
    <w:p w:rsidR="00416D61" w:rsidRP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p>
    <w:p w:rsidR="00416D61" w:rsidRP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sidRPr="00416D61">
        <w:rPr>
          <w:rFonts w:ascii="Times New Roman" w:eastAsia="Times New Roman" w:hAnsi="Times New Roman" w:cs="Times New Roman"/>
          <w:color w:val="001F5F"/>
          <w:lang w:eastAsia="en-US"/>
        </w:rPr>
        <w:t>2. Корр</w:t>
      </w:r>
      <w:r w:rsidR="00D86BC3">
        <w:rPr>
          <w:rFonts w:ascii="Times New Roman" w:eastAsia="Times New Roman" w:hAnsi="Times New Roman" w:cs="Times New Roman"/>
          <w:color w:val="001F5F"/>
          <w:lang w:eastAsia="en-US"/>
        </w:rPr>
        <w:t>е</w:t>
      </w:r>
      <w:r w:rsidRPr="00416D61">
        <w:rPr>
          <w:rFonts w:ascii="Times New Roman" w:eastAsia="Times New Roman" w:hAnsi="Times New Roman" w:cs="Times New Roman"/>
          <w:color w:val="001F5F"/>
          <w:lang w:eastAsia="en-US"/>
        </w:rPr>
        <w:t>кционная и развивающая работа проводилась в течение года по запросу родителей, администр</w:t>
      </w:r>
      <w:r>
        <w:rPr>
          <w:rFonts w:ascii="Times New Roman" w:eastAsia="Times New Roman" w:hAnsi="Times New Roman" w:cs="Times New Roman"/>
          <w:color w:val="001F5F"/>
          <w:lang w:eastAsia="en-US"/>
        </w:rPr>
        <w:t>ации, по результатам диагностик</w:t>
      </w:r>
      <w:r w:rsidRPr="00416D61">
        <w:rPr>
          <w:rFonts w:ascii="Times New Roman" w:eastAsia="Times New Roman" w:hAnsi="Times New Roman" w:cs="Times New Roman"/>
          <w:color w:val="001F5F"/>
          <w:lang w:eastAsia="en-US"/>
        </w:rPr>
        <w:t>.</w:t>
      </w:r>
      <w:r>
        <w:rPr>
          <w:rFonts w:ascii="Times New Roman" w:eastAsia="Times New Roman" w:hAnsi="Times New Roman" w:cs="Times New Roman"/>
          <w:color w:val="001F5F"/>
          <w:lang w:eastAsia="en-US"/>
        </w:rPr>
        <w:t xml:space="preserve"> </w:t>
      </w:r>
      <w:r w:rsidRPr="00416D61">
        <w:rPr>
          <w:rFonts w:ascii="Times New Roman" w:eastAsia="Times New Roman" w:hAnsi="Times New Roman" w:cs="Times New Roman"/>
          <w:color w:val="001F5F"/>
          <w:lang w:eastAsia="en-US"/>
        </w:rPr>
        <w:t xml:space="preserve">В течение года проводились </w:t>
      </w:r>
      <w:proofErr w:type="spellStart"/>
      <w:r w:rsidRPr="00416D61">
        <w:rPr>
          <w:rFonts w:ascii="Times New Roman" w:eastAsia="Times New Roman" w:hAnsi="Times New Roman" w:cs="Times New Roman"/>
          <w:color w:val="001F5F"/>
          <w:lang w:eastAsia="en-US"/>
        </w:rPr>
        <w:t>корекционно</w:t>
      </w:r>
      <w:proofErr w:type="spellEnd"/>
      <w:r w:rsidRPr="00416D61">
        <w:rPr>
          <w:rFonts w:ascii="Times New Roman" w:eastAsia="Times New Roman" w:hAnsi="Times New Roman" w:cs="Times New Roman"/>
          <w:color w:val="001F5F"/>
          <w:lang w:eastAsia="en-US"/>
        </w:rPr>
        <w:t>- развивающие упражнения по снижению уровня тревожности, по личностному рост, по повышению самооценки, по коррекции страхов.</w:t>
      </w:r>
    </w:p>
    <w:p w:rsidR="00416D61" w:rsidRP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sidRPr="00416D61">
        <w:rPr>
          <w:rFonts w:ascii="Times New Roman" w:eastAsia="Times New Roman" w:hAnsi="Times New Roman" w:cs="Times New Roman"/>
          <w:color w:val="001F5F"/>
          <w:lang w:eastAsia="en-US"/>
        </w:rPr>
        <w:t xml:space="preserve">Всего проведено – </w:t>
      </w:r>
      <w:r w:rsidR="001F09DF">
        <w:rPr>
          <w:rFonts w:ascii="Times New Roman" w:eastAsia="Times New Roman" w:hAnsi="Times New Roman" w:cs="Times New Roman"/>
          <w:color w:val="001F5F"/>
          <w:lang w:eastAsia="en-US"/>
        </w:rPr>
        <w:t>2</w:t>
      </w:r>
      <w:r w:rsidRPr="00416D61">
        <w:rPr>
          <w:rFonts w:ascii="Times New Roman" w:eastAsia="Times New Roman" w:hAnsi="Times New Roman" w:cs="Times New Roman"/>
          <w:color w:val="001F5F"/>
          <w:lang w:eastAsia="en-US"/>
        </w:rPr>
        <w:t>5 занятий индивидуальных. В групповой форме были проведены тренинги.</w:t>
      </w:r>
    </w:p>
    <w:p w:rsidR="00416D61" w:rsidRP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sidRPr="00416D61">
        <w:rPr>
          <w:rFonts w:ascii="Times New Roman" w:eastAsia="Times New Roman" w:hAnsi="Times New Roman" w:cs="Times New Roman"/>
          <w:color w:val="001F5F"/>
          <w:lang w:eastAsia="en-US"/>
        </w:rPr>
        <w:t xml:space="preserve"> Всего проведено- 12</w:t>
      </w:r>
      <w:r>
        <w:rPr>
          <w:rFonts w:ascii="Times New Roman" w:eastAsia="Times New Roman" w:hAnsi="Times New Roman" w:cs="Times New Roman"/>
          <w:color w:val="001F5F"/>
          <w:lang w:eastAsia="en-US"/>
        </w:rPr>
        <w:t xml:space="preserve"> </w:t>
      </w:r>
      <w:r w:rsidRPr="00416D61">
        <w:rPr>
          <w:rFonts w:ascii="Times New Roman" w:eastAsia="Times New Roman" w:hAnsi="Times New Roman" w:cs="Times New Roman"/>
          <w:color w:val="001F5F"/>
          <w:lang w:eastAsia="en-US"/>
        </w:rPr>
        <w:t>занятий в формате тренинга.</w:t>
      </w:r>
    </w:p>
    <w:p w:rsidR="00416D61" w:rsidRP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p>
    <w:p w:rsid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sidRPr="00416D61">
        <w:rPr>
          <w:rFonts w:ascii="Times New Roman" w:eastAsia="Times New Roman" w:hAnsi="Times New Roman" w:cs="Times New Roman"/>
          <w:color w:val="001F5F"/>
          <w:lang w:eastAsia="en-US"/>
        </w:rPr>
        <w:t>3. Консультативная работа с детьми, родителями, педагогами.  С детьми проведены индивидуальные и</w:t>
      </w:r>
      <w:r>
        <w:rPr>
          <w:rFonts w:ascii="Times New Roman" w:eastAsia="Times New Roman" w:hAnsi="Times New Roman" w:cs="Times New Roman"/>
          <w:color w:val="001F5F"/>
          <w:lang w:eastAsia="en-US"/>
        </w:rPr>
        <w:t xml:space="preserve"> групповые консультации. Темы </w:t>
      </w:r>
      <w:r w:rsidRPr="00416D61">
        <w:rPr>
          <w:rFonts w:ascii="Times New Roman" w:eastAsia="Times New Roman" w:hAnsi="Times New Roman" w:cs="Times New Roman"/>
          <w:color w:val="001F5F"/>
          <w:lang w:eastAsia="en-US"/>
        </w:rPr>
        <w:t xml:space="preserve"> родител</w:t>
      </w:r>
      <w:r>
        <w:rPr>
          <w:rFonts w:ascii="Times New Roman" w:eastAsia="Times New Roman" w:hAnsi="Times New Roman" w:cs="Times New Roman"/>
          <w:color w:val="001F5F"/>
          <w:lang w:eastAsia="en-US"/>
        </w:rPr>
        <w:t>ьских собраний</w:t>
      </w:r>
      <w:r w:rsidRPr="00416D61">
        <w:rPr>
          <w:rFonts w:ascii="Times New Roman" w:eastAsia="Times New Roman" w:hAnsi="Times New Roman" w:cs="Times New Roman"/>
          <w:color w:val="001F5F"/>
          <w:lang w:eastAsia="en-US"/>
        </w:rPr>
        <w:t xml:space="preserve">: « Проблемы внимания», « Проблемы общения детей», « Психологическая подготовка детей при сдаче ЕГЭ и ОГЭ» и </w:t>
      </w:r>
      <w:proofErr w:type="spellStart"/>
      <w:r w:rsidRPr="00416D61">
        <w:rPr>
          <w:rFonts w:ascii="Times New Roman" w:eastAsia="Times New Roman" w:hAnsi="Times New Roman" w:cs="Times New Roman"/>
          <w:color w:val="001F5F"/>
          <w:lang w:eastAsia="en-US"/>
        </w:rPr>
        <w:t>др</w:t>
      </w:r>
      <w:proofErr w:type="spellEnd"/>
      <w:r w:rsidRPr="00416D61">
        <w:rPr>
          <w:rFonts w:ascii="Times New Roman" w:eastAsia="Times New Roman" w:hAnsi="Times New Roman" w:cs="Times New Roman"/>
          <w:color w:val="001F5F"/>
          <w:lang w:eastAsia="en-US"/>
        </w:rPr>
        <w:t xml:space="preserve"> . </w:t>
      </w:r>
    </w:p>
    <w:p w:rsid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sidRPr="00416D61">
        <w:rPr>
          <w:rFonts w:ascii="Times New Roman" w:eastAsia="Times New Roman" w:hAnsi="Times New Roman" w:cs="Times New Roman"/>
          <w:color w:val="001F5F"/>
          <w:lang w:eastAsia="en-US"/>
        </w:rPr>
        <w:t xml:space="preserve">Всего в течение года  </w:t>
      </w:r>
      <w:r w:rsidR="000B724B" w:rsidRPr="00416D61">
        <w:rPr>
          <w:rFonts w:ascii="Times New Roman" w:eastAsia="Times New Roman" w:hAnsi="Times New Roman" w:cs="Times New Roman"/>
          <w:color w:val="001F5F"/>
          <w:lang w:eastAsia="en-US"/>
        </w:rPr>
        <w:t xml:space="preserve">было проведено </w:t>
      </w:r>
      <w:r w:rsidR="001F09DF">
        <w:rPr>
          <w:rFonts w:ascii="Times New Roman" w:eastAsia="Times New Roman" w:hAnsi="Times New Roman" w:cs="Times New Roman"/>
          <w:color w:val="001F5F"/>
          <w:lang w:eastAsia="en-US"/>
        </w:rPr>
        <w:t>3</w:t>
      </w:r>
      <w:r w:rsidR="000B724B" w:rsidRPr="00416D61">
        <w:rPr>
          <w:rFonts w:ascii="Times New Roman" w:eastAsia="Times New Roman" w:hAnsi="Times New Roman" w:cs="Times New Roman"/>
          <w:color w:val="001F5F"/>
          <w:lang w:eastAsia="en-US"/>
        </w:rPr>
        <w:t>5</w:t>
      </w:r>
      <w:r w:rsidR="000B724B">
        <w:rPr>
          <w:rFonts w:ascii="Times New Roman" w:eastAsia="Times New Roman" w:hAnsi="Times New Roman" w:cs="Times New Roman"/>
          <w:color w:val="001F5F"/>
          <w:lang w:eastAsia="en-US"/>
        </w:rPr>
        <w:t xml:space="preserve"> </w:t>
      </w:r>
      <w:r w:rsidRPr="00416D61">
        <w:rPr>
          <w:rFonts w:ascii="Times New Roman" w:eastAsia="Times New Roman" w:hAnsi="Times New Roman" w:cs="Times New Roman"/>
          <w:color w:val="001F5F"/>
          <w:lang w:eastAsia="en-US"/>
        </w:rPr>
        <w:t xml:space="preserve">индивидуальных консультаций  </w:t>
      </w:r>
      <w:r w:rsidR="000B724B">
        <w:rPr>
          <w:rFonts w:ascii="Times New Roman" w:eastAsia="Times New Roman" w:hAnsi="Times New Roman" w:cs="Times New Roman"/>
          <w:color w:val="001F5F"/>
          <w:lang w:eastAsia="en-US"/>
        </w:rPr>
        <w:t>с детьми, с</w:t>
      </w:r>
      <w:r w:rsidRPr="00416D61">
        <w:rPr>
          <w:rFonts w:ascii="Times New Roman" w:eastAsia="Times New Roman" w:hAnsi="Times New Roman" w:cs="Times New Roman"/>
          <w:color w:val="001F5F"/>
          <w:lang w:eastAsia="en-US"/>
        </w:rPr>
        <w:t xml:space="preserve"> родителями -</w:t>
      </w:r>
      <w:r w:rsidR="001F09DF">
        <w:rPr>
          <w:rFonts w:ascii="Times New Roman" w:eastAsia="Times New Roman" w:hAnsi="Times New Roman" w:cs="Times New Roman"/>
          <w:color w:val="001F5F"/>
          <w:lang w:eastAsia="en-US"/>
        </w:rPr>
        <w:t>1</w:t>
      </w:r>
      <w:r w:rsidRPr="00416D61">
        <w:rPr>
          <w:rFonts w:ascii="Times New Roman" w:eastAsia="Times New Roman" w:hAnsi="Times New Roman" w:cs="Times New Roman"/>
          <w:color w:val="001F5F"/>
          <w:lang w:eastAsia="en-US"/>
        </w:rPr>
        <w:t>0, с педагогогами-</w:t>
      </w:r>
      <w:r w:rsidR="001F09DF">
        <w:rPr>
          <w:rFonts w:ascii="Times New Roman" w:eastAsia="Times New Roman" w:hAnsi="Times New Roman" w:cs="Times New Roman"/>
          <w:color w:val="001F5F"/>
          <w:lang w:eastAsia="en-US"/>
        </w:rPr>
        <w:t>2</w:t>
      </w:r>
      <w:r w:rsidRPr="00416D61">
        <w:rPr>
          <w:rFonts w:ascii="Times New Roman" w:eastAsia="Times New Roman" w:hAnsi="Times New Roman" w:cs="Times New Roman"/>
          <w:color w:val="001F5F"/>
          <w:lang w:eastAsia="en-US"/>
        </w:rPr>
        <w:t>0.</w:t>
      </w:r>
    </w:p>
    <w:p w:rsidR="000B724B" w:rsidRPr="00416D61" w:rsidRDefault="000B724B"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p>
    <w:p w:rsidR="00416D61" w:rsidRP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sidRPr="00416D61">
        <w:rPr>
          <w:rFonts w:ascii="Times New Roman" w:eastAsia="Times New Roman" w:hAnsi="Times New Roman" w:cs="Times New Roman"/>
          <w:color w:val="001F5F"/>
          <w:lang w:eastAsia="en-US"/>
        </w:rPr>
        <w:t>4. Профилактическая работа.</w:t>
      </w:r>
    </w:p>
    <w:p w:rsidR="00416D61" w:rsidRP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sidRPr="00416D61">
        <w:rPr>
          <w:rFonts w:ascii="Times New Roman" w:eastAsia="Times New Roman" w:hAnsi="Times New Roman" w:cs="Times New Roman"/>
          <w:color w:val="001F5F"/>
          <w:lang w:eastAsia="en-US"/>
        </w:rPr>
        <w:t>В течение года проводилась профилактическая работа. Было проведено социально –психологическое тестирование  с целью выявления и определения  у подростков поведенчески</w:t>
      </w:r>
      <w:r w:rsidR="000B724B">
        <w:rPr>
          <w:rFonts w:ascii="Times New Roman" w:eastAsia="Times New Roman" w:hAnsi="Times New Roman" w:cs="Times New Roman"/>
          <w:color w:val="001F5F"/>
          <w:lang w:eastAsia="en-US"/>
        </w:rPr>
        <w:t>х</w:t>
      </w:r>
      <w:r w:rsidRPr="00416D61">
        <w:rPr>
          <w:rFonts w:ascii="Times New Roman" w:eastAsia="Times New Roman" w:hAnsi="Times New Roman" w:cs="Times New Roman"/>
          <w:color w:val="001F5F"/>
          <w:lang w:eastAsia="en-US"/>
        </w:rPr>
        <w:t>, психологически</w:t>
      </w:r>
      <w:r w:rsidR="000B724B">
        <w:rPr>
          <w:rFonts w:ascii="Times New Roman" w:eastAsia="Times New Roman" w:hAnsi="Times New Roman" w:cs="Times New Roman"/>
          <w:color w:val="001F5F"/>
          <w:lang w:eastAsia="en-US"/>
        </w:rPr>
        <w:t>х</w:t>
      </w:r>
      <w:r w:rsidRPr="00416D61">
        <w:rPr>
          <w:rFonts w:ascii="Times New Roman" w:eastAsia="Times New Roman" w:hAnsi="Times New Roman" w:cs="Times New Roman"/>
          <w:color w:val="001F5F"/>
          <w:lang w:eastAsia="en-US"/>
        </w:rPr>
        <w:t xml:space="preserve"> особенност</w:t>
      </w:r>
      <w:r w:rsidR="000B724B">
        <w:rPr>
          <w:rFonts w:ascii="Times New Roman" w:eastAsia="Times New Roman" w:hAnsi="Times New Roman" w:cs="Times New Roman"/>
          <w:color w:val="001F5F"/>
          <w:lang w:eastAsia="en-US"/>
        </w:rPr>
        <w:t>ей</w:t>
      </w:r>
      <w:r w:rsidRPr="00416D61">
        <w:rPr>
          <w:rFonts w:ascii="Times New Roman" w:eastAsia="Times New Roman" w:hAnsi="Times New Roman" w:cs="Times New Roman"/>
          <w:color w:val="001F5F"/>
          <w:lang w:eastAsia="en-US"/>
        </w:rPr>
        <w:t>, которые могут стать при определённых обстоятельствах значимыми факторами  риска употребления ПАВ.</w:t>
      </w:r>
    </w:p>
    <w:p w:rsidR="00416D61" w:rsidRP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sidRPr="00416D61">
        <w:rPr>
          <w:rFonts w:ascii="Times New Roman" w:eastAsia="Times New Roman" w:hAnsi="Times New Roman" w:cs="Times New Roman"/>
          <w:color w:val="001F5F"/>
          <w:lang w:eastAsia="en-US"/>
        </w:rPr>
        <w:t>Профилактические кл</w:t>
      </w:r>
      <w:r w:rsidR="000B724B">
        <w:rPr>
          <w:rFonts w:ascii="Times New Roman" w:eastAsia="Times New Roman" w:hAnsi="Times New Roman" w:cs="Times New Roman"/>
          <w:color w:val="001F5F"/>
          <w:lang w:eastAsia="en-US"/>
        </w:rPr>
        <w:t xml:space="preserve">ассные часы были проведены </w:t>
      </w:r>
      <w:r w:rsidRPr="00416D61">
        <w:rPr>
          <w:rFonts w:ascii="Times New Roman" w:eastAsia="Times New Roman" w:hAnsi="Times New Roman" w:cs="Times New Roman"/>
          <w:color w:val="001F5F"/>
          <w:lang w:eastAsia="en-US"/>
        </w:rPr>
        <w:t>учащимися по терроризму и экстремизму. Классные часы были организованы совместно с</w:t>
      </w:r>
      <w:r w:rsidR="00595F27">
        <w:rPr>
          <w:rFonts w:ascii="Times New Roman" w:eastAsia="Times New Roman" w:hAnsi="Times New Roman" w:cs="Times New Roman"/>
          <w:color w:val="001F5F"/>
          <w:lang w:eastAsia="en-US"/>
        </w:rPr>
        <w:t xml:space="preserve"> педагогом-</w:t>
      </w:r>
      <w:proofErr w:type="spellStart"/>
      <w:r w:rsidR="00595F27">
        <w:rPr>
          <w:rFonts w:ascii="Times New Roman" w:eastAsia="Times New Roman" w:hAnsi="Times New Roman" w:cs="Times New Roman"/>
          <w:color w:val="001F5F"/>
          <w:lang w:eastAsia="en-US"/>
        </w:rPr>
        <w:t>психологм</w:t>
      </w:r>
      <w:proofErr w:type="spellEnd"/>
      <w:r w:rsidR="00595F27">
        <w:rPr>
          <w:rFonts w:ascii="Times New Roman" w:eastAsia="Times New Roman" w:hAnsi="Times New Roman" w:cs="Times New Roman"/>
          <w:color w:val="001F5F"/>
          <w:lang w:eastAsia="en-US"/>
        </w:rPr>
        <w:t xml:space="preserve"> </w:t>
      </w:r>
      <w:proofErr w:type="spellStart"/>
      <w:r w:rsidR="00595F27">
        <w:rPr>
          <w:rFonts w:ascii="Times New Roman" w:eastAsia="Times New Roman" w:hAnsi="Times New Roman" w:cs="Times New Roman"/>
          <w:color w:val="001F5F"/>
          <w:lang w:eastAsia="en-US"/>
        </w:rPr>
        <w:t>Раджабовой</w:t>
      </w:r>
      <w:proofErr w:type="spellEnd"/>
      <w:r w:rsidR="00595F27">
        <w:rPr>
          <w:rFonts w:ascii="Times New Roman" w:eastAsia="Times New Roman" w:hAnsi="Times New Roman" w:cs="Times New Roman"/>
          <w:color w:val="001F5F"/>
          <w:lang w:eastAsia="en-US"/>
        </w:rPr>
        <w:t xml:space="preserve"> П.Н.</w:t>
      </w:r>
      <w:r w:rsidRPr="00416D61">
        <w:rPr>
          <w:rFonts w:ascii="Times New Roman" w:eastAsia="Times New Roman" w:hAnsi="Times New Roman" w:cs="Times New Roman"/>
          <w:color w:val="001F5F"/>
          <w:lang w:eastAsia="en-US"/>
        </w:rPr>
        <w:t xml:space="preserve"> и зам </w:t>
      </w:r>
      <w:proofErr w:type="spellStart"/>
      <w:r w:rsidRPr="00416D61">
        <w:rPr>
          <w:rFonts w:ascii="Times New Roman" w:eastAsia="Times New Roman" w:hAnsi="Times New Roman" w:cs="Times New Roman"/>
          <w:color w:val="001F5F"/>
          <w:lang w:eastAsia="en-US"/>
        </w:rPr>
        <w:t>дир</w:t>
      </w:r>
      <w:proofErr w:type="spellEnd"/>
      <w:r w:rsidR="000B724B">
        <w:rPr>
          <w:rFonts w:ascii="Times New Roman" w:eastAsia="Times New Roman" w:hAnsi="Times New Roman" w:cs="Times New Roman"/>
          <w:color w:val="001F5F"/>
          <w:lang w:eastAsia="en-US"/>
        </w:rPr>
        <w:t>.</w:t>
      </w:r>
      <w:r w:rsidRPr="00416D61">
        <w:rPr>
          <w:rFonts w:ascii="Times New Roman" w:eastAsia="Times New Roman" w:hAnsi="Times New Roman" w:cs="Times New Roman"/>
          <w:color w:val="001F5F"/>
          <w:lang w:eastAsia="en-US"/>
        </w:rPr>
        <w:t xml:space="preserve"> по ВР </w:t>
      </w:r>
      <w:r w:rsidR="00595F27">
        <w:rPr>
          <w:rFonts w:ascii="Times New Roman" w:eastAsia="Times New Roman" w:hAnsi="Times New Roman" w:cs="Times New Roman"/>
          <w:color w:val="001F5F"/>
          <w:lang w:eastAsia="en-US"/>
        </w:rPr>
        <w:t xml:space="preserve">Магомедовой З.Г. </w:t>
      </w:r>
      <w:r w:rsidRPr="00416D61">
        <w:rPr>
          <w:rFonts w:ascii="Times New Roman" w:eastAsia="Times New Roman" w:hAnsi="Times New Roman" w:cs="Times New Roman"/>
          <w:color w:val="001F5F"/>
          <w:lang w:eastAsia="en-US"/>
        </w:rPr>
        <w:t xml:space="preserve">с приглашением представителей </w:t>
      </w:r>
      <w:r w:rsidR="000B724B">
        <w:rPr>
          <w:rFonts w:ascii="Times New Roman" w:eastAsia="Times New Roman" w:hAnsi="Times New Roman" w:cs="Times New Roman"/>
          <w:color w:val="001F5F"/>
          <w:lang w:eastAsia="en-US"/>
        </w:rPr>
        <w:t>духовенства</w:t>
      </w:r>
      <w:r w:rsidRPr="00416D61">
        <w:rPr>
          <w:rFonts w:ascii="Times New Roman" w:eastAsia="Times New Roman" w:hAnsi="Times New Roman" w:cs="Times New Roman"/>
          <w:color w:val="001F5F"/>
          <w:lang w:eastAsia="en-US"/>
        </w:rPr>
        <w:t>.</w:t>
      </w:r>
    </w:p>
    <w:p w:rsidR="00416D61" w:rsidRPr="00416D61" w:rsidRDefault="00D86BC3"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Pr>
          <w:rFonts w:ascii="Times New Roman" w:eastAsia="Times New Roman" w:hAnsi="Times New Roman" w:cs="Times New Roman"/>
          <w:color w:val="001F5F"/>
          <w:lang w:eastAsia="en-US"/>
        </w:rPr>
        <w:t>5</w:t>
      </w:r>
      <w:r w:rsidR="00416D61" w:rsidRPr="00416D61">
        <w:rPr>
          <w:rFonts w:ascii="Times New Roman" w:eastAsia="Times New Roman" w:hAnsi="Times New Roman" w:cs="Times New Roman"/>
          <w:color w:val="001F5F"/>
          <w:lang w:eastAsia="en-US"/>
        </w:rPr>
        <w:t xml:space="preserve"> Просветительская работа. Проведены </w:t>
      </w:r>
      <w:proofErr w:type="spellStart"/>
      <w:r w:rsidR="00416D61" w:rsidRPr="00416D61">
        <w:rPr>
          <w:rFonts w:ascii="Times New Roman" w:eastAsia="Times New Roman" w:hAnsi="Times New Roman" w:cs="Times New Roman"/>
          <w:color w:val="001F5F"/>
          <w:lang w:eastAsia="en-US"/>
        </w:rPr>
        <w:t>класные</w:t>
      </w:r>
      <w:proofErr w:type="spellEnd"/>
      <w:r w:rsidR="00416D61" w:rsidRPr="00416D61">
        <w:rPr>
          <w:rFonts w:ascii="Times New Roman" w:eastAsia="Times New Roman" w:hAnsi="Times New Roman" w:cs="Times New Roman"/>
          <w:color w:val="001F5F"/>
          <w:lang w:eastAsia="en-US"/>
        </w:rPr>
        <w:t xml:space="preserve"> часы, выступления на родительских собраниях , метод объединениях, на педсоветах. Размещение интересной информации на сайте школы, индивидуальные консультации по </w:t>
      </w:r>
      <w:r w:rsidR="000B724B">
        <w:rPr>
          <w:rFonts w:ascii="Times New Roman" w:eastAsia="Times New Roman" w:hAnsi="Times New Roman" w:cs="Times New Roman"/>
          <w:color w:val="001F5F"/>
          <w:lang w:eastAsia="en-US"/>
        </w:rPr>
        <w:t>п</w:t>
      </w:r>
      <w:r w:rsidR="00416D61" w:rsidRPr="00416D61">
        <w:rPr>
          <w:rFonts w:ascii="Times New Roman" w:eastAsia="Times New Roman" w:hAnsi="Times New Roman" w:cs="Times New Roman"/>
          <w:color w:val="001F5F"/>
          <w:lang w:eastAsia="en-US"/>
        </w:rPr>
        <w:t>роведённым диагностикам по запросу р</w:t>
      </w:r>
      <w:r w:rsidR="000B724B">
        <w:rPr>
          <w:rFonts w:ascii="Times New Roman" w:eastAsia="Times New Roman" w:hAnsi="Times New Roman" w:cs="Times New Roman"/>
          <w:color w:val="001F5F"/>
          <w:lang w:eastAsia="en-US"/>
        </w:rPr>
        <w:t>о</w:t>
      </w:r>
      <w:r w:rsidR="00416D61" w:rsidRPr="00416D61">
        <w:rPr>
          <w:rFonts w:ascii="Times New Roman" w:eastAsia="Times New Roman" w:hAnsi="Times New Roman" w:cs="Times New Roman"/>
          <w:color w:val="001F5F"/>
          <w:lang w:eastAsia="en-US"/>
        </w:rPr>
        <w:t>ди</w:t>
      </w:r>
      <w:r w:rsidR="000B724B">
        <w:rPr>
          <w:rFonts w:ascii="Times New Roman" w:eastAsia="Times New Roman" w:hAnsi="Times New Roman" w:cs="Times New Roman"/>
          <w:color w:val="001F5F"/>
          <w:lang w:eastAsia="en-US"/>
        </w:rPr>
        <w:t>т</w:t>
      </w:r>
      <w:r w:rsidR="00416D61" w:rsidRPr="00416D61">
        <w:rPr>
          <w:rFonts w:ascii="Times New Roman" w:eastAsia="Times New Roman" w:hAnsi="Times New Roman" w:cs="Times New Roman"/>
          <w:color w:val="001F5F"/>
          <w:lang w:eastAsia="en-US"/>
        </w:rPr>
        <w:t>елей. Были проведены родитель</w:t>
      </w:r>
      <w:r w:rsidR="000B724B">
        <w:rPr>
          <w:rFonts w:ascii="Times New Roman" w:eastAsia="Times New Roman" w:hAnsi="Times New Roman" w:cs="Times New Roman"/>
          <w:color w:val="001F5F"/>
          <w:lang w:eastAsia="en-US"/>
        </w:rPr>
        <w:t>ские собрания в 9, 11кл по теме «</w:t>
      </w:r>
      <w:r w:rsidR="00416D61" w:rsidRPr="00416D61">
        <w:rPr>
          <w:rFonts w:ascii="Times New Roman" w:eastAsia="Times New Roman" w:hAnsi="Times New Roman" w:cs="Times New Roman"/>
          <w:color w:val="001F5F"/>
          <w:lang w:eastAsia="en-US"/>
        </w:rPr>
        <w:t xml:space="preserve">Психологическая поддержка ребёнка </w:t>
      </w:r>
      <w:r w:rsidR="000B724B">
        <w:rPr>
          <w:rFonts w:ascii="Times New Roman" w:eastAsia="Times New Roman" w:hAnsi="Times New Roman" w:cs="Times New Roman"/>
          <w:color w:val="001F5F"/>
          <w:lang w:eastAsia="en-US"/>
        </w:rPr>
        <w:t>при подготовке и сдаче ЕГЭ, ОГЭ»</w:t>
      </w:r>
    </w:p>
    <w:p w:rsidR="00416D61" w:rsidRP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p>
    <w:p w:rsidR="00416D61" w:rsidRPr="00416D61" w:rsidRDefault="00595F27"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Pr>
          <w:rFonts w:ascii="Times New Roman" w:eastAsia="Times New Roman" w:hAnsi="Times New Roman" w:cs="Times New Roman"/>
          <w:color w:val="001F5F"/>
          <w:lang w:eastAsia="en-US"/>
        </w:rPr>
        <w:t>6</w:t>
      </w:r>
      <w:r w:rsidR="000B724B">
        <w:rPr>
          <w:rFonts w:ascii="Times New Roman" w:eastAsia="Times New Roman" w:hAnsi="Times New Roman" w:cs="Times New Roman"/>
          <w:color w:val="001F5F"/>
          <w:lang w:eastAsia="en-US"/>
        </w:rPr>
        <w:t xml:space="preserve">. </w:t>
      </w:r>
      <w:r w:rsidR="00416D61" w:rsidRPr="00416D61">
        <w:rPr>
          <w:rFonts w:ascii="Times New Roman" w:eastAsia="Times New Roman" w:hAnsi="Times New Roman" w:cs="Times New Roman"/>
          <w:color w:val="001F5F"/>
          <w:lang w:eastAsia="en-US"/>
        </w:rPr>
        <w:t>Участие в работе методического объед</w:t>
      </w:r>
      <w:r w:rsidR="000B724B">
        <w:rPr>
          <w:rFonts w:ascii="Times New Roman" w:eastAsia="Times New Roman" w:hAnsi="Times New Roman" w:cs="Times New Roman"/>
          <w:color w:val="001F5F"/>
          <w:lang w:eastAsia="en-US"/>
        </w:rPr>
        <w:t xml:space="preserve">инения. Были организованы </w:t>
      </w:r>
      <w:proofErr w:type="spellStart"/>
      <w:r w:rsidR="000B724B">
        <w:rPr>
          <w:rFonts w:ascii="Times New Roman" w:eastAsia="Times New Roman" w:hAnsi="Times New Roman" w:cs="Times New Roman"/>
          <w:color w:val="001F5F"/>
          <w:lang w:eastAsia="en-US"/>
        </w:rPr>
        <w:t>метод</w:t>
      </w:r>
      <w:r w:rsidR="00416D61" w:rsidRPr="00416D61">
        <w:rPr>
          <w:rFonts w:ascii="Times New Roman" w:eastAsia="Times New Roman" w:hAnsi="Times New Roman" w:cs="Times New Roman"/>
          <w:color w:val="001F5F"/>
          <w:lang w:eastAsia="en-US"/>
        </w:rPr>
        <w:t>объединения</w:t>
      </w:r>
      <w:proofErr w:type="spellEnd"/>
      <w:r w:rsidR="00416D61" w:rsidRPr="00416D61">
        <w:rPr>
          <w:rFonts w:ascii="Times New Roman" w:eastAsia="Times New Roman" w:hAnsi="Times New Roman" w:cs="Times New Roman"/>
          <w:color w:val="001F5F"/>
          <w:lang w:eastAsia="en-US"/>
        </w:rPr>
        <w:t xml:space="preserve"> . В начале года, в связи с </w:t>
      </w:r>
      <w:r w:rsidR="000B724B">
        <w:rPr>
          <w:rFonts w:ascii="Times New Roman" w:eastAsia="Times New Roman" w:hAnsi="Times New Roman" w:cs="Times New Roman"/>
          <w:color w:val="001F5F"/>
          <w:lang w:eastAsia="en-US"/>
        </w:rPr>
        <w:t xml:space="preserve">угрозой распространения </w:t>
      </w:r>
      <w:proofErr w:type="spellStart"/>
      <w:r w:rsidR="000B724B">
        <w:rPr>
          <w:rFonts w:ascii="Times New Roman" w:eastAsia="Times New Roman" w:hAnsi="Times New Roman" w:cs="Times New Roman"/>
          <w:color w:val="001F5F"/>
          <w:lang w:eastAsia="en-US"/>
        </w:rPr>
        <w:t>корона</w:t>
      </w:r>
      <w:r w:rsidR="00416D61" w:rsidRPr="00416D61">
        <w:rPr>
          <w:rFonts w:ascii="Times New Roman" w:eastAsia="Times New Roman" w:hAnsi="Times New Roman" w:cs="Times New Roman"/>
          <w:color w:val="001F5F"/>
          <w:lang w:eastAsia="en-US"/>
        </w:rPr>
        <w:t>вирусной</w:t>
      </w:r>
      <w:proofErr w:type="spellEnd"/>
      <w:r w:rsidR="00416D61" w:rsidRPr="00416D61">
        <w:rPr>
          <w:rFonts w:ascii="Times New Roman" w:eastAsia="Times New Roman" w:hAnsi="Times New Roman" w:cs="Times New Roman"/>
          <w:color w:val="001F5F"/>
          <w:lang w:eastAsia="en-US"/>
        </w:rPr>
        <w:t xml:space="preserve"> инфекции, засе</w:t>
      </w:r>
      <w:r w:rsidR="000B724B">
        <w:rPr>
          <w:rFonts w:ascii="Times New Roman" w:eastAsia="Times New Roman" w:hAnsi="Times New Roman" w:cs="Times New Roman"/>
          <w:color w:val="001F5F"/>
          <w:lang w:eastAsia="en-US"/>
        </w:rPr>
        <w:t>дание МО прошло в он</w:t>
      </w:r>
      <w:r w:rsidR="00416D61" w:rsidRPr="00416D61">
        <w:rPr>
          <w:rFonts w:ascii="Times New Roman" w:eastAsia="Times New Roman" w:hAnsi="Times New Roman" w:cs="Times New Roman"/>
          <w:color w:val="001F5F"/>
          <w:lang w:eastAsia="en-US"/>
        </w:rPr>
        <w:t>лайн режиме.</w:t>
      </w:r>
      <w:r w:rsidR="000B724B">
        <w:rPr>
          <w:rFonts w:ascii="Times New Roman" w:eastAsia="Times New Roman" w:hAnsi="Times New Roman" w:cs="Times New Roman"/>
          <w:color w:val="001F5F"/>
          <w:lang w:eastAsia="en-US"/>
        </w:rPr>
        <w:t xml:space="preserve"> Выступила по теме</w:t>
      </w:r>
      <w:r w:rsidR="00416D61" w:rsidRPr="00416D61">
        <w:rPr>
          <w:rFonts w:ascii="Times New Roman" w:eastAsia="Times New Roman" w:hAnsi="Times New Roman" w:cs="Times New Roman"/>
          <w:color w:val="001F5F"/>
          <w:lang w:eastAsia="en-US"/>
        </w:rPr>
        <w:t>:</w:t>
      </w:r>
      <w:r w:rsidR="000B724B">
        <w:rPr>
          <w:rFonts w:ascii="Times New Roman" w:eastAsia="Times New Roman" w:hAnsi="Times New Roman" w:cs="Times New Roman"/>
          <w:color w:val="001F5F"/>
          <w:lang w:eastAsia="en-US"/>
        </w:rPr>
        <w:t xml:space="preserve"> </w:t>
      </w:r>
      <w:r w:rsidR="00416D61" w:rsidRPr="00416D61">
        <w:rPr>
          <w:rFonts w:ascii="Times New Roman" w:eastAsia="Times New Roman" w:hAnsi="Times New Roman" w:cs="Times New Roman"/>
          <w:color w:val="001F5F"/>
          <w:lang w:eastAsia="en-US"/>
        </w:rPr>
        <w:t>«Работа психолога по профилактике суицидального поведения». В течени</w:t>
      </w:r>
      <w:r w:rsidR="000B724B">
        <w:rPr>
          <w:rFonts w:ascii="Times New Roman" w:eastAsia="Times New Roman" w:hAnsi="Times New Roman" w:cs="Times New Roman"/>
          <w:color w:val="001F5F"/>
          <w:lang w:eastAsia="en-US"/>
        </w:rPr>
        <w:t>е года на МО выступила по темам</w:t>
      </w:r>
      <w:r w:rsidR="00416D61" w:rsidRPr="00416D61">
        <w:rPr>
          <w:rFonts w:ascii="Times New Roman" w:eastAsia="Times New Roman" w:hAnsi="Times New Roman" w:cs="Times New Roman"/>
          <w:color w:val="001F5F"/>
          <w:lang w:eastAsia="en-US"/>
        </w:rPr>
        <w:t>:.</w:t>
      </w:r>
      <w:r w:rsidR="000B724B">
        <w:rPr>
          <w:rFonts w:ascii="Times New Roman" w:eastAsia="Times New Roman" w:hAnsi="Times New Roman" w:cs="Times New Roman"/>
          <w:color w:val="001F5F"/>
          <w:lang w:eastAsia="en-US"/>
        </w:rPr>
        <w:t xml:space="preserve"> «</w:t>
      </w:r>
      <w:r w:rsidR="00416D61" w:rsidRPr="00416D61">
        <w:rPr>
          <w:rFonts w:ascii="Times New Roman" w:eastAsia="Times New Roman" w:hAnsi="Times New Roman" w:cs="Times New Roman"/>
          <w:color w:val="001F5F"/>
          <w:lang w:eastAsia="en-US"/>
        </w:rPr>
        <w:t>Групповая    работа   с учащимися  по  подготовке к ГИА.</w:t>
      </w:r>
      <w:r w:rsidR="000B724B">
        <w:rPr>
          <w:rFonts w:ascii="Times New Roman" w:eastAsia="Times New Roman" w:hAnsi="Times New Roman" w:cs="Times New Roman"/>
          <w:color w:val="001F5F"/>
          <w:lang w:eastAsia="en-US"/>
        </w:rPr>
        <w:t>»,</w:t>
      </w:r>
      <w:r w:rsidR="00416D61" w:rsidRPr="00416D61">
        <w:rPr>
          <w:rFonts w:ascii="Times New Roman" w:eastAsia="Times New Roman" w:hAnsi="Times New Roman" w:cs="Times New Roman"/>
          <w:color w:val="001F5F"/>
          <w:lang w:eastAsia="en-US"/>
        </w:rPr>
        <w:t>  «Экзамены  без  стресса"»</w:t>
      </w:r>
      <w:r w:rsidR="000B724B">
        <w:rPr>
          <w:rFonts w:ascii="Times New Roman" w:eastAsia="Times New Roman" w:hAnsi="Times New Roman" w:cs="Times New Roman"/>
          <w:color w:val="001F5F"/>
          <w:lang w:eastAsia="en-US"/>
        </w:rPr>
        <w:t>.</w:t>
      </w:r>
      <w:r w:rsidR="00416D61" w:rsidRPr="00416D61">
        <w:rPr>
          <w:rFonts w:ascii="Times New Roman" w:eastAsia="Times New Roman" w:hAnsi="Times New Roman" w:cs="Times New Roman"/>
          <w:color w:val="001F5F"/>
          <w:lang w:eastAsia="en-US"/>
        </w:rPr>
        <w:t xml:space="preserve">  </w:t>
      </w:r>
      <w:r w:rsidR="000B724B">
        <w:rPr>
          <w:rFonts w:ascii="Times New Roman" w:eastAsia="Times New Roman" w:hAnsi="Times New Roman" w:cs="Times New Roman"/>
          <w:color w:val="001F5F"/>
          <w:lang w:eastAsia="en-US"/>
        </w:rPr>
        <w:t>Доклад на тему</w:t>
      </w:r>
      <w:r w:rsidR="00416D61" w:rsidRPr="00416D61">
        <w:rPr>
          <w:rFonts w:ascii="Times New Roman" w:eastAsia="Times New Roman" w:hAnsi="Times New Roman" w:cs="Times New Roman"/>
          <w:color w:val="001F5F"/>
          <w:lang w:eastAsia="en-US"/>
        </w:rPr>
        <w:t>: « Методы и способы повышения мотивации к обучению учащихся начальных  классов. Доклад на тему « Элементы работы педагога-психолога в образовании  по профилактике  эмоционального  выгорания».</w:t>
      </w:r>
    </w:p>
    <w:p w:rsidR="00416D61" w:rsidRPr="00416D61" w:rsidRDefault="00416D61"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p>
    <w:p w:rsidR="00416D61" w:rsidRPr="00416D61" w:rsidRDefault="000B724B" w:rsidP="00416D61">
      <w:pPr>
        <w:shd w:val="clear" w:color="auto" w:fill="FFFFFF"/>
        <w:spacing w:after="0" w:line="240" w:lineRule="auto"/>
        <w:ind w:firstLine="567"/>
        <w:jc w:val="both"/>
        <w:rPr>
          <w:rFonts w:ascii="Times New Roman" w:eastAsia="Times New Roman" w:hAnsi="Times New Roman" w:cs="Times New Roman"/>
          <w:color w:val="001F5F"/>
          <w:lang w:eastAsia="en-US"/>
        </w:rPr>
      </w:pPr>
      <w:r>
        <w:rPr>
          <w:rFonts w:ascii="Times New Roman" w:eastAsia="Times New Roman" w:hAnsi="Times New Roman" w:cs="Times New Roman"/>
          <w:color w:val="001F5F"/>
          <w:lang w:eastAsia="en-US"/>
        </w:rPr>
        <w:t xml:space="preserve">  </w:t>
      </w:r>
      <w:r w:rsidR="00416D61" w:rsidRPr="00416D61">
        <w:rPr>
          <w:rFonts w:ascii="Times New Roman" w:eastAsia="Times New Roman" w:hAnsi="Times New Roman" w:cs="Times New Roman"/>
          <w:color w:val="001F5F"/>
          <w:lang w:eastAsia="en-US"/>
        </w:rPr>
        <w:t>Приняла активное участие  в семинаре</w:t>
      </w:r>
      <w:r>
        <w:rPr>
          <w:rFonts w:ascii="Times New Roman" w:eastAsia="Times New Roman" w:hAnsi="Times New Roman" w:cs="Times New Roman"/>
          <w:color w:val="001F5F"/>
          <w:lang w:eastAsia="en-US"/>
        </w:rPr>
        <w:t xml:space="preserve"> </w:t>
      </w:r>
      <w:r w:rsidR="00416D61" w:rsidRPr="00416D61">
        <w:rPr>
          <w:rFonts w:ascii="Times New Roman" w:eastAsia="Times New Roman" w:hAnsi="Times New Roman" w:cs="Times New Roman"/>
          <w:color w:val="001F5F"/>
          <w:lang w:eastAsia="en-US"/>
        </w:rPr>
        <w:t>«Возьми в актив интерактив»,</w:t>
      </w:r>
      <w:r>
        <w:rPr>
          <w:rFonts w:ascii="Times New Roman" w:eastAsia="Times New Roman" w:hAnsi="Times New Roman" w:cs="Times New Roman"/>
          <w:color w:val="001F5F"/>
          <w:lang w:eastAsia="en-US"/>
        </w:rPr>
        <w:t xml:space="preserve"> </w:t>
      </w:r>
      <w:r w:rsidR="00416D61" w:rsidRPr="00416D61">
        <w:rPr>
          <w:rFonts w:ascii="Times New Roman" w:eastAsia="Times New Roman" w:hAnsi="Times New Roman" w:cs="Times New Roman"/>
          <w:color w:val="001F5F"/>
          <w:lang w:eastAsia="en-US"/>
        </w:rPr>
        <w:t xml:space="preserve">который проходил  в </w:t>
      </w:r>
      <w:r w:rsidR="001F09DF">
        <w:rPr>
          <w:rFonts w:ascii="Times New Roman" w:eastAsia="Times New Roman" w:hAnsi="Times New Roman" w:cs="Times New Roman"/>
          <w:color w:val="001F5F"/>
          <w:lang w:eastAsia="en-US"/>
        </w:rPr>
        <w:t>РУО.</w:t>
      </w:r>
    </w:p>
    <w:p w:rsidR="001F09DF" w:rsidRDefault="001F09DF" w:rsidP="00DC5DF3">
      <w:pPr>
        <w:spacing w:after="0" w:line="240" w:lineRule="auto"/>
        <w:ind w:firstLine="426"/>
        <w:jc w:val="center"/>
        <w:rPr>
          <w:rFonts w:cs="Times New Roman"/>
          <w:b/>
          <w:i/>
          <w:color w:val="C00000"/>
          <w:sz w:val="36"/>
          <w:szCs w:val="36"/>
        </w:rPr>
      </w:pPr>
    </w:p>
    <w:p w:rsidR="001F09DF" w:rsidRDefault="001F09DF" w:rsidP="00DC5DF3">
      <w:pPr>
        <w:spacing w:after="0" w:line="240" w:lineRule="auto"/>
        <w:ind w:firstLine="426"/>
        <w:jc w:val="center"/>
        <w:rPr>
          <w:rFonts w:cs="Times New Roman"/>
          <w:b/>
          <w:i/>
          <w:color w:val="C00000"/>
          <w:sz w:val="36"/>
          <w:szCs w:val="36"/>
        </w:rPr>
      </w:pPr>
    </w:p>
    <w:p w:rsidR="00681524" w:rsidRDefault="00681524" w:rsidP="00DC5DF3">
      <w:pPr>
        <w:spacing w:after="0" w:line="240" w:lineRule="auto"/>
        <w:ind w:firstLine="426"/>
        <w:jc w:val="center"/>
        <w:rPr>
          <w:rFonts w:cs="Times New Roman"/>
          <w:b/>
          <w:i/>
          <w:color w:val="C00000"/>
          <w:sz w:val="36"/>
          <w:szCs w:val="36"/>
        </w:rPr>
      </w:pPr>
      <w:r>
        <w:rPr>
          <w:rFonts w:cs="Times New Roman"/>
          <w:b/>
          <w:i/>
          <w:color w:val="C00000"/>
          <w:sz w:val="36"/>
          <w:szCs w:val="36"/>
        </w:rPr>
        <w:t>Обеспечение питанием</w:t>
      </w:r>
    </w:p>
    <w:p w:rsidR="00681524" w:rsidRDefault="00681524" w:rsidP="00DC5DF3">
      <w:pPr>
        <w:spacing w:after="0" w:line="240" w:lineRule="auto"/>
        <w:ind w:firstLine="426"/>
        <w:jc w:val="center"/>
        <w:rPr>
          <w:rFonts w:cs="Times New Roman"/>
          <w:b/>
          <w:i/>
          <w:color w:val="C00000"/>
          <w:sz w:val="36"/>
          <w:szCs w:val="36"/>
        </w:rPr>
      </w:pPr>
    </w:p>
    <w:p w:rsidR="00681524" w:rsidRDefault="00681524" w:rsidP="00DC5DF3">
      <w:pPr>
        <w:spacing w:after="0" w:line="240" w:lineRule="auto"/>
        <w:ind w:firstLine="426"/>
        <w:jc w:val="center"/>
        <w:rPr>
          <w:rFonts w:cs="Times New Roman"/>
          <w:b/>
          <w:i/>
          <w:color w:val="C00000"/>
          <w:sz w:val="36"/>
          <w:szCs w:val="36"/>
        </w:rPr>
      </w:pPr>
    </w:p>
    <w:p w:rsidR="00681524" w:rsidRPr="00681524" w:rsidRDefault="00681524" w:rsidP="00681524">
      <w:pPr>
        <w:shd w:val="clear" w:color="auto" w:fill="FFFFFF"/>
        <w:spacing w:after="0" w:line="240" w:lineRule="auto"/>
        <w:ind w:firstLine="567"/>
        <w:jc w:val="both"/>
        <w:rPr>
          <w:rFonts w:ascii="Times New Roman" w:eastAsia="Times New Roman" w:hAnsi="Times New Roman" w:cs="Times New Roman"/>
          <w:color w:val="001F5F"/>
          <w:lang w:eastAsia="en-US"/>
        </w:rPr>
      </w:pPr>
      <w:r w:rsidRPr="00681524">
        <w:rPr>
          <w:rFonts w:ascii="Times New Roman" w:eastAsia="Times New Roman" w:hAnsi="Times New Roman" w:cs="Times New Roman"/>
          <w:color w:val="001F5F"/>
          <w:lang w:eastAsia="en-US"/>
        </w:rPr>
        <w:t>Особое место в профессиональной деятельности</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руководства</w:t>
      </w:r>
      <w:r>
        <w:rPr>
          <w:rFonts w:ascii="Times New Roman" w:eastAsia="Times New Roman" w:hAnsi="Times New Roman" w:cs="Times New Roman"/>
          <w:color w:val="001F5F"/>
          <w:lang w:eastAsia="en-US"/>
        </w:rPr>
        <w:t xml:space="preserve"> школы </w:t>
      </w:r>
      <w:r w:rsidRPr="00681524">
        <w:rPr>
          <w:rFonts w:ascii="Times New Roman" w:eastAsia="Times New Roman" w:hAnsi="Times New Roman" w:cs="Times New Roman"/>
          <w:color w:val="001F5F"/>
          <w:lang w:eastAsia="en-US"/>
        </w:rPr>
        <w:t>и</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всего</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педагогического</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коллектива</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отведено сохранению и укреплению здоровья</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обучающихся, формированию здорового образа жизни,</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культуры</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здорового</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питания.</w:t>
      </w:r>
    </w:p>
    <w:p w:rsidR="00681524" w:rsidRPr="00681524" w:rsidRDefault="00681524" w:rsidP="00375495">
      <w:pPr>
        <w:shd w:val="clear" w:color="auto" w:fill="FFFFFF"/>
        <w:spacing w:after="0" w:line="240" w:lineRule="auto"/>
        <w:ind w:firstLine="567"/>
        <w:jc w:val="both"/>
        <w:rPr>
          <w:rFonts w:ascii="Times New Roman" w:eastAsia="Times New Roman" w:hAnsi="Times New Roman" w:cs="Times New Roman"/>
          <w:color w:val="001F5F"/>
          <w:lang w:eastAsia="en-US"/>
        </w:rPr>
      </w:pPr>
      <w:r w:rsidRPr="00681524">
        <w:rPr>
          <w:rFonts w:ascii="Times New Roman" w:eastAsia="Times New Roman" w:hAnsi="Times New Roman" w:cs="Times New Roman"/>
          <w:color w:val="001F5F"/>
          <w:lang w:eastAsia="en-US"/>
        </w:rPr>
        <w:t>Питание</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является</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одним</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из</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важнейших</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факторов, определяющих здоровье детей</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и</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подростков,</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способствует</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профилактике</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заболеваний, повышению работоспособности</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и успеваемости, физическому и умственному</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развитию,</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создаёт условия</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для</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адаптации</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подрастающего</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поколения</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к</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окружающей</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среде.</w:t>
      </w:r>
    </w:p>
    <w:p w:rsidR="00681524" w:rsidRPr="00681524" w:rsidRDefault="00681524" w:rsidP="00681524">
      <w:pPr>
        <w:shd w:val="clear" w:color="auto" w:fill="FFFFFF"/>
        <w:spacing w:after="0" w:line="240" w:lineRule="auto"/>
        <w:ind w:firstLine="567"/>
        <w:jc w:val="both"/>
        <w:rPr>
          <w:rFonts w:ascii="Times New Roman" w:eastAsia="Times New Roman" w:hAnsi="Times New Roman" w:cs="Times New Roman"/>
          <w:color w:val="001F5F"/>
          <w:lang w:eastAsia="en-US"/>
        </w:rPr>
      </w:pPr>
      <w:r w:rsidRPr="00681524">
        <w:rPr>
          <w:rFonts w:ascii="Times New Roman" w:eastAsia="Times New Roman" w:hAnsi="Times New Roman" w:cs="Times New Roman"/>
          <w:color w:val="001F5F"/>
          <w:lang w:eastAsia="en-US"/>
        </w:rPr>
        <w:t>Основным направлением деятельности</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учреждения, способствующим сохранению</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и</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укреплению</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здоровья</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детей,</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является</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организация</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питания.</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Одноразовое</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питание</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(завтрак)</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предоставляется</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всем</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обучающимся</w:t>
      </w:r>
      <w:r w:rsidR="00375495">
        <w:rPr>
          <w:rFonts w:ascii="Times New Roman" w:eastAsia="Times New Roman" w:hAnsi="Times New Roman" w:cs="Times New Roman"/>
          <w:color w:val="001F5F"/>
          <w:lang w:eastAsia="en-US"/>
        </w:rPr>
        <w:t xml:space="preserve"> </w:t>
      </w:r>
      <w:r>
        <w:rPr>
          <w:rFonts w:ascii="Times New Roman" w:eastAsia="Times New Roman" w:hAnsi="Times New Roman" w:cs="Times New Roman"/>
          <w:color w:val="001F5F"/>
          <w:lang w:eastAsia="en-US"/>
        </w:rPr>
        <w:t>1-</w:t>
      </w:r>
      <w:r w:rsidRPr="00681524">
        <w:rPr>
          <w:rFonts w:ascii="Times New Roman" w:eastAsia="Times New Roman" w:hAnsi="Times New Roman" w:cs="Times New Roman"/>
          <w:color w:val="001F5F"/>
          <w:lang w:eastAsia="en-US"/>
        </w:rPr>
        <w:t>4</w:t>
      </w:r>
      <w:r w:rsidR="00595F27">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классов</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за</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счет</w:t>
      </w:r>
      <w:r>
        <w:rPr>
          <w:rFonts w:ascii="Times New Roman" w:eastAsia="Times New Roman" w:hAnsi="Times New Roman" w:cs="Times New Roman"/>
          <w:color w:val="001F5F"/>
          <w:lang w:eastAsia="en-US"/>
        </w:rPr>
        <w:t xml:space="preserve"> </w:t>
      </w:r>
      <w:r w:rsidR="00595F27">
        <w:rPr>
          <w:rFonts w:ascii="Times New Roman" w:eastAsia="Times New Roman" w:hAnsi="Times New Roman" w:cs="Times New Roman"/>
          <w:color w:val="001F5F"/>
          <w:lang w:eastAsia="en-US"/>
        </w:rPr>
        <w:t>федерального</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бюджета.</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Питание</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детей</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контролируется</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заместителем</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директора</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по учебно-воспитательной</w:t>
      </w:r>
      <w:r>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работе</w:t>
      </w:r>
      <w:r>
        <w:rPr>
          <w:rFonts w:ascii="Times New Roman" w:eastAsia="Times New Roman" w:hAnsi="Times New Roman" w:cs="Times New Roman"/>
          <w:color w:val="001F5F"/>
          <w:lang w:eastAsia="en-US"/>
        </w:rPr>
        <w:t xml:space="preserve"> </w:t>
      </w:r>
      <w:r w:rsidR="00595F27">
        <w:rPr>
          <w:rFonts w:ascii="Times New Roman" w:eastAsia="Times New Roman" w:hAnsi="Times New Roman" w:cs="Times New Roman"/>
          <w:color w:val="001F5F"/>
          <w:lang w:eastAsia="en-US"/>
        </w:rPr>
        <w:t>Алиевой П.А.</w:t>
      </w:r>
    </w:p>
    <w:p w:rsidR="00681524" w:rsidRPr="00681524" w:rsidRDefault="00681524" w:rsidP="00375495">
      <w:pPr>
        <w:shd w:val="clear" w:color="auto" w:fill="FFFFFF"/>
        <w:spacing w:after="0" w:line="240" w:lineRule="auto"/>
        <w:ind w:firstLine="567"/>
        <w:jc w:val="both"/>
        <w:rPr>
          <w:rFonts w:ascii="Times New Roman" w:eastAsia="Times New Roman" w:hAnsi="Times New Roman" w:cs="Times New Roman"/>
          <w:color w:val="001F5F"/>
          <w:lang w:eastAsia="en-US"/>
        </w:rPr>
      </w:pPr>
      <w:r w:rsidRPr="00681524">
        <w:rPr>
          <w:rFonts w:ascii="Times New Roman" w:eastAsia="Times New Roman" w:hAnsi="Times New Roman" w:cs="Times New Roman"/>
          <w:color w:val="001F5F"/>
          <w:lang w:eastAsia="en-US"/>
        </w:rPr>
        <w:t>Питание детей осуществляется в обеденном</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 xml:space="preserve">зале в основном здании </w:t>
      </w:r>
      <w:r w:rsidR="00375495">
        <w:rPr>
          <w:rFonts w:ascii="Times New Roman" w:eastAsia="Times New Roman" w:hAnsi="Times New Roman" w:cs="Times New Roman"/>
          <w:color w:val="001F5F"/>
          <w:lang w:eastAsia="en-US"/>
        </w:rPr>
        <w:t xml:space="preserve">школы на </w:t>
      </w:r>
      <w:r w:rsidR="00595F27">
        <w:rPr>
          <w:rFonts w:ascii="Times New Roman" w:eastAsia="Times New Roman" w:hAnsi="Times New Roman" w:cs="Times New Roman"/>
          <w:color w:val="001F5F"/>
          <w:lang w:eastAsia="en-US"/>
        </w:rPr>
        <w:t>32</w:t>
      </w:r>
      <w:r w:rsidR="00375495">
        <w:rPr>
          <w:rFonts w:ascii="Times New Roman" w:eastAsia="Times New Roman" w:hAnsi="Times New Roman" w:cs="Times New Roman"/>
          <w:color w:val="001F5F"/>
          <w:lang w:eastAsia="en-US"/>
        </w:rPr>
        <w:t xml:space="preserve"> посадочных мест. </w:t>
      </w:r>
      <w:r w:rsidR="00595F27">
        <w:rPr>
          <w:rFonts w:ascii="Times New Roman" w:eastAsia="Times New Roman" w:hAnsi="Times New Roman" w:cs="Times New Roman"/>
          <w:color w:val="001F5F"/>
          <w:lang w:eastAsia="en-US"/>
        </w:rPr>
        <w:t>216</w:t>
      </w:r>
      <w:r w:rsidR="00375495">
        <w:rPr>
          <w:rFonts w:ascii="Times New Roman" w:eastAsia="Times New Roman" w:hAnsi="Times New Roman" w:cs="Times New Roman"/>
          <w:color w:val="001F5F"/>
          <w:lang w:eastAsia="en-US"/>
        </w:rPr>
        <w:t xml:space="preserve"> ученика </w:t>
      </w:r>
      <w:r w:rsidRPr="00681524">
        <w:rPr>
          <w:rFonts w:ascii="Times New Roman" w:eastAsia="Times New Roman" w:hAnsi="Times New Roman" w:cs="Times New Roman"/>
          <w:color w:val="001F5F"/>
          <w:lang w:eastAsia="en-US"/>
        </w:rPr>
        <w:t>получают</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бесплатное</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питание.</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В</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течение</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года</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питание</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осуществлялось согласно утвержденному графику и утвержденному меню ТО Управления</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Роспо</w:t>
      </w:r>
      <w:r w:rsidR="00375495">
        <w:rPr>
          <w:rFonts w:ascii="Times New Roman" w:eastAsia="Times New Roman" w:hAnsi="Times New Roman" w:cs="Times New Roman"/>
          <w:color w:val="001F5F"/>
          <w:lang w:eastAsia="en-US"/>
        </w:rPr>
        <w:t xml:space="preserve">требнадзора по РД в </w:t>
      </w:r>
      <w:r w:rsidR="00595F27">
        <w:rPr>
          <w:rFonts w:ascii="Times New Roman" w:eastAsia="Times New Roman" w:hAnsi="Times New Roman" w:cs="Times New Roman"/>
          <w:color w:val="001F5F"/>
          <w:lang w:eastAsia="en-US"/>
        </w:rPr>
        <w:t>Ботлихском районе</w:t>
      </w:r>
      <w:r w:rsidRPr="00681524">
        <w:rPr>
          <w:rFonts w:ascii="Times New Roman" w:eastAsia="Times New Roman" w:hAnsi="Times New Roman" w:cs="Times New Roman"/>
          <w:color w:val="001F5F"/>
          <w:lang w:eastAsia="en-US"/>
        </w:rPr>
        <w:t>. Примерное годовое меню рациона горячего питания</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составлено</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с</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соблюдением</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всех</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рекомендаций</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общественного</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питания.</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Ежедневно</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комис</w:t>
      </w:r>
      <w:r w:rsidR="00375495">
        <w:rPr>
          <w:rFonts w:ascii="Times New Roman" w:eastAsia="Times New Roman" w:hAnsi="Times New Roman" w:cs="Times New Roman"/>
          <w:color w:val="001F5F"/>
          <w:lang w:eastAsia="en-US"/>
        </w:rPr>
        <w:t>сией школы</w:t>
      </w:r>
      <w:r w:rsidRPr="00681524">
        <w:rPr>
          <w:rFonts w:ascii="Times New Roman" w:eastAsia="Times New Roman" w:hAnsi="Times New Roman" w:cs="Times New Roman"/>
          <w:color w:val="001F5F"/>
          <w:lang w:eastAsia="en-US"/>
        </w:rPr>
        <w:t xml:space="preserve"> ведется</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соответств</w:t>
      </w:r>
      <w:r w:rsidR="00375495">
        <w:rPr>
          <w:rFonts w:ascii="Times New Roman" w:eastAsia="Times New Roman" w:hAnsi="Times New Roman" w:cs="Times New Roman"/>
          <w:color w:val="001F5F"/>
          <w:lang w:eastAsia="en-US"/>
        </w:rPr>
        <w:t xml:space="preserve">ующая документация и контроль  качества </w:t>
      </w:r>
      <w:r w:rsidRPr="00681524">
        <w:rPr>
          <w:rFonts w:ascii="Times New Roman" w:eastAsia="Times New Roman" w:hAnsi="Times New Roman" w:cs="Times New Roman"/>
          <w:color w:val="001F5F"/>
          <w:lang w:eastAsia="en-US"/>
        </w:rPr>
        <w:t>приготовления</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блюд.</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Все</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дети</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обеспечиваются</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полноценным</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сбалансированным</w:t>
      </w:r>
      <w:r w:rsidR="00375495">
        <w:rPr>
          <w:rFonts w:ascii="Times New Roman" w:eastAsia="Times New Roman" w:hAnsi="Times New Roman" w:cs="Times New Roman"/>
          <w:color w:val="001F5F"/>
          <w:lang w:eastAsia="en-US"/>
        </w:rPr>
        <w:t xml:space="preserve"> </w:t>
      </w:r>
      <w:r w:rsidRPr="00681524">
        <w:rPr>
          <w:rFonts w:ascii="Times New Roman" w:eastAsia="Times New Roman" w:hAnsi="Times New Roman" w:cs="Times New Roman"/>
          <w:color w:val="001F5F"/>
          <w:lang w:eastAsia="en-US"/>
        </w:rPr>
        <w:t>питанием</w:t>
      </w:r>
    </w:p>
    <w:p w:rsidR="005312B4" w:rsidRDefault="005312B4" w:rsidP="00595F27">
      <w:pPr>
        <w:spacing w:after="0" w:line="240" w:lineRule="auto"/>
        <w:rPr>
          <w:rFonts w:cs="Times New Roman"/>
          <w:b/>
          <w:i/>
          <w:color w:val="C00000"/>
          <w:sz w:val="36"/>
          <w:szCs w:val="36"/>
        </w:rPr>
      </w:pPr>
    </w:p>
    <w:p w:rsidR="00431E36" w:rsidRPr="00431E36" w:rsidRDefault="00431E36" w:rsidP="00431E36">
      <w:pPr>
        <w:autoSpaceDE w:val="0"/>
        <w:autoSpaceDN w:val="0"/>
        <w:adjustRightInd w:val="0"/>
        <w:spacing w:after="0" w:line="240" w:lineRule="auto"/>
        <w:jc w:val="center"/>
        <w:rPr>
          <w:rFonts w:ascii="Times New Roman" w:eastAsia="Times New Roman" w:hAnsi="Times New Roman" w:cs="Times New Roman"/>
          <w:b/>
          <w:color w:val="C00000"/>
          <w:sz w:val="24"/>
          <w:szCs w:val="32"/>
        </w:rPr>
      </w:pPr>
      <w:r w:rsidRPr="00431E36">
        <w:rPr>
          <w:rFonts w:ascii="Times New Roman" w:eastAsia="Times New Roman" w:hAnsi="Times New Roman" w:cs="Times New Roman"/>
          <w:b/>
          <w:bCs/>
          <w:color w:val="C00000"/>
          <w:sz w:val="24"/>
          <w:szCs w:val="32"/>
        </w:rPr>
        <w:t xml:space="preserve">Показатели деятельности общеобразовательной организации, </w:t>
      </w:r>
    </w:p>
    <w:p w:rsidR="00431E36" w:rsidRPr="007715A8" w:rsidRDefault="00431E36" w:rsidP="00431E36">
      <w:pPr>
        <w:autoSpaceDE w:val="0"/>
        <w:autoSpaceDN w:val="0"/>
        <w:adjustRightInd w:val="0"/>
        <w:spacing w:after="0" w:line="240" w:lineRule="auto"/>
        <w:rPr>
          <w:rFonts w:ascii="Times New Roman" w:eastAsia="Times New Roman" w:hAnsi="Times New Roman" w:cs="Times New Roman"/>
          <w:sz w:val="18"/>
        </w:rPr>
      </w:pPr>
    </w:p>
    <w:tbl>
      <w:tblPr>
        <w:tblW w:w="104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3"/>
        <w:gridCol w:w="9282"/>
        <w:gridCol w:w="653"/>
      </w:tblGrid>
      <w:tr w:rsidR="00431E36" w:rsidRPr="00431E36" w:rsidTr="00431E36">
        <w:trPr>
          <w:trHeight w:val="144"/>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N п/п</w:t>
            </w:r>
          </w:p>
        </w:tc>
        <w:tc>
          <w:tcPr>
            <w:tcW w:w="9282"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Показатели</w:t>
            </w:r>
          </w:p>
        </w:tc>
        <w:tc>
          <w:tcPr>
            <w:tcW w:w="65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proofErr w:type="spellStart"/>
            <w:r w:rsidRPr="00431E36">
              <w:rPr>
                <w:rFonts w:ascii="Times New Roman" w:eastAsia="Times New Roman" w:hAnsi="Times New Roman" w:cs="Times New Roman"/>
                <w:color w:val="1F497D" w:themeColor="text2"/>
                <w:sz w:val="20"/>
                <w:szCs w:val="24"/>
              </w:rPr>
              <w:t>Ед</w:t>
            </w:r>
            <w:proofErr w:type="spellEnd"/>
            <w:r w:rsidRPr="00431E36">
              <w:rPr>
                <w:rFonts w:ascii="Times New Roman" w:eastAsia="Times New Roman" w:hAnsi="Times New Roman" w:cs="Times New Roman"/>
                <w:color w:val="1F497D" w:themeColor="text2"/>
                <w:sz w:val="20"/>
                <w:szCs w:val="24"/>
              </w:rPr>
              <w:t xml:space="preserve"> </w:t>
            </w:r>
            <w:proofErr w:type="spellStart"/>
            <w:r w:rsidRPr="00431E36">
              <w:rPr>
                <w:rFonts w:ascii="Times New Roman" w:eastAsia="Times New Roman" w:hAnsi="Times New Roman" w:cs="Times New Roman"/>
                <w:color w:val="1F497D" w:themeColor="text2"/>
                <w:sz w:val="20"/>
                <w:szCs w:val="24"/>
              </w:rPr>
              <w:t>изм</w:t>
            </w:r>
            <w:proofErr w:type="spellEnd"/>
          </w:p>
        </w:tc>
      </w:tr>
      <w:tr w:rsidR="00431E36" w:rsidRPr="00431E36" w:rsidTr="00431E36">
        <w:trPr>
          <w:trHeight w:val="144"/>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b/>
                <w:bCs/>
                <w:color w:val="1F497D" w:themeColor="text2"/>
                <w:sz w:val="20"/>
                <w:szCs w:val="24"/>
              </w:rPr>
              <w:t>1.</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b/>
                <w:color w:val="1F497D" w:themeColor="text2"/>
                <w:sz w:val="20"/>
                <w:szCs w:val="24"/>
              </w:rPr>
            </w:pPr>
            <w:r w:rsidRPr="00431E36">
              <w:rPr>
                <w:rFonts w:ascii="Times New Roman" w:eastAsia="Times New Roman" w:hAnsi="Times New Roman" w:cs="Times New Roman"/>
                <w:b/>
                <w:color w:val="1F497D" w:themeColor="text2"/>
                <w:sz w:val="20"/>
                <w:szCs w:val="24"/>
              </w:rPr>
              <w:t>Образовательная деятельность</w:t>
            </w:r>
          </w:p>
        </w:tc>
        <w:tc>
          <w:tcPr>
            <w:tcW w:w="65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p>
        </w:tc>
      </w:tr>
      <w:tr w:rsidR="00431E36" w:rsidRPr="00431E36" w:rsidTr="00431E36">
        <w:trPr>
          <w:trHeight w:val="144"/>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1.1</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Общая численность учащихся</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408</w:t>
            </w:r>
          </w:p>
        </w:tc>
      </w:tr>
      <w:tr w:rsidR="00431E36" w:rsidRPr="00431E36" w:rsidTr="00431E36">
        <w:trPr>
          <w:trHeight w:val="144"/>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1.2</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Численность учащихся по образовательной программе начального общего образования</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204</w:t>
            </w:r>
          </w:p>
        </w:tc>
      </w:tr>
      <w:tr w:rsidR="00431E36" w:rsidRPr="00431E36" w:rsidTr="00431E36">
        <w:trPr>
          <w:trHeight w:val="144"/>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1.3</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Численность учащихся по образовательной программе основного общего образования</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178</w:t>
            </w:r>
          </w:p>
        </w:tc>
      </w:tr>
      <w:tr w:rsidR="00431E36" w:rsidRPr="00431E36" w:rsidTr="00431E36">
        <w:trPr>
          <w:trHeight w:val="144"/>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1.4</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Численность учащихся по образовательной программе среднего общего образования</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26</w:t>
            </w:r>
          </w:p>
        </w:tc>
      </w:tr>
      <w:tr w:rsidR="00431E36" w:rsidRPr="00431E36" w:rsidTr="00431E36">
        <w:trPr>
          <w:trHeight w:val="144"/>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1.5</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Численность/удельный вес численности учащихся, успевающих на "4" и "5" по результатам мониторинга, в общей численности учащихся</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133уч</w:t>
            </w:r>
          </w:p>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39%</w:t>
            </w:r>
          </w:p>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p>
        </w:tc>
      </w:tr>
      <w:tr w:rsidR="00431E36" w:rsidRPr="00431E36" w:rsidTr="00431E36">
        <w:trPr>
          <w:trHeight w:val="144"/>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1.18</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230</w:t>
            </w:r>
          </w:p>
        </w:tc>
      </w:tr>
      <w:tr w:rsidR="00431E36" w:rsidRPr="00431E36" w:rsidTr="00431E36">
        <w:trPr>
          <w:trHeight w:val="144"/>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1.19</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17</w:t>
            </w:r>
          </w:p>
        </w:tc>
      </w:tr>
      <w:tr w:rsidR="00431E36" w:rsidRPr="00431E36" w:rsidTr="00431E36">
        <w:trPr>
          <w:trHeight w:val="144"/>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1.19.1</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Муниципального уровня</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0</w:t>
            </w:r>
          </w:p>
        </w:tc>
      </w:tr>
      <w:tr w:rsidR="00431E36" w:rsidRPr="00431E36" w:rsidTr="00431E36">
        <w:trPr>
          <w:trHeight w:val="144"/>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1.19.2</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Регионального уровня</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0</w:t>
            </w:r>
          </w:p>
        </w:tc>
      </w:tr>
      <w:tr w:rsidR="00431E36" w:rsidRPr="00431E36" w:rsidTr="00431E36">
        <w:trPr>
          <w:trHeight w:val="144"/>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1.19.3</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Федерального уровня</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0</w:t>
            </w:r>
          </w:p>
        </w:tc>
      </w:tr>
      <w:tr w:rsidR="00431E36" w:rsidRPr="00431E36" w:rsidTr="00431E36">
        <w:trPr>
          <w:trHeight w:val="144"/>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1.20</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0</w:t>
            </w:r>
          </w:p>
        </w:tc>
      </w:tr>
      <w:tr w:rsidR="00431E36" w:rsidRPr="00431E36" w:rsidTr="00431E36">
        <w:trPr>
          <w:trHeight w:val="283"/>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1.21</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Общая численность педагогических работников, в том числе:</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41</w:t>
            </w:r>
          </w:p>
        </w:tc>
      </w:tr>
      <w:tr w:rsidR="00431E36" w:rsidRPr="00431E36" w:rsidTr="00431E36">
        <w:trPr>
          <w:trHeight w:val="144"/>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1.22</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proofErr w:type="spellStart"/>
            <w:r w:rsidRPr="00431E36">
              <w:rPr>
                <w:rFonts w:ascii="Times New Roman" w:eastAsia="Times New Roman" w:hAnsi="Times New Roman" w:cs="Times New Roman"/>
                <w:color w:val="1F497D" w:themeColor="text2"/>
                <w:sz w:val="20"/>
                <w:szCs w:val="24"/>
              </w:rPr>
              <w:t>Числ-ть</w:t>
            </w:r>
            <w:proofErr w:type="spellEnd"/>
            <w:r w:rsidRPr="00431E36">
              <w:rPr>
                <w:rFonts w:ascii="Times New Roman" w:eastAsia="Times New Roman" w:hAnsi="Times New Roman" w:cs="Times New Roman"/>
                <w:color w:val="1F497D" w:themeColor="text2"/>
                <w:sz w:val="20"/>
                <w:szCs w:val="24"/>
              </w:rPr>
              <w:t xml:space="preserve">/удельный вес </w:t>
            </w:r>
            <w:proofErr w:type="spellStart"/>
            <w:r w:rsidRPr="00431E36">
              <w:rPr>
                <w:rFonts w:ascii="Times New Roman" w:eastAsia="Times New Roman" w:hAnsi="Times New Roman" w:cs="Times New Roman"/>
                <w:color w:val="1F497D" w:themeColor="text2"/>
                <w:sz w:val="20"/>
                <w:szCs w:val="24"/>
              </w:rPr>
              <w:t>чис-ти</w:t>
            </w:r>
            <w:proofErr w:type="spellEnd"/>
            <w:r w:rsidRPr="00431E36">
              <w:rPr>
                <w:rFonts w:ascii="Times New Roman" w:eastAsia="Times New Roman" w:hAnsi="Times New Roman" w:cs="Times New Roman"/>
                <w:color w:val="1F497D" w:themeColor="text2"/>
                <w:sz w:val="20"/>
                <w:szCs w:val="24"/>
              </w:rPr>
              <w:t xml:space="preserve"> педагогических раб-в, имеющих </w:t>
            </w:r>
            <w:proofErr w:type="spellStart"/>
            <w:r w:rsidRPr="00431E36">
              <w:rPr>
                <w:rFonts w:ascii="Times New Roman" w:eastAsia="Times New Roman" w:hAnsi="Times New Roman" w:cs="Times New Roman"/>
                <w:color w:val="1F497D" w:themeColor="text2"/>
                <w:sz w:val="20"/>
                <w:szCs w:val="24"/>
              </w:rPr>
              <w:t>высш</w:t>
            </w:r>
            <w:proofErr w:type="spellEnd"/>
            <w:r w:rsidRPr="00431E36">
              <w:rPr>
                <w:rFonts w:ascii="Times New Roman" w:eastAsia="Times New Roman" w:hAnsi="Times New Roman" w:cs="Times New Roman"/>
                <w:color w:val="1F497D" w:themeColor="text2"/>
                <w:sz w:val="20"/>
                <w:szCs w:val="24"/>
              </w:rPr>
              <w:t xml:space="preserve"> </w:t>
            </w:r>
            <w:proofErr w:type="spellStart"/>
            <w:r w:rsidRPr="00431E36">
              <w:rPr>
                <w:rFonts w:ascii="Times New Roman" w:eastAsia="Times New Roman" w:hAnsi="Times New Roman" w:cs="Times New Roman"/>
                <w:color w:val="1F497D" w:themeColor="text2"/>
                <w:sz w:val="20"/>
                <w:szCs w:val="24"/>
              </w:rPr>
              <w:t>обр</w:t>
            </w:r>
            <w:proofErr w:type="spellEnd"/>
            <w:r w:rsidRPr="00431E36">
              <w:rPr>
                <w:rFonts w:ascii="Times New Roman" w:eastAsia="Times New Roman" w:hAnsi="Times New Roman" w:cs="Times New Roman"/>
                <w:color w:val="1F497D" w:themeColor="text2"/>
                <w:sz w:val="20"/>
                <w:szCs w:val="24"/>
              </w:rPr>
              <w:t xml:space="preserve">, в общей численности </w:t>
            </w:r>
            <w:proofErr w:type="spellStart"/>
            <w:r w:rsidRPr="00431E36">
              <w:rPr>
                <w:rFonts w:ascii="Times New Roman" w:eastAsia="Times New Roman" w:hAnsi="Times New Roman" w:cs="Times New Roman"/>
                <w:color w:val="1F497D" w:themeColor="text2"/>
                <w:sz w:val="20"/>
                <w:szCs w:val="24"/>
              </w:rPr>
              <w:t>пед</w:t>
            </w:r>
            <w:proofErr w:type="spellEnd"/>
            <w:r w:rsidRPr="00431E36">
              <w:rPr>
                <w:rFonts w:ascii="Times New Roman" w:eastAsia="Times New Roman" w:hAnsi="Times New Roman" w:cs="Times New Roman"/>
                <w:color w:val="1F497D" w:themeColor="text2"/>
                <w:sz w:val="20"/>
                <w:szCs w:val="24"/>
              </w:rPr>
              <w:t xml:space="preserve"> раб</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25</w:t>
            </w:r>
          </w:p>
        </w:tc>
      </w:tr>
      <w:tr w:rsidR="00431E36" w:rsidRPr="00431E36" w:rsidTr="00431E36">
        <w:trPr>
          <w:trHeight w:val="144"/>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1.23</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25</w:t>
            </w:r>
          </w:p>
        </w:tc>
      </w:tr>
      <w:tr w:rsidR="00431E36" w:rsidRPr="00431E36" w:rsidTr="00431E36">
        <w:trPr>
          <w:trHeight w:val="302"/>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1.24</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14</w:t>
            </w:r>
          </w:p>
        </w:tc>
      </w:tr>
      <w:tr w:rsidR="00431E36" w:rsidRPr="00431E36" w:rsidTr="00431E36">
        <w:trPr>
          <w:trHeight w:val="565"/>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1.25</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 xml:space="preserve">Численность/удельный вес численности педагогических работников, имеющих среднее </w:t>
            </w:r>
            <w:proofErr w:type="spellStart"/>
            <w:r w:rsidRPr="00431E36">
              <w:rPr>
                <w:rFonts w:ascii="Times New Roman" w:eastAsia="Times New Roman" w:hAnsi="Times New Roman" w:cs="Times New Roman"/>
                <w:color w:val="1F497D" w:themeColor="text2"/>
                <w:sz w:val="20"/>
                <w:szCs w:val="24"/>
              </w:rPr>
              <w:t>профессион</w:t>
            </w:r>
            <w:proofErr w:type="spellEnd"/>
            <w:r w:rsidRPr="00431E36">
              <w:rPr>
                <w:rFonts w:ascii="Times New Roman" w:eastAsia="Times New Roman" w:hAnsi="Times New Roman" w:cs="Times New Roman"/>
                <w:color w:val="1F497D" w:themeColor="text2"/>
                <w:sz w:val="20"/>
                <w:szCs w:val="24"/>
              </w:rPr>
              <w:t>-е образование педагогической направленности (профиля), в общей численности педагогических работников</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14</w:t>
            </w:r>
          </w:p>
        </w:tc>
      </w:tr>
      <w:tr w:rsidR="00431E36" w:rsidRPr="00431E36" w:rsidTr="00431E36">
        <w:trPr>
          <w:trHeight w:val="537"/>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1.26</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p>
        </w:tc>
      </w:tr>
      <w:tr w:rsidR="00431E36" w:rsidRPr="00431E36" w:rsidTr="00431E36">
        <w:trPr>
          <w:trHeight w:val="233"/>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1.27</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Высшая</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p>
        </w:tc>
      </w:tr>
      <w:tr w:rsidR="00431E36" w:rsidRPr="00431E36" w:rsidTr="00431E36">
        <w:trPr>
          <w:trHeight w:val="260"/>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1.28</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Первая</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p>
        </w:tc>
      </w:tr>
      <w:tr w:rsidR="00431E36" w:rsidRPr="00431E36" w:rsidTr="00431E36">
        <w:trPr>
          <w:trHeight w:val="153"/>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1.29</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b/>
                <w:color w:val="1F497D" w:themeColor="text2"/>
                <w:sz w:val="20"/>
                <w:szCs w:val="24"/>
              </w:rPr>
            </w:pPr>
            <w:r w:rsidRPr="00431E36">
              <w:rPr>
                <w:rFonts w:ascii="Times New Roman" w:eastAsia="Times New Roman" w:hAnsi="Times New Roman" w:cs="Times New Roman"/>
                <w:b/>
                <w:color w:val="1F497D" w:themeColor="text2"/>
                <w:sz w:val="20"/>
                <w:szCs w:val="24"/>
              </w:rPr>
              <w:t>Инфраструктура</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p>
        </w:tc>
      </w:tr>
      <w:tr w:rsidR="00431E36" w:rsidRPr="00431E36" w:rsidTr="00431E36">
        <w:trPr>
          <w:trHeight w:val="185"/>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1.29.1</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 xml:space="preserve">Количество компьютеров </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20</w:t>
            </w:r>
          </w:p>
        </w:tc>
      </w:tr>
      <w:tr w:rsidR="00431E36" w:rsidRPr="00431E36" w:rsidTr="00431E36">
        <w:trPr>
          <w:trHeight w:val="287"/>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1.29.2</w:t>
            </w: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6784</w:t>
            </w:r>
          </w:p>
        </w:tc>
      </w:tr>
      <w:tr w:rsidR="00431E36" w:rsidRPr="00431E36" w:rsidTr="00431E36">
        <w:trPr>
          <w:trHeight w:val="144"/>
        </w:trPr>
        <w:tc>
          <w:tcPr>
            <w:tcW w:w="523"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b/>
                <w:color w:val="1F497D" w:themeColor="text2"/>
                <w:sz w:val="20"/>
                <w:szCs w:val="24"/>
              </w:rPr>
            </w:pPr>
          </w:p>
        </w:tc>
        <w:tc>
          <w:tcPr>
            <w:tcW w:w="9282" w:type="dxa"/>
            <w:vAlign w:val="center"/>
          </w:tcPr>
          <w:p w:rsidR="00431E36" w:rsidRPr="00431E36" w:rsidRDefault="00431E36" w:rsidP="002434B2">
            <w:pPr>
              <w:autoSpaceDE w:val="0"/>
              <w:autoSpaceDN w:val="0"/>
              <w:adjustRightInd w:val="0"/>
              <w:spacing w:after="0" w:line="240" w:lineRule="auto"/>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Наличие в образовательной организации системы электронного документооборота</w:t>
            </w:r>
          </w:p>
        </w:tc>
        <w:tc>
          <w:tcPr>
            <w:tcW w:w="653" w:type="dxa"/>
            <w:vAlign w:val="center"/>
          </w:tcPr>
          <w:p w:rsidR="00431E36" w:rsidRPr="00431E36" w:rsidRDefault="00431E36" w:rsidP="002434B2">
            <w:pPr>
              <w:autoSpaceDE w:val="0"/>
              <w:autoSpaceDN w:val="0"/>
              <w:adjustRightInd w:val="0"/>
              <w:spacing w:after="0" w:line="240" w:lineRule="auto"/>
              <w:jc w:val="center"/>
              <w:rPr>
                <w:rFonts w:ascii="Times New Roman" w:eastAsia="Times New Roman" w:hAnsi="Times New Roman" w:cs="Times New Roman"/>
                <w:color w:val="1F497D" w:themeColor="text2"/>
                <w:sz w:val="20"/>
                <w:szCs w:val="24"/>
              </w:rPr>
            </w:pPr>
            <w:r w:rsidRPr="00431E36">
              <w:rPr>
                <w:rFonts w:ascii="Times New Roman" w:eastAsia="Times New Roman" w:hAnsi="Times New Roman" w:cs="Times New Roman"/>
                <w:color w:val="1F497D" w:themeColor="text2"/>
                <w:sz w:val="20"/>
                <w:szCs w:val="24"/>
              </w:rPr>
              <w:t>да</w:t>
            </w:r>
          </w:p>
        </w:tc>
      </w:tr>
    </w:tbl>
    <w:p w:rsidR="00431E36" w:rsidRPr="008C60B3" w:rsidRDefault="00431E36" w:rsidP="00431E36">
      <w:pPr>
        <w:shd w:val="clear" w:color="auto" w:fill="FFFFFF"/>
        <w:spacing w:after="0" w:line="240" w:lineRule="auto"/>
        <w:ind w:firstLine="567"/>
        <w:jc w:val="both"/>
        <w:rPr>
          <w:rFonts w:ascii="Times New Roman" w:eastAsia="Times New Roman" w:hAnsi="Times New Roman" w:cs="Times New Roman"/>
          <w:color w:val="001F5F"/>
          <w:lang w:eastAsia="en-US"/>
        </w:rPr>
      </w:pPr>
    </w:p>
    <w:p w:rsidR="00431E36" w:rsidRDefault="00431E36" w:rsidP="00595F27">
      <w:pPr>
        <w:spacing w:after="0" w:line="240" w:lineRule="auto"/>
        <w:rPr>
          <w:rFonts w:cs="Times New Roman"/>
          <w:b/>
          <w:i/>
          <w:color w:val="C00000"/>
          <w:sz w:val="36"/>
          <w:szCs w:val="36"/>
        </w:rPr>
      </w:pPr>
    </w:p>
    <w:p w:rsidR="00DC5DF3" w:rsidRPr="00DC5DF3" w:rsidRDefault="00DC5DF3" w:rsidP="00DC5DF3">
      <w:pPr>
        <w:spacing w:after="0" w:line="240" w:lineRule="auto"/>
        <w:ind w:firstLine="426"/>
        <w:jc w:val="center"/>
        <w:rPr>
          <w:rFonts w:cs="Times New Roman"/>
          <w:b/>
          <w:i/>
          <w:color w:val="C00000"/>
          <w:sz w:val="36"/>
          <w:szCs w:val="36"/>
        </w:rPr>
      </w:pPr>
      <w:r>
        <w:rPr>
          <w:rFonts w:cs="Times New Roman"/>
          <w:b/>
          <w:i/>
          <w:color w:val="C00000"/>
          <w:sz w:val="36"/>
          <w:szCs w:val="36"/>
        </w:rPr>
        <w:lastRenderedPageBreak/>
        <w:t>ВЫВОДЫ, РЕКОМЕНДАЦИИ</w:t>
      </w:r>
    </w:p>
    <w:p w:rsidR="00DC5DF3" w:rsidRDefault="00DC5DF3" w:rsidP="00DC5DF3">
      <w:pPr>
        <w:pStyle w:val="ad"/>
        <w:shd w:val="clear" w:color="auto" w:fill="FFFFFF"/>
        <w:spacing w:before="0" w:beforeAutospacing="0" w:after="0" w:afterAutospacing="0"/>
        <w:jc w:val="both"/>
        <w:textAlignment w:val="baseline"/>
        <w:rPr>
          <w:b/>
          <w:bCs/>
          <w:color w:val="000000"/>
          <w:sz w:val="28"/>
          <w:szCs w:val="28"/>
          <w:bdr w:val="none" w:sz="0" w:space="0" w:color="auto" w:frame="1"/>
        </w:rPr>
      </w:pPr>
    </w:p>
    <w:p w:rsidR="00DC5DF3" w:rsidRPr="00DC5DF3" w:rsidRDefault="00DC5DF3" w:rsidP="00DC5DF3">
      <w:pPr>
        <w:pStyle w:val="ad"/>
        <w:shd w:val="clear" w:color="auto" w:fill="FFFFFF"/>
        <w:spacing w:before="0" w:beforeAutospacing="0" w:after="0" w:afterAutospacing="0"/>
        <w:jc w:val="center"/>
        <w:textAlignment w:val="baseline"/>
        <w:rPr>
          <w:color w:val="C00000"/>
          <w:sz w:val="28"/>
          <w:szCs w:val="28"/>
        </w:rPr>
      </w:pPr>
      <w:r w:rsidRPr="00DC5DF3">
        <w:rPr>
          <w:b/>
          <w:bCs/>
          <w:color w:val="C00000"/>
          <w:sz w:val="28"/>
          <w:szCs w:val="28"/>
          <w:bdr w:val="none" w:sz="0" w:space="0" w:color="auto" w:frame="1"/>
        </w:rPr>
        <w:t>Общие выводы:</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1.Учебный план выполнен. Программа пройдена, практическая и теоретическая части по предметам выполнены. Наблюдается положительная динамика в решении вопросов успеваемости.</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 xml:space="preserve">2. Практически все намеченные мероприятия выполнены. </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3.Методическая тема школы, соответствует основным задачам, стоящим перед школой.</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4.Учителя проявили организаторские способности в ходе проведений предметных</w:t>
      </w:r>
      <w:r w:rsidR="00595F27">
        <w:rPr>
          <w:rFonts w:ascii="Times New Roman" w:eastAsia="Times New Roman" w:hAnsi="Times New Roman" w:cs="Times New Roman"/>
          <w:color w:val="001F5F"/>
          <w:lang w:eastAsia="en-US"/>
        </w:rPr>
        <w:t xml:space="preserve"> </w:t>
      </w:r>
      <w:r w:rsidR="001F09DF">
        <w:rPr>
          <w:rFonts w:ascii="Times New Roman" w:eastAsia="Times New Roman" w:hAnsi="Times New Roman" w:cs="Times New Roman"/>
          <w:color w:val="001F5F"/>
          <w:lang w:eastAsia="en-US"/>
        </w:rPr>
        <w:t>недель</w:t>
      </w:r>
      <w:r w:rsidRPr="00DC5DF3">
        <w:rPr>
          <w:rFonts w:ascii="Times New Roman" w:eastAsia="Times New Roman" w:hAnsi="Times New Roman" w:cs="Times New Roman"/>
          <w:color w:val="001F5F"/>
          <w:lang w:eastAsia="en-US"/>
        </w:rPr>
        <w:t xml:space="preserve">.  </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b/>
          <w:color w:val="001F5F"/>
          <w:lang w:eastAsia="en-US"/>
        </w:rPr>
      </w:pPr>
      <w:r w:rsidRPr="00DC5DF3">
        <w:rPr>
          <w:rFonts w:ascii="Times New Roman" w:eastAsia="Times New Roman" w:hAnsi="Times New Roman" w:cs="Times New Roman"/>
          <w:b/>
          <w:color w:val="001F5F"/>
          <w:lang w:eastAsia="en-US"/>
        </w:rPr>
        <w:t>Рекомендации:</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1.  Руководителям ШМО запланировать проведение круглых столов, семинаров по системе оценки достижения планируемых результатов.</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2.  Особое внимание уделить оптимизации процесса развития личности одарённого ребёнка в условиях не только учебной, но и внеурочной деятельности;</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3.  Продолжить систему работы по предупреждению неуспеваемости учащихся через индивидуализацию и дифференциацию обучения, вовлечение учащихся во внеурочную деятельность;</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4.  Шире использовать передовой педагогический опыт, новые технологии.</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5.  Реализовать личностно- ориентированный подход в обучении и воспитании.</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 xml:space="preserve">6.  Продолжить работу по формированию преемственных связей между начальной школой и средним звеном. </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7.  Больше внимания уделять проектной  и исследовательской  деятельности учащихся.</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8.  Прин</w:t>
      </w:r>
      <w:r>
        <w:rPr>
          <w:rFonts w:ascii="Times New Roman" w:eastAsia="Times New Roman" w:hAnsi="Times New Roman" w:cs="Times New Roman"/>
          <w:color w:val="001F5F"/>
          <w:lang w:eastAsia="en-US"/>
        </w:rPr>
        <w:t>има</w:t>
      </w:r>
      <w:r w:rsidRPr="00DC5DF3">
        <w:rPr>
          <w:rFonts w:ascii="Times New Roman" w:eastAsia="Times New Roman" w:hAnsi="Times New Roman" w:cs="Times New Roman"/>
          <w:color w:val="001F5F"/>
          <w:lang w:eastAsia="en-US"/>
        </w:rPr>
        <w:t>ть</w:t>
      </w:r>
      <w:r>
        <w:rPr>
          <w:rFonts w:ascii="Times New Roman" w:eastAsia="Times New Roman" w:hAnsi="Times New Roman" w:cs="Times New Roman"/>
          <w:color w:val="001F5F"/>
          <w:lang w:eastAsia="en-US"/>
        </w:rPr>
        <w:t xml:space="preserve"> активное</w:t>
      </w:r>
      <w:r w:rsidRPr="00DC5DF3">
        <w:rPr>
          <w:rFonts w:ascii="Times New Roman" w:eastAsia="Times New Roman" w:hAnsi="Times New Roman" w:cs="Times New Roman"/>
          <w:color w:val="001F5F"/>
          <w:lang w:eastAsia="en-US"/>
        </w:rPr>
        <w:t xml:space="preserve"> участие в муниципальных и республика</w:t>
      </w:r>
      <w:r>
        <w:rPr>
          <w:rFonts w:ascii="Times New Roman" w:eastAsia="Times New Roman" w:hAnsi="Times New Roman" w:cs="Times New Roman"/>
          <w:color w:val="001F5F"/>
          <w:lang w:eastAsia="en-US"/>
        </w:rPr>
        <w:t>нских мероприятиях-семинарах, мастер-классах</w:t>
      </w:r>
      <w:r w:rsidRPr="00DC5DF3">
        <w:rPr>
          <w:rFonts w:ascii="Times New Roman" w:eastAsia="Times New Roman" w:hAnsi="Times New Roman" w:cs="Times New Roman"/>
          <w:color w:val="001F5F"/>
          <w:lang w:eastAsia="en-US"/>
        </w:rPr>
        <w:t>, конференциях.</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 xml:space="preserve">9.  Всем учителям продолжить работу по пополнению личного сайта и информационного пространства учителя. </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 xml:space="preserve">10.Запланировать  </w:t>
      </w:r>
      <w:proofErr w:type="spellStart"/>
      <w:r w:rsidRPr="00DC5DF3">
        <w:rPr>
          <w:rFonts w:ascii="Times New Roman" w:eastAsia="Times New Roman" w:hAnsi="Times New Roman" w:cs="Times New Roman"/>
          <w:color w:val="001F5F"/>
          <w:lang w:eastAsia="en-US"/>
        </w:rPr>
        <w:t>взаимопосещение</w:t>
      </w:r>
      <w:proofErr w:type="spellEnd"/>
      <w:r w:rsidRPr="00DC5DF3">
        <w:rPr>
          <w:rFonts w:ascii="Times New Roman" w:eastAsia="Times New Roman" w:hAnsi="Times New Roman" w:cs="Times New Roman"/>
          <w:color w:val="001F5F"/>
          <w:lang w:eastAsia="en-US"/>
        </w:rPr>
        <w:t xml:space="preserve">  уроков с учётом индивидуальных потребностей учителей на 2021-2022</w:t>
      </w:r>
      <w:r w:rsidR="00595F27">
        <w:rPr>
          <w:rFonts w:ascii="Times New Roman" w:eastAsia="Times New Roman" w:hAnsi="Times New Roman" w:cs="Times New Roman"/>
          <w:color w:val="001F5F"/>
          <w:lang w:eastAsia="en-US"/>
        </w:rPr>
        <w:t xml:space="preserve"> </w:t>
      </w:r>
      <w:proofErr w:type="spellStart"/>
      <w:r w:rsidRPr="00DC5DF3">
        <w:rPr>
          <w:rFonts w:ascii="Times New Roman" w:eastAsia="Times New Roman" w:hAnsi="Times New Roman" w:cs="Times New Roman"/>
          <w:color w:val="001F5F"/>
          <w:lang w:eastAsia="en-US"/>
        </w:rPr>
        <w:t>уч.год</w:t>
      </w:r>
      <w:proofErr w:type="spellEnd"/>
      <w:r w:rsidRPr="00DC5DF3">
        <w:rPr>
          <w:rFonts w:ascii="Times New Roman" w:eastAsia="Times New Roman" w:hAnsi="Times New Roman" w:cs="Times New Roman"/>
          <w:color w:val="001F5F"/>
          <w:lang w:eastAsia="en-US"/>
        </w:rPr>
        <w:t xml:space="preserve">. </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p>
    <w:p w:rsidR="00DC5DF3" w:rsidRPr="00DC5DF3" w:rsidRDefault="00DC5DF3" w:rsidP="00DC5DF3">
      <w:pPr>
        <w:shd w:val="clear" w:color="auto" w:fill="FFFFFF"/>
        <w:spacing w:after="0" w:line="240" w:lineRule="auto"/>
        <w:jc w:val="both"/>
        <w:rPr>
          <w:rFonts w:ascii="Times New Roman" w:eastAsia="Times New Roman" w:hAnsi="Times New Roman" w:cs="Times New Roman"/>
          <w:b/>
          <w:color w:val="001F5F"/>
          <w:lang w:eastAsia="en-US"/>
        </w:rPr>
      </w:pPr>
      <w:r>
        <w:rPr>
          <w:rFonts w:ascii="Times New Roman" w:eastAsia="Times New Roman" w:hAnsi="Times New Roman" w:cs="Times New Roman"/>
          <w:b/>
          <w:color w:val="001F5F"/>
          <w:lang w:eastAsia="en-US"/>
        </w:rPr>
        <w:t xml:space="preserve">  </w:t>
      </w:r>
      <w:r w:rsidRPr="00DC5DF3">
        <w:rPr>
          <w:rFonts w:ascii="Times New Roman" w:eastAsia="Times New Roman" w:hAnsi="Times New Roman" w:cs="Times New Roman"/>
          <w:b/>
          <w:color w:val="001F5F"/>
          <w:lang w:eastAsia="en-US"/>
        </w:rPr>
        <w:t xml:space="preserve">  Задачи на следующий учебный год: </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Разработать </w:t>
      </w:r>
      <w:hyperlink r:id="rId101" w:tooltip="Рабочие программы" w:history="1">
        <w:r w:rsidRPr="00DC5DF3">
          <w:rPr>
            <w:rFonts w:ascii="Times New Roman" w:eastAsia="Times New Roman" w:hAnsi="Times New Roman" w:cs="Times New Roman"/>
            <w:color w:val="001F5F"/>
            <w:lang w:eastAsia="en-US"/>
          </w:rPr>
          <w:t>рабочие программы</w:t>
        </w:r>
      </w:hyperlink>
      <w:r w:rsidRPr="00DC5DF3">
        <w:rPr>
          <w:rFonts w:ascii="Times New Roman" w:eastAsia="Times New Roman" w:hAnsi="Times New Roman" w:cs="Times New Roman"/>
          <w:color w:val="001F5F"/>
          <w:lang w:eastAsia="en-US"/>
        </w:rPr>
        <w:t xml:space="preserve">, </w:t>
      </w:r>
      <w:proofErr w:type="spellStart"/>
      <w:r w:rsidRPr="00DC5DF3">
        <w:rPr>
          <w:rFonts w:ascii="Times New Roman" w:eastAsia="Times New Roman" w:hAnsi="Times New Roman" w:cs="Times New Roman"/>
          <w:color w:val="001F5F"/>
          <w:lang w:eastAsia="en-US"/>
        </w:rPr>
        <w:t>программно</w:t>
      </w:r>
      <w:proofErr w:type="spellEnd"/>
      <w:r w:rsidRPr="00DC5DF3">
        <w:rPr>
          <w:rFonts w:ascii="Times New Roman" w:eastAsia="Times New Roman" w:hAnsi="Times New Roman" w:cs="Times New Roman"/>
          <w:color w:val="001F5F"/>
          <w:lang w:eastAsia="en-US"/>
        </w:rPr>
        <w:t xml:space="preserve"> - методические материалы для реализации  в следующем учебном году.</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 xml:space="preserve">Оптимизировать процесс </w:t>
      </w:r>
      <w:r>
        <w:rPr>
          <w:rFonts w:ascii="Times New Roman" w:eastAsia="Times New Roman" w:hAnsi="Times New Roman" w:cs="Times New Roman"/>
          <w:color w:val="001F5F"/>
          <w:lang w:eastAsia="en-US"/>
        </w:rPr>
        <w:t xml:space="preserve">воспитания и </w:t>
      </w:r>
      <w:r w:rsidRPr="00DC5DF3">
        <w:rPr>
          <w:rFonts w:ascii="Times New Roman" w:eastAsia="Times New Roman" w:hAnsi="Times New Roman" w:cs="Times New Roman"/>
          <w:color w:val="001F5F"/>
          <w:lang w:eastAsia="en-US"/>
        </w:rPr>
        <w:t>развития личности ребёнка на основе педагогической поддержки его индивидуальности (возраста, способностей, интереса, склонностей, развития) в условиях учебной деятельности и </w:t>
      </w:r>
      <w:hyperlink r:id="rId102" w:tooltip="Внеклассная работа" w:history="1">
        <w:r w:rsidRPr="00DC5DF3">
          <w:rPr>
            <w:rFonts w:ascii="Times New Roman" w:eastAsia="Times New Roman" w:hAnsi="Times New Roman" w:cs="Times New Roman"/>
            <w:color w:val="001F5F"/>
            <w:lang w:eastAsia="en-US"/>
          </w:rPr>
          <w:t>внеклассной работы</w:t>
        </w:r>
      </w:hyperlink>
      <w:r w:rsidRPr="00DC5DF3">
        <w:rPr>
          <w:rFonts w:ascii="Times New Roman" w:eastAsia="Times New Roman" w:hAnsi="Times New Roman" w:cs="Times New Roman"/>
          <w:color w:val="001F5F"/>
          <w:lang w:eastAsia="en-US"/>
        </w:rPr>
        <w:t> через систему олимпиадной и конкурсной деятельности;</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Направить всю методическую работу на решение проблемной темы школы, способствующей совершенствованию каждого урока.</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Продолжить работу по обобщению передового педагогического опыта.</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Продолжить работу по повышению уровня обучения.</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Продолжить работу по повышению квалификации учителей.</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Создать условия для развития познавательных интересов, индивидуальных творческих способностей учащихся.</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 xml:space="preserve"> 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r w:rsidRPr="00DC5DF3">
        <w:rPr>
          <w:rFonts w:ascii="Times New Roman" w:eastAsia="Times New Roman" w:hAnsi="Times New Roman" w:cs="Times New Roman"/>
          <w:color w:val="001F5F"/>
          <w:lang w:eastAsia="en-US"/>
        </w:rPr>
        <w:t>Использовать инновационные технологии для повышения качества образования</w:t>
      </w:r>
      <w:r>
        <w:rPr>
          <w:rFonts w:ascii="Times New Roman" w:eastAsia="Times New Roman" w:hAnsi="Times New Roman" w:cs="Times New Roman"/>
          <w:color w:val="001F5F"/>
          <w:lang w:eastAsia="en-US"/>
        </w:rPr>
        <w:t xml:space="preserve"> и воспитания гражданина РФ</w:t>
      </w:r>
      <w:r w:rsidRPr="00DC5DF3">
        <w:rPr>
          <w:rFonts w:ascii="Times New Roman" w:eastAsia="Times New Roman" w:hAnsi="Times New Roman" w:cs="Times New Roman"/>
          <w:color w:val="001F5F"/>
          <w:lang w:eastAsia="en-US"/>
        </w:rPr>
        <w:t>.</w:t>
      </w:r>
    </w:p>
    <w:p w:rsidR="00DC5DF3" w:rsidRPr="00DC5DF3" w:rsidRDefault="00DC5DF3" w:rsidP="00DC5DF3">
      <w:pPr>
        <w:shd w:val="clear" w:color="auto" w:fill="FFFFFF"/>
        <w:spacing w:after="0" w:line="240" w:lineRule="auto"/>
        <w:ind w:firstLine="567"/>
        <w:jc w:val="both"/>
        <w:rPr>
          <w:rFonts w:ascii="Times New Roman" w:eastAsia="Times New Roman" w:hAnsi="Times New Roman" w:cs="Times New Roman"/>
          <w:color w:val="001F5F"/>
          <w:lang w:eastAsia="en-US"/>
        </w:rPr>
      </w:pPr>
    </w:p>
    <w:sectPr w:rsidR="00DC5DF3" w:rsidRPr="00DC5DF3" w:rsidSect="00FC0FE7">
      <w:footerReference w:type="default" r:id="rId103"/>
      <w:pgSz w:w="11906" w:h="16838"/>
      <w:pgMar w:top="709"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70A91" w:rsidRDefault="00170A91" w:rsidP="00291686">
      <w:pPr>
        <w:spacing w:after="0" w:line="240" w:lineRule="auto"/>
      </w:pPr>
      <w:r>
        <w:separator/>
      </w:r>
    </w:p>
  </w:endnote>
  <w:endnote w:type="continuationSeparator" w:id="0">
    <w:p w:rsidR="00170A91" w:rsidRDefault="00170A91" w:rsidP="00291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Andale Sans UI">
    <w:altName w:val="Arial Unicode MS"/>
    <w:charset w:val="00"/>
    <w:family w:val="auto"/>
    <w:pitch w:val="variable"/>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Constantia">
    <w:altName w:val="Constantia"/>
    <w:panose1 w:val="02030602050306030303"/>
    <w:charset w:val="CC"/>
    <w:family w:val="roman"/>
    <w:pitch w:val="variable"/>
    <w:sig w:usb0="A00002EF" w:usb1="40002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392543"/>
      <w:docPartObj>
        <w:docPartGallery w:val="Page Numbers (Bottom of Page)"/>
        <w:docPartUnique/>
      </w:docPartObj>
    </w:sdtPr>
    <w:sdtContent>
      <w:p w:rsidR="00393236" w:rsidRDefault="00393236">
        <w:pPr>
          <w:pStyle w:val="af2"/>
          <w:jc w:val="right"/>
        </w:pPr>
        <w:r>
          <w:fldChar w:fldCharType="begin"/>
        </w:r>
        <w:r>
          <w:instrText xml:space="preserve"> PAGE   \* MERGEFORMAT </w:instrText>
        </w:r>
        <w:r>
          <w:fldChar w:fldCharType="separate"/>
        </w:r>
        <w:r>
          <w:rPr>
            <w:noProof/>
          </w:rPr>
          <w:t>1</w:t>
        </w:r>
        <w:r>
          <w:rPr>
            <w:noProof/>
          </w:rPr>
          <w:fldChar w:fldCharType="end"/>
        </w:r>
      </w:p>
    </w:sdtContent>
  </w:sdt>
  <w:p w:rsidR="00393236" w:rsidRDefault="0039323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70A91" w:rsidRDefault="00170A91" w:rsidP="00291686">
      <w:pPr>
        <w:spacing w:after="0" w:line="240" w:lineRule="auto"/>
      </w:pPr>
      <w:r>
        <w:separator/>
      </w:r>
    </w:p>
  </w:footnote>
  <w:footnote w:type="continuationSeparator" w:id="0">
    <w:p w:rsidR="00170A91" w:rsidRDefault="00170A91" w:rsidP="00291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1" w15:restartNumberingAfterBreak="0">
    <w:nsid w:val="023E283A"/>
    <w:multiLevelType w:val="hybridMultilevel"/>
    <w:tmpl w:val="D724279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242507D"/>
    <w:multiLevelType w:val="hybridMultilevel"/>
    <w:tmpl w:val="8904BE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C917EF"/>
    <w:multiLevelType w:val="multilevel"/>
    <w:tmpl w:val="B010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54F6C"/>
    <w:multiLevelType w:val="hybridMultilevel"/>
    <w:tmpl w:val="1D8AA9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A17D67"/>
    <w:multiLevelType w:val="hybridMultilevel"/>
    <w:tmpl w:val="5310E9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E81EF9"/>
    <w:multiLevelType w:val="hybridMultilevel"/>
    <w:tmpl w:val="CE18E31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89551A5"/>
    <w:multiLevelType w:val="multilevel"/>
    <w:tmpl w:val="EA2E9AEA"/>
    <w:lvl w:ilvl="0">
      <w:start w:val="3"/>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D5C12F3"/>
    <w:multiLevelType w:val="hybridMultilevel"/>
    <w:tmpl w:val="366E937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04E0014"/>
    <w:multiLevelType w:val="multilevel"/>
    <w:tmpl w:val="5CF4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427CD"/>
    <w:multiLevelType w:val="multilevel"/>
    <w:tmpl w:val="C0B6B39A"/>
    <w:lvl w:ilvl="0">
      <w:start w:val="1"/>
      <w:numFmt w:val="decimal"/>
      <w:lvlText w:val="%1."/>
      <w:lvlJc w:val="left"/>
      <w:pPr>
        <w:ind w:left="720" w:hanging="360"/>
      </w:pPr>
      <w:rPr>
        <w:rFonts w:hint="default"/>
      </w:rPr>
    </w:lvl>
    <w:lvl w:ilvl="1">
      <w:start w:val="13"/>
      <w:numFmt w:val="decimal"/>
      <w:isLgl/>
      <w:lvlText w:val="%1.%2."/>
      <w:lvlJc w:val="left"/>
      <w:pPr>
        <w:ind w:left="750" w:hanging="390"/>
      </w:pPr>
      <w:rPr>
        <w:rFonts w:hint="default"/>
      </w:rPr>
    </w:lvl>
    <w:lvl w:ilvl="2">
      <w:start w:val="1"/>
      <w:numFmt w:val="decimal"/>
      <w:isLgl/>
      <w:lvlText w:val="%1.%2.%3."/>
      <w:lvlJc w:val="left"/>
      <w:pPr>
        <w:ind w:left="750" w:hanging="39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1" w15:restartNumberingAfterBreak="0">
    <w:nsid w:val="26C20B1F"/>
    <w:multiLevelType w:val="hybridMultilevel"/>
    <w:tmpl w:val="CC404E7C"/>
    <w:lvl w:ilvl="0" w:tplc="4F0CFE06">
      <w:start w:val="3"/>
      <w:numFmt w:val="decimal"/>
      <w:lvlText w:val="%1."/>
      <w:lvlJc w:val="left"/>
      <w:pPr>
        <w:tabs>
          <w:tab w:val="num" w:pos="720"/>
        </w:tabs>
        <w:ind w:left="720" w:hanging="360"/>
      </w:pPr>
    </w:lvl>
    <w:lvl w:ilvl="1" w:tplc="C2C81D8E">
      <w:start w:val="1"/>
      <w:numFmt w:val="decimal"/>
      <w:lvlText w:val="%2."/>
      <w:lvlJc w:val="left"/>
      <w:pPr>
        <w:tabs>
          <w:tab w:val="num" w:pos="1440"/>
        </w:tabs>
        <w:ind w:left="1440" w:hanging="360"/>
      </w:pPr>
    </w:lvl>
    <w:lvl w:ilvl="2" w:tplc="3F9469A0">
      <w:start w:val="1"/>
      <w:numFmt w:val="decimal"/>
      <w:lvlText w:val="%3."/>
      <w:lvlJc w:val="left"/>
      <w:pPr>
        <w:tabs>
          <w:tab w:val="num" w:pos="2160"/>
        </w:tabs>
        <w:ind w:left="2160" w:hanging="360"/>
      </w:pPr>
    </w:lvl>
    <w:lvl w:ilvl="3" w:tplc="7C3222B2">
      <w:start w:val="1"/>
      <w:numFmt w:val="decimal"/>
      <w:lvlText w:val="%4."/>
      <w:lvlJc w:val="left"/>
      <w:pPr>
        <w:tabs>
          <w:tab w:val="num" w:pos="2880"/>
        </w:tabs>
        <w:ind w:left="2880" w:hanging="360"/>
      </w:pPr>
    </w:lvl>
    <w:lvl w:ilvl="4" w:tplc="50A2BB0C">
      <w:start w:val="1"/>
      <w:numFmt w:val="decimal"/>
      <w:lvlText w:val="%5."/>
      <w:lvlJc w:val="left"/>
      <w:pPr>
        <w:tabs>
          <w:tab w:val="num" w:pos="3600"/>
        </w:tabs>
        <w:ind w:left="3600" w:hanging="360"/>
      </w:pPr>
    </w:lvl>
    <w:lvl w:ilvl="5" w:tplc="50F42A8A">
      <w:start w:val="1"/>
      <w:numFmt w:val="decimal"/>
      <w:lvlText w:val="%6."/>
      <w:lvlJc w:val="left"/>
      <w:pPr>
        <w:tabs>
          <w:tab w:val="num" w:pos="4320"/>
        </w:tabs>
        <w:ind w:left="4320" w:hanging="360"/>
      </w:pPr>
    </w:lvl>
    <w:lvl w:ilvl="6" w:tplc="4D8419D6">
      <w:start w:val="1"/>
      <w:numFmt w:val="decimal"/>
      <w:lvlText w:val="%7."/>
      <w:lvlJc w:val="left"/>
      <w:pPr>
        <w:tabs>
          <w:tab w:val="num" w:pos="5040"/>
        </w:tabs>
        <w:ind w:left="5040" w:hanging="360"/>
      </w:pPr>
    </w:lvl>
    <w:lvl w:ilvl="7" w:tplc="A1F4B136">
      <w:start w:val="1"/>
      <w:numFmt w:val="decimal"/>
      <w:lvlText w:val="%8."/>
      <w:lvlJc w:val="left"/>
      <w:pPr>
        <w:tabs>
          <w:tab w:val="num" w:pos="5760"/>
        </w:tabs>
        <w:ind w:left="5760" w:hanging="360"/>
      </w:pPr>
    </w:lvl>
    <w:lvl w:ilvl="8" w:tplc="F0B0286E">
      <w:start w:val="1"/>
      <w:numFmt w:val="decimal"/>
      <w:lvlText w:val="%9."/>
      <w:lvlJc w:val="left"/>
      <w:pPr>
        <w:tabs>
          <w:tab w:val="num" w:pos="6480"/>
        </w:tabs>
        <w:ind w:left="6480" w:hanging="360"/>
      </w:pPr>
    </w:lvl>
  </w:abstractNum>
  <w:abstractNum w:abstractNumId="12" w15:restartNumberingAfterBreak="0">
    <w:nsid w:val="275E7DF1"/>
    <w:multiLevelType w:val="multilevel"/>
    <w:tmpl w:val="F25C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2F63AD"/>
    <w:multiLevelType w:val="hybridMultilevel"/>
    <w:tmpl w:val="81B69398"/>
    <w:lvl w:ilvl="0" w:tplc="BA2473C6">
      <w:start w:val="1"/>
      <w:numFmt w:val="decimal"/>
      <w:lvlText w:val="%1."/>
      <w:lvlJc w:val="left"/>
      <w:pPr>
        <w:tabs>
          <w:tab w:val="num" w:pos="720"/>
        </w:tabs>
        <w:ind w:left="720" w:hanging="360"/>
      </w:pPr>
    </w:lvl>
    <w:lvl w:ilvl="1" w:tplc="F326A032">
      <w:start w:val="1"/>
      <w:numFmt w:val="decimal"/>
      <w:lvlText w:val="%2."/>
      <w:lvlJc w:val="left"/>
      <w:pPr>
        <w:tabs>
          <w:tab w:val="num" w:pos="1440"/>
        </w:tabs>
        <w:ind w:left="1440" w:hanging="360"/>
      </w:pPr>
    </w:lvl>
    <w:lvl w:ilvl="2" w:tplc="37BEFDE4">
      <w:start w:val="1"/>
      <w:numFmt w:val="decimal"/>
      <w:lvlText w:val="%3."/>
      <w:lvlJc w:val="left"/>
      <w:pPr>
        <w:tabs>
          <w:tab w:val="num" w:pos="2160"/>
        </w:tabs>
        <w:ind w:left="2160" w:hanging="360"/>
      </w:pPr>
    </w:lvl>
    <w:lvl w:ilvl="3" w:tplc="A0A0834C">
      <w:start w:val="1"/>
      <w:numFmt w:val="decimal"/>
      <w:lvlText w:val="%4."/>
      <w:lvlJc w:val="left"/>
      <w:pPr>
        <w:tabs>
          <w:tab w:val="num" w:pos="2880"/>
        </w:tabs>
        <w:ind w:left="2880" w:hanging="360"/>
      </w:pPr>
    </w:lvl>
    <w:lvl w:ilvl="4" w:tplc="97D43314">
      <w:start w:val="1"/>
      <w:numFmt w:val="decimal"/>
      <w:lvlText w:val="%5."/>
      <w:lvlJc w:val="left"/>
      <w:pPr>
        <w:tabs>
          <w:tab w:val="num" w:pos="3600"/>
        </w:tabs>
        <w:ind w:left="3600" w:hanging="360"/>
      </w:pPr>
    </w:lvl>
    <w:lvl w:ilvl="5" w:tplc="E1868706">
      <w:start w:val="1"/>
      <w:numFmt w:val="decimal"/>
      <w:lvlText w:val="%6."/>
      <w:lvlJc w:val="left"/>
      <w:pPr>
        <w:tabs>
          <w:tab w:val="num" w:pos="4320"/>
        </w:tabs>
        <w:ind w:left="4320" w:hanging="360"/>
      </w:pPr>
    </w:lvl>
    <w:lvl w:ilvl="6" w:tplc="77322B14">
      <w:start w:val="1"/>
      <w:numFmt w:val="decimal"/>
      <w:lvlText w:val="%7."/>
      <w:lvlJc w:val="left"/>
      <w:pPr>
        <w:tabs>
          <w:tab w:val="num" w:pos="5040"/>
        </w:tabs>
        <w:ind w:left="5040" w:hanging="360"/>
      </w:pPr>
    </w:lvl>
    <w:lvl w:ilvl="7" w:tplc="129AF040">
      <w:start w:val="1"/>
      <w:numFmt w:val="decimal"/>
      <w:lvlText w:val="%8."/>
      <w:lvlJc w:val="left"/>
      <w:pPr>
        <w:tabs>
          <w:tab w:val="num" w:pos="5760"/>
        </w:tabs>
        <w:ind w:left="5760" w:hanging="360"/>
      </w:pPr>
    </w:lvl>
    <w:lvl w:ilvl="8" w:tplc="596279F2">
      <w:start w:val="1"/>
      <w:numFmt w:val="decimal"/>
      <w:lvlText w:val="%9."/>
      <w:lvlJc w:val="left"/>
      <w:pPr>
        <w:tabs>
          <w:tab w:val="num" w:pos="6480"/>
        </w:tabs>
        <w:ind w:left="6480" w:hanging="360"/>
      </w:pPr>
    </w:lvl>
  </w:abstractNum>
  <w:abstractNum w:abstractNumId="14" w15:restartNumberingAfterBreak="0">
    <w:nsid w:val="2DA13D6F"/>
    <w:multiLevelType w:val="hybridMultilevel"/>
    <w:tmpl w:val="08ECA71E"/>
    <w:lvl w:ilvl="0" w:tplc="CB425A6A">
      <w:numFmt w:val="bullet"/>
      <w:lvlText w:val=""/>
      <w:lvlJc w:val="left"/>
      <w:pPr>
        <w:ind w:left="1877" w:hanging="360"/>
      </w:pPr>
      <w:rPr>
        <w:rFonts w:hint="default"/>
        <w:w w:val="100"/>
        <w:lang w:val="ru-RU" w:eastAsia="en-US" w:bidi="ar-SA"/>
      </w:rPr>
    </w:lvl>
    <w:lvl w:ilvl="1" w:tplc="FB98BEB8">
      <w:numFmt w:val="bullet"/>
      <w:lvlText w:val="•"/>
      <w:lvlJc w:val="left"/>
      <w:pPr>
        <w:ind w:left="2864" w:hanging="360"/>
      </w:pPr>
      <w:rPr>
        <w:rFonts w:hint="default"/>
        <w:lang w:val="ru-RU" w:eastAsia="en-US" w:bidi="ar-SA"/>
      </w:rPr>
    </w:lvl>
    <w:lvl w:ilvl="2" w:tplc="2B4C8DD0">
      <w:numFmt w:val="bullet"/>
      <w:lvlText w:val="•"/>
      <w:lvlJc w:val="left"/>
      <w:pPr>
        <w:ind w:left="3849" w:hanging="360"/>
      </w:pPr>
      <w:rPr>
        <w:rFonts w:hint="default"/>
        <w:lang w:val="ru-RU" w:eastAsia="en-US" w:bidi="ar-SA"/>
      </w:rPr>
    </w:lvl>
    <w:lvl w:ilvl="3" w:tplc="F750588A">
      <w:numFmt w:val="bullet"/>
      <w:lvlText w:val="•"/>
      <w:lvlJc w:val="left"/>
      <w:pPr>
        <w:ind w:left="4833" w:hanging="360"/>
      </w:pPr>
      <w:rPr>
        <w:rFonts w:hint="default"/>
        <w:lang w:val="ru-RU" w:eastAsia="en-US" w:bidi="ar-SA"/>
      </w:rPr>
    </w:lvl>
    <w:lvl w:ilvl="4" w:tplc="209EC0A8">
      <w:numFmt w:val="bullet"/>
      <w:lvlText w:val="•"/>
      <w:lvlJc w:val="left"/>
      <w:pPr>
        <w:ind w:left="5818" w:hanging="360"/>
      </w:pPr>
      <w:rPr>
        <w:rFonts w:hint="default"/>
        <w:lang w:val="ru-RU" w:eastAsia="en-US" w:bidi="ar-SA"/>
      </w:rPr>
    </w:lvl>
    <w:lvl w:ilvl="5" w:tplc="9DE03AC0">
      <w:numFmt w:val="bullet"/>
      <w:lvlText w:val="•"/>
      <w:lvlJc w:val="left"/>
      <w:pPr>
        <w:ind w:left="6803" w:hanging="360"/>
      </w:pPr>
      <w:rPr>
        <w:rFonts w:hint="default"/>
        <w:lang w:val="ru-RU" w:eastAsia="en-US" w:bidi="ar-SA"/>
      </w:rPr>
    </w:lvl>
    <w:lvl w:ilvl="6" w:tplc="4FCE0488">
      <w:numFmt w:val="bullet"/>
      <w:lvlText w:val="•"/>
      <w:lvlJc w:val="left"/>
      <w:pPr>
        <w:ind w:left="7787" w:hanging="360"/>
      </w:pPr>
      <w:rPr>
        <w:rFonts w:hint="default"/>
        <w:lang w:val="ru-RU" w:eastAsia="en-US" w:bidi="ar-SA"/>
      </w:rPr>
    </w:lvl>
    <w:lvl w:ilvl="7" w:tplc="5058926C">
      <w:numFmt w:val="bullet"/>
      <w:lvlText w:val="•"/>
      <w:lvlJc w:val="left"/>
      <w:pPr>
        <w:ind w:left="8772" w:hanging="360"/>
      </w:pPr>
      <w:rPr>
        <w:rFonts w:hint="default"/>
        <w:lang w:val="ru-RU" w:eastAsia="en-US" w:bidi="ar-SA"/>
      </w:rPr>
    </w:lvl>
    <w:lvl w:ilvl="8" w:tplc="E0E42B46">
      <w:numFmt w:val="bullet"/>
      <w:lvlText w:val="•"/>
      <w:lvlJc w:val="left"/>
      <w:pPr>
        <w:ind w:left="9757" w:hanging="360"/>
      </w:pPr>
      <w:rPr>
        <w:rFonts w:hint="default"/>
        <w:lang w:val="ru-RU" w:eastAsia="en-US" w:bidi="ar-SA"/>
      </w:rPr>
    </w:lvl>
  </w:abstractNum>
  <w:abstractNum w:abstractNumId="15" w15:restartNumberingAfterBreak="0">
    <w:nsid w:val="36286037"/>
    <w:multiLevelType w:val="hybridMultilevel"/>
    <w:tmpl w:val="B07AED6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6452953"/>
    <w:multiLevelType w:val="multilevel"/>
    <w:tmpl w:val="33D8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F29AE"/>
    <w:multiLevelType w:val="hybridMultilevel"/>
    <w:tmpl w:val="35B249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B0645D"/>
    <w:multiLevelType w:val="multilevel"/>
    <w:tmpl w:val="3D3E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4F223A"/>
    <w:multiLevelType w:val="multilevel"/>
    <w:tmpl w:val="E75E8350"/>
    <w:lvl w:ilvl="0">
      <w:start w:val="1"/>
      <w:numFmt w:val="decimal"/>
      <w:lvlText w:val="%1."/>
      <w:lvlJc w:val="left"/>
      <w:pPr>
        <w:ind w:left="1070" w:hanging="360"/>
      </w:pPr>
      <w:rPr>
        <w:rFonts w:hint="default"/>
      </w:rPr>
    </w:lvl>
    <w:lvl w:ilvl="1">
      <w:start w:val="5"/>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0" w15:restartNumberingAfterBreak="0">
    <w:nsid w:val="3C2F29F9"/>
    <w:multiLevelType w:val="hybridMultilevel"/>
    <w:tmpl w:val="06A41FB4"/>
    <w:lvl w:ilvl="0" w:tplc="046012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CF95579"/>
    <w:multiLevelType w:val="multilevel"/>
    <w:tmpl w:val="B5DE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011218"/>
    <w:multiLevelType w:val="hybridMultilevel"/>
    <w:tmpl w:val="897A9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5F4E4F"/>
    <w:multiLevelType w:val="hybridMultilevel"/>
    <w:tmpl w:val="ECFE699C"/>
    <w:lvl w:ilvl="0" w:tplc="0316BC22">
      <w:numFmt w:val="bullet"/>
      <w:lvlText w:val=""/>
      <w:lvlJc w:val="left"/>
      <w:pPr>
        <w:ind w:left="1877" w:hanging="360"/>
      </w:pPr>
      <w:rPr>
        <w:rFonts w:ascii="Wingdings" w:eastAsia="Wingdings" w:hAnsi="Wingdings" w:cs="Wingdings" w:hint="default"/>
        <w:color w:val="001F5F"/>
        <w:w w:val="100"/>
        <w:sz w:val="24"/>
        <w:szCs w:val="24"/>
        <w:lang w:val="ru-RU" w:eastAsia="en-US" w:bidi="ar-SA"/>
      </w:rPr>
    </w:lvl>
    <w:lvl w:ilvl="1" w:tplc="F5B0FE54">
      <w:numFmt w:val="bullet"/>
      <w:lvlText w:val="•"/>
      <w:lvlJc w:val="left"/>
      <w:pPr>
        <w:ind w:left="2864" w:hanging="360"/>
      </w:pPr>
      <w:rPr>
        <w:rFonts w:hint="default"/>
        <w:lang w:val="ru-RU" w:eastAsia="en-US" w:bidi="ar-SA"/>
      </w:rPr>
    </w:lvl>
    <w:lvl w:ilvl="2" w:tplc="6BAAC68A">
      <w:numFmt w:val="bullet"/>
      <w:lvlText w:val="•"/>
      <w:lvlJc w:val="left"/>
      <w:pPr>
        <w:ind w:left="3849" w:hanging="360"/>
      </w:pPr>
      <w:rPr>
        <w:rFonts w:hint="default"/>
        <w:lang w:val="ru-RU" w:eastAsia="en-US" w:bidi="ar-SA"/>
      </w:rPr>
    </w:lvl>
    <w:lvl w:ilvl="3" w:tplc="42B2FC8C">
      <w:numFmt w:val="bullet"/>
      <w:lvlText w:val="•"/>
      <w:lvlJc w:val="left"/>
      <w:pPr>
        <w:ind w:left="4833" w:hanging="360"/>
      </w:pPr>
      <w:rPr>
        <w:rFonts w:hint="default"/>
        <w:lang w:val="ru-RU" w:eastAsia="en-US" w:bidi="ar-SA"/>
      </w:rPr>
    </w:lvl>
    <w:lvl w:ilvl="4" w:tplc="22403968">
      <w:numFmt w:val="bullet"/>
      <w:lvlText w:val="•"/>
      <w:lvlJc w:val="left"/>
      <w:pPr>
        <w:ind w:left="5818" w:hanging="360"/>
      </w:pPr>
      <w:rPr>
        <w:rFonts w:hint="default"/>
        <w:lang w:val="ru-RU" w:eastAsia="en-US" w:bidi="ar-SA"/>
      </w:rPr>
    </w:lvl>
    <w:lvl w:ilvl="5" w:tplc="AB427CEC">
      <w:numFmt w:val="bullet"/>
      <w:lvlText w:val="•"/>
      <w:lvlJc w:val="left"/>
      <w:pPr>
        <w:ind w:left="6803" w:hanging="360"/>
      </w:pPr>
      <w:rPr>
        <w:rFonts w:hint="default"/>
        <w:lang w:val="ru-RU" w:eastAsia="en-US" w:bidi="ar-SA"/>
      </w:rPr>
    </w:lvl>
    <w:lvl w:ilvl="6" w:tplc="E5E057E6">
      <w:numFmt w:val="bullet"/>
      <w:lvlText w:val="•"/>
      <w:lvlJc w:val="left"/>
      <w:pPr>
        <w:ind w:left="7787" w:hanging="360"/>
      </w:pPr>
      <w:rPr>
        <w:rFonts w:hint="default"/>
        <w:lang w:val="ru-RU" w:eastAsia="en-US" w:bidi="ar-SA"/>
      </w:rPr>
    </w:lvl>
    <w:lvl w:ilvl="7" w:tplc="ABDCC5D2">
      <w:numFmt w:val="bullet"/>
      <w:lvlText w:val="•"/>
      <w:lvlJc w:val="left"/>
      <w:pPr>
        <w:ind w:left="8772" w:hanging="360"/>
      </w:pPr>
      <w:rPr>
        <w:rFonts w:hint="default"/>
        <w:lang w:val="ru-RU" w:eastAsia="en-US" w:bidi="ar-SA"/>
      </w:rPr>
    </w:lvl>
    <w:lvl w:ilvl="8" w:tplc="9BFA3A7A">
      <w:numFmt w:val="bullet"/>
      <w:lvlText w:val="•"/>
      <w:lvlJc w:val="left"/>
      <w:pPr>
        <w:ind w:left="9757" w:hanging="360"/>
      </w:pPr>
      <w:rPr>
        <w:rFonts w:hint="default"/>
        <w:lang w:val="ru-RU" w:eastAsia="en-US" w:bidi="ar-SA"/>
      </w:rPr>
    </w:lvl>
  </w:abstractNum>
  <w:abstractNum w:abstractNumId="24" w15:restartNumberingAfterBreak="0">
    <w:nsid w:val="49FF082C"/>
    <w:multiLevelType w:val="hybridMultilevel"/>
    <w:tmpl w:val="90CC6384"/>
    <w:lvl w:ilvl="0" w:tplc="0EDC632A">
      <w:start w:val="1"/>
      <w:numFmt w:val="bullet"/>
      <w:pStyle w:val="a"/>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C408E5"/>
    <w:multiLevelType w:val="hybridMultilevel"/>
    <w:tmpl w:val="D0088268"/>
    <w:lvl w:ilvl="0" w:tplc="5EC41DCA">
      <w:start w:val="2"/>
      <w:numFmt w:val="decimal"/>
      <w:lvlText w:val="%1."/>
      <w:lvlJc w:val="left"/>
      <w:pPr>
        <w:tabs>
          <w:tab w:val="num" w:pos="720"/>
        </w:tabs>
        <w:ind w:left="720" w:hanging="360"/>
      </w:pPr>
    </w:lvl>
    <w:lvl w:ilvl="1" w:tplc="0DF8661A">
      <w:start w:val="1"/>
      <w:numFmt w:val="decimal"/>
      <w:lvlText w:val="%2."/>
      <w:lvlJc w:val="left"/>
      <w:pPr>
        <w:tabs>
          <w:tab w:val="num" w:pos="1440"/>
        </w:tabs>
        <w:ind w:left="1440" w:hanging="360"/>
      </w:pPr>
    </w:lvl>
    <w:lvl w:ilvl="2" w:tplc="5B5EAB5A">
      <w:start w:val="1"/>
      <w:numFmt w:val="decimal"/>
      <w:lvlText w:val="%3."/>
      <w:lvlJc w:val="left"/>
      <w:pPr>
        <w:tabs>
          <w:tab w:val="num" w:pos="2160"/>
        </w:tabs>
        <w:ind w:left="2160" w:hanging="360"/>
      </w:pPr>
    </w:lvl>
    <w:lvl w:ilvl="3" w:tplc="1F926C0A">
      <w:start w:val="1"/>
      <w:numFmt w:val="decimal"/>
      <w:lvlText w:val="%4."/>
      <w:lvlJc w:val="left"/>
      <w:pPr>
        <w:tabs>
          <w:tab w:val="num" w:pos="2880"/>
        </w:tabs>
        <w:ind w:left="2880" w:hanging="360"/>
      </w:pPr>
    </w:lvl>
    <w:lvl w:ilvl="4" w:tplc="1C12208C">
      <w:start w:val="1"/>
      <w:numFmt w:val="decimal"/>
      <w:lvlText w:val="%5."/>
      <w:lvlJc w:val="left"/>
      <w:pPr>
        <w:tabs>
          <w:tab w:val="num" w:pos="3600"/>
        </w:tabs>
        <w:ind w:left="3600" w:hanging="360"/>
      </w:pPr>
    </w:lvl>
    <w:lvl w:ilvl="5" w:tplc="FB408230">
      <w:start w:val="1"/>
      <w:numFmt w:val="decimal"/>
      <w:lvlText w:val="%6."/>
      <w:lvlJc w:val="left"/>
      <w:pPr>
        <w:tabs>
          <w:tab w:val="num" w:pos="4320"/>
        </w:tabs>
        <w:ind w:left="4320" w:hanging="360"/>
      </w:pPr>
    </w:lvl>
    <w:lvl w:ilvl="6" w:tplc="E7B0E1A4">
      <w:start w:val="1"/>
      <w:numFmt w:val="decimal"/>
      <w:lvlText w:val="%7."/>
      <w:lvlJc w:val="left"/>
      <w:pPr>
        <w:tabs>
          <w:tab w:val="num" w:pos="5040"/>
        </w:tabs>
        <w:ind w:left="5040" w:hanging="360"/>
      </w:pPr>
    </w:lvl>
    <w:lvl w:ilvl="7" w:tplc="F80A413E">
      <w:start w:val="1"/>
      <w:numFmt w:val="decimal"/>
      <w:lvlText w:val="%8."/>
      <w:lvlJc w:val="left"/>
      <w:pPr>
        <w:tabs>
          <w:tab w:val="num" w:pos="5760"/>
        </w:tabs>
        <w:ind w:left="5760" w:hanging="360"/>
      </w:pPr>
    </w:lvl>
    <w:lvl w:ilvl="8" w:tplc="3662943A">
      <w:start w:val="1"/>
      <w:numFmt w:val="decimal"/>
      <w:lvlText w:val="%9."/>
      <w:lvlJc w:val="left"/>
      <w:pPr>
        <w:tabs>
          <w:tab w:val="num" w:pos="6480"/>
        </w:tabs>
        <w:ind w:left="6480" w:hanging="360"/>
      </w:pPr>
    </w:lvl>
  </w:abstractNum>
  <w:abstractNum w:abstractNumId="26" w15:restartNumberingAfterBreak="0">
    <w:nsid w:val="51903E34"/>
    <w:multiLevelType w:val="hybridMultilevel"/>
    <w:tmpl w:val="35F2FA4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693F52"/>
    <w:multiLevelType w:val="multilevel"/>
    <w:tmpl w:val="ECF87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1F35DD"/>
    <w:multiLevelType w:val="hybridMultilevel"/>
    <w:tmpl w:val="22A8F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88701C"/>
    <w:multiLevelType w:val="hybridMultilevel"/>
    <w:tmpl w:val="5590F2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D750E8B"/>
    <w:multiLevelType w:val="hybridMultilevel"/>
    <w:tmpl w:val="78C835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4A7264"/>
    <w:multiLevelType w:val="hybridMultilevel"/>
    <w:tmpl w:val="36CA59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60C82DFE"/>
    <w:multiLevelType w:val="multilevel"/>
    <w:tmpl w:val="49D0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8D3BA3"/>
    <w:multiLevelType w:val="hybridMultilevel"/>
    <w:tmpl w:val="5D68B630"/>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4" w15:restartNumberingAfterBreak="0">
    <w:nsid w:val="62163E6A"/>
    <w:multiLevelType w:val="multilevel"/>
    <w:tmpl w:val="5D78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4F4155"/>
    <w:multiLevelType w:val="multilevel"/>
    <w:tmpl w:val="187CCF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6325958"/>
    <w:multiLevelType w:val="multilevel"/>
    <w:tmpl w:val="97E4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3343C8"/>
    <w:multiLevelType w:val="hybridMultilevel"/>
    <w:tmpl w:val="B2E46E8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99376F"/>
    <w:multiLevelType w:val="multilevel"/>
    <w:tmpl w:val="1D24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D44884"/>
    <w:multiLevelType w:val="hybridMultilevel"/>
    <w:tmpl w:val="8092F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4C0E00"/>
    <w:multiLevelType w:val="hybridMultilevel"/>
    <w:tmpl w:val="8C24D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6"/>
  </w:num>
  <w:num w:numId="3">
    <w:abstractNumId w:val="5"/>
  </w:num>
  <w:num w:numId="4">
    <w:abstractNumId w:val="4"/>
  </w:num>
  <w:num w:numId="5">
    <w:abstractNumId w:val="14"/>
  </w:num>
  <w:num w:numId="6">
    <w:abstractNumId w:val="23"/>
  </w:num>
  <w:num w:numId="7">
    <w:abstractNumId w:val="8"/>
  </w:num>
  <w:num w:numId="8">
    <w:abstractNumId w:val="1"/>
  </w:num>
  <w:num w:numId="9">
    <w:abstractNumId w:val="6"/>
  </w:num>
  <w:num w:numId="10">
    <w:abstractNumId w:val="33"/>
  </w:num>
  <w:num w:numId="11">
    <w:abstractNumId w:val="29"/>
  </w:num>
  <w:num w:numId="12">
    <w:abstractNumId w:val="17"/>
  </w:num>
  <w:num w:numId="13">
    <w:abstractNumId w:val="40"/>
  </w:num>
  <w:num w:numId="14">
    <w:abstractNumId w:val="28"/>
  </w:num>
  <w:num w:numId="15">
    <w:abstractNumId w:val="0"/>
  </w:num>
  <w:num w:numId="16">
    <w:abstractNumId w:val="3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9"/>
  </w:num>
  <w:num w:numId="22">
    <w:abstractNumId w:val="7"/>
  </w:num>
  <w:num w:numId="23">
    <w:abstractNumId w:val="22"/>
  </w:num>
  <w:num w:numId="24">
    <w:abstractNumId w:val="10"/>
  </w:num>
  <w:num w:numId="25">
    <w:abstractNumId w:val="18"/>
  </w:num>
  <w:num w:numId="26">
    <w:abstractNumId w:val="27"/>
  </w:num>
  <w:num w:numId="27">
    <w:abstractNumId w:val="38"/>
  </w:num>
  <w:num w:numId="28">
    <w:abstractNumId w:val="16"/>
  </w:num>
  <w:num w:numId="29">
    <w:abstractNumId w:val="3"/>
  </w:num>
  <w:num w:numId="30">
    <w:abstractNumId w:val="34"/>
  </w:num>
  <w:num w:numId="31">
    <w:abstractNumId w:val="9"/>
  </w:num>
  <w:num w:numId="32">
    <w:abstractNumId w:val="36"/>
  </w:num>
  <w:num w:numId="33">
    <w:abstractNumId w:val="21"/>
  </w:num>
  <w:num w:numId="34">
    <w:abstractNumId w:val="32"/>
  </w:num>
  <w:num w:numId="35">
    <w:abstractNumId w:val="20"/>
  </w:num>
  <w:num w:numId="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2"/>
  </w:num>
  <w:num w:numId="39">
    <w:abstractNumId w:val="30"/>
  </w:num>
  <w:num w:numId="40">
    <w:abstractNumId w:val="39"/>
  </w:num>
  <w:num w:numId="41">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662FB"/>
    <w:rsid w:val="000B724B"/>
    <w:rsid w:val="000F641E"/>
    <w:rsid w:val="00104A18"/>
    <w:rsid w:val="00157295"/>
    <w:rsid w:val="00170A91"/>
    <w:rsid w:val="00170EB5"/>
    <w:rsid w:val="001A30C5"/>
    <w:rsid w:val="001E081E"/>
    <w:rsid w:val="001F09DF"/>
    <w:rsid w:val="001F3664"/>
    <w:rsid w:val="00211344"/>
    <w:rsid w:val="00213D67"/>
    <w:rsid w:val="00215EFB"/>
    <w:rsid w:val="00222A5B"/>
    <w:rsid w:val="00253334"/>
    <w:rsid w:val="002564B1"/>
    <w:rsid w:val="00282611"/>
    <w:rsid w:val="00291686"/>
    <w:rsid w:val="002A0C9E"/>
    <w:rsid w:val="002E5888"/>
    <w:rsid w:val="002F4EA8"/>
    <w:rsid w:val="0033576D"/>
    <w:rsid w:val="00356E38"/>
    <w:rsid w:val="00375495"/>
    <w:rsid w:val="00393236"/>
    <w:rsid w:val="003B1A35"/>
    <w:rsid w:val="003B5C3C"/>
    <w:rsid w:val="003C226E"/>
    <w:rsid w:val="00416D61"/>
    <w:rsid w:val="00431E36"/>
    <w:rsid w:val="00441398"/>
    <w:rsid w:val="00460422"/>
    <w:rsid w:val="00474504"/>
    <w:rsid w:val="00487CE0"/>
    <w:rsid w:val="004A1C5F"/>
    <w:rsid w:val="004D137D"/>
    <w:rsid w:val="004E251C"/>
    <w:rsid w:val="004E782E"/>
    <w:rsid w:val="00526B41"/>
    <w:rsid w:val="005312B4"/>
    <w:rsid w:val="00577463"/>
    <w:rsid w:val="00595F27"/>
    <w:rsid w:val="005D4CE4"/>
    <w:rsid w:val="005E0644"/>
    <w:rsid w:val="006519FA"/>
    <w:rsid w:val="00681524"/>
    <w:rsid w:val="006A02E4"/>
    <w:rsid w:val="006D70C0"/>
    <w:rsid w:val="006D7472"/>
    <w:rsid w:val="006F4C52"/>
    <w:rsid w:val="00720EDF"/>
    <w:rsid w:val="007715A8"/>
    <w:rsid w:val="007E1EA2"/>
    <w:rsid w:val="00842C21"/>
    <w:rsid w:val="00893DD6"/>
    <w:rsid w:val="008A6A36"/>
    <w:rsid w:val="008C60B3"/>
    <w:rsid w:val="008D2F2C"/>
    <w:rsid w:val="0091051F"/>
    <w:rsid w:val="0097339A"/>
    <w:rsid w:val="009A211C"/>
    <w:rsid w:val="00A72EDC"/>
    <w:rsid w:val="00BB1F93"/>
    <w:rsid w:val="00CF0F7F"/>
    <w:rsid w:val="00CF42C9"/>
    <w:rsid w:val="00D279D1"/>
    <w:rsid w:val="00D647F2"/>
    <w:rsid w:val="00D662FB"/>
    <w:rsid w:val="00D82339"/>
    <w:rsid w:val="00D86BC3"/>
    <w:rsid w:val="00D92D45"/>
    <w:rsid w:val="00DA1894"/>
    <w:rsid w:val="00DC5DF3"/>
    <w:rsid w:val="00DF6926"/>
    <w:rsid w:val="00E416DD"/>
    <w:rsid w:val="00E467FF"/>
    <w:rsid w:val="00E57A9E"/>
    <w:rsid w:val="00EE057C"/>
    <w:rsid w:val="00F279C5"/>
    <w:rsid w:val="00F809F6"/>
    <w:rsid w:val="00FA7199"/>
    <w:rsid w:val="00FC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691E3EE4"/>
  <w15:docId w15:val="{5801AA39-B215-4D44-BB71-ABB75720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57295"/>
  </w:style>
  <w:style w:type="paragraph" w:styleId="1">
    <w:name w:val="heading 1"/>
    <w:basedOn w:val="a0"/>
    <w:next w:val="a0"/>
    <w:link w:val="10"/>
    <w:uiPriority w:val="9"/>
    <w:qFormat/>
    <w:rsid w:val="007715A8"/>
    <w:pPr>
      <w:keepNext/>
      <w:overflowPunct w:val="0"/>
      <w:autoSpaceDE w:val="0"/>
      <w:autoSpaceDN w:val="0"/>
      <w:adjustRightInd w:val="0"/>
      <w:spacing w:before="240" w:after="60" w:line="240" w:lineRule="auto"/>
      <w:ind w:left="708" w:hanging="708"/>
      <w:textAlignment w:val="baseline"/>
      <w:outlineLvl w:val="0"/>
    </w:pPr>
    <w:rPr>
      <w:rFonts w:ascii="Arial" w:eastAsia="Calibri" w:hAnsi="Arial" w:cs="Times New Roman"/>
      <w:b/>
      <w:kern w:val="28"/>
      <w:sz w:val="28"/>
      <w:szCs w:val="20"/>
      <w:lang w:val="en-US" w:eastAsia="en-US"/>
    </w:rPr>
  </w:style>
  <w:style w:type="paragraph" w:styleId="2">
    <w:name w:val="heading 2"/>
    <w:basedOn w:val="a0"/>
    <w:next w:val="a0"/>
    <w:link w:val="20"/>
    <w:unhideWhenUsed/>
    <w:qFormat/>
    <w:rsid w:val="00D662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91051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7715A8"/>
    <w:pPr>
      <w:keepNext/>
      <w:overflowPunct w:val="0"/>
      <w:autoSpaceDE w:val="0"/>
      <w:autoSpaceDN w:val="0"/>
      <w:adjustRightInd w:val="0"/>
      <w:spacing w:before="240" w:after="60" w:line="240" w:lineRule="auto"/>
      <w:ind w:left="2832" w:hanging="708"/>
      <w:textAlignment w:val="baseline"/>
      <w:outlineLvl w:val="3"/>
    </w:pPr>
    <w:rPr>
      <w:rFonts w:ascii="Calibri" w:eastAsia="Calibri" w:hAnsi="Calibri" w:cs="Times New Roman"/>
      <w:b/>
      <w:i/>
      <w:sz w:val="24"/>
      <w:szCs w:val="20"/>
      <w:lang w:val="en-US" w:eastAsia="x-none"/>
    </w:rPr>
  </w:style>
  <w:style w:type="paragraph" w:styleId="5">
    <w:name w:val="heading 5"/>
    <w:basedOn w:val="a0"/>
    <w:link w:val="50"/>
    <w:qFormat/>
    <w:rsid w:val="00D662FB"/>
    <w:pPr>
      <w:widowControl w:val="0"/>
      <w:autoSpaceDE w:val="0"/>
      <w:autoSpaceDN w:val="0"/>
      <w:spacing w:after="0" w:line="240" w:lineRule="auto"/>
      <w:ind w:left="1157"/>
      <w:outlineLvl w:val="4"/>
    </w:pPr>
    <w:rPr>
      <w:rFonts w:ascii="Times New Roman" w:eastAsia="Times New Roman" w:hAnsi="Times New Roman" w:cs="Times New Roman"/>
      <w:b/>
      <w:bCs/>
      <w:i/>
      <w:iCs/>
      <w:sz w:val="24"/>
      <w:szCs w:val="24"/>
      <w:lang w:eastAsia="en-US"/>
    </w:rPr>
  </w:style>
  <w:style w:type="paragraph" w:styleId="6">
    <w:name w:val="heading 6"/>
    <w:basedOn w:val="a0"/>
    <w:next w:val="a0"/>
    <w:link w:val="60"/>
    <w:uiPriority w:val="9"/>
    <w:qFormat/>
    <w:rsid w:val="007715A8"/>
    <w:pPr>
      <w:overflowPunct w:val="0"/>
      <w:autoSpaceDE w:val="0"/>
      <w:autoSpaceDN w:val="0"/>
      <w:adjustRightInd w:val="0"/>
      <w:spacing w:before="240" w:after="60" w:line="240" w:lineRule="auto"/>
      <w:ind w:left="4248" w:hanging="708"/>
      <w:textAlignment w:val="baseline"/>
      <w:outlineLvl w:val="5"/>
    </w:pPr>
    <w:rPr>
      <w:rFonts w:ascii="Arial" w:eastAsia="Calibri" w:hAnsi="Arial" w:cs="Times New Roman"/>
      <w:i/>
      <w:szCs w:val="20"/>
      <w:lang w:val="en-US" w:eastAsia="x-none"/>
    </w:rPr>
  </w:style>
  <w:style w:type="paragraph" w:styleId="7">
    <w:name w:val="heading 7"/>
    <w:basedOn w:val="a0"/>
    <w:next w:val="a0"/>
    <w:link w:val="70"/>
    <w:qFormat/>
    <w:rsid w:val="007715A8"/>
    <w:pPr>
      <w:overflowPunct w:val="0"/>
      <w:autoSpaceDE w:val="0"/>
      <w:autoSpaceDN w:val="0"/>
      <w:adjustRightInd w:val="0"/>
      <w:spacing w:before="240" w:after="60" w:line="240" w:lineRule="auto"/>
      <w:ind w:left="4956" w:hanging="708"/>
      <w:textAlignment w:val="baseline"/>
      <w:outlineLvl w:val="6"/>
    </w:pPr>
    <w:rPr>
      <w:rFonts w:ascii="Arial" w:eastAsia="Calibri" w:hAnsi="Arial" w:cs="Times New Roman"/>
      <w:sz w:val="20"/>
      <w:szCs w:val="20"/>
      <w:lang w:val="en-US" w:eastAsia="x-none"/>
    </w:rPr>
  </w:style>
  <w:style w:type="paragraph" w:styleId="8">
    <w:name w:val="heading 8"/>
    <w:basedOn w:val="a0"/>
    <w:next w:val="a0"/>
    <w:link w:val="80"/>
    <w:qFormat/>
    <w:rsid w:val="007715A8"/>
    <w:pPr>
      <w:overflowPunct w:val="0"/>
      <w:autoSpaceDE w:val="0"/>
      <w:autoSpaceDN w:val="0"/>
      <w:adjustRightInd w:val="0"/>
      <w:spacing w:before="240" w:after="60" w:line="240" w:lineRule="auto"/>
      <w:ind w:left="5664" w:hanging="708"/>
      <w:textAlignment w:val="baseline"/>
      <w:outlineLvl w:val="7"/>
    </w:pPr>
    <w:rPr>
      <w:rFonts w:ascii="Arial" w:eastAsia="Calibri" w:hAnsi="Arial" w:cs="Times New Roman"/>
      <w:i/>
      <w:sz w:val="20"/>
      <w:szCs w:val="20"/>
      <w:lang w:val="en-US" w:eastAsia="x-none"/>
    </w:rPr>
  </w:style>
  <w:style w:type="paragraph" w:styleId="9">
    <w:name w:val="heading 9"/>
    <w:basedOn w:val="a0"/>
    <w:next w:val="a0"/>
    <w:link w:val="90"/>
    <w:qFormat/>
    <w:rsid w:val="007715A8"/>
    <w:pPr>
      <w:overflowPunct w:val="0"/>
      <w:autoSpaceDE w:val="0"/>
      <w:autoSpaceDN w:val="0"/>
      <w:adjustRightInd w:val="0"/>
      <w:spacing w:before="240" w:after="60" w:line="240" w:lineRule="auto"/>
      <w:ind w:left="6372" w:hanging="708"/>
      <w:textAlignment w:val="baseline"/>
      <w:outlineLvl w:val="8"/>
    </w:pPr>
    <w:rPr>
      <w:rFonts w:ascii="Arial" w:eastAsia="Calibri" w:hAnsi="Arial" w:cs="Times New Roman"/>
      <w:i/>
      <w:sz w:val="18"/>
      <w:szCs w:val="20"/>
      <w:lang w:val="en-US"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uiPriority w:val="10"/>
    <w:qFormat/>
    <w:rsid w:val="00D662FB"/>
    <w:pPr>
      <w:widowControl w:val="0"/>
      <w:autoSpaceDE w:val="0"/>
      <w:autoSpaceDN w:val="0"/>
      <w:spacing w:before="215" w:after="0" w:line="240" w:lineRule="auto"/>
      <w:ind w:left="1939" w:right="716" w:hanging="4"/>
      <w:jc w:val="center"/>
    </w:pPr>
    <w:rPr>
      <w:rFonts w:ascii="Times New Roman" w:eastAsia="Times New Roman" w:hAnsi="Times New Roman" w:cs="Times New Roman"/>
      <w:b/>
      <w:bCs/>
      <w:i/>
      <w:iCs/>
      <w:sz w:val="72"/>
      <w:szCs w:val="72"/>
      <w:lang w:eastAsia="en-US"/>
    </w:rPr>
  </w:style>
  <w:style w:type="character" w:customStyle="1" w:styleId="a5">
    <w:name w:val="Заголовок Знак"/>
    <w:basedOn w:val="a1"/>
    <w:link w:val="a4"/>
    <w:rsid w:val="00D662FB"/>
    <w:rPr>
      <w:rFonts w:ascii="Times New Roman" w:eastAsia="Times New Roman" w:hAnsi="Times New Roman" w:cs="Times New Roman"/>
      <w:b/>
      <w:bCs/>
      <w:i/>
      <w:iCs/>
      <w:sz w:val="72"/>
      <w:szCs w:val="72"/>
      <w:lang w:eastAsia="en-US"/>
    </w:rPr>
  </w:style>
  <w:style w:type="character" w:customStyle="1" w:styleId="50">
    <w:name w:val="Заголовок 5 Знак"/>
    <w:basedOn w:val="a1"/>
    <w:link w:val="5"/>
    <w:rsid w:val="00D662FB"/>
    <w:rPr>
      <w:rFonts w:ascii="Times New Roman" w:eastAsia="Times New Roman" w:hAnsi="Times New Roman" w:cs="Times New Roman"/>
      <w:b/>
      <w:bCs/>
      <w:i/>
      <w:iCs/>
      <w:sz w:val="24"/>
      <w:szCs w:val="24"/>
      <w:lang w:eastAsia="en-US"/>
    </w:rPr>
  </w:style>
  <w:style w:type="character" w:customStyle="1" w:styleId="20">
    <w:name w:val="Заголовок 2 Знак"/>
    <w:basedOn w:val="a1"/>
    <w:link w:val="2"/>
    <w:uiPriority w:val="9"/>
    <w:rsid w:val="00D662FB"/>
    <w:rPr>
      <w:rFonts w:asciiTheme="majorHAnsi" w:eastAsiaTheme="majorEastAsia" w:hAnsiTheme="majorHAnsi" w:cstheme="majorBidi"/>
      <w:b/>
      <w:bCs/>
      <w:color w:val="4F81BD" w:themeColor="accent1"/>
      <w:sz w:val="26"/>
      <w:szCs w:val="26"/>
    </w:rPr>
  </w:style>
  <w:style w:type="paragraph" w:styleId="a6">
    <w:name w:val="Body Text"/>
    <w:basedOn w:val="a0"/>
    <w:link w:val="a7"/>
    <w:uiPriority w:val="1"/>
    <w:qFormat/>
    <w:rsid w:val="00D662FB"/>
    <w:pPr>
      <w:widowControl w:val="0"/>
      <w:autoSpaceDE w:val="0"/>
      <w:autoSpaceDN w:val="0"/>
      <w:spacing w:after="0" w:line="240" w:lineRule="auto"/>
      <w:ind w:left="1157"/>
    </w:pPr>
    <w:rPr>
      <w:rFonts w:ascii="Times New Roman" w:eastAsia="Times New Roman" w:hAnsi="Times New Roman" w:cs="Times New Roman"/>
      <w:sz w:val="24"/>
      <w:szCs w:val="24"/>
      <w:lang w:eastAsia="en-US"/>
    </w:rPr>
  </w:style>
  <w:style w:type="character" w:customStyle="1" w:styleId="a7">
    <w:name w:val="Основной текст Знак"/>
    <w:basedOn w:val="a1"/>
    <w:link w:val="a6"/>
    <w:rsid w:val="00D662FB"/>
    <w:rPr>
      <w:rFonts w:ascii="Times New Roman" w:eastAsia="Times New Roman" w:hAnsi="Times New Roman" w:cs="Times New Roman"/>
      <w:sz w:val="24"/>
      <w:szCs w:val="24"/>
      <w:lang w:eastAsia="en-US"/>
    </w:rPr>
  </w:style>
  <w:style w:type="paragraph" w:styleId="a8">
    <w:name w:val="List Paragraph"/>
    <w:basedOn w:val="a0"/>
    <w:link w:val="a9"/>
    <w:uiPriority w:val="1"/>
    <w:qFormat/>
    <w:rsid w:val="00D662FB"/>
    <w:pPr>
      <w:widowControl w:val="0"/>
      <w:autoSpaceDE w:val="0"/>
      <w:autoSpaceDN w:val="0"/>
      <w:spacing w:after="0" w:line="240" w:lineRule="auto"/>
      <w:ind w:left="1877" w:hanging="360"/>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21134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11344"/>
    <w:pPr>
      <w:widowControl w:val="0"/>
      <w:autoSpaceDE w:val="0"/>
      <w:autoSpaceDN w:val="0"/>
      <w:spacing w:after="0" w:line="255" w:lineRule="exact"/>
      <w:ind w:left="107"/>
    </w:pPr>
    <w:rPr>
      <w:rFonts w:ascii="Times New Roman" w:eastAsia="Times New Roman" w:hAnsi="Times New Roman" w:cs="Times New Roman"/>
      <w:lang w:eastAsia="en-US"/>
    </w:rPr>
  </w:style>
  <w:style w:type="table" w:styleId="aa">
    <w:name w:val="Table Grid"/>
    <w:basedOn w:val="a2"/>
    <w:uiPriority w:val="59"/>
    <w:rsid w:val="00D92D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1"/>
    <w:link w:val="3"/>
    <w:uiPriority w:val="9"/>
    <w:rsid w:val="0091051F"/>
    <w:rPr>
      <w:rFonts w:asciiTheme="majorHAnsi" w:eastAsiaTheme="majorEastAsia" w:hAnsiTheme="majorHAnsi" w:cstheme="majorBidi"/>
      <w:b/>
      <w:bCs/>
      <w:color w:val="4F81BD" w:themeColor="accent1"/>
    </w:rPr>
  </w:style>
  <w:style w:type="paragraph" w:customStyle="1" w:styleId="Default">
    <w:name w:val="Default"/>
    <w:rsid w:val="004E251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msonormalbullet2gif">
    <w:name w:val="msonormalbullet2.gif"/>
    <w:basedOn w:val="a0"/>
    <w:rsid w:val="002564B1"/>
    <w:pPr>
      <w:spacing w:before="100" w:beforeAutospacing="1" w:after="100" w:afterAutospacing="1" w:line="240" w:lineRule="auto"/>
    </w:pPr>
    <w:rPr>
      <w:rFonts w:ascii="Calibri" w:eastAsia="Times New Roman" w:hAnsi="Calibri" w:cs="Times New Roman"/>
      <w:sz w:val="24"/>
      <w:szCs w:val="24"/>
    </w:rPr>
  </w:style>
  <w:style w:type="character" w:styleId="ab">
    <w:name w:val="Strong"/>
    <w:basedOn w:val="a1"/>
    <w:qFormat/>
    <w:rsid w:val="002564B1"/>
    <w:rPr>
      <w:b/>
      <w:bCs/>
    </w:rPr>
  </w:style>
  <w:style w:type="character" w:styleId="ac">
    <w:name w:val="Hyperlink"/>
    <w:uiPriority w:val="99"/>
    <w:rsid w:val="002F4EA8"/>
    <w:rPr>
      <w:color w:val="0000FF"/>
      <w:u w:val="single"/>
    </w:rPr>
  </w:style>
  <w:style w:type="paragraph" w:styleId="ad">
    <w:name w:val="Normal (Web)"/>
    <w:basedOn w:val="a0"/>
    <w:uiPriority w:val="99"/>
    <w:rsid w:val="002F4EA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aliases w:val="основа,Без интервала1"/>
    <w:link w:val="af"/>
    <w:qFormat/>
    <w:rsid w:val="002F4EA8"/>
    <w:pPr>
      <w:spacing w:after="0" w:line="240" w:lineRule="auto"/>
    </w:pPr>
    <w:rPr>
      <w:rFonts w:ascii="Calibri" w:eastAsia="Calibri" w:hAnsi="Calibri" w:cs="Times New Roman"/>
      <w:lang w:eastAsia="en-US"/>
    </w:rPr>
  </w:style>
  <w:style w:type="character" w:customStyle="1" w:styleId="af">
    <w:name w:val="Без интервала Знак"/>
    <w:aliases w:val="основа Знак,Без интервала1 Знак"/>
    <w:link w:val="ae"/>
    <w:uiPriority w:val="1"/>
    <w:locked/>
    <w:rsid w:val="002F4EA8"/>
    <w:rPr>
      <w:rFonts w:ascii="Calibri" w:eastAsia="Calibri" w:hAnsi="Calibri" w:cs="Times New Roman"/>
      <w:lang w:eastAsia="en-US"/>
    </w:rPr>
  </w:style>
  <w:style w:type="paragraph" w:customStyle="1" w:styleId="c11">
    <w:name w:val="c11"/>
    <w:basedOn w:val="a0"/>
    <w:rsid w:val="002F4EA8"/>
    <w:pPr>
      <w:spacing w:before="90" w:after="90" w:line="240" w:lineRule="auto"/>
    </w:pPr>
    <w:rPr>
      <w:rFonts w:ascii="Times New Roman" w:eastAsia="Times New Roman" w:hAnsi="Times New Roman" w:cs="Times New Roman"/>
      <w:sz w:val="24"/>
      <w:szCs w:val="24"/>
    </w:rPr>
  </w:style>
  <w:style w:type="character" w:customStyle="1" w:styleId="c2">
    <w:name w:val="c2"/>
    <w:rsid w:val="002F4EA8"/>
  </w:style>
  <w:style w:type="paragraph" w:styleId="af0">
    <w:name w:val="header"/>
    <w:basedOn w:val="a0"/>
    <w:link w:val="af1"/>
    <w:uiPriority w:val="99"/>
    <w:unhideWhenUsed/>
    <w:rsid w:val="00291686"/>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291686"/>
  </w:style>
  <w:style w:type="paragraph" w:styleId="af2">
    <w:name w:val="footer"/>
    <w:basedOn w:val="a0"/>
    <w:link w:val="af3"/>
    <w:uiPriority w:val="99"/>
    <w:unhideWhenUsed/>
    <w:rsid w:val="00291686"/>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291686"/>
  </w:style>
  <w:style w:type="character" w:customStyle="1" w:styleId="10">
    <w:name w:val="Заголовок 1 Знак"/>
    <w:basedOn w:val="a1"/>
    <w:link w:val="1"/>
    <w:rsid w:val="007715A8"/>
    <w:rPr>
      <w:rFonts w:ascii="Arial" w:eastAsia="Calibri" w:hAnsi="Arial" w:cs="Times New Roman"/>
      <w:b/>
      <w:kern w:val="28"/>
      <w:sz w:val="28"/>
      <w:szCs w:val="20"/>
      <w:lang w:val="en-US" w:eastAsia="en-US"/>
    </w:rPr>
  </w:style>
  <w:style w:type="character" w:customStyle="1" w:styleId="40">
    <w:name w:val="Заголовок 4 Знак"/>
    <w:basedOn w:val="a1"/>
    <w:link w:val="4"/>
    <w:uiPriority w:val="9"/>
    <w:rsid w:val="007715A8"/>
    <w:rPr>
      <w:rFonts w:ascii="Calibri" w:eastAsia="Calibri" w:hAnsi="Calibri" w:cs="Times New Roman"/>
      <w:b/>
      <w:i/>
      <w:sz w:val="24"/>
      <w:szCs w:val="20"/>
      <w:lang w:val="en-US" w:eastAsia="x-none"/>
    </w:rPr>
  </w:style>
  <w:style w:type="character" w:customStyle="1" w:styleId="60">
    <w:name w:val="Заголовок 6 Знак"/>
    <w:basedOn w:val="a1"/>
    <w:link w:val="6"/>
    <w:uiPriority w:val="9"/>
    <w:rsid w:val="007715A8"/>
    <w:rPr>
      <w:rFonts w:ascii="Arial" w:eastAsia="Calibri" w:hAnsi="Arial" w:cs="Times New Roman"/>
      <w:i/>
      <w:szCs w:val="20"/>
      <w:lang w:val="en-US" w:eastAsia="x-none"/>
    </w:rPr>
  </w:style>
  <w:style w:type="character" w:customStyle="1" w:styleId="70">
    <w:name w:val="Заголовок 7 Знак"/>
    <w:basedOn w:val="a1"/>
    <w:link w:val="7"/>
    <w:rsid w:val="007715A8"/>
    <w:rPr>
      <w:rFonts w:ascii="Arial" w:eastAsia="Calibri" w:hAnsi="Arial" w:cs="Times New Roman"/>
      <w:sz w:val="20"/>
      <w:szCs w:val="20"/>
      <w:lang w:val="en-US" w:eastAsia="x-none"/>
    </w:rPr>
  </w:style>
  <w:style w:type="character" w:customStyle="1" w:styleId="80">
    <w:name w:val="Заголовок 8 Знак"/>
    <w:basedOn w:val="a1"/>
    <w:link w:val="8"/>
    <w:rsid w:val="007715A8"/>
    <w:rPr>
      <w:rFonts w:ascii="Arial" w:eastAsia="Calibri" w:hAnsi="Arial" w:cs="Times New Roman"/>
      <w:i/>
      <w:sz w:val="20"/>
      <w:szCs w:val="20"/>
      <w:lang w:val="en-US" w:eastAsia="x-none"/>
    </w:rPr>
  </w:style>
  <w:style w:type="character" w:customStyle="1" w:styleId="90">
    <w:name w:val="Заголовок 9 Знак"/>
    <w:basedOn w:val="a1"/>
    <w:link w:val="9"/>
    <w:rsid w:val="007715A8"/>
    <w:rPr>
      <w:rFonts w:ascii="Arial" w:eastAsia="Calibri" w:hAnsi="Arial" w:cs="Times New Roman"/>
      <w:i/>
      <w:sz w:val="18"/>
      <w:szCs w:val="20"/>
      <w:lang w:val="en-US" w:eastAsia="x-none"/>
    </w:rPr>
  </w:style>
  <w:style w:type="numbering" w:customStyle="1" w:styleId="11">
    <w:name w:val="Нет списка1"/>
    <w:next w:val="a3"/>
    <w:uiPriority w:val="99"/>
    <w:semiHidden/>
    <w:unhideWhenUsed/>
    <w:rsid w:val="007715A8"/>
  </w:style>
  <w:style w:type="numbering" w:customStyle="1" w:styleId="110">
    <w:name w:val="Нет списка11"/>
    <w:next w:val="a3"/>
    <w:uiPriority w:val="99"/>
    <w:semiHidden/>
    <w:rsid w:val="007715A8"/>
  </w:style>
  <w:style w:type="paragraph" w:styleId="af4">
    <w:name w:val="Body Text Indent"/>
    <w:basedOn w:val="a0"/>
    <w:link w:val="af5"/>
    <w:rsid w:val="007715A8"/>
    <w:pPr>
      <w:spacing w:before="24" w:after="24" w:line="240" w:lineRule="auto"/>
    </w:pPr>
    <w:rPr>
      <w:rFonts w:ascii="Times New Roman" w:eastAsia="Times New Roman" w:hAnsi="Times New Roman" w:cs="Times New Roman"/>
      <w:sz w:val="20"/>
      <w:szCs w:val="20"/>
    </w:rPr>
  </w:style>
  <w:style w:type="character" w:customStyle="1" w:styleId="af5">
    <w:name w:val="Основной текст с отступом Знак"/>
    <w:basedOn w:val="a1"/>
    <w:link w:val="af4"/>
    <w:rsid w:val="007715A8"/>
    <w:rPr>
      <w:rFonts w:ascii="Times New Roman" w:eastAsia="Times New Roman" w:hAnsi="Times New Roman" w:cs="Times New Roman"/>
      <w:sz w:val="20"/>
      <w:szCs w:val="20"/>
    </w:rPr>
  </w:style>
  <w:style w:type="paragraph" w:customStyle="1" w:styleId="style12">
    <w:name w:val="style12"/>
    <w:basedOn w:val="a0"/>
    <w:rsid w:val="007715A8"/>
    <w:pPr>
      <w:spacing w:before="24" w:after="24" w:line="240" w:lineRule="auto"/>
    </w:pPr>
    <w:rPr>
      <w:rFonts w:ascii="Times New Roman" w:eastAsia="Times New Roman" w:hAnsi="Times New Roman" w:cs="Times New Roman"/>
      <w:sz w:val="20"/>
      <w:szCs w:val="20"/>
    </w:rPr>
  </w:style>
  <w:style w:type="character" w:customStyle="1" w:styleId="fontstyle71">
    <w:name w:val="fontstyle71"/>
    <w:basedOn w:val="a1"/>
    <w:rsid w:val="007715A8"/>
  </w:style>
  <w:style w:type="paragraph" w:customStyle="1" w:styleId="style10">
    <w:name w:val="style10"/>
    <w:basedOn w:val="a0"/>
    <w:rsid w:val="007715A8"/>
    <w:pPr>
      <w:spacing w:before="24" w:after="24" w:line="240" w:lineRule="auto"/>
    </w:pPr>
    <w:rPr>
      <w:rFonts w:ascii="Times New Roman" w:eastAsia="Times New Roman" w:hAnsi="Times New Roman" w:cs="Times New Roman"/>
      <w:sz w:val="20"/>
      <w:szCs w:val="20"/>
    </w:rPr>
  </w:style>
  <w:style w:type="paragraph" w:customStyle="1" w:styleId="style19">
    <w:name w:val="style19"/>
    <w:basedOn w:val="a0"/>
    <w:rsid w:val="007715A8"/>
    <w:pPr>
      <w:spacing w:before="24" w:after="24" w:line="240" w:lineRule="auto"/>
    </w:pPr>
    <w:rPr>
      <w:rFonts w:ascii="Times New Roman" w:eastAsia="Times New Roman" w:hAnsi="Times New Roman" w:cs="Times New Roman"/>
      <w:sz w:val="20"/>
      <w:szCs w:val="20"/>
    </w:rPr>
  </w:style>
  <w:style w:type="character" w:customStyle="1" w:styleId="dash041e0431044b0447043d044b0439char1">
    <w:name w:val="dash041e0431044b0447043d044b0439char1"/>
    <w:basedOn w:val="a1"/>
    <w:rsid w:val="007715A8"/>
  </w:style>
  <w:style w:type="paragraph" w:customStyle="1" w:styleId="af6">
    <w:name w:val="Знак"/>
    <w:basedOn w:val="a0"/>
    <w:rsid w:val="007715A8"/>
    <w:pPr>
      <w:spacing w:after="160" w:line="240" w:lineRule="exact"/>
    </w:pPr>
    <w:rPr>
      <w:rFonts w:ascii="Verdana" w:eastAsia="Times New Roman" w:hAnsi="Verdana" w:cs="Times New Roman"/>
      <w:sz w:val="20"/>
      <w:szCs w:val="20"/>
      <w:lang w:val="en-US" w:eastAsia="en-US"/>
    </w:rPr>
  </w:style>
  <w:style w:type="paragraph" w:styleId="af7">
    <w:name w:val="Balloon Text"/>
    <w:basedOn w:val="a0"/>
    <w:link w:val="af8"/>
    <w:uiPriority w:val="99"/>
    <w:rsid w:val="007715A8"/>
    <w:pPr>
      <w:spacing w:after="0" w:line="240" w:lineRule="auto"/>
    </w:pPr>
    <w:rPr>
      <w:rFonts w:ascii="Tahoma" w:eastAsia="Times New Roman" w:hAnsi="Tahoma" w:cs="Times New Roman"/>
      <w:sz w:val="16"/>
      <w:szCs w:val="16"/>
      <w:lang w:val="x-none" w:eastAsia="x-none"/>
    </w:rPr>
  </w:style>
  <w:style w:type="character" w:customStyle="1" w:styleId="af8">
    <w:name w:val="Текст выноски Знак"/>
    <w:basedOn w:val="a1"/>
    <w:link w:val="af7"/>
    <w:uiPriority w:val="99"/>
    <w:rsid w:val="007715A8"/>
    <w:rPr>
      <w:rFonts w:ascii="Tahoma" w:eastAsia="Times New Roman" w:hAnsi="Tahoma" w:cs="Times New Roman"/>
      <w:sz w:val="16"/>
      <w:szCs w:val="16"/>
      <w:lang w:val="x-none" w:eastAsia="x-none"/>
    </w:rPr>
  </w:style>
  <w:style w:type="character" w:customStyle="1" w:styleId="FontStyle22">
    <w:name w:val="Font Style22"/>
    <w:rsid w:val="007715A8"/>
    <w:rPr>
      <w:rFonts w:ascii="Times New Roman" w:hAnsi="Times New Roman" w:cs="Times New Roman"/>
      <w:sz w:val="24"/>
      <w:szCs w:val="24"/>
    </w:rPr>
  </w:style>
  <w:style w:type="character" w:styleId="af9">
    <w:name w:val="Emphasis"/>
    <w:qFormat/>
    <w:rsid w:val="007715A8"/>
    <w:rPr>
      <w:i/>
      <w:iCs/>
    </w:rPr>
  </w:style>
  <w:style w:type="paragraph" w:customStyle="1" w:styleId="Rabotka">
    <w:name w:val="Rabotka"/>
    <w:qFormat/>
    <w:rsid w:val="007715A8"/>
    <w:pPr>
      <w:tabs>
        <w:tab w:val="left" w:pos="709"/>
      </w:tabs>
      <w:spacing w:after="0" w:line="360" w:lineRule="auto"/>
      <w:ind w:firstLine="709"/>
      <w:contextualSpacing/>
      <w:jc w:val="both"/>
    </w:pPr>
    <w:rPr>
      <w:rFonts w:ascii="Times New Roman" w:eastAsia="Times New Roman" w:hAnsi="Times New Roman" w:cs="Times New Roman"/>
      <w:sz w:val="28"/>
      <w:szCs w:val="24"/>
      <w:lang w:eastAsia="ar-SA"/>
    </w:rPr>
  </w:style>
  <w:style w:type="character" w:customStyle="1" w:styleId="WW8Num2z0">
    <w:name w:val="WW8Num2z0"/>
    <w:rsid w:val="007715A8"/>
    <w:rPr>
      <w:rFonts w:ascii="Wingdings" w:hAnsi="Wingdings" w:cs="StarSymbol"/>
      <w:sz w:val="18"/>
      <w:szCs w:val="18"/>
    </w:rPr>
  </w:style>
  <w:style w:type="paragraph" w:customStyle="1" w:styleId="12">
    <w:name w:val="Абзац списка1"/>
    <w:basedOn w:val="a0"/>
    <w:qFormat/>
    <w:rsid w:val="007715A8"/>
    <w:pPr>
      <w:ind w:left="720"/>
    </w:pPr>
    <w:rPr>
      <w:rFonts w:ascii="Calibri" w:eastAsia="Calibri" w:hAnsi="Calibri" w:cs="Calibri"/>
      <w:lang w:eastAsia="en-US"/>
    </w:rPr>
  </w:style>
  <w:style w:type="character" w:customStyle="1" w:styleId="FontStyle41">
    <w:name w:val="Font Style41"/>
    <w:uiPriority w:val="99"/>
    <w:rsid w:val="007715A8"/>
    <w:rPr>
      <w:rFonts w:ascii="Times New Roman" w:hAnsi="Times New Roman" w:cs="Times New Roman" w:hint="default"/>
      <w:sz w:val="20"/>
      <w:szCs w:val="20"/>
    </w:rPr>
  </w:style>
  <w:style w:type="table" w:customStyle="1" w:styleId="13">
    <w:name w:val="Сетка таблицы1"/>
    <w:basedOn w:val="a2"/>
    <w:next w:val="aa"/>
    <w:uiPriority w:val="59"/>
    <w:rsid w:val="007715A8"/>
    <w:pPr>
      <w:spacing w:after="0" w:line="240" w:lineRule="auto"/>
    </w:pPr>
    <w:rPr>
      <w:rFonts w:ascii="Calibri" w:eastAsia="Calibri" w:hAnsi="Calibri" w:cs="Times New Roman"/>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7715A8"/>
    <w:pPr>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0"/>
    <w:link w:val="32"/>
    <w:rsid w:val="007715A8"/>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rsid w:val="007715A8"/>
    <w:rPr>
      <w:rFonts w:ascii="Times New Roman" w:eastAsia="Times New Roman" w:hAnsi="Times New Roman" w:cs="Times New Roman"/>
      <w:sz w:val="16"/>
      <w:szCs w:val="16"/>
    </w:rPr>
  </w:style>
  <w:style w:type="paragraph" w:customStyle="1" w:styleId="afa">
    <w:name w:val="Содержимое таблицы"/>
    <w:basedOn w:val="a0"/>
    <w:rsid w:val="007715A8"/>
    <w:pPr>
      <w:widowControl w:val="0"/>
      <w:suppressLineNumbers/>
      <w:suppressAutoHyphens/>
      <w:spacing w:after="0" w:line="240" w:lineRule="auto"/>
    </w:pPr>
    <w:rPr>
      <w:rFonts w:ascii="Times New Roman" w:eastAsia="Andale Sans UI" w:hAnsi="Times New Roman" w:cs="Times New Roman"/>
      <w:kern w:val="2"/>
      <w:sz w:val="24"/>
      <w:szCs w:val="24"/>
    </w:rPr>
  </w:style>
  <w:style w:type="table" w:customStyle="1" w:styleId="111">
    <w:name w:val="Сетка таблицы11"/>
    <w:basedOn w:val="a2"/>
    <w:next w:val="aa"/>
    <w:uiPriority w:val="59"/>
    <w:locked/>
    <w:rsid w:val="00771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uiPriority w:val="99"/>
    <w:rsid w:val="007715A8"/>
    <w:pPr>
      <w:widowControl w:val="0"/>
      <w:spacing w:before="260" w:after="0" w:line="240" w:lineRule="auto"/>
      <w:jc w:val="center"/>
    </w:pPr>
    <w:rPr>
      <w:rFonts w:ascii="Times New Roman" w:eastAsia="Times New Roman" w:hAnsi="Times New Roman" w:cs="Times New Roman"/>
      <w:b/>
      <w:sz w:val="28"/>
      <w:szCs w:val="20"/>
    </w:rPr>
  </w:style>
  <w:style w:type="paragraph" w:customStyle="1" w:styleId="FR1">
    <w:name w:val="FR1"/>
    <w:rsid w:val="007715A8"/>
    <w:pPr>
      <w:widowControl w:val="0"/>
      <w:spacing w:before="260" w:after="0" w:line="240" w:lineRule="auto"/>
      <w:ind w:left="80"/>
    </w:pPr>
    <w:rPr>
      <w:rFonts w:ascii="Times New Roman" w:eastAsia="Times New Roman" w:hAnsi="Times New Roman" w:cs="Times New Roman"/>
      <w:b/>
      <w:sz w:val="36"/>
      <w:szCs w:val="20"/>
    </w:rPr>
  </w:style>
  <w:style w:type="paragraph" w:customStyle="1" w:styleId="FR3">
    <w:name w:val="FR3"/>
    <w:uiPriority w:val="99"/>
    <w:rsid w:val="007715A8"/>
    <w:pPr>
      <w:widowControl w:val="0"/>
      <w:spacing w:before="240" w:after="0" w:line="260" w:lineRule="auto"/>
      <w:ind w:left="1080" w:right="1000"/>
      <w:jc w:val="center"/>
    </w:pPr>
    <w:rPr>
      <w:rFonts w:ascii="Arial" w:eastAsia="Times New Roman" w:hAnsi="Arial" w:cs="Times New Roman"/>
      <w:b/>
      <w:szCs w:val="20"/>
    </w:rPr>
  </w:style>
  <w:style w:type="table" w:styleId="-1">
    <w:name w:val="Table Web 1"/>
    <w:basedOn w:val="a2"/>
    <w:uiPriority w:val="99"/>
    <w:rsid w:val="007715A8"/>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grame">
    <w:name w:val="grame"/>
    <w:uiPriority w:val="99"/>
    <w:rsid w:val="007715A8"/>
    <w:rPr>
      <w:rFonts w:cs="Times New Roman"/>
    </w:rPr>
  </w:style>
  <w:style w:type="paragraph" w:styleId="afb">
    <w:name w:val="caption"/>
    <w:basedOn w:val="a0"/>
    <w:qFormat/>
    <w:rsid w:val="007715A8"/>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Indent 2"/>
    <w:basedOn w:val="a0"/>
    <w:link w:val="22"/>
    <w:uiPriority w:val="99"/>
    <w:rsid w:val="007715A8"/>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1"/>
    <w:link w:val="21"/>
    <w:uiPriority w:val="99"/>
    <w:rsid w:val="007715A8"/>
    <w:rPr>
      <w:rFonts w:ascii="Times New Roman" w:eastAsia="Times New Roman" w:hAnsi="Times New Roman" w:cs="Times New Roman"/>
      <w:sz w:val="24"/>
      <w:szCs w:val="24"/>
    </w:rPr>
  </w:style>
  <w:style w:type="paragraph" w:customStyle="1" w:styleId="afc">
    <w:name w:val="a"/>
    <w:basedOn w:val="a0"/>
    <w:uiPriority w:val="99"/>
    <w:rsid w:val="007715A8"/>
    <w:pPr>
      <w:spacing w:before="100" w:beforeAutospacing="1" w:after="100" w:afterAutospacing="1" w:line="240" w:lineRule="auto"/>
    </w:pPr>
    <w:rPr>
      <w:rFonts w:ascii="Times New Roman" w:eastAsia="Times New Roman" w:hAnsi="Times New Roman" w:cs="Times New Roman"/>
      <w:sz w:val="24"/>
      <w:szCs w:val="24"/>
    </w:rPr>
  </w:style>
  <w:style w:type="paragraph" w:styleId="23">
    <w:name w:val="Body Text 2"/>
    <w:basedOn w:val="a0"/>
    <w:link w:val="24"/>
    <w:rsid w:val="007715A8"/>
    <w:pPr>
      <w:spacing w:after="120" w:line="480" w:lineRule="auto"/>
    </w:pPr>
    <w:rPr>
      <w:rFonts w:ascii="Times New Roman" w:eastAsia="Times New Roman" w:hAnsi="Times New Roman" w:cs="Times New Roman"/>
      <w:sz w:val="28"/>
      <w:szCs w:val="28"/>
      <w:lang w:val="x-none" w:eastAsia="x-none"/>
    </w:rPr>
  </w:style>
  <w:style w:type="character" w:customStyle="1" w:styleId="24">
    <w:name w:val="Основной текст 2 Знак"/>
    <w:basedOn w:val="a1"/>
    <w:link w:val="23"/>
    <w:rsid w:val="007715A8"/>
    <w:rPr>
      <w:rFonts w:ascii="Times New Roman" w:eastAsia="Times New Roman" w:hAnsi="Times New Roman" w:cs="Times New Roman"/>
      <w:sz w:val="28"/>
      <w:szCs w:val="28"/>
      <w:lang w:val="x-none" w:eastAsia="x-none"/>
    </w:rPr>
  </w:style>
  <w:style w:type="character" w:customStyle="1" w:styleId="14">
    <w:name w:val="Название Знак1"/>
    <w:basedOn w:val="a1"/>
    <w:uiPriority w:val="10"/>
    <w:rsid w:val="007715A8"/>
    <w:rPr>
      <w:rFonts w:ascii="Cambria" w:eastAsia="Times New Roman" w:hAnsi="Cambria" w:cs="Times New Roman"/>
      <w:color w:val="17365D"/>
      <w:spacing w:val="5"/>
      <w:kern w:val="28"/>
      <w:sz w:val="52"/>
      <w:szCs w:val="52"/>
    </w:rPr>
  </w:style>
  <w:style w:type="character" w:customStyle="1" w:styleId="TitleChar1">
    <w:name w:val="Title Char1"/>
    <w:uiPriority w:val="10"/>
    <w:rsid w:val="007715A8"/>
    <w:rPr>
      <w:rFonts w:ascii="Cambria" w:eastAsia="Times New Roman" w:hAnsi="Cambria" w:cs="Times New Roman"/>
      <w:b/>
      <w:bCs/>
      <w:kern w:val="28"/>
      <w:sz w:val="32"/>
      <w:szCs w:val="32"/>
    </w:rPr>
  </w:style>
  <w:style w:type="character" w:customStyle="1" w:styleId="310">
    <w:name w:val="Основной текст 3 Знак1"/>
    <w:basedOn w:val="a1"/>
    <w:uiPriority w:val="99"/>
    <w:semiHidden/>
    <w:rsid w:val="007715A8"/>
    <w:rPr>
      <w:sz w:val="16"/>
      <w:szCs w:val="16"/>
    </w:rPr>
  </w:style>
  <w:style w:type="character" w:customStyle="1" w:styleId="BodyText3Char1">
    <w:name w:val="Body Text 3 Char1"/>
    <w:uiPriority w:val="99"/>
    <w:semiHidden/>
    <w:rsid w:val="007715A8"/>
    <w:rPr>
      <w:sz w:val="16"/>
      <w:szCs w:val="16"/>
    </w:rPr>
  </w:style>
  <w:style w:type="character" w:customStyle="1" w:styleId="33">
    <w:name w:val="Основной текст с отступом 3 Знак"/>
    <w:link w:val="34"/>
    <w:locked/>
    <w:rsid w:val="007715A8"/>
    <w:rPr>
      <w:rFonts w:cs="Times New Roman"/>
      <w:sz w:val="16"/>
      <w:szCs w:val="16"/>
    </w:rPr>
  </w:style>
  <w:style w:type="paragraph" w:styleId="34">
    <w:name w:val="Body Text Indent 3"/>
    <w:basedOn w:val="a0"/>
    <w:link w:val="33"/>
    <w:rsid w:val="007715A8"/>
    <w:pPr>
      <w:spacing w:after="120" w:line="240" w:lineRule="auto"/>
      <w:ind w:left="283"/>
    </w:pPr>
    <w:rPr>
      <w:rFonts w:cs="Times New Roman"/>
      <w:sz w:val="16"/>
      <w:szCs w:val="16"/>
    </w:rPr>
  </w:style>
  <w:style w:type="character" w:customStyle="1" w:styleId="311">
    <w:name w:val="Основной текст с отступом 3 Знак1"/>
    <w:basedOn w:val="a1"/>
    <w:uiPriority w:val="99"/>
    <w:semiHidden/>
    <w:rsid w:val="007715A8"/>
    <w:rPr>
      <w:sz w:val="16"/>
      <w:szCs w:val="16"/>
    </w:rPr>
  </w:style>
  <w:style w:type="character" w:customStyle="1" w:styleId="BodyTextIndent3Char1">
    <w:name w:val="Body Text Indent 3 Char1"/>
    <w:uiPriority w:val="99"/>
    <w:semiHidden/>
    <w:rsid w:val="007715A8"/>
    <w:rPr>
      <w:sz w:val="16"/>
      <w:szCs w:val="16"/>
    </w:rPr>
  </w:style>
  <w:style w:type="character" w:customStyle="1" w:styleId="15">
    <w:name w:val="Текст выноски Знак1"/>
    <w:basedOn w:val="a1"/>
    <w:uiPriority w:val="99"/>
    <w:semiHidden/>
    <w:rsid w:val="007715A8"/>
    <w:rPr>
      <w:rFonts w:ascii="Tahoma" w:hAnsi="Tahoma" w:cs="Tahoma"/>
      <w:sz w:val="16"/>
      <w:szCs w:val="16"/>
    </w:rPr>
  </w:style>
  <w:style w:type="character" w:customStyle="1" w:styleId="BalloonTextChar1">
    <w:name w:val="Balloon Text Char1"/>
    <w:uiPriority w:val="99"/>
    <w:semiHidden/>
    <w:rsid w:val="007715A8"/>
    <w:rPr>
      <w:sz w:val="0"/>
      <w:szCs w:val="0"/>
    </w:rPr>
  </w:style>
  <w:style w:type="paragraph" w:customStyle="1" w:styleId="text2">
    <w:name w:val="text2"/>
    <w:basedOn w:val="a0"/>
    <w:uiPriority w:val="99"/>
    <w:rsid w:val="007715A8"/>
    <w:pPr>
      <w:spacing w:before="100" w:beforeAutospacing="1" w:after="100" w:afterAutospacing="1" w:line="240" w:lineRule="auto"/>
    </w:pPr>
    <w:rPr>
      <w:rFonts w:ascii="Times New Roman" w:eastAsia="Times New Roman" w:hAnsi="Times New Roman" w:cs="Times New Roman"/>
      <w:b/>
      <w:bCs/>
      <w:color w:val="77A887"/>
      <w:sz w:val="54"/>
      <w:szCs w:val="54"/>
    </w:rPr>
  </w:style>
  <w:style w:type="paragraph" w:customStyle="1" w:styleId="unnamed1">
    <w:name w:val="unnamed1"/>
    <w:basedOn w:val="a0"/>
    <w:uiPriority w:val="99"/>
    <w:rsid w:val="007715A8"/>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25">
    <w:name w:val="Обычный2"/>
    <w:uiPriority w:val="99"/>
    <w:rsid w:val="007715A8"/>
    <w:pPr>
      <w:widowControl w:val="0"/>
      <w:snapToGrid w:val="0"/>
      <w:spacing w:after="0" w:line="300" w:lineRule="auto"/>
      <w:ind w:left="40" w:firstLine="500"/>
      <w:jc w:val="both"/>
    </w:pPr>
    <w:rPr>
      <w:rFonts w:ascii="Times New Roman" w:eastAsia="Times New Roman" w:hAnsi="Times New Roman" w:cs="Times New Roman"/>
      <w:sz w:val="16"/>
      <w:szCs w:val="20"/>
    </w:rPr>
  </w:style>
  <w:style w:type="paragraph" w:customStyle="1" w:styleId="16">
    <w:name w:val="Обычный1"/>
    <w:uiPriority w:val="99"/>
    <w:rsid w:val="007715A8"/>
    <w:pPr>
      <w:widowControl w:val="0"/>
      <w:snapToGrid w:val="0"/>
      <w:spacing w:after="0" w:line="300" w:lineRule="auto"/>
      <w:ind w:left="40" w:firstLine="500"/>
      <w:jc w:val="both"/>
    </w:pPr>
    <w:rPr>
      <w:rFonts w:ascii="Times New Roman" w:eastAsia="Times New Roman" w:hAnsi="Times New Roman" w:cs="Times New Roman"/>
      <w:sz w:val="16"/>
      <w:szCs w:val="20"/>
    </w:rPr>
  </w:style>
  <w:style w:type="paragraph" w:styleId="z-">
    <w:name w:val="HTML Bottom of Form"/>
    <w:basedOn w:val="a0"/>
    <w:next w:val="a0"/>
    <w:link w:val="z-0"/>
    <w:hidden/>
    <w:uiPriority w:val="99"/>
    <w:rsid w:val="007715A8"/>
    <w:pPr>
      <w:pBdr>
        <w:top w:val="single" w:sz="6" w:space="1" w:color="auto"/>
      </w:pBdr>
      <w:spacing w:after="0"/>
      <w:jc w:val="center"/>
    </w:pPr>
    <w:rPr>
      <w:rFonts w:ascii="Arial" w:eastAsia="Times New Roman" w:hAnsi="Arial" w:cs="Times New Roman"/>
      <w:vanish/>
      <w:sz w:val="16"/>
      <w:szCs w:val="16"/>
      <w:lang w:val="x-none" w:eastAsia="x-none"/>
    </w:rPr>
  </w:style>
  <w:style w:type="character" w:customStyle="1" w:styleId="z-0">
    <w:name w:val="z-Конец формы Знак"/>
    <w:basedOn w:val="a1"/>
    <w:link w:val="z-"/>
    <w:uiPriority w:val="99"/>
    <w:rsid w:val="007715A8"/>
    <w:rPr>
      <w:rFonts w:ascii="Arial" w:eastAsia="Times New Roman" w:hAnsi="Arial" w:cs="Times New Roman"/>
      <w:vanish/>
      <w:sz w:val="16"/>
      <w:szCs w:val="16"/>
      <w:lang w:val="x-none" w:eastAsia="x-none"/>
    </w:rPr>
  </w:style>
  <w:style w:type="paragraph" w:customStyle="1" w:styleId="style2">
    <w:name w:val="style2"/>
    <w:basedOn w:val="a0"/>
    <w:rsid w:val="007715A8"/>
    <w:pPr>
      <w:spacing w:before="100" w:beforeAutospacing="1" w:after="100" w:afterAutospacing="1" w:line="240" w:lineRule="auto"/>
    </w:pPr>
    <w:rPr>
      <w:rFonts w:ascii="Times New Roman" w:eastAsia="Times New Roman" w:hAnsi="Times New Roman" w:cs="Times New Roman"/>
      <w:sz w:val="24"/>
      <w:szCs w:val="24"/>
    </w:rPr>
  </w:style>
  <w:style w:type="paragraph" w:styleId="26">
    <w:name w:val="Quote"/>
    <w:basedOn w:val="a0"/>
    <w:link w:val="27"/>
    <w:uiPriority w:val="29"/>
    <w:qFormat/>
    <w:rsid w:val="007715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Цитата 2 Знак"/>
    <w:basedOn w:val="a1"/>
    <w:link w:val="26"/>
    <w:uiPriority w:val="29"/>
    <w:rsid w:val="007715A8"/>
    <w:rPr>
      <w:rFonts w:ascii="Times New Roman" w:eastAsia="Times New Roman" w:hAnsi="Times New Roman" w:cs="Times New Roman"/>
      <w:sz w:val="24"/>
      <w:szCs w:val="24"/>
    </w:rPr>
  </w:style>
  <w:style w:type="paragraph" w:customStyle="1" w:styleId="Style5">
    <w:name w:val="Style5"/>
    <w:basedOn w:val="a0"/>
    <w:uiPriority w:val="99"/>
    <w:rsid w:val="007715A8"/>
    <w:pPr>
      <w:widowControl w:val="0"/>
      <w:autoSpaceDE w:val="0"/>
      <w:autoSpaceDN w:val="0"/>
      <w:adjustRightInd w:val="0"/>
      <w:spacing w:after="0" w:line="565" w:lineRule="exact"/>
    </w:pPr>
    <w:rPr>
      <w:rFonts w:ascii="Calibri" w:eastAsia="Times New Roman" w:hAnsi="Calibri" w:cs="Times New Roman"/>
      <w:sz w:val="24"/>
      <w:szCs w:val="24"/>
    </w:rPr>
  </w:style>
  <w:style w:type="paragraph" w:customStyle="1" w:styleId="17">
    <w:name w:val="Стиль1"/>
    <w:basedOn w:val="a0"/>
    <w:qFormat/>
    <w:rsid w:val="007715A8"/>
    <w:pPr>
      <w:spacing w:line="240" w:lineRule="auto"/>
      <w:contextualSpacing/>
      <w:jc w:val="both"/>
    </w:pPr>
    <w:rPr>
      <w:rFonts w:ascii="Times New Roman" w:eastAsia="Calibri" w:hAnsi="Times New Roman" w:cs="Times New Roman"/>
      <w:sz w:val="24"/>
      <w:lang w:eastAsia="en-US"/>
    </w:rPr>
  </w:style>
  <w:style w:type="character" w:customStyle="1" w:styleId="FontStyle20">
    <w:name w:val="Font Style20"/>
    <w:basedOn w:val="a1"/>
    <w:rsid w:val="007715A8"/>
    <w:rPr>
      <w:rFonts w:ascii="Calibri" w:hAnsi="Calibri" w:cs="Calibri" w:hint="default"/>
      <w:i/>
      <w:iCs/>
      <w:sz w:val="38"/>
      <w:szCs w:val="38"/>
    </w:rPr>
  </w:style>
  <w:style w:type="numbering" w:customStyle="1" w:styleId="28">
    <w:name w:val="Нет списка2"/>
    <w:next w:val="a3"/>
    <w:uiPriority w:val="99"/>
    <w:semiHidden/>
    <w:unhideWhenUsed/>
    <w:rsid w:val="007715A8"/>
  </w:style>
  <w:style w:type="character" w:customStyle="1" w:styleId="apple-style-span">
    <w:name w:val="apple-style-span"/>
    <w:basedOn w:val="a1"/>
    <w:rsid w:val="007715A8"/>
  </w:style>
  <w:style w:type="paragraph" w:customStyle="1" w:styleId="18">
    <w:name w:val="Знак1"/>
    <w:basedOn w:val="a0"/>
    <w:rsid w:val="007715A8"/>
    <w:pPr>
      <w:overflowPunct w:val="0"/>
      <w:autoSpaceDE w:val="0"/>
      <w:autoSpaceDN w:val="0"/>
      <w:adjustRightInd w:val="0"/>
      <w:spacing w:after="160" w:line="240" w:lineRule="exact"/>
      <w:textAlignment w:val="baseline"/>
    </w:pPr>
    <w:rPr>
      <w:rFonts w:ascii="Verdana" w:eastAsia="Times New Roman" w:hAnsi="Verdana" w:cs="Times New Roman"/>
      <w:sz w:val="20"/>
      <w:szCs w:val="20"/>
      <w:lang w:val="en-US" w:eastAsia="en-US"/>
    </w:rPr>
  </w:style>
  <w:style w:type="character" w:styleId="afd">
    <w:name w:val="page number"/>
    <w:basedOn w:val="a1"/>
    <w:rsid w:val="007715A8"/>
  </w:style>
  <w:style w:type="paragraph" w:customStyle="1" w:styleId="afe">
    <w:name w:val="Знак Знак Знак Знак"/>
    <w:basedOn w:val="a0"/>
    <w:rsid w:val="007715A8"/>
    <w:pPr>
      <w:tabs>
        <w:tab w:val="num" w:pos="720"/>
      </w:tabs>
      <w:spacing w:after="160" w:line="240" w:lineRule="exact"/>
      <w:ind w:left="720" w:hanging="720"/>
      <w:jc w:val="both"/>
    </w:pPr>
    <w:rPr>
      <w:rFonts w:ascii="Verdana" w:eastAsia="Times New Roman" w:hAnsi="Verdana" w:cs="Arial"/>
      <w:sz w:val="20"/>
      <w:szCs w:val="20"/>
      <w:lang w:val="en-US" w:eastAsia="en-US"/>
    </w:rPr>
  </w:style>
  <w:style w:type="paragraph" w:customStyle="1" w:styleId="TableText">
    <w:name w:val="Table Text"/>
    <w:rsid w:val="007715A8"/>
    <w:pPr>
      <w:widowControl w:val="0"/>
      <w:spacing w:after="0" w:line="240" w:lineRule="auto"/>
    </w:pPr>
    <w:rPr>
      <w:rFonts w:ascii="Times New Roman" w:eastAsia="Times New Roman" w:hAnsi="Times New Roman" w:cs="Times New Roman"/>
      <w:snapToGrid w:val="0"/>
      <w:color w:val="000000"/>
      <w:sz w:val="24"/>
      <w:szCs w:val="20"/>
    </w:rPr>
  </w:style>
  <w:style w:type="paragraph" w:customStyle="1" w:styleId="19">
    <w:name w:val="Знак Знак Знак Знак1"/>
    <w:basedOn w:val="a0"/>
    <w:rsid w:val="007715A8"/>
    <w:pPr>
      <w:spacing w:after="160" w:line="240" w:lineRule="exact"/>
    </w:pPr>
    <w:rPr>
      <w:rFonts w:ascii="Verdana" w:eastAsia="Times New Roman" w:hAnsi="Verdana" w:cs="Times New Roman"/>
      <w:sz w:val="20"/>
      <w:szCs w:val="20"/>
      <w:lang w:val="en-US" w:eastAsia="en-US"/>
    </w:rPr>
  </w:style>
  <w:style w:type="character" w:styleId="HTML">
    <w:name w:val="HTML Typewriter"/>
    <w:rsid w:val="007715A8"/>
    <w:rPr>
      <w:rFonts w:ascii="Courier New" w:eastAsia="Times New Roman" w:hAnsi="Courier New" w:cs="Courier New" w:hint="default"/>
      <w:sz w:val="20"/>
      <w:szCs w:val="20"/>
    </w:rPr>
  </w:style>
  <w:style w:type="paragraph" w:styleId="aff">
    <w:name w:val="Document Map"/>
    <w:basedOn w:val="a0"/>
    <w:link w:val="aff0"/>
    <w:uiPriority w:val="99"/>
    <w:rsid w:val="007715A8"/>
    <w:pPr>
      <w:spacing w:after="0" w:line="240" w:lineRule="auto"/>
    </w:pPr>
    <w:rPr>
      <w:rFonts w:ascii="Tahoma" w:eastAsia="Times New Roman" w:hAnsi="Tahoma" w:cs="Tahoma"/>
      <w:sz w:val="16"/>
      <w:szCs w:val="16"/>
    </w:rPr>
  </w:style>
  <w:style w:type="character" w:customStyle="1" w:styleId="aff0">
    <w:name w:val="Схема документа Знак"/>
    <w:basedOn w:val="a1"/>
    <w:link w:val="aff"/>
    <w:uiPriority w:val="99"/>
    <w:rsid w:val="007715A8"/>
    <w:rPr>
      <w:rFonts w:ascii="Tahoma" w:eastAsia="Times New Roman" w:hAnsi="Tahoma" w:cs="Tahoma"/>
      <w:sz w:val="16"/>
      <w:szCs w:val="16"/>
    </w:rPr>
  </w:style>
  <w:style w:type="paragraph" w:customStyle="1" w:styleId="aff1">
    <w:name w:val="Знак Знак Знак Знак Знак Знак Знак Знак Знак Знак Знак Знак Знак Знак Знак Знак"/>
    <w:basedOn w:val="a0"/>
    <w:rsid w:val="007715A8"/>
    <w:pPr>
      <w:spacing w:after="160" w:line="240" w:lineRule="exact"/>
    </w:pPr>
    <w:rPr>
      <w:rFonts w:ascii="Verdana" w:eastAsia="Times New Roman" w:hAnsi="Verdana" w:cs="Times New Roman"/>
      <w:sz w:val="20"/>
      <w:szCs w:val="20"/>
      <w:lang w:val="en-US" w:eastAsia="en-US"/>
    </w:rPr>
  </w:style>
  <w:style w:type="paragraph" w:styleId="29">
    <w:name w:val="List 2"/>
    <w:basedOn w:val="a0"/>
    <w:rsid w:val="007715A8"/>
    <w:pPr>
      <w:spacing w:after="0" w:line="240" w:lineRule="auto"/>
      <w:ind w:left="566" w:hanging="283"/>
    </w:pPr>
    <w:rPr>
      <w:rFonts w:ascii="Times New Roman" w:eastAsia="Times New Roman" w:hAnsi="Times New Roman" w:cs="Times New Roman"/>
      <w:sz w:val="24"/>
      <w:szCs w:val="24"/>
    </w:rPr>
  </w:style>
  <w:style w:type="paragraph" w:styleId="35">
    <w:name w:val="List 3"/>
    <w:basedOn w:val="a0"/>
    <w:rsid w:val="007715A8"/>
    <w:pPr>
      <w:spacing w:after="0" w:line="240" w:lineRule="auto"/>
      <w:ind w:left="849" w:hanging="283"/>
    </w:pPr>
    <w:rPr>
      <w:rFonts w:ascii="Times New Roman" w:eastAsia="Times New Roman" w:hAnsi="Times New Roman" w:cs="Times New Roman"/>
      <w:sz w:val="24"/>
      <w:szCs w:val="24"/>
    </w:rPr>
  </w:style>
  <w:style w:type="paragraph" w:styleId="41">
    <w:name w:val="List 4"/>
    <w:basedOn w:val="a0"/>
    <w:rsid w:val="007715A8"/>
    <w:pPr>
      <w:spacing w:after="0" w:line="240" w:lineRule="auto"/>
      <w:ind w:left="1132" w:hanging="283"/>
    </w:pPr>
    <w:rPr>
      <w:rFonts w:ascii="Times New Roman" w:eastAsia="Times New Roman" w:hAnsi="Times New Roman" w:cs="Times New Roman"/>
      <w:sz w:val="24"/>
      <w:szCs w:val="24"/>
    </w:rPr>
  </w:style>
  <w:style w:type="paragraph" w:styleId="51">
    <w:name w:val="List 5"/>
    <w:basedOn w:val="a0"/>
    <w:rsid w:val="007715A8"/>
    <w:pPr>
      <w:spacing w:after="0" w:line="240" w:lineRule="auto"/>
      <w:ind w:left="1415" w:hanging="283"/>
    </w:pPr>
    <w:rPr>
      <w:rFonts w:ascii="Times New Roman" w:eastAsia="Times New Roman" w:hAnsi="Times New Roman" w:cs="Times New Roman"/>
      <w:sz w:val="24"/>
      <w:szCs w:val="24"/>
    </w:rPr>
  </w:style>
  <w:style w:type="paragraph" w:styleId="2a">
    <w:name w:val="List Bullet 2"/>
    <w:basedOn w:val="a0"/>
    <w:autoRedefine/>
    <w:rsid w:val="007715A8"/>
    <w:pPr>
      <w:tabs>
        <w:tab w:val="num" w:pos="720"/>
      </w:tabs>
      <w:spacing w:after="0" w:line="240" w:lineRule="auto"/>
      <w:ind w:left="720" w:hanging="360"/>
    </w:pPr>
    <w:rPr>
      <w:rFonts w:ascii="Times New Roman" w:eastAsia="Times New Roman" w:hAnsi="Times New Roman" w:cs="Times New Roman"/>
      <w:sz w:val="24"/>
      <w:szCs w:val="24"/>
    </w:rPr>
  </w:style>
  <w:style w:type="paragraph" w:styleId="2b">
    <w:name w:val="List Continue 2"/>
    <w:basedOn w:val="a0"/>
    <w:rsid w:val="007715A8"/>
    <w:pPr>
      <w:spacing w:after="120" w:line="240" w:lineRule="auto"/>
      <w:ind w:left="566"/>
    </w:pPr>
    <w:rPr>
      <w:rFonts w:ascii="Times New Roman" w:eastAsia="Times New Roman" w:hAnsi="Times New Roman" w:cs="Times New Roman"/>
      <w:sz w:val="24"/>
      <w:szCs w:val="24"/>
    </w:rPr>
  </w:style>
  <w:style w:type="paragraph" w:styleId="36">
    <w:name w:val="List Continue 3"/>
    <w:basedOn w:val="a0"/>
    <w:rsid w:val="007715A8"/>
    <w:pPr>
      <w:spacing w:after="120" w:line="240" w:lineRule="auto"/>
      <w:ind w:left="849"/>
    </w:pPr>
    <w:rPr>
      <w:rFonts w:ascii="Times New Roman" w:eastAsia="Times New Roman" w:hAnsi="Times New Roman" w:cs="Times New Roman"/>
      <w:sz w:val="24"/>
      <w:szCs w:val="24"/>
    </w:rPr>
  </w:style>
  <w:style w:type="paragraph" w:styleId="42">
    <w:name w:val="List Continue 4"/>
    <w:basedOn w:val="a0"/>
    <w:rsid w:val="007715A8"/>
    <w:pPr>
      <w:spacing w:after="120" w:line="240" w:lineRule="auto"/>
      <w:ind w:left="1132"/>
    </w:pPr>
    <w:rPr>
      <w:rFonts w:ascii="Times New Roman" w:eastAsia="Times New Roman" w:hAnsi="Times New Roman" w:cs="Times New Roman"/>
      <w:sz w:val="24"/>
      <w:szCs w:val="24"/>
    </w:rPr>
  </w:style>
  <w:style w:type="paragraph" w:styleId="aff2">
    <w:name w:val="Subtitle"/>
    <w:basedOn w:val="a0"/>
    <w:link w:val="aff3"/>
    <w:qFormat/>
    <w:rsid w:val="007715A8"/>
    <w:pPr>
      <w:spacing w:after="60" w:line="240" w:lineRule="auto"/>
      <w:jc w:val="center"/>
      <w:outlineLvl w:val="1"/>
    </w:pPr>
    <w:rPr>
      <w:rFonts w:ascii="Arial" w:eastAsia="Times New Roman" w:hAnsi="Arial" w:cs="Arial"/>
      <w:sz w:val="24"/>
      <w:szCs w:val="24"/>
    </w:rPr>
  </w:style>
  <w:style w:type="character" w:customStyle="1" w:styleId="aff3">
    <w:name w:val="Подзаголовок Знак"/>
    <w:basedOn w:val="a1"/>
    <w:link w:val="aff2"/>
    <w:rsid w:val="007715A8"/>
    <w:rPr>
      <w:rFonts w:ascii="Arial" w:eastAsia="Times New Roman" w:hAnsi="Arial" w:cs="Arial"/>
      <w:sz w:val="24"/>
      <w:szCs w:val="24"/>
    </w:rPr>
  </w:style>
  <w:style w:type="paragraph" w:styleId="a">
    <w:name w:val="List Bullet"/>
    <w:basedOn w:val="a0"/>
    <w:rsid w:val="007715A8"/>
    <w:pPr>
      <w:numPr>
        <w:numId w:val="20"/>
      </w:numPr>
      <w:spacing w:after="0" w:line="240" w:lineRule="auto"/>
    </w:pPr>
    <w:rPr>
      <w:rFonts w:ascii="Times New Roman" w:eastAsia="Times New Roman" w:hAnsi="Times New Roman" w:cs="Times New Roman"/>
      <w:sz w:val="24"/>
      <w:szCs w:val="24"/>
    </w:rPr>
  </w:style>
  <w:style w:type="paragraph" w:customStyle="1" w:styleId="Standard">
    <w:name w:val="Standard"/>
    <w:rsid w:val="007715A8"/>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msonormalcxspmiddle">
    <w:name w:val="msonormalcxspmiddle"/>
    <w:basedOn w:val="a0"/>
    <w:rsid w:val="007715A8"/>
    <w:pPr>
      <w:spacing w:before="100" w:beforeAutospacing="1" w:after="100" w:afterAutospacing="1" w:line="240" w:lineRule="auto"/>
    </w:pPr>
    <w:rPr>
      <w:rFonts w:ascii="Times New Roman" w:eastAsia="Times New Roman" w:hAnsi="Times New Roman" w:cs="Times New Roman"/>
      <w:sz w:val="24"/>
      <w:szCs w:val="24"/>
    </w:rPr>
  </w:style>
  <w:style w:type="character" w:styleId="aff4">
    <w:name w:val="line number"/>
    <w:basedOn w:val="a1"/>
    <w:rsid w:val="007715A8"/>
  </w:style>
  <w:style w:type="paragraph" w:customStyle="1" w:styleId="1a">
    <w:name w:val="Текст1"/>
    <w:basedOn w:val="a0"/>
    <w:rsid w:val="007715A8"/>
    <w:pPr>
      <w:suppressAutoHyphens/>
      <w:spacing w:after="0" w:line="240" w:lineRule="auto"/>
    </w:pPr>
    <w:rPr>
      <w:rFonts w:ascii="Courier New" w:eastAsia="Times New Roman" w:hAnsi="Courier New" w:cs="Courier New"/>
      <w:sz w:val="20"/>
      <w:szCs w:val="20"/>
      <w:lang w:eastAsia="ar-SA"/>
    </w:rPr>
  </w:style>
  <w:style w:type="character" w:customStyle="1" w:styleId="apple-converted-space">
    <w:name w:val="apple-converted-space"/>
    <w:basedOn w:val="a1"/>
    <w:rsid w:val="007715A8"/>
  </w:style>
  <w:style w:type="numbering" w:customStyle="1" w:styleId="1110">
    <w:name w:val="Нет списка111"/>
    <w:next w:val="a3"/>
    <w:uiPriority w:val="99"/>
    <w:semiHidden/>
    <w:unhideWhenUsed/>
    <w:rsid w:val="007715A8"/>
  </w:style>
  <w:style w:type="paragraph" w:customStyle="1" w:styleId="c0">
    <w:name w:val="c0"/>
    <w:basedOn w:val="a0"/>
    <w:rsid w:val="007715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1"/>
    <w:rsid w:val="007715A8"/>
  </w:style>
  <w:style w:type="paragraph" w:customStyle="1" w:styleId="c40">
    <w:name w:val="c40"/>
    <w:basedOn w:val="a0"/>
    <w:rsid w:val="007715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0"/>
    <w:rsid w:val="007715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0"/>
    <w:rsid w:val="007715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0"/>
    <w:rsid w:val="007715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1"/>
    <w:rsid w:val="007715A8"/>
  </w:style>
  <w:style w:type="character" w:styleId="aff5">
    <w:name w:val="FollowedHyperlink"/>
    <w:basedOn w:val="a1"/>
    <w:uiPriority w:val="99"/>
    <w:semiHidden/>
    <w:unhideWhenUsed/>
    <w:rsid w:val="007715A8"/>
    <w:rPr>
      <w:color w:val="800080"/>
      <w:u w:val="single"/>
    </w:rPr>
  </w:style>
  <w:style w:type="paragraph" w:customStyle="1" w:styleId="c51">
    <w:name w:val="c51"/>
    <w:basedOn w:val="a0"/>
    <w:rsid w:val="007715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1"/>
    <w:rsid w:val="007715A8"/>
  </w:style>
  <w:style w:type="character" w:customStyle="1" w:styleId="c44">
    <w:name w:val="c44"/>
    <w:basedOn w:val="a1"/>
    <w:rsid w:val="007715A8"/>
  </w:style>
  <w:style w:type="paragraph" w:customStyle="1" w:styleId="c24">
    <w:name w:val="c24"/>
    <w:basedOn w:val="a0"/>
    <w:rsid w:val="007715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1"/>
    <w:rsid w:val="007715A8"/>
  </w:style>
  <w:style w:type="character" w:customStyle="1" w:styleId="c43">
    <w:name w:val="c43"/>
    <w:basedOn w:val="a1"/>
    <w:rsid w:val="007715A8"/>
  </w:style>
  <w:style w:type="numbering" w:customStyle="1" w:styleId="210">
    <w:name w:val="Нет списка21"/>
    <w:next w:val="a3"/>
    <w:uiPriority w:val="99"/>
    <w:semiHidden/>
    <w:unhideWhenUsed/>
    <w:rsid w:val="007715A8"/>
  </w:style>
  <w:style w:type="character" w:customStyle="1" w:styleId="1b">
    <w:name w:val="Заголовок №1_"/>
    <w:basedOn w:val="a1"/>
    <w:link w:val="1c"/>
    <w:rsid w:val="007715A8"/>
    <w:rPr>
      <w:rFonts w:ascii="Arial" w:eastAsia="Arial" w:hAnsi="Arial" w:cs="Arial"/>
      <w:b/>
      <w:bCs/>
      <w:sz w:val="26"/>
      <w:szCs w:val="26"/>
      <w:shd w:val="clear" w:color="auto" w:fill="FFFFFF"/>
    </w:rPr>
  </w:style>
  <w:style w:type="character" w:customStyle="1" w:styleId="aff6">
    <w:name w:val="Основной текст_"/>
    <w:basedOn w:val="a1"/>
    <w:link w:val="1d"/>
    <w:rsid w:val="007715A8"/>
    <w:rPr>
      <w:rFonts w:eastAsia="Times New Roman" w:cs="Times New Roman"/>
      <w:sz w:val="20"/>
      <w:szCs w:val="20"/>
      <w:shd w:val="clear" w:color="auto" w:fill="FFFFFF"/>
    </w:rPr>
  </w:style>
  <w:style w:type="character" w:customStyle="1" w:styleId="Arial85pt">
    <w:name w:val="Основной текст + Arial;8;5 pt;Полужирный;Курсив"/>
    <w:basedOn w:val="aff6"/>
    <w:rsid w:val="007715A8"/>
    <w:rPr>
      <w:rFonts w:ascii="Arial" w:eastAsia="Arial" w:hAnsi="Arial" w:cs="Arial"/>
      <w:b/>
      <w:bCs/>
      <w:i/>
      <w:iCs/>
      <w:color w:val="000000"/>
      <w:spacing w:val="0"/>
      <w:w w:val="100"/>
      <w:position w:val="0"/>
      <w:sz w:val="17"/>
      <w:szCs w:val="17"/>
      <w:shd w:val="clear" w:color="auto" w:fill="FFFFFF"/>
      <w:lang w:val="ru-RU"/>
    </w:rPr>
  </w:style>
  <w:style w:type="character" w:customStyle="1" w:styleId="Arial85pt0">
    <w:name w:val="Основной текст + Arial;8;5 pt"/>
    <w:basedOn w:val="aff6"/>
    <w:rsid w:val="007715A8"/>
    <w:rPr>
      <w:rFonts w:ascii="Arial" w:eastAsia="Arial" w:hAnsi="Arial" w:cs="Arial"/>
      <w:color w:val="000000"/>
      <w:spacing w:val="0"/>
      <w:w w:val="100"/>
      <w:position w:val="0"/>
      <w:sz w:val="17"/>
      <w:szCs w:val="17"/>
      <w:shd w:val="clear" w:color="auto" w:fill="FFFFFF"/>
      <w:lang w:val="ru-RU"/>
    </w:rPr>
  </w:style>
  <w:style w:type="character" w:customStyle="1" w:styleId="Candara4pt">
    <w:name w:val="Основной текст + Candara;4 pt;Полужирный"/>
    <w:basedOn w:val="aff6"/>
    <w:rsid w:val="007715A8"/>
    <w:rPr>
      <w:rFonts w:ascii="Candara" w:eastAsia="Candara" w:hAnsi="Candara" w:cs="Candara"/>
      <w:b/>
      <w:bCs/>
      <w:color w:val="000000"/>
      <w:spacing w:val="0"/>
      <w:w w:val="100"/>
      <w:position w:val="0"/>
      <w:sz w:val="8"/>
      <w:szCs w:val="8"/>
      <w:shd w:val="clear" w:color="auto" w:fill="FFFFFF"/>
    </w:rPr>
  </w:style>
  <w:style w:type="character" w:customStyle="1" w:styleId="Arial13pt">
    <w:name w:val="Основной текст + Arial;13 pt;Полужирный"/>
    <w:basedOn w:val="aff6"/>
    <w:rsid w:val="007715A8"/>
    <w:rPr>
      <w:rFonts w:ascii="Arial" w:eastAsia="Arial" w:hAnsi="Arial" w:cs="Arial"/>
      <w:b/>
      <w:bCs/>
      <w:color w:val="000000"/>
      <w:spacing w:val="0"/>
      <w:w w:val="100"/>
      <w:position w:val="0"/>
      <w:sz w:val="26"/>
      <w:szCs w:val="26"/>
      <w:shd w:val="clear" w:color="auto" w:fill="FFFFFF"/>
      <w:lang w:val="ru-RU"/>
    </w:rPr>
  </w:style>
  <w:style w:type="character" w:customStyle="1" w:styleId="Arial">
    <w:name w:val="Основной текст + Arial"/>
    <w:basedOn w:val="aff6"/>
    <w:rsid w:val="007715A8"/>
    <w:rPr>
      <w:rFonts w:ascii="Arial" w:eastAsia="Arial" w:hAnsi="Arial" w:cs="Arial"/>
      <w:color w:val="000000"/>
      <w:spacing w:val="0"/>
      <w:w w:val="100"/>
      <w:position w:val="0"/>
      <w:sz w:val="20"/>
      <w:szCs w:val="20"/>
      <w:shd w:val="clear" w:color="auto" w:fill="FFFFFF"/>
      <w:lang w:val="ru-RU"/>
    </w:rPr>
  </w:style>
  <w:style w:type="character" w:customStyle="1" w:styleId="Arial85pt-1pt">
    <w:name w:val="Основной текст + Arial;8;5 pt;Интервал -1 pt"/>
    <w:basedOn w:val="aff6"/>
    <w:rsid w:val="007715A8"/>
    <w:rPr>
      <w:rFonts w:ascii="Arial" w:eastAsia="Arial" w:hAnsi="Arial" w:cs="Arial"/>
      <w:color w:val="000000"/>
      <w:spacing w:val="-30"/>
      <w:w w:val="100"/>
      <w:position w:val="0"/>
      <w:sz w:val="17"/>
      <w:szCs w:val="17"/>
      <w:shd w:val="clear" w:color="auto" w:fill="FFFFFF"/>
      <w:lang w:val="ru-RU"/>
    </w:rPr>
  </w:style>
  <w:style w:type="paragraph" w:customStyle="1" w:styleId="1c">
    <w:name w:val="Заголовок №1"/>
    <w:basedOn w:val="a0"/>
    <w:link w:val="1b"/>
    <w:rsid w:val="007715A8"/>
    <w:pPr>
      <w:widowControl w:val="0"/>
      <w:shd w:val="clear" w:color="auto" w:fill="FFFFFF"/>
      <w:spacing w:after="0" w:line="0" w:lineRule="atLeast"/>
      <w:jc w:val="center"/>
      <w:outlineLvl w:val="0"/>
    </w:pPr>
    <w:rPr>
      <w:rFonts w:ascii="Arial" w:eastAsia="Arial" w:hAnsi="Arial" w:cs="Arial"/>
      <w:b/>
      <w:bCs/>
      <w:sz w:val="26"/>
      <w:szCs w:val="26"/>
    </w:rPr>
  </w:style>
  <w:style w:type="paragraph" w:customStyle="1" w:styleId="1d">
    <w:name w:val="Основной текст1"/>
    <w:basedOn w:val="a0"/>
    <w:link w:val="aff6"/>
    <w:rsid w:val="007715A8"/>
    <w:pPr>
      <w:widowControl w:val="0"/>
      <w:shd w:val="clear" w:color="auto" w:fill="FFFFFF"/>
      <w:spacing w:after="0" w:line="240" w:lineRule="auto"/>
    </w:pPr>
    <w:rPr>
      <w:rFonts w:eastAsia="Times New Roman" w:cs="Times New Roman"/>
      <w:sz w:val="20"/>
      <w:szCs w:val="20"/>
    </w:rPr>
  </w:style>
  <w:style w:type="character" w:customStyle="1" w:styleId="TrebuchetMS9pt">
    <w:name w:val="Основной текст + Trebuchet MS;9 pt"/>
    <w:basedOn w:val="aff6"/>
    <w:rsid w:val="007715A8"/>
    <w:rPr>
      <w:rFonts w:ascii="Trebuchet MS" w:eastAsia="Trebuchet MS" w:hAnsi="Trebuchet MS" w:cs="Trebuchet MS"/>
      <w:color w:val="000000"/>
      <w:spacing w:val="0"/>
      <w:w w:val="100"/>
      <w:position w:val="0"/>
      <w:sz w:val="18"/>
      <w:szCs w:val="18"/>
      <w:shd w:val="clear" w:color="auto" w:fill="FFFFFF"/>
      <w:lang w:val="ru-RU"/>
    </w:rPr>
  </w:style>
  <w:style w:type="character" w:customStyle="1" w:styleId="TrebuchetMS9pt0">
    <w:name w:val="Основной текст + Trebuchet MS;9 pt;Полужирный;Курсив"/>
    <w:basedOn w:val="aff6"/>
    <w:rsid w:val="007715A8"/>
    <w:rPr>
      <w:rFonts w:ascii="Trebuchet MS" w:eastAsia="Trebuchet MS" w:hAnsi="Trebuchet MS" w:cs="Trebuchet MS"/>
      <w:b/>
      <w:bCs/>
      <w:i/>
      <w:iCs/>
      <w:color w:val="000000"/>
      <w:spacing w:val="0"/>
      <w:w w:val="100"/>
      <w:position w:val="0"/>
      <w:sz w:val="18"/>
      <w:szCs w:val="18"/>
      <w:shd w:val="clear" w:color="auto" w:fill="FFFFFF"/>
      <w:lang w:val="ru-RU"/>
    </w:rPr>
  </w:style>
  <w:style w:type="character" w:customStyle="1" w:styleId="TrebuchetMS9pt1">
    <w:name w:val="Основной текст + Trebuchet MS;9 pt;Малые прописные"/>
    <w:basedOn w:val="aff6"/>
    <w:rsid w:val="007715A8"/>
    <w:rPr>
      <w:rFonts w:ascii="Trebuchet MS" w:eastAsia="Trebuchet MS" w:hAnsi="Trebuchet MS" w:cs="Trebuchet MS"/>
      <w:smallCaps/>
      <w:color w:val="000000"/>
      <w:spacing w:val="0"/>
      <w:w w:val="100"/>
      <w:position w:val="0"/>
      <w:sz w:val="18"/>
      <w:szCs w:val="18"/>
      <w:shd w:val="clear" w:color="auto" w:fill="FFFFFF"/>
    </w:rPr>
  </w:style>
  <w:style w:type="character" w:customStyle="1" w:styleId="TrebuchetMS4pt0pt">
    <w:name w:val="Основной текст + Trebuchet MS;4 pt;Интервал 0 pt"/>
    <w:basedOn w:val="aff6"/>
    <w:rsid w:val="007715A8"/>
    <w:rPr>
      <w:rFonts w:ascii="Trebuchet MS" w:eastAsia="Trebuchet MS" w:hAnsi="Trebuchet MS" w:cs="Trebuchet MS"/>
      <w:color w:val="000000"/>
      <w:spacing w:val="-10"/>
      <w:w w:val="100"/>
      <w:position w:val="0"/>
      <w:sz w:val="8"/>
      <w:szCs w:val="8"/>
      <w:shd w:val="clear" w:color="auto" w:fill="FFFFFF"/>
      <w:lang w:val="ru-RU"/>
    </w:rPr>
  </w:style>
  <w:style w:type="character" w:customStyle="1" w:styleId="CourierNew4pt">
    <w:name w:val="Основной текст + Courier New;4 pt"/>
    <w:basedOn w:val="aff6"/>
    <w:rsid w:val="007715A8"/>
    <w:rPr>
      <w:rFonts w:ascii="Courier New" w:eastAsia="Courier New" w:hAnsi="Courier New" w:cs="Courier New"/>
      <w:color w:val="000000"/>
      <w:spacing w:val="0"/>
      <w:w w:val="100"/>
      <w:position w:val="0"/>
      <w:sz w:val="8"/>
      <w:szCs w:val="8"/>
      <w:shd w:val="clear" w:color="auto" w:fill="FFFFFF"/>
      <w:lang w:val="ru-RU"/>
    </w:rPr>
  </w:style>
  <w:style w:type="character" w:customStyle="1" w:styleId="CourierNew4pt0">
    <w:name w:val="Основной текст + Courier New;4 pt;Полужирный"/>
    <w:basedOn w:val="aff6"/>
    <w:rsid w:val="007715A8"/>
    <w:rPr>
      <w:rFonts w:ascii="Courier New" w:eastAsia="Courier New" w:hAnsi="Courier New" w:cs="Courier New"/>
      <w:b/>
      <w:bCs/>
      <w:color w:val="000000"/>
      <w:spacing w:val="0"/>
      <w:w w:val="100"/>
      <w:position w:val="0"/>
      <w:sz w:val="8"/>
      <w:szCs w:val="8"/>
      <w:shd w:val="clear" w:color="auto" w:fill="FFFFFF"/>
      <w:lang w:val="en-US"/>
    </w:rPr>
  </w:style>
  <w:style w:type="character" w:customStyle="1" w:styleId="Tahoma4pt">
    <w:name w:val="Основной текст + Tahoma;4 pt;Курсив"/>
    <w:basedOn w:val="aff6"/>
    <w:rsid w:val="007715A8"/>
    <w:rPr>
      <w:rFonts w:ascii="Tahoma" w:eastAsia="Tahoma" w:hAnsi="Tahoma" w:cs="Tahoma"/>
      <w:i/>
      <w:iCs/>
      <w:color w:val="000000"/>
      <w:spacing w:val="0"/>
      <w:w w:val="100"/>
      <w:position w:val="0"/>
      <w:sz w:val="8"/>
      <w:szCs w:val="8"/>
      <w:shd w:val="clear" w:color="auto" w:fill="FFFFFF"/>
      <w:lang w:val="ru-RU"/>
    </w:rPr>
  </w:style>
  <w:style w:type="character" w:customStyle="1" w:styleId="CourierNew4pt1pt">
    <w:name w:val="Основной текст + Courier New;4 pt;Интервал 1 pt"/>
    <w:basedOn w:val="aff6"/>
    <w:rsid w:val="007715A8"/>
    <w:rPr>
      <w:rFonts w:ascii="Courier New" w:eastAsia="Courier New" w:hAnsi="Courier New" w:cs="Courier New"/>
      <w:color w:val="000000"/>
      <w:spacing w:val="20"/>
      <w:w w:val="100"/>
      <w:position w:val="0"/>
      <w:sz w:val="8"/>
      <w:szCs w:val="8"/>
      <w:shd w:val="clear" w:color="auto" w:fill="FFFFFF"/>
      <w:lang w:val="ru-RU"/>
    </w:rPr>
  </w:style>
  <w:style w:type="character" w:customStyle="1" w:styleId="TrebuchetMS">
    <w:name w:val="Основной текст + Trebuchet MS"/>
    <w:basedOn w:val="aff6"/>
    <w:rsid w:val="007715A8"/>
    <w:rPr>
      <w:rFonts w:ascii="Trebuchet MS" w:eastAsia="Trebuchet MS" w:hAnsi="Trebuchet MS" w:cs="Trebuchet MS"/>
      <w:color w:val="000000"/>
      <w:spacing w:val="0"/>
      <w:w w:val="100"/>
      <w:position w:val="0"/>
      <w:sz w:val="20"/>
      <w:szCs w:val="20"/>
      <w:shd w:val="clear" w:color="auto" w:fill="FFFFFF"/>
    </w:rPr>
  </w:style>
  <w:style w:type="character" w:customStyle="1" w:styleId="ArialUnicodeMS4pt">
    <w:name w:val="Основной текст + Arial Unicode MS;4 pt"/>
    <w:basedOn w:val="aff6"/>
    <w:rsid w:val="007715A8"/>
    <w:rPr>
      <w:rFonts w:ascii="Arial Unicode MS" w:eastAsia="Arial Unicode MS" w:hAnsi="Arial Unicode MS" w:cs="Arial Unicode MS"/>
      <w:color w:val="000000"/>
      <w:spacing w:val="0"/>
      <w:w w:val="100"/>
      <w:position w:val="0"/>
      <w:sz w:val="8"/>
      <w:szCs w:val="8"/>
      <w:shd w:val="clear" w:color="auto" w:fill="FFFFFF"/>
    </w:rPr>
  </w:style>
  <w:style w:type="character" w:customStyle="1" w:styleId="TrebuchetMS9pt1pt">
    <w:name w:val="Основной текст + Trebuchet MS;9 pt;Интервал 1 pt"/>
    <w:basedOn w:val="aff6"/>
    <w:rsid w:val="007715A8"/>
    <w:rPr>
      <w:rFonts w:ascii="Trebuchet MS" w:eastAsia="Trebuchet MS" w:hAnsi="Trebuchet MS" w:cs="Trebuchet MS"/>
      <w:color w:val="000000"/>
      <w:spacing w:val="20"/>
      <w:w w:val="100"/>
      <w:position w:val="0"/>
      <w:sz w:val="18"/>
      <w:szCs w:val="18"/>
      <w:shd w:val="clear" w:color="auto" w:fill="FFFFFF"/>
      <w:lang w:val="ru-RU"/>
    </w:rPr>
  </w:style>
  <w:style w:type="character" w:customStyle="1" w:styleId="TrebuchetMS0pt">
    <w:name w:val="Основной текст + Trebuchet MS;Интервал 0 pt"/>
    <w:basedOn w:val="aff6"/>
    <w:rsid w:val="007715A8"/>
    <w:rPr>
      <w:rFonts w:ascii="Trebuchet MS" w:eastAsia="Trebuchet MS" w:hAnsi="Trebuchet MS" w:cs="Trebuchet MS"/>
      <w:color w:val="000000"/>
      <w:spacing w:val="-10"/>
      <w:w w:val="100"/>
      <w:position w:val="0"/>
      <w:sz w:val="20"/>
      <w:szCs w:val="20"/>
      <w:shd w:val="clear" w:color="auto" w:fill="FFFFFF"/>
      <w:lang w:val="ru-RU"/>
    </w:rPr>
  </w:style>
  <w:style w:type="character" w:customStyle="1" w:styleId="2c">
    <w:name w:val="Подпись к таблице (2)"/>
    <w:basedOn w:val="a1"/>
    <w:rsid w:val="007715A8"/>
    <w:rPr>
      <w:rFonts w:ascii="Arial" w:eastAsia="Arial" w:hAnsi="Arial" w:cs="Arial"/>
      <w:b/>
      <w:bCs/>
      <w:i/>
      <w:iCs/>
      <w:smallCaps w:val="0"/>
      <w:strike w:val="0"/>
      <w:color w:val="000000"/>
      <w:spacing w:val="0"/>
      <w:w w:val="100"/>
      <w:position w:val="0"/>
      <w:sz w:val="17"/>
      <w:szCs w:val="17"/>
      <w:u w:val="single"/>
      <w:lang w:val="ru-RU"/>
    </w:rPr>
  </w:style>
  <w:style w:type="character" w:customStyle="1" w:styleId="aff7">
    <w:name w:val="Подпись к таблице_"/>
    <w:basedOn w:val="a1"/>
    <w:link w:val="aff8"/>
    <w:rsid w:val="007715A8"/>
    <w:rPr>
      <w:rFonts w:ascii="Arial" w:eastAsia="Arial" w:hAnsi="Arial" w:cs="Arial"/>
      <w:sz w:val="17"/>
      <w:szCs w:val="17"/>
      <w:shd w:val="clear" w:color="auto" w:fill="FFFFFF"/>
    </w:rPr>
  </w:style>
  <w:style w:type="character" w:customStyle="1" w:styleId="4pt">
    <w:name w:val="Основной текст + 4 pt"/>
    <w:basedOn w:val="aff6"/>
    <w:rsid w:val="007715A8"/>
    <w:rPr>
      <w:rFonts w:ascii="Arial" w:eastAsia="Arial" w:hAnsi="Arial" w:cs="Arial"/>
      <w:color w:val="000000"/>
      <w:spacing w:val="0"/>
      <w:w w:val="100"/>
      <w:position w:val="0"/>
      <w:sz w:val="8"/>
      <w:szCs w:val="8"/>
      <w:shd w:val="clear" w:color="auto" w:fill="FFFFFF"/>
      <w:lang w:val="ru-RU"/>
    </w:rPr>
  </w:style>
  <w:style w:type="character" w:customStyle="1" w:styleId="10pt">
    <w:name w:val="Основной текст + 10 pt"/>
    <w:basedOn w:val="aff6"/>
    <w:rsid w:val="007715A8"/>
    <w:rPr>
      <w:rFonts w:ascii="Arial" w:eastAsia="Arial" w:hAnsi="Arial" w:cs="Arial"/>
      <w:color w:val="000000"/>
      <w:spacing w:val="0"/>
      <w:w w:val="100"/>
      <w:position w:val="0"/>
      <w:sz w:val="20"/>
      <w:szCs w:val="20"/>
      <w:shd w:val="clear" w:color="auto" w:fill="FFFFFF"/>
    </w:rPr>
  </w:style>
  <w:style w:type="character" w:customStyle="1" w:styleId="SegoeUI6pt0pt">
    <w:name w:val="Основной текст + Segoe UI;6 pt;Интервал 0 pt"/>
    <w:basedOn w:val="aff6"/>
    <w:rsid w:val="007715A8"/>
    <w:rPr>
      <w:rFonts w:ascii="Segoe UI" w:eastAsia="Segoe UI" w:hAnsi="Segoe UI" w:cs="Segoe UI"/>
      <w:color w:val="000000"/>
      <w:spacing w:val="-10"/>
      <w:w w:val="100"/>
      <w:position w:val="0"/>
      <w:sz w:val="12"/>
      <w:szCs w:val="12"/>
      <w:shd w:val="clear" w:color="auto" w:fill="FFFFFF"/>
      <w:lang w:val="en-US"/>
    </w:rPr>
  </w:style>
  <w:style w:type="character" w:customStyle="1" w:styleId="aff9">
    <w:name w:val="Основной текст + Полужирный;Курсив"/>
    <w:basedOn w:val="aff6"/>
    <w:rsid w:val="007715A8"/>
    <w:rPr>
      <w:rFonts w:ascii="Arial" w:eastAsia="Arial" w:hAnsi="Arial" w:cs="Arial"/>
      <w:b/>
      <w:bCs/>
      <w:i/>
      <w:iCs/>
      <w:color w:val="000000"/>
      <w:spacing w:val="0"/>
      <w:w w:val="100"/>
      <w:position w:val="0"/>
      <w:sz w:val="17"/>
      <w:szCs w:val="17"/>
      <w:shd w:val="clear" w:color="auto" w:fill="FFFFFF"/>
      <w:lang w:val="ru-RU"/>
    </w:rPr>
  </w:style>
  <w:style w:type="character" w:customStyle="1" w:styleId="Candara5pt">
    <w:name w:val="Основной текст + Candara;5 pt"/>
    <w:basedOn w:val="aff6"/>
    <w:rsid w:val="007715A8"/>
    <w:rPr>
      <w:rFonts w:ascii="Candara" w:eastAsia="Candara" w:hAnsi="Candara" w:cs="Candara"/>
      <w:color w:val="000000"/>
      <w:spacing w:val="0"/>
      <w:w w:val="100"/>
      <w:position w:val="0"/>
      <w:sz w:val="10"/>
      <w:szCs w:val="10"/>
      <w:shd w:val="clear" w:color="auto" w:fill="FFFFFF"/>
    </w:rPr>
  </w:style>
  <w:style w:type="character" w:customStyle="1" w:styleId="2d">
    <w:name w:val="Основной текст2"/>
    <w:basedOn w:val="a1"/>
    <w:rsid w:val="007715A8"/>
    <w:rPr>
      <w:rFonts w:ascii="Arial" w:eastAsia="Arial" w:hAnsi="Arial" w:cs="Arial"/>
      <w:b w:val="0"/>
      <w:bCs w:val="0"/>
      <w:i w:val="0"/>
      <w:iCs w:val="0"/>
      <w:smallCaps w:val="0"/>
      <w:strike w:val="0"/>
      <w:sz w:val="17"/>
      <w:szCs w:val="17"/>
      <w:u w:val="none"/>
    </w:rPr>
  </w:style>
  <w:style w:type="character" w:customStyle="1" w:styleId="37">
    <w:name w:val="Основной текст3"/>
    <w:basedOn w:val="aff6"/>
    <w:rsid w:val="007715A8"/>
    <w:rPr>
      <w:rFonts w:ascii="Arial" w:eastAsia="Arial" w:hAnsi="Arial" w:cs="Arial"/>
      <w:color w:val="000000"/>
      <w:spacing w:val="0"/>
      <w:w w:val="100"/>
      <w:position w:val="0"/>
      <w:sz w:val="17"/>
      <w:szCs w:val="17"/>
      <w:u w:val="single"/>
      <w:shd w:val="clear" w:color="auto" w:fill="FFFFFF"/>
      <w:lang w:val="ru-RU"/>
    </w:rPr>
  </w:style>
  <w:style w:type="paragraph" w:customStyle="1" w:styleId="aff8">
    <w:name w:val="Подпись к таблице"/>
    <w:basedOn w:val="a0"/>
    <w:link w:val="aff7"/>
    <w:rsid w:val="007715A8"/>
    <w:pPr>
      <w:widowControl w:val="0"/>
      <w:shd w:val="clear" w:color="auto" w:fill="FFFFFF"/>
      <w:spacing w:after="0" w:line="0" w:lineRule="atLeast"/>
    </w:pPr>
    <w:rPr>
      <w:rFonts w:ascii="Arial" w:eastAsia="Arial" w:hAnsi="Arial" w:cs="Arial"/>
      <w:sz w:val="17"/>
      <w:szCs w:val="17"/>
    </w:rPr>
  </w:style>
  <w:style w:type="paragraph" w:customStyle="1" w:styleId="43">
    <w:name w:val="Основной текст4"/>
    <w:basedOn w:val="a0"/>
    <w:rsid w:val="007715A8"/>
    <w:pPr>
      <w:widowControl w:val="0"/>
      <w:shd w:val="clear" w:color="auto" w:fill="FFFFFF"/>
      <w:spacing w:after="0" w:line="226" w:lineRule="exact"/>
      <w:jc w:val="both"/>
    </w:pPr>
    <w:rPr>
      <w:rFonts w:ascii="Arial" w:eastAsia="Arial" w:hAnsi="Arial" w:cs="Arial"/>
      <w:sz w:val="17"/>
      <w:szCs w:val="17"/>
    </w:rPr>
  </w:style>
  <w:style w:type="character" w:customStyle="1" w:styleId="SegoeUI">
    <w:name w:val="Основной текст + Segoe UI"/>
    <w:basedOn w:val="aff6"/>
    <w:rsid w:val="007715A8"/>
    <w:rPr>
      <w:rFonts w:ascii="Segoe UI" w:eastAsia="Segoe UI" w:hAnsi="Segoe UI" w:cs="Segoe UI"/>
      <w:color w:val="000000"/>
      <w:spacing w:val="0"/>
      <w:w w:val="100"/>
      <w:position w:val="0"/>
      <w:sz w:val="20"/>
      <w:szCs w:val="20"/>
      <w:shd w:val="clear" w:color="auto" w:fill="FFFFFF"/>
      <w:lang w:val="ru-RU"/>
    </w:rPr>
  </w:style>
  <w:style w:type="character" w:customStyle="1" w:styleId="SegoeUI9pt">
    <w:name w:val="Основной текст + Segoe UI;9 pt;Полужирный;Курсив"/>
    <w:basedOn w:val="aff6"/>
    <w:rsid w:val="007715A8"/>
    <w:rPr>
      <w:rFonts w:ascii="Segoe UI" w:eastAsia="Segoe UI" w:hAnsi="Segoe UI" w:cs="Segoe UI"/>
      <w:b/>
      <w:bCs/>
      <w:i/>
      <w:iCs/>
      <w:color w:val="000000"/>
      <w:spacing w:val="0"/>
      <w:w w:val="100"/>
      <w:position w:val="0"/>
      <w:sz w:val="18"/>
      <w:szCs w:val="18"/>
      <w:shd w:val="clear" w:color="auto" w:fill="FFFFFF"/>
      <w:lang w:val="ru-RU"/>
    </w:rPr>
  </w:style>
  <w:style w:type="character" w:customStyle="1" w:styleId="Arial75pt">
    <w:name w:val="Основной текст + Arial;7;5 pt;Полужирный"/>
    <w:basedOn w:val="aff6"/>
    <w:rsid w:val="007715A8"/>
    <w:rPr>
      <w:rFonts w:ascii="Arial" w:eastAsia="Arial" w:hAnsi="Arial" w:cs="Arial"/>
      <w:b/>
      <w:bCs/>
      <w:color w:val="000000"/>
      <w:spacing w:val="0"/>
      <w:w w:val="100"/>
      <w:position w:val="0"/>
      <w:sz w:val="15"/>
      <w:szCs w:val="15"/>
      <w:shd w:val="clear" w:color="auto" w:fill="FFFFFF"/>
      <w:lang w:val="ru-RU"/>
    </w:rPr>
  </w:style>
  <w:style w:type="character" w:customStyle="1" w:styleId="SegoeUI0">
    <w:name w:val="Основной текст + Segoe UI;Курсив"/>
    <w:basedOn w:val="aff6"/>
    <w:rsid w:val="007715A8"/>
    <w:rPr>
      <w:rFonts w:ascii="Segoe UI" w:eastAsia="Segoe UI" w:hAnsi="Segoe UI" w:cs="Segoe UI"/>
      <w:i/>
      <w:iCs/>
      <w:color w:val="000000"/>
      <w:spacing w:val="0"/>
      <w:w w:val="100"/>
      <w:position w:val="0"/>
      <w:sz w:val="20"/>
      <w:szCs w:val="20"/>
      <w:shd w:val="clear" w:color="auto" w:fill="FFFFFF"/>
      <w:lang w:val="ru-RU"/>
    </w:rPr>
  </w:style>
  <w:style w:type="character" w:customStyle="1" w:styleId="SegoeUI6pt">
    <w:name w:val="Основной текст + Segoe UI;6 pt;Полужирный"/>
    <w:basedOn w:val="aff6"/>
    <w:rsid w:val="007715A8"/>
    <w:rPr>
      <w:rFonts w:ascii="Segoe UI" w:eastAsia="Segoe UI" w:hAnsi="Segoe UI" w:cs="Segoe UI"/>
      <w:b/>
      <w:bCs/>
      <w:color w:val="000000"/>
      <w:spacing w:val="0"/>
      <w:w w:val="100"/>
      <w:position w:val="0"/>
      <w:sz w:val="12"/>
      <w:szCs w:val="12"/>
      <w:shd w:val="clear" w:color="auto" w:fill="FFFFFF"/>
    </w:rPr>
  </w:style>
  <w:style w:type="character" w:customStyle="1" w:styleId="Arial95pt">
    <w:name w:val="Основной текст + Arial;9;5 pt"/>
    <w:basedOn w:val="aff6"/>
    <w:rsid w:val="007715A8"/>
    <w:rPr>
      <w:rFonts w:ascii="Arial" w:eastAsia="Arial" w:hAnsi="Arial" w:cs="Arial"/>
      <w:color w:val="000000"/>
      <w:spacing w:val="0"/>
      <w:w w:val="100"/>
      <w:position w:val="0"/>
      <w:sz w:val="19"/>
      <w:szCs w:val="19"/>
      <w:shd w:val="clear" w:color="auto" w:fill="FFFFFF"/>
      <w:lang w:val="ru-RU"/>
    </w:rPr>
  </w:style>
  <w:style w:type="character" w:customStyle="1" w:styleId="Arial95pt0">
    <w:name w:val="Основной текст + Arial;9;5 pt;Полужирный;Курсив"/>
    <w:basedOn w:val="aff6"/>
    <w:rsid w:val="007715A8"/>
    <w:rPr>
      <w:rFonts w:ascii="Arial" w:eastAsia="Arial" w:hAnsi="Arial" w:cs="Arial"/>
      <w:b/>
      <w:bCs/>
      <w:i/>
      <w:iCs/>
      <w:color w:val="000000"/>
      <w:spacing w:val="0"/>
      <w:w w:val="100"/>
      <w:position w:val="0"/>
      <w:sz w:val="19"/>
      <w:szCs w:val="19"/>
      <w:shd w:val="clear" w:color="auto" w:fill="FFFFFF"/>
      <w:lang w:val="ru-RU"/>
    </w:rPr>
  </w:style>
  <w:style w:type="character" w:customStyle="1" w:styleId="Arial4pt">
    <w:name w:val="Основной текст + Arial;4 pt"/>
    <w:basedOn w:val="aff6"/>
    <w:rsid w:val="007715A8"/>
    <w:rPr>
      <w:rFonts w:ascii="Arial" w:eastAsia="Arial" w:hAnsi="Arial" w:cs="Arial"/>
      <w:color w:val="000000"/>
      <w:spacing w:val="0"/>
      <w:w w:val="100"/>
      <w:position w:val="0"/>
      <w:sz w:val="8"/>
      <w:szCs w:val="8"/>
      <w:shd w:val="clear" w:color="auto" w:fill="FFFFFF"/>
      <w:lang w:val="ru-RU"/>
    </w:rPr>
  </w:style>
  <w:style w:type="character" w:customStyle="1" w:styleId="Arial125pt">
    <w:name w:val="Основной текст + Arial;12;5 pt"/>
    <w:basedOn w:val="aff6"/>
    <w:rsid w:val="007715A8"/>
    <w:rPr>
      <w:rFonts w:ascii="Arial" w:eastAsia="Arial" w:hAnsi="Arial" w:cs="Arial"/>
      <w:color w:val="000000"/>
      <w:spacing w:val="0"/>
      <w:w w:val="100"/>
      <w:position w:val="0"/>
      <w:sz w:val="25"/>
      <w:szCs w:val="25"/>
      <w:shd w:val="clear" w:color="auto" w:fill="FFFFFF"/>
    </w:rPr>
  </w:style>
  <w:style w:type="character" w:customStyle="1" w:styleId="Arial145pt30">
    <w:name w:val="Основной текст + Arial;14;5 pt;Полужирный;Масштаб 30%"/>
    <w:basedOn w:val="aff6"/>
    <w:rsid w:val="007715A8"/>
    <w:rPr>
      <w:rFonts w:ascii="Arial" w:eastAsia="Arial" w:hAnsi="Arial" w:cs="Arial"/>
      <w:b/>
      <w:bCs/>
      <w:color w:val="000000"/>
      <w:spacing w:val="0"/>
      <w:w w:val="30"/>
      <w:position w:val="0"/>
      <w:sz w:val="29"/>
      <w:szCs w:val="29"/>
      <w:shd w:val="clear" w:color="auto" w:fill="FFFFFF"/>
      <w:lang w:val="ru-RU"/>
    </w:rPr>
  </w:style>
  <w:style w:type="character" w:customStyle="1" w:styleId="MSGothic5pt">
    <w:name w:val="Основной текст + MS Gothic;5 pt"/>
    <w:basedOn w:val="aff6"/>
    <w:rsid w:val="007715A8"/>
    <w:rPr>
      <w:rFonts w:ascii="MS Gothic" w:eastAsia="MS Gothic" w:hAnsi="MS Gothic" w:cs="MS Gothic"/>
      <w:color w:val="000000"/>
      <w:spacing w:val="0"/>
      <w:w w:val="100"/>
      <w:position w:val="0"/>
      <w:sz w:val="10"/>
      <w:szCs w:val="10"/>
      <w:shd w:val="clear" w:color="auto" w:fill="FFFFFF"/>
    </w:rPr>
  </w:style>
  <w:style w:type="character" w:customStyle="1" w:styleId="Impact11pt">
    <w:name w:val="Основной текст + Impact;11 pt"/>
    <w:basedOn w:val="aff6"/>
    <w:rsid w:val="007715A8"/>
    <w:rPr>
      <w:rFonts w:ascii="Impact" w:eastAsia="Impact" w:hAnsi="Impact" w:cs="Impact"/>
      <w:color w:val="000000"/>
      <w:spacing w:val="0"/>
      <w:w w:val="100"/>
      <w:position w:val="0"/>
      <w:sz w:val="22"/>
      <w:szCs w:val="22"/>
      <w:shd w:val="clear" w:color="auto" w:fill="FFFFFF"/>
    </w:rPr>
  </w:style>
  <w:style w:type="table" w:customStyle="1" w:styleId="1111">
    <w:name w:val="Сетка таблицы111"/>
    <w:basedOn w:val="a2"/>
    <w:next w:val="aa"/>
    <w:uiPriority w:val="59"/>
    <w:rsid w:val="007715A8"/>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
    <w:name w:val="Нет списка3"/>
    <w:next w:val="a3"/>
    <w:uiPriority w:val="99"/>
    <w:semiHidden/>
    <w:unhideWhenUsed/>
    <w:rsid w:val="007715A8"/>
  </w:style>
  <w:style w:type="numbering" w:customStyle="1" w:styleId="11110">
    <w:name w:val="Нет списка1111"/>
    <w:next w:val="a3"/>
    <w:uiPriority w:val="99"/>
    <w:semiHidden/>
    <w:unhideWhenUsed/>
    <w:rsid w:val="007715A8"/>
  </w:style>
  <w:style w:type="numbering" w:customStyle="1" w:styleId="44">
    <w:name w:val="Нет списка4"/>
    <w:next w:val="a3"/>
    <w:semiHidden/>
    <w:rsid w:val="007715A8"/>
  </w:style>
  <w:style w:type="paragraph" w:customStyle="1" w:styleId="msolistparagraph0">
    <w:name w:val="msolistparagraph"/>
    <w:basedOn w:val="a0"/>
    <w:rsid w:val="007715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a0"/>
    <w:rsid w:val="007715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ocked/>
    <w:rsid w:val="007715A8"/>
    <w:rPr>
      <w:rFonts w:ascii="Calibri" w:eastAsia="Times New Roman" w:hAnsi="Calibri" w:cs="Times New Roman"/>
      <w:sz w:val="22"/>
    </w:rPr>
  </w:style>
  <w:style w:type="character" w:customStyle="1" w:styleId="user">
    <w:name w:val="user"/>
    <w:basedOn w:val="a1"/>
    <w:rsid w:val="007715A8"/>
  </w:style>
  <w:style w:type="character" w:customStyle="1" w:styleId="ticket">
    <w:name w:val="ticket"/>
    <w:basedOn w:val="a1"/>
    <w:rsid w:val="007715A8"/>
  </w:style>
  <w:style w:type="table" w:customStyle="1" w:styleId="2e">
    <w:name w:val="Сетка таблицы2"/>
    <w:basedOn w:val="a2"/>
    <w:next w:val="aa"/>
    <w:rsid w:val="00771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7715A8"/>
  </w:style>
  <w:style w:type="table" w:customStyle="1" w:styleId="39">
    <w:name w:val="Сетка таблицы3"/>
    <w:basedOn w:val="a2"/>
    <w:next w:val="aa"/>
    <w:uiPriority w:val="59"/>
    <w:rsid w:val="00771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7715A8"/>
  </w:style>
  <w:style w:type="numbering" w:customStyle="1" w:styleId="220">
    <w:name w:val="Нет списка22"/>
    <w:next w:val="a3"/>
    <w:uiPriority w:val="99"/>
    <w:semiHidden/>
    <w:unhideWhenUsed/>
    <w:rsid w:val="007715A8"/>
  </w:style>
  <w:style w:type="table" w:customStyle="1" w:styleId="121">
    <w:name w:val="Сетка таблицы12"/>
    <w:basedOn w:val="a2"/>
    <w:next w:val="aa"/>
    <w:uiPriority w:val="59"/>
    <w:rsid w:val="007715A8"/>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
    <w:next w:val="a3"/>
    <w:uiPriority w:val="99"/>
    <w:semiHidden/>
    <w:unhideWhenUsed/>
    <w:rsid w:val="007715A8"/>
  </w:style>
  <w:style w:type="numbering" w:customStyle="1" w:styleId="112">
    <w:name w:val="Нет списка112"/>
    <w:next w:val="a3"/>
    <w:uiPriority w:val="99"/>
    <w:semiHidden/>
    <w:unhideWhenUsed/>
    <w:rsid w:val="007715A8"/>
  </w:style>
  <w:style w:type="numbering" w:customStyle="1" w:styleId="410">
    <w:name w:val="Нет списка41"/>
    <w:next w:val="a3"/>
    <w:semiHidden/>
    <w:rsid w:val="007715A8"/>
  </w:style>
  <w:style w:type="table" w:customStyle="1" w:styleId="211">
    <w:name w:val="Сетка таблицы21"/>
    <w:basedOn w:val="a2"/>
    <w:next w:val="aa"/>
    <w:rsid w:val="00771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3"/>
    <w:uiPriority w:val="99"/>
    <w:semiHidden/>
    <w:unhideWhenUsed/>
    <w:rsid w:val="007715A8"/>
  </w:style>
  <w:style w:type="table" w:customStyle="1" w:styleId="45">
    <w:name w:val="Сетка таблицы4"/>
    <w:basedOn w:val="a2"/>
    <w:next w:val="aa"/>
    <w:uiPriority w:val="59"/>
    <w:rsid w:val="00771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iPriority w:val="99"/>
    <w:semiHidden/>
    <w:unhideWhenUsed/>
    <w:rsid w:val="007715A8"/>
  </w:style>
  <w:style w:type="numbering" w:customStyle="1" w:styleId="230">
    <w:name w:val="Нет списка23"/>
    <w:next w:val="a3"/>
    <w:uiPriority w:val="99"/>
    <w:semiHidden/>
    <w:unhideWhenUsed/>
    <w:rsid w:val="007715A8"/>
  </w:style>
  <w:style w:type="table" w:customStyle="1" w:styleId="131">
    <w:name w:val="Сетка таблицы13"/>
    <w:basedOn w:val="a2"/>
    <w:next w:val="aa"/>
    <w:uiPriority w:val="59"/>
    <w:rsid w:val="007715A8"/>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0">
    <w:name w:val="Нет списка32"/>
    <w:next w:val="a3"/>
    <w:uiPriority w:val="99"/>
    <w:semiHidden/>
    <w:unhideWhenUsed/>
    <w:rsid w:val="007715A8"/>
  </w:style>
  <w:style w:type="numbering" w:customStyle="1" w:styleId="113">
    <w:name w:val="Нет списка113"/>
    <w:next w:val="a3"/>
    <w:uiPriority w:val="99"/>
    <w:semiHidden/>
    <w:unhideWhenUsed/>
    <w:rsid w:val="007715A8"/>
  </w:style>
  <w:style w:type="numbering" w:customStyle="1" w:styleId="420">
    <w:name w:val="Нет списка42"/>
    <w:next w:val="a3"/>
    <w:semiHidden/>
    <w:rsid w:val="007715A8"/>
  </w:style>
  <w:style w:type="table" w:customStyle="1" w:styleId="221">
    <w:name w:val="Сетка таблицы22"/>
    <w:basedOn w:val="a2"/>
    <w:next w:val="aa"/>
    <w:rsid w:val="00771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3"/>
    <w:uiPriority w:val="99"/>
    <w:semiHidden/>
    <w:unhideWhenUsed/>
    <w:rsid w:val="007715A8"/>
  </w:style>
  <w:style w:type="table" w:customStyle="1" w:styleId="53">
    <w:name w:val="Сетка таблицы5"/>
    <w:basedOn w:val="a2"/>
    <w:next w:val="aa"/>
    <w:uiPriority w:val="59"/>
    <w:rsid w:val="00771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3"/>
    <w:uiPriority w:val="99"/>
    <w:semiHidden/>
    <w:unhideWhenUsed/>
    <w:rsid w:val="007715A8"/>
  </w:style>
  <w:style w:type="numbering" w:customStyle="1" w:styleId="240">
    <w:name w:val="Нет списка24"/>
    <w:next w:val="a3"/>
    <w:uiPriority w:val="99"/>
    <w:semiHidden/>
    <w:unhideWhenUsed/>
    <w:rsid w:val="007715A8"/>
  </w:style>
  <w:style w:type="table" w:customStyle="1" w:styleId="141">
    <w:name w:val="Сетка таблицы14"/>
    <w:basedOn w:val="a2"/>
    <w:next w:val="aa"/>
    <w:uiPriority w:val="59"/>
    <w:rsid w:val="007715A8"/>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0">
    <w:name w:val="Нет списка33"/>
    <w:next w:val="a3"/>
    <w:uiPriority w:val="99"/>
    <w:semiHidden/>
    <w:unhideWhenUsed/>
    <w:rsid w:val="007715A8"/>
  </w:style>
  <w:style w:type="numbering" w:customStyle="1" w:styleId="114">
    <w:name w:val="Нет списка114"/>
    <w:next w:val="a3"/>
    <w:uiPriority w:val="99"/>
    <w:semiHidden/>
    <w:unhideWhenUsed/>
    <w:rsid w:val="007715A8"/>
  </w:style>
  <w:style w:type="numbering" w:customStyle="1" w:styleId="430">
    <w:name w:val="Нет списка43"/>
    <w:next w:val="a3"/>
    <w:semiHidden/>
    <w:rsid w:val="007715A8"/>
  </w:style>
  <w:style w:type="table" w:customStyle="1" w:styleId="231">
    <w:name w:val="Сетка таблицы23"/>
    <w:basedOn w:val="a2"/>
    <w:next w:val="aa"/>
    <w:rsid w:val="00771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Нет списка8"/>
    <w:next w:val="a3"/>
    <w:uiPriority w:val="99"/>
    <w:semiHidden/>
    <w:unhideWhenUsed/>
    <w:rsid w:val="007715A8"/>
  </w:style>
  <w:style w:type="table" w:customStyle="1" w:styleId="62">
    <w:name w:val="Сетка таблицы6"/>
    <w:basedOn w:val="a2"/>
    <w:next w:val="aa"/>
    <w:uiPriority w:val="59"/>
    <w:rsid w:val="00771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7715A8"/>
  </w:style>
  <w:style w:type="numbering" w:customStyle="1" w:styleId="250">
    <w:name w:val="Нет списка25"/>
    <w:next w:val="a3"/>
    <w:uiPriority w:val="99"/>
    <w:semiHidden/>
    <w:unhideWhenUsed/>
    <w:rsid w:val="007715A8"/>
  </w:style>
  <w:style w:type="table" w:customStyle="1" w:styleId="151">
    <w:name w:val="Сетка таблицы15"/>
    <w:basedOn w:val="a2"/>
    <w:next w:val="aa"/>
    <w:uiPriority w:val="59"/>
    <w:rsid w:val="007715A8"/>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0">
    <w:name w:val="Нет списка34"/>
    <w:next w:val="a3"/>
    <w:uiPriority w:val="99"/>
    <w:semiHidden/>
    <w:unhideWhenUsed/>
    <w:rsid w:val="007715A8"/>
  </w:style>
  <w:style w:type="numbering" w:customStyle="1" w:styleId="115">
    <w:name w:val="Нет списка115"/>
    <w:next w:val="a3"/>
    <w:uiPriority w:val="99"/>
    <w:semiHidden/>
    <w:unhideWhenUsed/>
    <w:rsid w:val="007715A8"/>
  </w:style>
  <w:style w:type="numbering" w:customStyle="1" w:styleId="440">
    <w:name w:val="Нет списка44"/>
    <w:next w:val="a3"/>
    <w:semiHidden/>
    <w:rsid w:val="007715A8"/>
  </w:style>
  <w:style w:type="table" w:customStyle="1" w:styleId="241">
    <w:name w:val="Сетка таблицы24"/>
    <w:basedOn w:val="a2"/>
    <w:next w:val="aa"/>
    <w:rsid w:val="00771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a"/>
    <w:rsid w:val="007715A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a"/>
    <w:rsid w:val="007715A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a"/>
    <w:rsid w:val="007715A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a"/>
    <w:rsid w:val="007715A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7715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0"/>
    <w:rsid w:val="007715A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0"/>
    <w:rsid w:val="007715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7715A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7715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a0"/>
    <w:rsid w:val="007715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0"/>
    <w:rsid w:val="007715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a0"/>
    <w:rsid w:val="007715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a0"/>
    <w:rsid w:val="007715A8"/>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2">
    <w:name w:val="xl72"/>
    <w:basedOn w:val="a0"/>
    <w:rsid w:val="007715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a0"/>
    <w:rsid w:val="007715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4">
    <w:name w:val="xl74"/>
    <w:basedOn w:val="a0"/>
    <w:rsid w:val="007715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5">
    <w:name w:val="xl75"/>
    <w:basedOn w:val="a0"/>
    <w:rsid w:val="007715A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0"/>
    <w:rsid w:val="007715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0"/>
    <w:rsid w:val="007715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a0"/>
    <w:rsid w:val="007715A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a0"/>
    <w:rsid w:val="007715A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rsid w:val="007715A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a0"/>
    <w:rsid w:val="007715A8"/>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36"/>
      <w:szCs w:val="36"/>
    </w:rPr>
  </w:style>
  <w:style w:type="paragraph" w:customStyle="1" w:styleId="xl82">
    <w:name w:val="xl82"/>
    <w:basedOn w:val="a0"/>
    <w:rsid w:val="007715A8"/>
    <w:pPr>
      <w:pBdr>
        <w:top w:val="single" w:sz="8" w:space="0" w:color="auto"/>
      </w:pBdr>
      <w:spacing w:before="100" w:beforeAutospacing="1" w:after="100" w:afterAutospacing="1" w:line="240" w:lineRule="auto"/>
      <w:jc w:val="center"/>
    </w:pPr>
    <w:rPr>
      <w:rFonts w:ascii="Times New Roman" w:eastAsia="Times New Roman" w:hAnsi="Times New Roman" w:cs="Times New Roman"/>
      <w:sz w:val="36"/>
      <w:szCs w:val="36"/>
    </w:rPr>
  </w:style>
  <w:style w:type="table" w:customStyle="1" w:styleId="160">
    <w:name w:val="Сетка таблицы16"/>
    <w:basedOn w:val="a2"/>
    <w:next w:val="aa"/>
    <w:uiPriority w:val="59"/>
    <w:rsid w:val="007715A8"/>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2"/>
    <w:next w:val="aa"/>
    <w:uiPriority w:val="59"/>
    <w:rsid w:val="007715A8"/>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2"/>
    <w:next w:val="aa"/>
    <w:uiPriority w:val="59"/>
    <w:rsid w:val="007715A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0"/>
    <w:rsid w:val="007715A8"/>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4">
    <w:name w:val="xl84"/>
    <w:basedOn w:val="a0"/>
    <w:rsid w:val="007715A8"/>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5">
    <w:name w:val="xl85"/>
    <w:basedOn w:val="a0"/>
    <w:rsid w:val="007715A8"/>
    <w:pPr>
      <w:pBdr>
        <w:left w:val="double" w:sz="6" w:space="0" w:color="auto"/>
        <w:bottom w:val="double" w:sz="6"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86">
    <w:name w:val="xl86"/>
    <w:basedOn w:val="a0"/>
    <w:rsid w:val="007715A8"/>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7">
    <w:name w:val="xl87"/>
    <w:basedOn w:val="a0"/>
    <w:rsid w:val="007715A8"/>
    <w:pPr>
      <w:pBdr>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8">
    <w:name w:val="xl88"/>
    <w:basedOn w:val="a0"/>
    <w:rsid w:val="007715A8"/>
    <w:pPr>
      <w:pBdr>
        <w:bottom w:val="double" w:sz="6"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9">
    <w:name w:val="xl89"/>
    <w:basedOn w:val="a0"/>
    <w:rsid w:val="007715A8"/>
    <w:pPr>
      <w:pBdr>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90">
    <w:name w:val="xl90"/>
    <w:basedOn w:val="a0"/>
    <w:rsid w:val="007715A8"/>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91">
    <w:name w:val="xl91"/>
    <w:basedOn w:val="a0"/>
    <w:rsid w:val="007715A8"/>
    <w:pPr>
      <w:pBdr>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92">
    <w:name w:val="xl92"/>
    <w:basedOn w:val="a0"/>
    <w:rsid w:val="007715A8"/>
    <w:pPr>
      <w:pBdr>
        <w:bottom w:val="double" w:sz="6"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93">
    <w:name w:val="xl93"/>
    <w:basedOn w:val="a0"/>
    <w:rsid w:val="007715A8"/>
    <w:pPr>
      <w:pBdr>
        <w:left w:val="single" w:sz="4" w:space="0" w:color="auto"/>
        <w:bottom w:val="double" w:sz="6"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94">
    <w:name w:val="xl94"/>
    <w:basedOn w:val="a0"/>
    <w:rsid w:val="007715A8"/>
    <w:pPr>
      <w:pBdr>
        <w:left w:val="single" w:sz="4" w:space="0" w:color="auto"/>
        <w:bottom w:val="double" w:sz="6"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95">
    <w:name w:val="xl95"/>
    <w:basedOn w:val="a0"/>
    <w:rsid w:val="007715A8"/>
    <w:pPr>
      <w:pBdr>
        <w:bottom w:val="double" w:sz="6"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96">
    <w:name w:val="xl96"/>
    <w:basedOn w:val="a0"/>
    <w:rsid w:val="007715A8"/>
    <w:pPr>
      <w:pBdr>
        <w:bottom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97">
    <w:name w:val="xl97"/>
    <w:basedOn w:val="a0"/>
    <w:rsid w:val="007715A8"/>
    <w:pPr>
      <w:pBdr>
        <w:left w:val="double" w:sz="6" w:space="0" w:color="auto"/>
        <w:bottom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98">
    <w:name w:val="xl98"/>
    <w:basedOn w:val="a0"/>
    <w:rsid w:val="007715A8"/>
    <w:pPr>
      <w:pBdr>
        <w:left w:val="single" w:sz="4" w:space="0" w:color="auto"/>
        <w:bottom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99">
    <w:name w:val="xl99"/>
    <w:basedOn w:val="a0"/>
    <w:rsid w:val="007715A8"/>
    <w:pPr>
      <w:pBdr>
        <w:left w:val="single" w:sz="4" w:space="0" w:color="auto"/>
        <w:bottom w:val="double" w:sz="6"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00">
    <w:name w:val="xl100"/>
    <w:basedOn w:val="a0"/>
    <w:rsid w:val="007715A8"/>
    <w:pPr>
      <w:pBdr>
        <w:top w:val="double" w:sz="6" w:space="0" w:color="auto"/>
        <w:left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01">
    <w:name w:val="xl101"/>
    <w:basedOn w:val="a0"/>
    <w:rsid w:val="007715A8"/>
    <w:pPr>
      <w:pBdr>
        <w:top w:val="double" w:sz="6"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02">
    <w:name w:val="xl102"/>
    <w:basedOn w:val="a0"/>
    <w:rsid w:val="007715A8"/>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03">
    <w:name w:val="xl103"/>
    <w:basedOn w:val="a0"/>
    <w:rsid w:val="007715A8"/>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04">
    <w:name w:val="xl104"/>
    <w:basedOn w:val="a0"/>
    <w:rsid w:val="007715A8"/>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05">
    <w:name w:val="xl105"/>
    <w:basedOn w:val="a0"/>
    <w:rsid w:val="007715A8"/>
    <w:pPr>
      <w:pBdr>
        <w:top w:val="double" w:sz="6" w:space="0" w:color="auto"/>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06">
    <w:name w:val="xl106"/>
    <w:basedOn w:val="a0"/>
    <w:rsid w:val="007715A8"/>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07">
    <w:name w:val="xl107"/>
    <w:basedOn w:val="a0"/>
    <w:rsid w:val="007715A8"/>
    <w:pPr>
      <w:pBdr>
        <w:top w:val="double" w:sz="6"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08">
    <w:name w:val="xl108"/>
    <w:basedOn w:val="a0"/>
    <w:rsid w:val="007715A8"/>
    <w:pPr>
      <w:pBdr>
        <w:top w:val="double" w:sz="6" w:space="0" w:color="auto"/>
        <w:bottom w:val="double" w:sz="6"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rPr>
  </w:style>
  <w:style w:type="paragraph" w:customStyle="1" w:styleId="xl109">
    <w:name w:val="xl109"/>
    <w:basedOn w:val="a0"/>
    <w:rsid w:val="007715A8"/>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10">
    <w:name w:val="xl110"/>
    <w:basedOn w:val="a0"/>
    <w:rsid w:val="007715A8"/>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11">
    <w:name w:val="xl111"/>
    <w:basedOn w:val="a0"/>
    <w:rsid w:val="007715A8"/>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12">
    <w:name w:val="xl112"/>
    <w:basedOn w:val="a0"/>
    <w:rsid w:val="007715A8"/>
    <w:pPr>
      <w:pBdr>
        <w:left w:val="double" w:sz="6"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13">
    <w:name w:val="xl113"/>
    <w:basedOn w:val="a0"/>
    <w:rsid w:val="007715A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14">
    <w:name w:val="xl114"/>
    <w:basedOn w:val="a0"/>
    <w:rsid w:val="007715A8"/>
    <w:pPr>
      <w:pBdr>
        <w:top w:val="double" w:sz="6"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15">
    <w:name w:val="xl115"/>
    <w:basedOn w:val="a0"/>
    <w:rsid w:val="007715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16">
    <w:name w:val="xl116"/>
    <w:basedOn w:val="a0"/>
    <w:rsid w:val="007715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17">
    <w:name w:val="xl117"/>
    <w:basedOn w:val="a0"/>
    <w:rsid w:val="007715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18">
    <w:name w:val="xl118"/>
    <w:basedOn w:val="a0"/>
    <w:rsid w:val="007715A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19">
    <w:name w:val="xl119"/>
    <w:basedOn w:val="a0"/>
    <w:rsid w:val="007715A8"/>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20">
    <w:name w:val="xl120"/>
    <w:basedOn w:val="a0"/>
    <w:rsid w:val="007715A8"/>
    <w:pPr>
      <w:pBdr>
        <w:left w:val="single" w:sz="4"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21">
    <w:name w:val="xl121"/>
    <w:basedOn w:val="a0"/>
    <w:rsid w:val="007715A8"/>
    <w:pP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22">
    <w:name w:val="xl122"/>
    <w:basedOn w:val="a0"/>
    <w:rsid w:val="007715A8"/>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23">
    <w:name w:val="xl123"/>
    <w:basedOn w:val="a0"/>
    <w:rsid w:val="007715A8"/>
    <w:pP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24">
    <w:name w:val="xl124"/>
    <w:basedOn w:val="a0"/>
    <w:rsid w:val="007715A8"/>
    <w:pPr>
      <w:pBdr>
        <w:lef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25">
    <w:name w:val="xl125"/>
    <w:basedOn w:val="a0"/>
    <w:rsid w:val="007715A8"/>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26">
    <w:name w:val="xl126"/>
    <w:basedOn w:val="a0"/>
    <w:rsid w:val="007715A8"/>
    <w:pPr>
      <w:pBdr>
        <w:lef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27">
    <w:name w:val="xl127"/>
    <w:basedOn w:val="a0"/>
    <w:rsid w:val="007715A8"/>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rPr>
  </w:style>
  <w:style w:type="paragraph" w:customStyle="1" w:styleId="xl128">
    <w:name w:val="xl128"/>
    <w:basedOn w:val="a0"/>
    <w:rsid w:val="007715A8"/>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9">
    <w:name w:val="xl129"/>
    <w:basedOn w:val="a0"/>
    <w:rsid w:val="007715A8"/>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0">
    <w:name w:val="xl130"/>
    <w:basedOn w:val="a0"/>
    <w:rsid w:val="007715A8"/>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1">
    <w:name w:val="xl131"/>
    <w:basedOn w:val="a0"/>
    <w:rsid w:val="007715A8"/>
    <w:pPr>
      <w:pBdr>
        <w:top w:val="double" w:sz="6" w:space="0" w:color="auto"/>
        <w:left w:val="double" w:sz="6"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32">
    <w:name w:val="xl132"/>
    <w:basedOn w:val="a0"/>
    <w:rsid w:val="007715A8"/>
    <w:pPr>
      <w:pBdr>
        <w:top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3">
    <w:name w:val="xl133"/>
    <w:basedOn w:val="a0"/>
    <w:rsid w:val="007715A8"/>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4">
    <w:name w:val="xl134"/>
    <w:basedOn w:val="a0"/>
    <w:rsid w:val="007715A8"/>
    <w:pPr>
      <w:pBdr>
        <w:top w:val="double" w:sz="6"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35">
    <w:name w:val="xl135"/>
    <w:basedOn w:val="a0"/>
    <w:rsid w:val="007715A8"/>
    <w:pPr>
      <w:pBdr>
        <w:top w:val="double" w:sz="6" w:space="0" w:color="auto"/>
        <w:left w:val="single" w:sz="4"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36">
    <w:name w:val="xl136"/>
    <w:basedOn w:val="a0"/>
    <w:rsid w:val="007715A8"/>
    <w:pPr>
      <w:pBdr>
        <w:top w:val="double" w:sz="6"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37">
    <w:name w:val="xl137"/>
    <w:basedOn w:val="a0"/>
    <w:rsid w:val="007715A8"/>
    <w:pPr>
      <w:pBdr>
        <w:top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38">
    <w:name w:val="xl138"/>
    <w:basedOn w:val="a0"/>
    <w:rsid w:val="007715A8"/>
    <w:pPr>
      <w:pBdr>
        <w:top w:val="double" w:sz="6" w:space="0" w:color="auto"/>
        <w:lef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39">
    <w:name w:val="xl139"/>
    <w:basedOn w:val="a0"/>
    <w:rsid w:val="007715A8"/>
    <w:pPr>
      <w:pBdr>
        <w:top w:val="double" w:sz="6"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40">
    <w:name w:val="xl140"/>
    <w:basedOn w:val="a0"/>
    <w:rsid w:val="007715A8"/>
    <w:pPr>
      <w:pBdr>
        <w:top w:val="double" w:sz="6" w:space="0" w:color="auto"/>
        <w:lef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41">
    <w:name w:val="xl141"/>
    <w:basedOn w:val="a0"/>
    <w:rsid w:val="007715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42">
    <w:name w:val="xl142"/>
    <w:basedOn w:val="a0"/>
    <w:rsid w:val="007715A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43">
    <w:name w:val="xl143"/>
    <w:basedOn w:val="a0"/>
    <w:rsid w:val="007715A8"/>
    <w:pPr>
      <w:pBdr>
        <w:top w:val="double" w:sz="6"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44">
    <w:name w:val="xl144"/>
    <w:basedOn w:val="a0"/>
    <w:rsid w:val="007715A8"/>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45">
    <w:name w:val="xl145"/>
    <w:basedOn w:val="a0"/>
    <w:rsid w:val="007715A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46">
    <w:name w:val="xl146"/>
    <w:basedOn w:val="a0"/>
    <w:rsid w:val="007715A8"/>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47">
    <w:name w:val="xl147"/>
    <w:basedOn w:val="a0"/>
    <w:rsid w:val="007715A8"/>
    <w:pPr>
      <w:pBdr>
        <w:top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48">
    <w:name w:val="xl148"/>
    <w:basedOn w:val="a0"/>
    <w:rsid w:val="007715A8"/>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49">
    <w:name w:val="xl149"/>
    <w:basedOn w:val="a0"/>
    <w:rsid w:val="007715A8"/>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50">
    <w:name w:val="xl150"/>
    <w:basedOn w:val="a0"/>
    <w:rsid w:val="007715A8"/>
    <w:pPr>
      <w:pBdr>
        <w:top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51">
    <w:name w:val="xl151"/>
    <w:basedOn w:val="a0"/>
    <w:rsid w:val="007715A8"/>
    <w:pPr>
      <w:pBdr>
        <w:top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52">
    <w:name w:val="xl152"/>
    <w:basedOn w:val="a0"/>
    <w:rsid w:val="007715A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53">
    <w:name w:val="xl153"/>
    <w:basedOn w:val="a0"/>
    <w:rsid w:val="007715A8"/>
    <w:pPr>
      <w:pBdr>
        <w:bottom w:val="double" w:sz="6"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54">
    <w:name w:val="xl154"/>
    <w:basedOn w:val="a0"/>
    <w:rsid w:val="007715A8"/>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55">
    <w:name w:val="xl155"/>
    <w:basedOn w:val="a0"/>
    <w:rsid w:val="007715A8"/>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56">
    <w:name w:val="xl156"/>
    <w:basedOn w:val="a0"/>
    <w:rsid w:val="007715A8"/>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57">
    <w:name w:val="xl157"/>
    <w:basedOn w:val="a0"/>
    <w:rsid w:val="007715A8"/>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58">
    <w:name w:val="xl158"/>
    <w:basedOn w:val="a0"/>
    <w:rsid w:val="007715A8"/>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59">
    <w:name w:val="xl159"/>
    <w:basedOn w:val="a0"/>
    <w:rsid w:val="007715A8"/>
    <w:pPr>
      <w:pBdr>
        <w:top w:val="double" w:sz="6" w:space="0" w:color="auto"/>
        <w:left w:val="single" w:sz="4" w:space="0" w:color="auto"/>
        <w:bottom w:val="double" w:sz="6"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60">
    <w:name w:val="xl160"/>
    <w:basedOn w:val="a0"/>
    <w:rsid w:val="007715A8"/>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161">
    <w:name w:val="xl161"/>
    <w:basedOn w:val="a0"/>
    <w:rsid w:val="007715A8"/>
    <w:pPr>
      <w:spacing w:before="100" w:beforeAutospacing="1" w:after="100" w:afterAutospacing="1" w:line="240" w:lineRule="auto"/>
      <w:jc w:val="center"/>
    </w:pPr>
    <w:rPr>
      <w:rFonts w:ascii="Times New Roman" w:eastAsia="Times New Roman" w:hAnsi="Times New Roman" w:cs="Times New Roman"/>
      <w:sz w:val="36"/>
      <w:szCs w:val="36"/>
    </w:rPr>
  </w:style>
  <w:style w:type="paragraph" w:customStyle="1" w:styleId="xl162">
    <w:name w:val="xl162"/>
    <w:basedOn w:val="a0"/>
    <w:rsid w:val="007715A8"/>
    <w:pPr>
      <w:pBdr>
        <w:bottom w:val="double" w:sz="6" w:space="0" w:color="auto"/>
      </w:pBdr>
      <w:spacing w:before="100" w:beforeAutospacing="1" w:after="100" w:afterAutospacing="1" w:line="240" w:lineRule="auto"/>
      <w:jc w:val="center"/>
    </w:pPr>
    <w:rPr>
      <w:rFonts w:ascii="Times New Roman" w:eastAsia="Times New Roman" w:hAnsi="Times New Roman" w:cs="Times New Roman"/>
      <w:sz w:val="36"/>
      <w:szCs w:val="36"/>
    </w:rPr>
  </w:style>
  <w:style w:type="numbering" w:customStyle="1" w:styleId="92">
    <w:name w:val="Нет списка9"/>
    <w:next w:val="a3"/>
    <w:uiPriority w:val="99"/>
    <w:semiHidden/>
    <w:unhideWhenUsed/>
    <w:rsid w:val="007715A8"/>
  </w:style>
  <w:style w:type="numbering" w:customStyle="1" w:styleId="161">
    <w:name w:val="Нет списка16"/>
    <w:next w:val="a3"/>
    <w:uiPriority w:val="99"/>
    <w:semiHidden/>
    <w:rsid w:val="007715A8"/>
  </w:style>
  <w:style w:type="table" w:customStyle="1" w:styleId="190">
    <w:name w:val="Сетка таблицы19"/>
    <w:basedOn w:val="a2"/>
    <w:next w:val="aa"/>
    <w:uiPriority w:val="59"/>
    <w:rsid w:val="007715A8"/>
    <w:pPr>
      <w:spacing w:after="0" w:line="240" w:lineRule="auto"/>
    </w:pPr>
    <w:rPr>
      <w:rFonts w:ascii="Calibri" w:eastAsia="Calibri" w:hAnsi="Calibri" w:cs="Times New Roman"/>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2"/>
    <w:next w:val="aa"/>
    <w:uiPriority w:val="59"/>
    <w:rsid w:val="00771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2"/>
    <w:next w:val="-1"/>
    <w:uiPriority w:val="99"/>
    <w:rsid w:val="007715A8"/>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260">
    <w:name w:val="Нет списка26"/>
    <w:next w:val="a3"/>
    <w:uiPriority w:val="99"/>
    <w:semiHidden/>
    <w:unhideWhenUsed/>
    <w:rsid w:val="007715A8"/>
  </w:style>
  <w:style w:type="numbering" w:customStyle="1" w:styleId="116">
    <w:name w:val="Нет списка116"/>
    <w:next w:val="a3"/>
    <w:uiPriority w:val="99"/>
    <w:semiHidden/>
    <w:unhideWhenUsed/>
    <w:rsid w:val="007715A8"/>
  </w:style>
  <w:style w:type="numbering" w:customStyle="1" w:styleId="2110">
    <w:name w:val="Нет списка211"/>
    <w:next w:val="a3"/>
    <w:uiPriority w:val="99"/>
    <w:semiHidden/>
    <w:unhideWhenUsed/>
    <w:rsid w:val="007715A8"/>
  </w:style>
  <w:style w:type="table" w:customStyle="1" w:styleId="1120">
    <w:name w:val="Сетка таблицы112"/>
    <w:basedOn w:val="a2"/>
    <w:next w:val="aa"/>
    <w:uiPriority w:val="59"/>
    <w:rsid w:val="007715A8"/>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0">
    <w:name w:val="Нет списка35"/>
    <w:next w:val="a3"/>
    <w:uiPriority w:val="99"/>
    <w:semiHidden/>
    <w:unhideWhenUsed/>
    <w:rsid w:val="007715A8"/>
  </w:style>
  <w:style w:type="numbering" w:customStyle="1" w:styleId="1112">
    <w:name w:val="Нет списка1112"/>
    <w:next w:val="a3"/>
    <w:uiPriority w:val="99"/>
    <w:semiHidden/>
    <w:unhideWhenUsed/>
    <w:rsid w:val="007715A8"/>
  </w:style>
  <w:style w:type="numbering" w:customStyle="1" w:styleId="450">
    <w:name w:val="Нет списка45"/>
    <w:next w:val="a3"/>
    <w:semiHidden/>
    <w:rsid w:val="007715A8"/>
  </w:style>
  <w:style w:type="table" w:customStyle="1" w:styleId="251">
    <w:name w:val="Сетка таблицы25"/>
    <w:basedOn w:val="a2"/>
    <w:next w:val="aa"/>
    <w:rsid w:val="00771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3"/>
    <w:uiPriority w:val="99"/>
    <w:semiHidden/>
    <w:unhideWhenUsed/>
    <w:rsid w:val="007715A8"/>
  </w:style>
  <w:style w:type="table" w:customStyle="1" w:styleId="313">
    <w:name w:val="Сетка таблицы31"/>
    <w:basedOn w:val="a2"/>
    <w:next w:val="aa"/>
    <w:uiPriority w:val="59"/>
    <w:rsid w:val="00771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3"/>
    <w:uiPriority w:val="99"/>
    <w:semiHidden/>
    <w:unhideWhenUsed/>
    <w:rsid w:val="007715A8"/>
  </w:style>
  <w:style w:type="numbering" w:customStyle="1" w:styleId="2210">
    <w:name w:val="Нет списка221"/>
    <w:next w:val="a3"/>
    <w:uiPriority w:val="99"/>
    <w:semiHidden/>
    <w:unhideWhenUsed/>
    <w:rsid w:val="007715A8"/>
  </w:style>
  <w:style w:type="table" w:customStyle="1" w:styleId="1211">
    <w:name w:val="Сетка таблицы121"/>
    <w:basedOn w:val="a2"/>
    <w:next w:val="aa"/>
    <w:uiPriority w:val="59"/>
    <w:rsid w:val="007715A8"/>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0">
    <w:name w:val="Нет списка311"/>
    <w:next w:val="a3"/>
    <w:uiPriority w:val="99"/>
    <w:semiHidden/>
    <w:unhideWhenUsed/>
    <w:rsid w:val="007715A8"/>
  </w:style>
  <w:style w:type="numbering" w:customStyle="1" w:styleId="1121">
    <w:name w:val="Нет списка1121"/>
    <w:next w:val="a3"/>
    <w:uiPriority w:val="99"/>
    <w:semiHidden/>
    <w:unhideWhenUsed/>
    <w:rsid w:val="007715A8"/>
  </w:style>
  <w:style w:type="numbering" w:customStyle="1" w:styleId="411">
    <w:name w:val="Нет списка411"/>
    <w:next w:val="a3"/>
    <w:semiHidden/>
    <w:rsid w:val="007715A8"/>
  </w:style>
  <w:style w:type="table" w:customStyle="1" w:styleId="2111">
    <w:name w:val="Сетка таблицы211"/>
    <w:basedOn w:val="a2"/>
    <w:next w:val="aa"/>
    <w:rsid w:val="00771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3"/>
    <w:uiPriority w:val="99"/>
    <w:semiHidden/>
    <w:unhideWhenUsed/>
    <w:rsid w:val="007715A8"/>
  </w:style>
  <w:style w:type="table" w:customStyle="1" w:styleId="412">
    <w:name w:val="Сетка таблицы41"/>
    <w:basedOn w:val="a2"/>
    <w:next w:val="aa"/>
    <w:uiPriority w:val="59"/>
    <w:rsid w:val="00771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3"/>
    <w:uiPriority w:val="99"/>
    <w:semiHidden/>
    <w:unhideWhenUsed/>
    <w:rsid w:val="007715A8"/>
  </w:style>
  <w:style w:type="numbering" w:customStyle="1" w:styleId="2310">
    <w:name w:val="Нет списка231"/>
    <w:next w:val="a3"/>
    <w:uiPriority w:val="99"/>
    <w:semiHidden/>
    <w:unhideWhenUsed/>
    <w:rsid w:val="007715A8"/>
  </w:style>
  <w:style w:type="table" w:customStyle="1" w:styleId="1311">
    <w:name w:val="Сетка таблицы131"/>
    <w:basedOn w:val="a2"/>
    <w:next w:val="aa"/>
    <w:uiPriority w:val="59"/>
    <w:rsid w:val="007715A8"/>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1"/>
    <w:next w:val="a3"/>
    <w:uiPriority w:val="99"/>
    <w:semiHidden/>
    <w:unhideWhenUsed/>
    <w:rsid w:val="007715A8"/>
  </w:style>
  <w:style w:type="numbering" w:customStyle="1" w:styleId="1131">
    <w:name w:val="Нет списка1131"/>
    <w:next w:val="a3"/>
    <w:uiPriority w:val="99"/>
    <w:semiHidden/>
    <w:unhideWhenUsed/>
    <w:rsid w:val="007715A8"/>
  </w:style>
  <w:style w:type="numbering" w:customStyle="1" w:styleId="421">
    <w:name w:val="Нет списка421"/>
    <w:next w:val="a3"/>
    <w:semiHidden/>
    <w:rsid w:val="007715A8"/>
  </w:style>
  <w:style w:type="table" w:customStyle="1" w:styleId="2211">
    <w:name w:val="Сетка таблицы221"/>
    <w:basedOn w:val="a2"/>
    <w:next w:val="aa"/>
    <w:rsid w:val="00771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3"/>
    <w:uiPriority w:val="99"/>
    <w:semiHidden/>
    <w:unhideWhenUsed/>
    <w:rsid w:val="007715A8"/>
  </w:style>
  <w:style w:type="table" w:customStyle="1" w:styleId="511">
    <w:name w:val="Сетка таблицы51"/>
    <w:basedOn w:val="a2"/>
    <w:next w:val="aa"/>
    <w:uiPriority w:val="59"/>
    <w:rsid w:val="00771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7715A8"/>
  </w:style>
  <w:style w:type="numbering" w:customStyle="1" w:styleId="2410">
    <w:name w:val="Нет списка241"/>
    <w:next w:val="a3"/>
    <w:uiPriority w:val="99"/>
    <w:semiHidden/>
    <w:unhideWhenUsed/>
    <w:rsid w:val="007715A8"/>
  </w:style>
  <w:style w:type="table" w:customStyle="1" w:styleId="1411">
    <w:name w:val="Сетка таблицы141"/>
    <w:basedOn w:val="a2"/>
    <w:next w:val="aa"/>
    <w:uiPriority w:val="59"/>
    <w:rsid w:val="007715A8"/>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1"/>
    <w:next w:val="a3"/>
    <w:uiPriority w:val="99"/>
    <w:semiHidden/>
    <w:unhideWhenUsed/>
    <w:rsid w:val="007715A8"/>
  </w:style>
  <w:style w:type="numbering" w:customStyle="1" w:styleId="1141">
    <w:name w:val="Нет списка1141"/>
    <w:next w:val="a3"/>
    <w:uiPriority w:val="99"/>
    <w:semiHidden/>
    <w:unhideWhenUsed/>
    <w:rsid w:val="007715A8"/>
  </w:style>
  <w:style w:type="numbering" w:customStyle="1" w:styleId="431">
    <w:name w:val="Нет списка431"/>
    <w:next w:val="a3"/>
    <w:semiHidden/>
    <w:rsid w:val="007715A8"/>
  </w:style>
  <w:style w:type="table" w:customStyle="1" w:styleId="2311">
    <w:name w:val="Сетка таблицы231"/>
    <w:basedOn w:val="a2"/>
    <w:next w:val="aa"/>
    <w:rsid w:val="00771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3"/>
    <w:uiPriority w:val="99"/>
    <w:semiHidden/>
    <w:unhideWhenUsed/>
    <w:rsid w:val="007715A8"/>
  </w:style>
  <w:style w:type="table" w:customStyle="1" w:styleId="611">
    <w:name w:val="Сетка таблицы61"/>
    <w:basedOn w:val="a2"/>
    <w:next w:val="aa"/>
    <w:uiPriority w:val="59"/>
    <w:rsid w:val="00771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3"/>
    <w:uiPriority w:val="99"/>
    <w:semiHidden/>
    <w:unhideWhenUsed/>
    <w:rsid w:val="007715A8"/>
  </w:style>
  <w:style w:type="numbering" w:customStyle="1" w:styleId="2510">
    <w:name w:val="Нет списка251"/>
    <w:next w:val="a3"/>
    <w:uiPriority w:val="99"/>
    <w:semiHidden/>
    <w:unhideWhenUsed/>
    <w:rsid w:val="007715A8"/>
  </w:style>
  <w:style w:type="table" w:customStyle="1" w:styleId="1511">
    <w:name w:val="Сетка таблицы151"/>
    <w:basedOn w:val="a2"/>
    <w:next w:val="aa"/>
    <w:uiPriority w:val="59"/>
    <w:rsid w:val="007715A8"/>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1">
    <w:name w:val="Нет списка341"/>
    <w:next w:val="a3"/>
    <w:uiPriority w:val="99"/>
    <w:semiHidden/>
    <w:unhideWhenUsed/>
    <w:rsid w:val="007715A8"/>
  </w:style>
  <w:style w:type="numbering" w:customStyle="1" w:styleId="1151">
    <w:name w:val="Нет списка1151"/>
    <w:next w:val="a3"/>
    <w:uiPriority w:val="99"/>
    <w:semiHidden/>
    <w:unhideWhenUsed/>
    <w:rsid w:val="007715A8"/>
  </w:style>
  <w:style w:type="numbering" w:customStyle="1" w:styleId="441">
    <w:name w:val="Нет списка441"/>
    <w:next w:val="a3"/>
    <w:semiHidden/>
    <w:rsid w:val="007715A8"/>
  </w:style>
  <w:style w:type="table" w:customStyle="1" w:styleId="2411">
    <w:name w:val="Сетка таблицы241"/>
    <w:basedOn w:val="a2"/>
    <w:next w:val="aa"/>
    <w:rsid w:val="00771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a"/>
    <w:rsid w:val="007715A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2"/>
    <w:next w:val="aa"/>
    <w:rsid w:val="007715A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a"/>
    <w:rsid w:val="007715A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a"/>
    <w:rsid w:val="007715A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a"/>
    <w:uiPriority w:val="59"/>
    <w:rsid w:val="007715A8"/>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1"/>
    <w:basedOn w:val="a2"/>
    <w:next w:val="aa"/>
    <w:uiPriority w:val="59"/>
    <w:rsid w:val="007715A8"/>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2"/>
    <w:next w:val="aa"/>
    <w:uiPriority w:val="59"/>
    <w:rsid w:val="007715A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unhideWhenUsed/>
    <w:rsid w:val="00393236"/>
  </w:style>
  <w:style w:type="numbering" w:customStyle="1" w:styleId="172">
    <w:name w:val="Нет списка17"/>
    <w:next w:val="a3"/>
    <w:uiPriority w:val="99"/>
    <w:semiHidden/>
    <w:unhideWhenUsed/>
    <w:rsid w:val="00393236"/>
  </w:style>
  <w:style w:type="table" w:customStyle="1" w:styleId="200">
    <w:name w:val="Сетка таблицы20"/>
    <w:basedOn w:val="a2"/>
    <w:next w:val="aa"/>
    <w:uiPriority w:val="59"/>
    <w:qFormat/>
    <w:rsid w:val="003932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3"/>
    <w:uiPriority w:val="99"/>
    <w:semiHidden/>
    <w:unhideWhenUsed/>
    <w:rsid w:val="00393236"/>
  </w:style>
  <w:style w:type="table" w:customStyle="1" w:styleId="1130">
    <w:name w:val="Сетка таблицы113"/>
    <w:basedOn w:val="a2"/>
    <w:next w:val="aa"/>
    <w:uiPriority w:val="59"/>
    <w:rsid w:val="003932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7"/>
    <w:next w:val="a3"/>
    <w:uiPriority w:val="99"/>
    <w:semiHidden/>
    <w:unhideWhenUsed/>
    <w:rsid w:val="00393236"/>
  </w:style>
  <w:style w:type="numbering" w:customStyle="1" w:styleId="212">
    <w:name w:val="Нет списка212"/>
    <w:next w:val="a3"/>
    <w:uiPriority w:val="99"/>
    <w:semiHidden/>
    <w:unhideWhenUsed/>
    <w:rsid w:val="00393236"/>
  </w:style>
  <w:style w:type="table" w:customStyle="1" w:styleId="1140">
    <w:name w:val="Сетка таблицы114"/>
    <w:basedOn w:val="a2"/>
    <w:next w:val="aa"/>
    <w:uiPriority w:val="59"/>
    <w:rsid w:val="00393236"/>
    <w:pPr>
      <w:spacing w:after="0" w:line="240" w:lineRule="auto"/>
    </w:pPr>
    <w:rPr>
      <w:rFonts w:ascii="Calibri" w:eastAsia="SimSun"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0">
    <w:name w:val="Нет списка36"/>
    <w:next w:val="a3"/>
    <w:uiPriority w:val="99"/>
    <w:semiHidden/>
    <w:unhideWhenUsed/>
    <w:rsid w:val="00393236"/>
  </w:style>
  <w:style w:type="numbering" w:customStyle="1" w:styleId="1113">
    <w:name w:val="Нет списка1113"/>
    <w:next w:val="a3"/>
    <w:uiPriority w:val="99"/>
    <w:semiHidden/>
    <w:unhideWhenUsed/>
    <w:rsid w:val="00393236"/>
  </w:style>
  <w:style w:type="numbering" w:customStyle="1" w:styleId="46">
    <w:name w:val="Нет списка46"/>
    <w:next w:val="a3"/>
    <w:semiHidden/>
    <w:rsid w:val="00393236"/>
  </w:style>
  <w:style w:type="numbering" w:customStyle="1" w:styleId="520">
    <w:name w:val="Нет списка52"/>
    <w:next w:val="a3"/>
    <w:uiPriority w:val="99"/>
    <w:semiHidden/>
    <w:unhideWhenUsed/>
    <w:rsid w:val="00393236"/>
  </w:style>
  <w:style w:type="numbering" w:customStyle="1" w:styleId="122">
    <w:name w:val="Нет списка122"/>
    <w:next w:val="a3"/>
    <w:uiPriority w:val="99"/>
    <w:semiHidden/>
    <w:unhideWhenUsed/>
    <w:rsid w:val="00393236"/>
  </w:style>
  <w:style w:type="numbering" w:customStyle="1" w:styleId="222">
    <w:name w:val="Нет списка222"/>
    <w:next w:val="a3"/>
    <w:uiPriority w:val="99"/>
    <w:semiHidden/>
    <w:unhideWhenUsed/>
    <w:rsid w:val="00393236"/>
  </w:style>
  <w:style w:type="table" w:customStyle="1" w:styleId="1220">
    <w:name w:val="Сетка таблицы122"/>
    <w:basedOn w:val="a2"/>
    <w:next w:val="aa"/>
    <w:uiPriority w:val="59"/>
    <w:rsid w:val="00393236"/>
    <w:pPr>
      <w:spacing w:after="0" w:line="240" w:lineRule="auto"/>
    </w:pPr>
    <w:rPr>
      <w:rFonts w:ascii="Calibri" w:eastAsia="SimSun"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3"/>
    <w:uiPriority w:val="99"/>
    <w:semiHidden/>
    <w:unhideWhenUsed/>
    <w:rsid w:val="00393236"/>
  </w:style>
  <w:style w:type="numbering" w:customStyle="1" w:styleId="1122">
    <w:name w:val="Нет списка1122"/>
    <w:next w:val="a3"/>
    <w:uiPriority w:val="99"/>
    <w:semiHidden/>
    <w:unhideWhenUsed/>
    <w:rsid w:val="00393236"/>
  </w:style>
  <w:style w:type="numbering" w:customStyle="1" w:styleId="4120">
    <w:name w:val="Нет списка412"/>
    <w:next w:val="a3"/>
    <w:semiHidden/>
    <w:rsid w:val="00393236"/>
  </w:style>
  <w:style w:type="numbering" w:customStyle="1" w:styleId="620">
    <w:name w:val="Нет списка62"/>
    <w:next w:val="a3"/>
    <w:uiPriority w:val="99"/>
    <w:semiHidden/>
    <w:unhideWhenUsed/>
    <w:rsid w:val="00393236"/>
  </w:style>
  <w:style w:type="numbering" w:customStyle="1" w:styleId="132">
    <w:name w:val="Нет списка132"/>
    <w:next w:val="a3"/>
    <w:uiPriority w:val="99"/>
    <w:semiHidden/>
    <w:unhideWhenUsed/>
    <w:rsid w:val="00393236"/>
  </w:style>
  <w:style w:type="numbering" w:customStyle="1" w:styleId="232">
    <w:name w:val="Нет списка232"/>
    <w:next w:val="a3"/>
    <w:uiPriority w:val="99"/>
    <w:semiHidden/>
    <w:unhideWhenUsed/>
    <w:rsid w:val="00393236"/>
  </w:style>
  <w:style w:type="table" w:customStyle="1" w:styleId="1320">
    <w:name w:val="Сетка таблицы132"/>
    <w:basedOn w:val="a2"/>
    <w:next w:val="aa"/>
    <w:uiPriority w:val="59"/>
    <w:rsid w:val="00393236"/>
    <w:pPr>
      <w:spacing w:after="0" w:line="240" w:lineRule="auto"/>
    </w:pPr>
    <w:rPr>
      <w:rFonts w:ascii="Calibri" w:eastAsia="SimSun"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2">
    <w:name w:val="Нет списка322"/>
    <w:next w:val="a3"/>
    <w:uiPriority w:val="99"/>
    <w:semiHidden/>
    <w:unhideWhenUsed/>
    <w:rsid w:val="00393236"/>
  </w:style>
  <w:style w:type="numbering" w:customStyle="1" w:styleId="1132">
    <w:name w:val="Нет списка1132"/>
    <w:next w:val="a3"/>
    <w:uiPriority w:val="99"/>
    <w:semiHidden/>
    <w:unhideWhenUsed/>
    <w:rsid w:val="00393236"/>
  </w:style>
  <w:style w:type="numbering" w:customStyle="1" w:styleId="422">
    <w:name w:val="Нет списка422"/>
    <w:next w:val="a3"/>
    <w:semiHidden/>
    <w:rsid w:val="00393236"/>
  </w:style>
  <w:style w:type="numbering" w:customStyle="1" w:styleId="720">
    <w:name w:val="Нет списка72"/>
    <w:next w:val="a3"/>
    <w:uiPriority w:val="99"/>
    <w:semiHidden/>
    <w:unhideWhenUsed/>
    <w:rsid w:val="00393236"/>
  </w:style>
  <w:style w:type="numbering" w:customStyle="1" w:styleId="142">
    <w:name w:val="Нет списка142"/>
    <w:next w:val="a3"/>
    <w:uiPriority w:val="99"/>
    <w:semiHidden/>
    <w:unhideWhenUsed/>
    <w:rsid w:val="00393236"/>
  </w:style>
  <w:style w:type="numbering" w:customStyle="1" w:styleId="242">
    <w:name w:val="Нет списка242"/>
    <w:next w:val="a3"/>
    <w:uiPriority w:val="99"/>
    <w:semiHidden/>
    <w:unhideWhenUsed/>
    <w:rsid w:val="00393236"/>
  </w:style>
  <w:style w:type="table" w:customStyle="1" w:styleId="1420">
    <w:name w:val="Сетка таблицы142"/>
    <w:basedOn w:val="a2"/>
    <w:next w:val="aa"/>
    <w:uiPriority w:val="59"/>
    <w:rsid w:val="00393236"/>
    <w:pPr>
      <w:spacing w:after="0" w:line="240" w:lineRule="auto"/>
    </w:pPr>
    <w:rPr>
      <w:rFonts w:ascii="Calibri" w:eastAsia="SimSun"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2">
    <w:name w:val="Нет списка332"/>
    <w:next w:val="a3"/>
    <w:uiPriority w:val="99"/>
    <w:semiHidden/>
    <w:unhideWhenUsed/>
    <w:rsid w:val="00393236"/>
  </w:style>
  <w:style w:type="numbering" w:customStyle="1" w:styleId="1142">
    <w:name w:val="Нет списка1142"/>
    <w:next w:val="a3"/>
    <w:uiPriority w:val="99"/>
    <w:semiHidden/>
    <w:unhideWhenUsed/>
    <w:rsid w:val="00393236"/>
  </w:style>
  <w:style w:type="numbering" w:customStyle="1" w:styleId="432">
    <w:name w:val="Нет списка432"/>
    <w:next w:val="a3"/>
    <w:semiHidden/>
    <w:rsid w:val="00393236"/>
  </w:style>
  <w:style w:type="numbering" w:customStyle="1" w:styleId="820">
    <w:name w:val="Нет списка82"/>
    <w:next w:val="a3"/>
    <w:uiPriority w:val="99"/>
    <w:semiHidden/>
    <w:unhideWhenUsed/>
    <w:rsid w:val="00393236"/>
  </w:style>
  <w:style w:type="numbering" w:customStyle="1" w:styleId="152">
    <w:name w:val="Нет списка152"/>
    <w:next w:val="a3"/>
    <w:uiPriority w:val="99"/>
    <w:semiHidden/>
    <w:unhideWhenUsed/>
    <w:rsid w:val="00393236"/>
  </w:style>
  <w:style w:type="numbering" w:customStyle="1" w:styleId="252">
    <w:name w:val="Нет списка252"/>
    <w:next w:val="a3"/>
    <w:uiPriority w:val="99"/>
    <w:semiHidden/>
    <w:unhideWhenUsed/>
    <w:rsid w:val="00393236"/>
  </w:style>
  <w:style w:type="table" w:customStyle="1" w:styleId="1520">
    <w:name w:val="Сетка таблицы152"/>
    <w:basedOn w:val="a2"/>
    <w:next w:val="aa"/>
    <w:uiPriority w:val="59"/>
    <w:rsid w:val="00393236"/>
    <w:pPr>
      <w:spacing w:after="0" w:line="240" w:lineRule="auto"/>
    </w:pPr>
    <w:rPr>
      <w:rFonts w:ascii="Calibri" w:eastAsia="SimSun"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2">
    <w:name w:val="Нет списка342"/>
    <w:next w:val="a3"/>
    <w:uiPriority w:val="99"/>
    <w:semiHidden/>
    <w:unhideWhenUsed/>
    <w:rsid w:val="00393236"/>
  </w:style>
  <w:style w:type="numbering" w:customStyle="1" w:styleId="1152">
    <w:name w:val="Нет списка1152"/>
    <w:next w:val="a3"/>
    <w:uiPriority w:val="99"/>
    <w:semiHidden/>
    <w:unhideWhenUsed/>
    <w:rsid w:val="00393236"/>
  </w:style>
  <w:style w:type="numbering" w:customStyle="1" w:styleId="442">
    <w:name w:val="Нет списка442"/>
    <w:next w:val="a3"/>
    <w:semiHidden/>
    <w:rsid w:val="00393236"/>
  </w:style>
  <w:style w:type="table" w:customStyle="1" w:styleId="1720">
    <w:name w:val="Сетка таблицы172"/>
    <w:basedOn w:val="a2"/>
    <w:next w:val="aa"/>
    <w:uiPriority w:val="59"/>
    <w:rsid w:val="00393236"/>
    <w:pPr>
      <w:spacing w:after="0" w:line="240" w:lineRule="auto"/>
    </w:pPr>
    <w:rPr>
      <w:rFonts w:eastAsia="SimSu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2"/>
    <w:basedOn w:val="a2"/>
    <w:next w:val="aa"/>
    <w:uiPriority w:val="59"/>
    <w:rsid w:val="00393236"/>
    <w:pPr>
      <w:spacing w:after="0" w:line="240" w:lineRule="auto"/>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3"/>
    <w:uiPriority w:val="99"/>
    <w:semiHidden/>
    <w:unhideWhenUsed/>
    <w:rsid w:val="00393236"/>
  </w:style>
  <w:style w:type="numbering" w:customStyle="1" w:styleId="1010">
    <w:name w:val="Нет списка101"/>
    <w:next w:val="a3"/>
    <w:uiPriority w:val="99"/>
    <w:semiHidden/>
    <w:unhideWhenUsed/>
    <w:rsid w:val="00393236"/>
  </w:style>
  <w:style w:type="numbering" w:customStyle="1" w:styleId="1611">
    <w:name w:val="Нет списка161"/>
    <w:next w:val="a3"/>
    <w:uiPriority w:val="99"/>
    <w:semiHidden/>
    <w:unhideWhenUsed/>
    <w:rsid w:val="00393236"/>
  </w:style>
  <w:style w:type="table" w:customStyle="1" w:styleId="191">
    <w:name w:val="Сетка таблицы191"/>
    <w:basedOn w:val="a2"/>
    <w:next w:val="aa"/>
    <w:uiPriority w:val="59"/>
    <w:rsid w:val="00393236"/>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1"/>
    <w:basedOn w:val="a2"/>
    <w:next w:val="aa"/>
    <w:uiPriority w:val="59"/>
    <w:rsid w:val="00393236"/>
    <w:pPr>
      <w:spacing w:after="0" w:line="240" w:lineRule="auto"/>
    </w:pPr>
    <w:rPr>
      <w:rFonts w:ascii="Times New Roman" w:eastAsia="SimSu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393236"/>
  </w:style>
  <w:style w:type="paragraph" w:customStyle="1" w:styleId="Style6">
    <w:name w:val="Style6"/>
    <w:basedOn w:val="a0"/>
    <w:rsid w:val="00393236"/>
    <w:pPr>
      <w:widowControl w:val="0"/>
      <w:autoSpaceDE w:val="0"/>
      <w:autoSpaceDN w:val="0"/>
      <w:adjustRightInd w:val="0"/>
      <w:spacing w:after="0" w:line="266" w:lineRule="exact"/>
      <w:ind w:firstLine="461"/>
      <w:jc w:val="both"/>
    </w:pPr>
    <w:rPr>
      <w:rFonts w:ascii="Georgia" w:eastAsia="Times New Roman" w:hAnsi="Georgia" w:cs="Times New Roman"/>
      <w:sz w:val="24"/>
      <w:szCs w:val="24"/>
    </w:rPr>
  </w:style>
  <w:style w:type="character" w:customStyle="1" w:styleId="FontStyle36">
    <w:name w:val="Font Style36"/>
    <w:basedOn w:val="a1"/>
    <w:rsid w:val="00393236"/>
    <w:rPr>
      <w:rFonts w:ascii="Trebuchet MS" w:hAnsi="Trebuchet MS" w:cs="Trebuchet MS"/>
      <w:sz w:val="20"/>
      <w:szCs w:val="20"/>
    </w:rPr>
  </w:style>
  <w:style w:type="paragraph" w:customStyle="1" w:styleId="Style8">
    <w:name w:val="Style8"/>
    <w:basedOn w:val="a0"/>
    <w:rsid w:val="00393236"/>
    <w:pPr>
      <w:widowControl w:val="0"/>
      <w:autoSpaceDE w:val="0"/>
      <w:autoSpaceDN w:val="0"/>
      <w:adjustRightInd w:val="0"/>
      <w:spacing w:after="0" w:line="267" w:lineRule="exact"/>
      <w:ind w:firstLine="451"/>
      <w:jc w:val="both"/>
    </w:pPr>
    <w:rPr>
      <w:rFonts w:ascii="Georgia" w:eastAsia="Times New Roman" w:hAnsi="Georgia" w:cs="Times New Roman"/>
      <w:sz w:val="24"/>
      <w:szCs w:val="24"/>
    </w:rPr>
  </w:style>
  <w:style w:type="character" w:customStyle="1" w:styleId="FontStyle37">
    <w:name w:val="Font Style37"/>
    <w:basedOn w:val="a1"/>
    <w:rsid w:val="00393236"/>
    <w:rPr>
      <w:rFonts w:ascii="Trebuchet MS" w:hAnsi="Trebuchet MS" w:cs="Trebuchet MS"/>
      <w:sz w:val="16"/>
      <w:szCs w:val="16"/>
    </w:rPr>
  </w:style>
  <w:style w:type="character" w:customStyle="1" w:styleId="FontStyle25">
    <w:name w:val="Font Style25"/>
    <w:basedOn w:val="a1"/>
    <w:rsid w:val="00393236"/>
    <w:rPr>
      <w:rFonts w:ascii="Trebuchet MS" w:hAnsi="Trebuchet MS" w:cs="Trebuchet MS"/>
      <w:sz w:val="16"/>
      <w:szCs w:val="16"/>
    </w:rPr>
  </w:style>
  <w:style w:type="paragraph" w:customStyle="1" w:styleId="Style120">
    <w:name w:val="Style12"/>
    <w:basedOn w:val="a0"/>
    <w:rsid w:val="00393236"/>
    <w:pPr>
      <w:widowControl w:val="0"/>
      <w:autoSpaceDE w:val="0"/>
      <w:autoSpaceDN w:val="0"/>
      <w:adjustRightInd w:val="0"/>
      <w:spacing w:after="0" w:line="240" w:lineRule="auto"/>
    </w:pPr>
    <w:rPr>
      <w:rFonts w:ascii="Georgia" w:eastAsia="Times New Roman" w:hAnsi="Georgia" w:cs="Times New Roman"/>
      <w:sz w:val="24"/>
      <w:szCs w:val="24"/>
    </w:rPr>
  </w:style>
  <w:style w:type="paragraph" w:styleId="affa">
    <w:name w:val="TOC Heading"/>
    <w:basedOn w:val="1"/>
    <w:next w:val="a0"/>
    <w:uiPriority w:val="39"/>
    <w:unhideWhenUsed/>
    <w:qFormat/>
    <w:rsid w:val="00393236"/>
    <w:pPr>
      <w:keepLines/>
      <w:overflowPunct/>
      <w:autoSpaceDE/>
      <w:autoSpaceDN/>
      <w:adjustRightInd/>
      <w:spacing w:before="480" w:after="0" w:line="276" w:lineRule="auto"/>
      <w:ind w:left="0" w:firstLine="0"/>
      <w:textAlignment w:val="auto"/>
      <w:outlineLvl w:val="9"/>
    </w:pPr>
    <w:rPr>
      <w:rFonts w:ascii="Cambria" w:eastAsia="Times New Roman" w:hAnsi="Cambria"/>
      <w:bCs/>
      <w:color w:val="365F91"/>
      <w:kern w:val="0"/>
      <w:szCs w:val="28"/>
      <w:lang w:val="ru-RU"/>
    </w:rPr>
  </w:style>
  <w:style w:type="paragraph" w:styleId="1e">
    <w:name w:val="toc 1"/>
    <w:basedOn w:val="a0"/>
    <w:next w:val="a0"/>
    <w:autoRedefine/>
    <w:uiPriority w:val="39"/>
    <w:unhideWhenUsed/>
    <w:rsid w:val="00393236"/>
    <w:pPr>
      <w:tabs>
        <w:tab w:val="left" w:pos="440"/>
        <w:tab w:val="right" w:leader="dot" w:pos="9345"/>
      </w:tabs>
      <w:suppressAutoHyphens/>
      <w:spacing w:after="0" w:line="720" w:lineRule="auto"/>
      <w:jc w:val="both"/>
    </w:pPr>
    <w:rPr>
      <w:rFonts w:ascii="Times New Roman" w:eastAsia="Times New Roman" w:hAnsi="Times New Roman" w:cs="Times New Roman"/>
      <w:noProof/>
      <w:sz w:val="28"/>
      <w:szCs w:val="28"/>
      <w:lang w:eastAsia="ar-SA"/>
    </w:rPr>
  </w:style>
  <w:style w:type="paragraph" w:styleId="2f">
    <w:name w:val="toc 2"/>
    <w:basedOn w:val="a0"/>
    <w:next w:val="a0"/>
    <w:autoRedefine/>
    <w:uiPriority w:val="39"/>
    <w:unhideWhenUsed/>
    <w:rsid w:val="00393236"/>
    <w:pPr>
      <w:tabs>
        <w:tab w:val="left" w:pos="880"/>
        <w:tab w:val="right" w:leader="dot" w:pos="9061"/>
      </w:tabs>
      <w:suppressAutoHyphens/>
      <w:spacing w:after="0" w:line="720" w:lineRule="auto"/>
      <w:jc w:val="both"/>
    </w:pPr>
    <w:rPr>
      <w:rFonts w:ascii="Times New Roman" w:eastAsia="Times New Roman" w:hAnsi="Times New Roman" w:cs="Times New Roman"/>
      <w:noProof/>
      <w:kern w:val="36"/>
      <w:sz w:val="24"/>
      <w:szCs w:val="24"/>
    </w:rPr>
  </w:style>
  <w:style w:type="paragraph" w:styleId="3a">
    <w:name w:val="toc 3"/>
    <w:basedOn w:val="a0"/>
    <w:next w:val="a0"/>
    <w:autoRedefine/>
    <w:uiPriority w:val="39"/>
    <w:unhideWhenUsed/>
    <w:rsid w:val="00393236"/>
    <w:pPr>
      <w:spacing w:after="100"/>
      <w:ind w:left="440"/>
    </w:pPr>
    <w:rPr>
      <w:rFonts w:ascii="Calibri" w:eastAsia="Times New Roman" w:hAnsi="Calibri" w:cs="Times New Roman"/>
    </w:rPr>
  </w:style>
  <w:style w:type="paragraph" w:styleId="47">
    <w:name w:val="toc 4"/>
    <w:basedOn w:val="a0"/>
    <w:next w:val="a0"/>
    <w:autoRedefine/>
    <w:uiPriority w:val="39"/>
    <w:unhideWhenUsed/>
    <w:rsid w:val="00393236"/>
    <w:pPr>
      <w:spacing w:after="100"/>
      <w:ind w:left="660"/>
    </w:pPr>
    <w:rPr>
      <w:rFonts w:ascii="Calibri" w:eastAsia="Times New Roman" w:hAnsi="Calibri" w:cs="Times New Roman"/>
    </w:rPr>
  </w:style>
  <w:style w:type="paragraph" w:styleId="54">
    <w:name w:val="toc 5"/>
    <w:basedOn w:val="a0"/>
    <w:next w:val="a0"/>
    <w:autoRedefine/>
    <w:uiPriority w:val="39"/>
    <w:unhideWhenUsed/>
    <w:rsid w:val="00393236"/>
    <w:pPr>
      <w:spacing w:after="100"/>
      <w:ind w:left="880"/>
    </w:pPr>
    <w:rPr>
      <w:rFonts w:ascii="Calibri" w:eastAsia="Times New Roman" w:hAnsi="Calibri" w:cs="Times New Roman"/>
    </w:rPr>
  </w:style>
  <w:style w:type="paragraph" w:styleId="63">
    <w:name w:val="toc 6"/>
    <w:basedOn w:val="a0"/>
    <w:next w:val="a0"/>
    <w:autoRedefine/>
    <w:uiPriority w:val="39"/>
    <w:unhideWhenUsed/>
    <w:rsid w:val="00393236"/>
    <w:pPr>
      <w:spacing w:after="100"/>
      <w:ind w:left="1100"/>
    </w:pPr>
    <w:rPr>
      <w:rFonts w:ascii="Calibri" w:eastAsia="Times New Roman" w:hAnsi="Calibri" w:cs="Times New Roman"/>
    </w:rPr>
  </w:style>
  <w:style w:type="paragraph" w:styleId="73">
    <w:name w:val="toc 7"/>
    <w:basedOn w:val="a0"/>
    <w:next w:val="a0"/>
    <w:autoRedefine/>
    <w:uiPriority w:val="39"/>
    <w:unhideWhenUsed/>
    <w:rsid w:val="00393236"/>
    <w:pPr>
      <w:spacing w:after="100"/>
      <w:ind w:left="1320"/>
    </w:pPr>
    <w:rPr>
      <w:rFonts w:ascii="Calibri" w:eastAsia="Times New Roman" w:hAnsi="Calibri" w:cs="Times New Roman"/>
    </w:rPr>
  </w:style>
  <w:style w:type="paragraph" w:styleId="83">
    <w:name w:val="toc 8"/>
    <w:basedOn w:val="a0"/>
    <w:next w:val="a0"/>
    <w:autoRedefine/>
    <w:uiPriority w:val="39"/>
    <w:unhideWhenUsed/>
    <w:rsid w:val="00393236"/>
    <w:pPr>
      <w:spacing w:after="100"/>
      <w:ind w:left="1540"/>
    </w:pPr>
    <w:rPr>
      <w:rFonts w:ascii="Calibri" w:eastAsia="Times New Roman" w:hAnsi="Calibri" w:cs="Times New Roman"/>
    </w:rPr>
  </w:style>
  <w:style w:type="paragraph" w:styleId="93">
    <w:name w:val="toc 9"/>
    <w:basedOn w:val="a0"/>
    <w:next w:val="a0"/>
    <w:autoRedefine/>
    <w:uiPriority w:val="39"/>
    <w:unhideWhenUsed/>
    <w:rsid w:val="00393236"/>
    <w:pPr>
      <w:spacing w:after="100"/>
      <w:ind w:left="1760"/>
    </w:pPr>
    <w:rPr>
      <w:rFonts w:ascii="Calibri" w:eastAsia="Times New Roman" w:hAnsi="Calibri" w:cs="Times New Roman"/>
    </w:rPr>
  </w:style>
  <w:style w:type="table" w:customStyle="1" w:styleId="2511">
    <w:name w:val="Сетка таблицы251"/>
    <w:basedOn w:val="a2"/>
    <w:next w:val="aa"/>
    <w:uiPriority w:val="39"/>
    <w:rsid w:val="00393236"/>
    <w:pPr>
      <w:spacing w:after="0" w:line="240" w:lineRule="auto"/>
    </w:pPr>
    <w:rPr>
      <w:rFonts w:ascii="Calibri" w:eastAsia="SimSu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
    <w:next w:val="a3"/>
    <w:uiPriority w:val="99"/>
    <w:semiHidden/>
    <w:unhideWhenUsed/>
    <w:rsid w:val="00393236"/>
  </w:style>
  <w:style w:type="numbering" w:customStyle="1" w:styleId="192">
    <w:name w:val="Нет списка19"/>
    <w:next w:val="a3"/>
    <w:uiPriority w:val="99"/>
    <w:semiHidden/>
    <w:unhideWhenUsed/>
    <w:rsid w:val="00393236"/>
  </w:style>
  <w:style w:type="paragraph" w:customStyle="1" w:styleId="xl163">
    <w:name w:val="xl163"/>
    <w:basedOn w:val="a0"/>
    <w:rsid w:val="00393236"/>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164">
    <w:name w:val="xl164"/>
    <w:basedOn w:val="a0"/>
    <w:rsid w:val="00393236"/>
    <w:pPr>
      <w:spacing w:before="100" w:beforeAutospacing="1" w:after="100" w:afterAutospacing="1" w:line="240" w:lineRule="auto"/>
      <w:jc w:val="center"/>
    </w:pPr>
    <w:rPr>
      <w:rFonts w:ascii="Times New Roman" w:eastAsia="Times New Roman" w:hAnsi="Times New Roman" w:cs="Times New Roman"/>
      <w:sz w:val="36"/>
      <w:szCs w:val="36"/>
    </w:rPr>
  </w:style>
  <w:style w:type="paragraph" w:customStyle="1" w:styleId="xl165">
    <w:name w:val="xl165"/>
    <w:basedOn w:val="a0"/>
    <w:rsid w:val="00393236"/>
    <w:pPr>
      <w:pBdr>
        <w:bottom w:val="double" w:sz="6" w:space="0" w:color="auto"/>
      </w:pBdr>
      <w:spacing w:before="100" w:beforeAutospacing="1" w:after="100" w:afterAutospacing="1" w:line="240" w:lineRule="auto"/>
      <w:jc w:val="center"/>
    </w:pPr>
    <w:rPr>
      <w:rFonts w:ascii="Times New Roman" w:eastAsia="Times New Roman" w:hAnsi="Times New Roman" w:cs="Times New Roman"/>
      <w:sz w:val="36"/>
      <w:szCs w:val="36"/>
    </w:rPr>
  </w:style>
  <w:style w:type="table" w:customStyle="1" w:styleId="261">
    <w:name w:val="Сетка таблицы26"/>
    <w:basedOn w:val="a2"/>
    <w:next w:val="aa"/>
    <w:uiPriority w:val="59"/>
    <w:rsid w:val="00393236"/>
    <w:pPr>
      <w:spacing w:after="0" w:line="240" w:lineRule="auto"/>
    </w:pPr>
    <w:rPr>
      <w:rFonts w:ascii="Calibri" w:eastAsia="SimSu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3"/>
    <w:semiHidden/>
    <w:rsid w:val="00393236"/>
  </w:style>
  <w:style w:type="character" w:customStyle="1" w:styleId="FontStyle14">
    <w:name w:val="Font Style14"/>
    <w:uiPriority w:val="99"/>
    <w:rsid w:val="00393236"/>
    <w:rPr>
      <w:rFonts w:ascii="Bookman Old Style" w:hAnsi="Bookman Old Style" w:cs="Bookman Old Style" w:hint="default"/>
      <w:sz w:val="20"/>
      <w:szCs w:val="20"/>
    </w:rPr>
  </w:style>
  <w:style w:type="paragraph" w:customStyle="1" w:styleId="Style1">
    <w:name w:val="Style1"/>
    <w:basedOn w:val="a0"/>
    <w:uiPriority w:val="99"/>
    <w:rsid w:val="00393236"/>
    <w:pPr>
      <w:widowControl w:val="0"/>
      <w:autoSpaceDE w:val="0"/>
      <w:autoSpaceDN w:val="0"/>
      <w:adjustRightInd w:val="0"/>
      <w:spacing w:after="0" w:line="274" w:lineRule="exact"/>
      <w:jc w:val="both"/>
    </w:pPr>
    <w:rPr>
      <w:rFonts w:ascii="Bookman Old Style" w:eastAsia="Times New Roman" w:hAnsi="Bookman Old Style" w:cs="Times New Roman"/>
      <w:sz w:val="24"/>
      <w:szCs w:val="24"/>
    </w:rPr>
  </w:style>
  <w:style w:type="paragraph" w:customStyle="1" w:styleId="Style20">
    <w:name w:val="Style2"/>
    <w:basedOn w:val="a0"/>
    <w:uiPriority w:val="99"/>
    <w:rsid w:val="00393236"/>
    <w:pPr>
      <w:widowControl w:val="0"/>
      <w:autoSpaceDE w:val="0"/>
      <w:autoSpaceDN w:val="0"/>
      <w:adjustRightInd w:val="0"/>
      <w:spacing w:after="0" w:line="286" w:lineRule="exact"/>
      <w:jc w:val="right"/>
    </w:pPr>
    <w:rPr>
      <w:rFonts w:ascii="Bookman Old Style" w:eastAsia="Times New Roman" w:hAnsi="Bookman Old Style" w:cs="Times New Roman"/>
      <w:sz w:val="24"/>
      <w:szCs w:val="24"/>
    </w:rPr>
  </w:style>
  <w:style w:type="character" w:customStyle="1" w:styleId="FontStyle17">
    <w:name w:val="Font Style17"/>
    <w:uiPriority w:val="99"/>
    <w:rsid w:val="00393236"/>
    <w:rPr>
      <w:rFonts w:ascii="Cambria" w:hAnsi="Cambria" w:cs="Cambria" w:hint="default"/>
      <w:b/>
      <w:bCs/>
      <w:sz w:val="20"/>
      <w:szCs w:val="20"/>
    </w:rPr>
  </w:style>
  <w:style w:type="paragraph" w:customStyle="1" w:styleId="msotitle3">
    <w:name w:val="msotitle3"/>
    <w:rsid w:val="00393236"/>
    <w:pPr>
      <w:spacing w:after="0" w:line="240" w:lineRule="auto"/>
    </w:pPr>
    <w:rPr>
      <w:rFonts w:ascii="Century Schoolbook" w:eastAsia="Times New Roman" w:hAnsi="Century Schoolbook" w:cs="Times New Roman"/>
      <w:color w:val="000066"/>
      <w:kern w:val="28"/>
      <w:sz w:val="48"/>
      <w:szCs w:val="48"/>
    </w:rPr>
  </w:style>
  <w:style w:type="paragraph" w:styleId="affb">
    <w:name w:val="Block Text"/>
    <w:basedOn w:val="a0"/>
    <w:rsid w:val="00393236"/>
    <w:pPr>
      <w:spacing w:after="0" w:line="360" w:lineRule="auto"/>
      <w:ind w:left="851" w:right="567"/>
      <w:jc w:val="center"/>
    </w:pPr>
    <w:rPr>
      <w:rFonts w:ascii="Times New Roman" w:eastAsia="Times New Roman" w:hAnsi="Times New Roman" w:cs="Times New Roman"/>
      <w:b/>
      <w:sz w:val="36"/>
      <w:szCs w:val="24"/>
    </w:rPr>
  </w:style>
  <w:style w:type="table" w:customStyle="1" w:styleId="271">
    <w:name w:val="Сетка таблицы27"/>
    <w:basedOn w:val="a2"/>
    <w:next w:val="aa"/>
    <w:uiPriority w:val="39"/>
    <w:rsid w:val="00393236"/>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a"/>
    <w:uiPriority w:val="59"/>
    <w:rsid w:val="00393236"/>
    <w:pPr>
      <w:spacing w:after="0" w:line="240" w:lineRule="auto"/>
    </w:pPr>
    <w:rPr>
      <w:rFonts w:ascii="Times New Roman" w:eastAsia="Calibr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3932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Абзац списка2"/>
    <w:basedOn w:val="a0"/>
    <w:rsid w:val="00393236"/>
    <w:pPr>
      <w:ind w:left="720"/>
      <w:contextualSpacing/>
    </w:pPr>
    <w:rPr>
      <w:rFonts w:ascii="Times New Roman" w:eastAsia="Times New Roman" w:hAnsi="Times New Roman" w:cs="Times New Roman"/>
      <w:sz w:val="24"/>
      <w:szCs w:val="24"/>
      <w:lang w:eastAsia="en-US"/>
    </w:rPr>
  </w:style>
  <w:style w:type="paragraph" w:customStyle="1" w:styleId="213">
    <w:name w:val="Основной текст 21"/>
    <w:basedOn w:val="a0"/>
    <w:rsid w:val="00393236"/>
    <w:pPr>
      <w:suppressAutoHyphens/>
      <w:autoSpaceDE w:val="0"/>
      <w:spacing w:after="0" w:line="240" w:lineRule="auto"/>
      <w:ind w:left="317" w:hanging="425"/>
      <w:jc w:val="both"/>
    </w:pPr>
    <w:rPr>
      <w:rFonts w:ascii="Times New Roman" w:eastAsia="Calibri" w:hAnsi="Times New Roman" w:cs="Times New Roman"/>
      <w:sz w:val="28"/>
      <w:szCs w:val="28"/>
      <w:lang w:eastAsia="ar-SA"/>
    </w:rPr>
  </w:style>
  <w:style w:type="numbering" w:customStyle="1" w:styleId="2610">
    <w:name w:val="Нет списка261"/>
    <w:next w:val="a3"/>
    <w:semiHidden/>
    <w:rsid w:val="00393236"/>
  </w:style>
  <w:style w:type="paragraph" w:customStyle="1" w:styleId="affc">
    <w:name w:val="А_основной"/>
    <w:basedOn w:val="a0"/>
    <w:link w:val="affd"/>
    <w:qFormat/>
    <w:rsid w:val="00393236"/>
    <w:pPr>
      <w:spacing w:after="0" w:line="360" w:lineRule="auto"/>
      <w:ind w:firstLine="454"/>
      <w:jc w:val="both"/>
    </w:pPr>
    <w:rPr>
      <w:rFonts w:ascii="Times New Roman" w:eastAsia="Calibri" w:hAnsi="Times New Roman" w:cs="Times New Roman"/>
      <w:sz w:val="28"/>
      <w:szCs w:val="28"/>
      <w:lang w:eastAsia="en-US"/>
    </w:rPr>
  </w:style>
  <w:style w:type="character" w:customStyle="1" w:styleId="affd">
    <w:name w:val="А_основной Знак"/>
    <w:link w:val="affc"/>
    <w:rsid w:val="00393236"/>
    <w:rPr>
      <w:rFonts w:ascii="Times New Roman" w:eastAsia="Calibri" w:hAnsi="Times New Roman" w:cs="Times New Roman"/>
      <w:sz w:val="28"/>
      <w:szCs w:val="28"/>
      <w:lang w:eastAsia="en-US"/>
    </w:rPr>
  </w:style>
  <w:style w:type="character" w:customStyle="1" w:styleId="a9">
    <w:name w:val="Абзац списка Знак"/>
    <w:link w:val="a8"/>
    <w:uiPriority w:val="1"/>
    <w:locked/>
    <w:rsid w:val="00393236"/>
    <w:rPr>
      <w:rFonts w:ascii="Times New Roman" w:eastAsia="Times New Roman" w:hAnsi="Times New Roman" w:cs="Times New Roman"/>
      <w:lang w:eastAsia="en-US"/>
    </w:rPr>
  </w:style>
  <w:style w:type="paragraph" w:customStyle="1" w:styleId="c4">
    <w:name w:val="c4"/>
    <w:basedOn w:val="a0"/>
    <w:rsid w:val="003932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rsid w:val="00393236"/>
  </w:style>
  <w:style w:type="numbering" w:customStyle="1" w:styleId="2710">
    <w:name w:val="Нет списка271"/>
    <w:next w:val="a3"/>
    <w:uiPriority w:val="99"/>
    <w:semiHidden/>
    <w:unhideWhenUsed/>
    <w:rsid w:val="00393236"/>
  </w:style>
  <w:style w:type="table" w:customStyle="1" w:styleId="TableNormal1">
    <w:name w:val="Table Normal1"/>
    <w:uiPriority w:val="2"/>
    <w:semiHidden/>
    <w:unhideWhenUsed/>
    <w:qFormat/>
    <w:rsid w:val="00393236"/>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hools.dnevnik.ru/reports/default.aspx?school=1000002404456&amp;report=progress-students&amp;year=2020&amp;group=1714189580738910350&amp;student=1000018942973&amp;wholeYear=True" TargetMode="External"/><Relationship Id="rId21" Type="http://schemas.openxmlformats.org/officeDocument/2006/relationships/hyperlink" Target="https://schools.dnevnik.ru/reports/default.aspx?school=1000002404456&amp;report=progress-students&amp;year=2020&amp;group=1714188992328390797&amp;student=1000016894154&amp;wholeYear=True" TargetMode="External"/><Relationship Id="rId42" Type="http://schemas.openxmlformats.org/officeDocument/2006/relationships/hyperlink" Target="https://schools.dnevnik.ru/reports/default.aspx?school=1000002404456&amp;report=progress-groups&amp;year=2020&amp;group=1714190224984004753&amp;periodNumber=0&amp;periodType=1" TargetMode="External"/><Relationship Id="rId47" Type="http://schemas.openxmlformats.org/officeDocument/2006/relationships/hyperlink" Target="https://schools.dnevnik.ru/reports/default.aspx?school=1000002404456&amp;report=progress-groups&amp;year=2020&amp;group=1714190358127990930&amp;periodNumber=0&amp;periodType=1" TargetMode="External"/><Relationship Id="rId63" Type="http://schemas.openxmlformats.org/officeDocument/2006/relationships/hyperlink" Target="https://schools.dnevnik.ru/reports/default.aspx?school=1000002404456&amp;report=progress-students&amp;year=2020&amp;group=1714190628710930580&amp;student=1000015850533&amp;wholeYear=True" TargetMode="External"/><Relationship Id="rId68" Type="http://schemas.openxmlformats.org/officeDocument/2006/relationships/hyperlink" Target="https://schools.dnevnik.ru/reports/default.aspx?school=1000002404456&amp;report=progress-students&amp;year=2020&amp;group=1714191376035240087&amp;student=1000015852522&amp;wholeYear=True" TargetMode="External"/><Relationship Id="rId84" Type="http://schemas.openxmlformats.org/officeDocument/2006/relationships/hyperlink" Target="https://schools.dnevnik.ru/reports/default.aspx?school=1000002404456&amp;report=progress-students&amp;year=2020&amp;group=1714192698885167266&amp;student=1000015857030&amp;wholeYear=True" TargetMode="External"/><Relationship Id="rId89" Type="http://schemas.openxmlformats.org/officeDocument/2006/relationships/hyperlink" Target="https://schools.dnevnik.ru/reports/default.aspx?school=1000002404456&amp;report=progress-students&amp;year=2020&amp;group=1714193240051046586&amp;student=1000015856674&amp;wholeYear=True" TargetMode="External"/><Relationship Id="rId16" Type="http://schemas.openxmlformats.org/officeDocument/2006/relationships/hyperlink" Target="https://schools.dnevnik.ru/reports/default.aspx?school=1000002404456&amp;report=progress-students&amp;year=2020&amp;group=1714188618666236044&amp;student=1000016843564&amp;wholeYear=True" TargetMode="External"/><Relationship Id="rId11" Type="http://schemas.openxmlformats.org/officeDocument/2006/relationships/hyperlink" Target="https://schools.dnevnik.ru/reports/default.aspx?school=1000002404456&amp;report=progress-groups&amp;year=2020&amp;group=1720558957109367938&amp;periodNumber=0&amp;periodType=1" TargetMode="External"/><Relationship Id="rId32" Type="http://schemas.openxmlformats.org/officeDocument/2006/relationships/hyperlink" Target="https://schools.dnevnik.ru/reports/default.aspx?school=1000002404456&amp;report=progress-students&amp;year=2020&amp;group=1714189932926228623&amp;student=1000015847432&amp;wholeYear=True" TargetMode="External"/><Relationship Id="rId37" Type="http://schemas.openxmlformats.org/officeDocument/2006/relationships/hyperlink" Target="https://schools.dnevnik.ru/reports/default.aspx?school=1000002404456&amp;report=progress-students&amp;year=2020&amp;group=1714190126199756944&amp;student=1000015848012&amp;wholeYear=True" TargetMode="External"/><Relationship Id="rId53" Type="http://schemas.openxmlformats.org/officeDocument/2006/relationships/hyperlink" Target="https://schools.dnevnik.ru/reports/default.aspx?school=1000002404456&amp;report=progress-students&amp;year=2020&amp;group=1714190486977009811&amp;student=1000018493501&amp;wholeYear=True" TargetMode="External"/><Relationship Id="rId58" Type="http://schemas.openxmlformats.org/officeDocument/2006/relationships/hyperlink" Target="https://schools.dnevnik.ru/reports/default.aspx?school=1000002404456&amp;report=progress-students&amp;year=2020&amp;group=1714190486977009811&amp;student=1000015848403&amp;wholeYear=True" TargetMode="External"/><Relationship Id="rId74" Type="http://schemas.openxmlformats.org/officeDocument/2006/relationships/hyperlink" Target="https://schools.dnevnik.ru/reports/default.aspx?school=1000002404456&amp;report=progress-students&amp;year=2020&amp;group=1714191595078572184&amp;student=1000015853291&amp;wholeYear=True" TargetMode="External"/><Relationship Id="rId79" Type="http://schemas.openxmlformats.org/officeDocument/2006/relationships/hyperlink" Target="https://schools.dnevnik.ru/reports/default.aspx?school=1000002404456&amp;report=progress-students&amp;year=2020&amp;group=1714192226438764700&amp;student=1000017445726&amp;wholeYear=True" TargetMode="External"/><Relationship Id="rId102" Type="http://schemas.openxmlformats.org/officeDocument/2006/relationships/hyperlink" Target="https://pandia.ru/text/category/vneklassnaya_rabota/" TargetMode="External"/><Relationship Id="rId5" Type="http://schemas.openxmlformats.org/officeDocument/2006/relationships/footnotes" Target="footnotes.xml"/><Relationship Id="rId90" Type="http://schemas.openxmlformats.org/officeDocument/2006/relationships/hyperlink" Target="https://schools.dnevnik.ru/reports/default.aspx?school=1000002404456&amp;report=progress-students&amp;year=2020&amp;group=1714193240051046586&amp;student=1000015856675&amp;wholeYear=True" TargetMode="External"/><Relationship Id="rId95" Type="http://schemas.openxmlformats.org/officeDocument/2006/relationships/hyperlink" Target="https://schools.dnevnik.ru/reports/default.aspx?school=1000002404456&amp;report=progress-groups&amp;year=2020&amp;group=1714193742562220229&amp;periodNumber=0&amp;periodType=1" TargetMode="External"/><Relationship Id="rId22" Type="http://schemas.openxmlformats.org/officeDocument/2006/relationships/hyperlink" Target="https://schools.dnevnik.ru/reports/default.aspx?school=1000002404456&amp;report=progress-students&amp;year=2020&amp;group=1714188992328390797&amp;student=1000016894158&amp;wholeYear=True" TargetMode="External"/><Relationship Id="rId27" Type="http://schemas.openxmlformats.org/officeDocument/2006/relationships/hyperlink" Target="https://schools.dnevnik.ru/reports/default.aspx?school=1000002404456&amp;report=progress-students&amp;year=2020&amp;group=1714189580738910350&amp;student=1000016893785&amp;wholeYear=True" TargetMode="External"/><Relationship Id="rId43" Type="http://schemas.openxmlformats.org/officeDocument/2006/relationships/hyperlink" Target="https://schools.dnevnik.ru/reports/default.aspx?school=1000002404456&amp;report=progress-students&amp;year=2020&amp;group=1714190224984004753&amp;student=1000015848089&amp;wholeYear=True" TargetMode="External"/><Relationship Id="rId48" Type="http://schemas.openxmlformats.org/officeDocument/2006/relationships/hyperlink" Target="https://schools.dnevnik.ru/reports/default.aspx?school=1000002404456&amp;report=progress-students&amp;year=2020&amp;group=1714190358127990930&amp;student=1000015848227&amp;wholeYear=True" TargetMode="External"/><Relationship Id="rId64" Type="http://schemas.openxmlformats.org/officeDocument/2006/relationships/hyperlink" Target="https://schools.dnevnik.ru/reports/default.aspx?school=1000002404456&amp;report=progress-students&amp;year=2020&amp;group=1714190628710930580&amp;student=1000015850535&amp;wholeYear=True" TargetMode="External"/><Relationship Id="rId69" Type="http://schemas.openxmlformats.org/officeDocument/2006/relationships/hyperlink" Target="https://schools.dnevnik.ru/reports/default.aspx?school=1000002404456&amp;report=progress-students&amp;year=2020&amp;group=1714191376035240087&amp;student=1000015852526&amp;wholeYear=True" TargetMode="External"/><Relationship Id="rId80" Type="http://schemas.openxmlformats.org/officeDocument/2006/relationships/hyperlink" Target="https://schools.dnevnik.ru/reports/default.aspx?school=1000002404456&amp;report=progress-groups&amp;year=2020&amp;group=1814129423857615618&amp;periodNumber=0&amp;periodType=1" TargetMode="External"/><Relationship Id="rId85" Type="http://schemas.openxmlformats.org/officeDocument/2006/relationships/hyperlink" Target="https://schools.dnevnik.ru/reports/default.aspx?school=1000002404456&amp;report=progress-groups&amp;year=2020&amp;group=1714192801964382378&amp;periodNumber=0&amp;periodType=1" TargetMode="External"/><Relationship Id="rId12" Type="http://schemas.openxmlformats.org/officeDocument/2006/relationships/hyperlink" Target="https://schools.dnevnik.ru/reports/default.aspx?school=1000002404456&amp;report=progress-groups&amp;year=2020&amp;group=1714188618666236044&amp;periodNumber=0&amp;periodType=1" TargetMode="External"/><Relationship Id="rId17" Type="http://schemas.openxmlformats.org/officeDocument/2006/relationships/hyperlink" Target="https://schools.dnevnik.ru/reports/default.aspx?school=1000002404456&amp;report=progress-students&amp;year=2020&amp;group=1714188618666236044&amp;student=1000016843568&amp;wholeYear=True" TargetMode="External"/><Relationship Id="rId33" Type="http://schemas.openxmlformats.org/officeDocument/2006/relationships/hyperlink" Target="https://schools.dnevnik.ru/reports/default.aspx?school=1000002404456&amp;report=progress-students&amp;year=2020&amp;group=1714189932926228623&amp;student=1000015847442&amp;wholeYear=True" TargetMode="External"/><Relationship Id="rId38" Type="http://schemas.openxmlformats.org/officeDocument/2006/relationships/hyperlink" Target="https://schools.dnevnik.ru/reports/default.aspx?school=1000002404456&amp;report=progress-students&amp;year=2020&amp;group=1714190126199756944&amp;student=1000015848015&amp;wholeYear=True" TargetMode="External"/><Relationship Id="rId59" Type="http://schemas.openxmlformats.org/officeDocument/2006/relationships/hyperlink" Target="https://schools.dnevnik.ru/reports/default.aspx?school=1000002404456&amp;report=progress-students&amp;year=2020&amp;group=1714190486977009811&amp;student=1000015848404&amp;wholeYear=True" TargetMode="External"/><Relationship Id="rId103" Type="http://schemas.openxmlformats.org/officeDocument/2006/relationships/footer" Target="footer1.xml"/><Relationship Id="rId20" Type="http://schemas.openxmlformats.org/officeDocument/2006/relationships/hyperlink" Target="https://schools.dnevnik.ru/reports/default.aspx?school=1000002404456&amp;report=progress-groups&amp;year=2020&amp;group=1714188992328390797&amp;periodNumber=0&amp;periodType=1" TargetMode="External"/><Relationship Id="rId41" Type="http://schemas.openxmlformats.org/officeDocument/2006/relationships/hyperlink" Target="https://schools.dnevnik.ru/reports/default.aspx?school=1000002404456&amp;report=progress-students&amp;year=2020&amp;group=1714190126199756944&amp;student=1000015848021&amp;wholeYear=True" TargetMode="External"/><Relationship Id="rId54" Type="http://schemas.openxmlformats.org/officeDocument/2006/relationships/hyperlink" Target="https://schools.dnevnik.ru/reports/default.aspx?school=1000002404456&amp;report=progress-students&amp;year=2020&amp;group=1714190486977009811&amp;student=1000015848400&amp;wholeYear=True" TargetMode="External"/><Relationship Id="rId62" Type="http://schemas.openxmlformats.org/officeDocument/2006/relationships/hyperlink" Target="https://schools.dnevnik.ru/reports/default.aspx?school=1000002404456&amp;report=progress-students&amp;year=2020&amp;group=1714190628710930580&amp;student=1000015850531&amp;wholeYear=True" TargetMode="External"/><Relationship Id="rId70" Type="http://schemas.openxmlformats.org/officeDocument/2006/relationships/hyperlink" Target="https://schools.dnevnik.ru/reports/default.aspx?school=1000002404456&amp;report=progress-students&amp;year=2020&amp;group=1714191376035240087&amp;student=1000015852531&amp;wholeYear=True" TargetMode="External"/><Relationship Id="rId75" Type="http://schemas.openxmlformats.org/officeDocument/2006/relationships/hyperlink" Target="https://schools.dnevnik.ru/reports/default.aspx?school=1000002404456&amp;report=progress-students&amp;year=2020&amp;group=1714191595078572184&amp;student=1000015852757&amp;wholeYear=True" TargetMode="External"/><Relationship Id="rId83" Type="http://schemas.openxmlformats.org/officeDocument/2006/relationships/hyperlink" Target="https://schools.dnevnik.ru/reports/default.aspx?school=1000002404456&amp;report=progress-groups&amp;year=2020&amp;group=1714192698885167266&amp;periodNumber=0&amp;periodType=1" TargetMode="External"/><Relationship Id="rId88" Type="http://schemas.openxmlformats.org/officeDocument/2006/relationships/hyperlink" Target="https://schools.dnevnik.ru/reports/default.aspx?school=1000002404456&amp;report=progress-groups&amp;year=2020&amp;group=1714193240051046586&amp;periodNumber=0&amp;periodType=1" TargetMode="External"/><Relationship Id="rId91" Type="http://schemas.openxmlformats.org/officeDocument/2006/relationships/hyperlink" Target="https://schools.dnevnik.ru/reports/default.aspx?school=1000002404456&amp;report=progress-students&amp;year=2020&amp;group=1714193240051046586&amp;student=1000015856676&amp;wholeYear=True" TargetMode="External"/><Relationship Id="rId96" Type="http://schemas.openxmlformats.org/officeDocument/2006/relationships/hyperlink" Target="https://schools.dnevnik.ru/reports/default.aspx?school=1000002404456&amp;report=progress-groups&amp;year=2020&amp;group=1714193849936402632&amp;periodNumber=0&amp;periodType=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hools.dnevnik.ru/reports/default.aspx?school=1000002404456&amp;report=progress-students&amp;year=2020&amp;group=1714188618666236044&amp;student=1000016843563&amp;wholeYear=True" TargetMode="External"/><Relationship Id="rId23" Type="http://schemas.openxmlformats.org/officeDocument/2006/relationships/hyperlink" Target="https://schools.dnevnik.ru/reports/default.aspx?school=1000002404456&amp;report=progress-students&amp;year=2020&amp;group=1714188992328390797&amp;student=1000016894163&amp;wholeYear=True" TargetMode="External"/><Relationship Id="rId28" Type="http://schemas.openxmlformats.org/officeDocument/2006/relationships/hyperlink" Target="https://schools.dnevnik.ru/reports/default.aspx?school=1000002404456&amp;report=progress-students&amp;year=2020&amp;group=1714189580738910350&amp;student=1000018861746&amp;wholeYear=True" TargetMode="External"/><Relationship Id="rId36" Type="http://schemas.openxmlformats.org/officeDocument/2006/relationships/hyperlink" Target="https://schools.dnevnik.ru/reports/default.aspx?school=1000002404456&amp;report=progress-students&amp;year=2020&amp;group=1714190126199756944&amp;student=1000015848008&amp;wholeYear=True" TargetMode="External"/><Relationship Id="rId49" Type="http://schemas.openxmlformats.org/officeDocument/2006/relationships/hyperlink" Target="https://schools.dnevnik.ru/reports/default.aspx?school=1000002404456&amp;report=progress-students&amp;year=2020&amp;group=1714190358127990930&amp;student=1000015848228&amp;wholeYear=True" TargetMode="External"/><Relationship Id="rId57" Type="http://schemas.openxmlformats.org/officeDocument/2006/relationships/hyperlink" Target="https://schools.dnevnik.ru/reports/default.aspx?school=1000002404456&amp;report=progress-students&amp;year=2020&amp;group=1714190486977009811&amp;student=1000015848402&amp;wholeYear=True" TargetMode="External"/><Relationship Id="rId10" Type="http://schemas.openxmlformats.org/officeDocument/2006/relationships/image" Target="media/image3.png"/><Relationship Id="rId31" Type="http://schemas.openxmlformats.org/officeDocument/2006/relationships/hyperlink" Target="https://schools.dnevnik.ru/reports/default.aspx?school=1000002404456&amp;report=progress-groups&amp;year=2020&amp;group=1714189932926228623&amp;periodNumber=0&amp;periodType=1" TargetMode="External"/><Relationship Id="rId44" Type="http://schemas.openxmlformats.org/officeDocument/2006/relationships/hyperlink" Target="https://schools.dnevnik.ru/reports/default.aspx?school=1000002404456&amp;report=progress-students&amp;year=2020&amp;group=1714190224984004753&amp;student=1000015848095&amp;wholeYear=True" TargetMode="External"/><Relationship Id="rId52" Type="http://schemas.openxmlformats.org/officeDocument/2006/relationships/hyperlink" Target="https://schools.dnevnik.ru/reports/default.aspx?school=1000002404456&amp;report=progress-groups&amp;year=2020&amp;group=1714190486977009811&amp;periodNumber=0&amp;periodType=1" TargetMode="External"/><Relationship Id="rId60" Type="http://schemas.openxmlformats.org/officeDocument/2006/relationships/hyperlink" Target="https://schools.dnevnik.ru/reports/default.aspx?school=1000002404456&amp;report=progress-students&amp;year=2020&amp;group=1714190486977009811&amp;student=1000015848406&amp;wholeYear=True" TargetMode="External"/><Relationship Id="rId65" Type="http://schemas.openxmlformats.org/officeDocument/2006/relationships/hyperlink" Target="https://schools.dnevnik.ru/reports/default.aspx?school=1000002404456&amp;report=progress-groups&amp;year=2020&amp;group=1714190813394524310&amp;periodNumber=0&amp;periodType=1" TargetMode="External"/><Relationship Id="rId73" Type="http://schemas.openxmlformats.org/officeDocument/2006/relationships/hyperlink" Target="https://schools.dnevnik.ru/reports/default.aspx?school=1000002404456&amp;report=progress-groups&amp;year=2020&amp;group=1714191595078572184&amp;periodNumber=0&amp;periodType=1" TargetMode="External"/><Relationship Id="rId78" Type="http://schemas.openxmlformats.org/officeDocument/2006/relationships/hyperlink" Target="https://schools.dnevnik.ru/reports/default.aspx?school=1000002404456&amp;report=progress-groups&amp;year=2020&amp;group=1714192226438764700&amp;periodNumber=0&amp;periodType=1" TargetMode="External"/><Relationship Id="rId81" Type="http://schemas.openxmlformats.org/officeDocument/2006/relationships/hyperlink" Target="https://schools.dnevnik.ru/reports/default.aspx?school=1000002404456&amp;report=progress-groups&amp;year=2020&amp;group=1714192604395886751&amp;periodNumber=0&amp;periodType=1" TargetMode="External"/><Relationship Id="rId86" Type="http://schemas.openxmlformats.org/officeDocument/2006/relationships/hyperlink" Target="https://schools.dnevnik.ru/reports/default.aspx?school=1000002404456&amp;report=progress-students&amp;year=2020&amp;group=1714192801964382378&amp;student=1000015856606&amp;wholeYear=True" TargetMode="External"/><Relationship Id="rId94" Type="http://schemas.openxmlformats.org/officeDocument/2006/relationships/hyperlink" Target="https://schools.dnevnik.ru/reports/default.aspx?school=1000002404456&amp;report=progress-groups&amp;year=2020&amp;group=1714193377490000061&amp;periodNumber=0&amp;periodType=1" TargetMode="External"/><Relationship Id="rId99" Type="http://schemas.openxmlformats.org/officeDocument/2006/relationships/hyperlink" Target="https://schools.dnevnik.ru/reports/default.aspx?school=1000002404456&amp;report=progress-groups&amp;year=2020&amp;group=1714193931540781259&amp;periodNumber=0&amp;periodType=1" TargetMode="External"/><Relationship Id="rId101" Type="http://schemas.openxmlformats.org/officeDocument/2006/relationships/hyperlink" Target="https://pandia.ru/text/category/rabochie_programmi/" TargetMode="Externa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https://schools.dnevnik.ru/reports/default.aspx?school=1000002404456&amp;report=progress-students&amp;year=2020&amp;group=1714188618666236044&amp;student=1000016843558&amp;wholeYear=True" TargetMode="External"/><Relationship Id="rId18" Type="http://schemas.openxmlformats.org/officeDocument/2006/relationships/hyperlink" Target="https://schools.dnevnik.ru/reports/default.aspx?school=1000002404456&amp;report=progress-students&amp;year=2020&amp;group=1714188618666236044&amp;student=1000016843569&amp;wholeYear=True" TargetMode="External"/><Relationship Id="rId39" Type="http://schemas.openxmlformats.org/officeDocument/2006/relationships/hyperlink" Target="https://schools.dnevnik.ru/reports/default.aspx?school=1000002404456&amp;report=progress-students&amp;year=2020&amp;group=1714190126199756944&amp;student=1000015848017&amp;wholeYear=True" TargetMode="External"/><Relationship Id="rId34" Type="http://schemas.openxmlformats.org/officeDocument/2006/relationships/hyperlink" Target="https://schools.dnevnik.ru/reports/default.aspx?school=1000002404456&amp;report=progress-students&amp;year=2020&amp;group=1714189932926228623&amp;student=1000015847441&amp;wholeYear=True" TargetMode="External"/><Relationship Id="rId50" Type="http://schemas.openxmlformats.org/officeDocument/2006/relationships/hyperlink" Target="https://schools.dnevnik.ru/reports/default.aspx?school=1000002404456&amp;report=progress-students&amp;year=2020&amp;group=1714190358127990930&amp;student=1000015848232&amp;wholeYear=True" TargetMode="External"/><Relationship Id="rId55" Type="http://schemas.openxmlformats.org/officeDocument/2006/relationships/hyperlink" Target="https://schools.dnevnik.ru/reports/default.aspx?school=1000002404456&amp;report=progress-students&amp;year=2020&amp;group=1714190486977009811&amp;student=1000017445058&amp;wholeYear=True" TargetMode="External"/><Relationship Id="rId76" Type="http://schemas.openxmlformats.org/officeDocument/2006/relationships/hyperlink" Target="https://schools.dnevnik.ru/reports/default.aspx?school=1000002404456&amp;report=progress-groups&amp;year=2020&amp;group=1714191771172231321&amp;periodNumber=0&amp;periodType=1" TargetMode="External"/><Relationship Id="rId97" Type="http://schemas.openxmlformats.org/officeDocument/2006/relationships/hyperlink" Target="https://schools.dnevnik.ru/reports/default.aspx?school=1000002404456&amp;report=progress-students&amp;year=2020&amp;group=1714193849936402632&amp;student=1000015857144&amp;wholeYear=True" TargetMode="External"/><Relationship Id="rId104"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s://schools.dnevnik.ru/reports/default.aspx?school=1000002404456&amp;report=progress-students&amp;year=2020&amp;group=1714191376035240087&amp;student=1000015852534&amp;wholeYear=True" TargetMode="External"/><Relationship Id="rId92" Type="http://schemas.openxmlformats.org/officeDocument/2006/relationships/hyperlink" Target="https://schools.dnevnik.ru/reports/default.aspx?school=1000002404456&amp;report=progress-students&amp;year=2020&amp;group=1714193240051046586&amp;student=1000015856686&amp;wholeYear=True" TargetMode="External"/><Relationship Id="rId2" Type="http://schemas.openxmlformats.org/officeDocument/2006/relationships/styles" Target="styles.xml"/><Relationship Id="rId29" Type="http://schemas.openxmlformats.org/officeDocument/2006/relationships/hyperlink" Target="https://schools.dnevnik.ru/reports/default.aspx?school=1000002404456&amp;report=progress-students&amp;year=2020&amp;group=1714189580738910350&amp;student=1000016893789&amp;wholeYear=True" TargetMode="External"/><Relationship Id="rId24" Type="http://schemas.openxmlformats.org/officeDocument/2006/relationships/hyperlink" Target="https://schools.dnevnik.ru/reports/default.aspx?school=1000002404456&amp;report=progress-groups&amp;year=2020&amp;group=1714189580738910350&amp;periodNumber=0&amp;periodType=1" TargetMode="External"/><Relationship Id="rId40" Type="http://schemas.openxmlformats.org/officeDocument/2006/relationships/hyperlink" Target="https://schools.dnevnik.ru/reports/default.aspx?school=1000002404456&amp;report=progress-students&amp;year=2020&amp;group=1714190126199756944&amp;student=1000015848018&amp;wholeYear=True" TargetMode="External"/><Relationship Id="rId45" Type="http://schemas.openxmlformats.org/officeDocument/2006/relationships/hyperlink" Target="https://schools.dnevnik.ru/reports/default.aspx?school=1000002404456&amp;report=progress-students&amp;year=2020&amp;group=1714190224984004753&amp;student=1000015848098&amp;wholeYear=True" TargetMode="External"/><Relationship Id="rId66" Type="http://schemas.openxmlformats.org/officeDocument/2006/relationships/hyperlink" Target="https://schools.dnevnik.ru/reports/default.aspx?school=1000002404456&amp;report=progress-students&amp;year=2020&amp;group=1714190813394524310&amp;student=1000015852573&amp;wholeYear=True" TargetMode="External"/><Relationship Id="rId87" Type="http://schemas.openxmlformats.org/officeDocument/2006/relationships/hyperlink" Target="https://schools.dnevnik.ru/reports/default.aspx?school=1000002404456&amp;report=progress-groups&amp;year=2020&amp;group=1714193106907060407&amp;periodNumber=0&amp;periodType=1" TargetMode="External"/><Relationship Id="rId61" Type="http://schemas.openxmlformats.org/officeDocument/2006/relationships/hyperlink" Target="https://schools.dnevnik.ru/reports/default.aspx?school=1000002404456&amp;report=progress-groups&amp;year=2020&amp;group=1714190628710930580&amp;periodNumber=0&amp;periodType=1" TargetMode="External"/><Relationship Id="rId82" Type="http://schemas.openxmlformats.org/officeDocument/2006/relationships/hyperlink" Target="https://schools.dnevnik.ru/reports/default.aspx?school=1000002404456&amp;report=progress-students&amp;year=2020&amp;group=1714192604395886751&amp;student=1000015857977&amp;wholeYear=True" TargetMode="External"/><Relationship Id="rId19" Type="http://schemas.openxmlformats.org/officeDocument/2006/relationships/hyperlink" Target="https://schools.dnevnik.ru/reports/default.aspx?school=1000002404456&amp;report=progress-students&amp;year=2020&amp;group=1714188618666236044&amp;student=1000018956027&amp;wholeYear=True" TargetMode="External"/><Relationship Id="rId14" Type="http://schemas.openxmlformats.org/officeDocument/2006/relationships/hyperlink" Target="https://schools.dnevnik.ru/reports/default.aspx?school=1000002404456&amp;report=progress-students&amp;year=2020&amp;group=1714188618666236044&amp;student=1000016843562&amp;wholeYear=True" TargetMode="External"/><Relationship Id="rId30" Type="http://schemas.openxmlformats.org/officeDocument/2006/relationships/hyperlink" Target="https://schools.dnevnik.ru/reports/default.aspx?school=1000002404456&amp;report=progress-students&amp;year=2020&amp;group=1714189580738910350&amp;student=1000016893790&amp;wholeYear=True" TargetMode="External"/><Relationship Id="rId35" Type="http://schemas.openxmlformats.org/officeDocument/2006/relationships/hyperlink" Target="https://schools.dnevnik.ru/reports/default.aspx?school=1000002404456&amp;report=progress-groups&amp;year=2020&amp;group=1714190126199756944&amp;periodNumber=0&amp;periodType=1" TargetMode="External"/><Relationship Id="rId56" Type="http://schemas.openxmlformats.org/officeDocument/2006/relationships/hyperlink" Target="https://schools.dnevnik.ru/reports/default.aspx?school=1000002404456&amp;report=progress-students&amp;year=2020&amp;group=1714190486977009811&amp;student=1000015848401&amp;wholeYear=True" TargetMode="External"/><Relationship Id="rId77" Type="http://schemas.openxmlformats.org/officeDocument/2006/relationships/hyperlink" Target="https://schools.dnevnik.ru/reports/default.aspx?school=1000002404456&amp;report=progress-groups&amp;year=2020&amp;group=1714191912906152091&amp;periodNumber=0&amp;periodType=1" TargetMode="External"/><Relationship Id="rId100" Type="http://schemas.openxmlformats.org/officeDocument/2006/relationships/hyperlink" Target="https://schools.dnevnik.ru/reports/default.aspx?school=1000002404456&amp;report=progress-students&amp;year=2020&amp;group=1714193931540781259&amp;student=1000015858051&amp;wholeYear=True" TargetMode="External"/><Relationship Id="rId105" Type="http://schemas.openxmlformats.org/officeDocument/2006/relationships/theme" Target="theme/theme1.xml"/><Relationship Id="rId8" Type="http://schemas.openxmlformats.org/officeDocument/2006/relationships/hyperlink" Target="mailto:rco_rd@mail.ru" TargetMode="External"/><Relationship Id="rId51" Type="http://schemas.openxmlformats.org/officeDocument/2006/relationships/hyperlink" Target="https://schools.dnevnik.ru/reports/default.aspx?school=1000002404456&amp;report=progress-students&amp;year=2020&amp;group=1714190358127990930&amp;student=1000015848233&amp;wholeYear=True" TargetMode="External"/><Relationship Id="rId72" Type="http://schemas.openxmlformats.org/officeDocument/2006/relationships/hyperlink" Target="https://schools.dnevnik.ru/reports/default.aspx?school=1000002404456&amp;report=progress-students&amp;year=2020&amp;group=1714191376035240087&amp;student=1000015852536&amp;wholeYear=True" TargetMode="External"/><Relationship Id="rId93" Type="http://schemas.openxmlformats.org/officeDocument/2006/relationships/hyperlink" Target="https://schools.dnevnik.ru/reports/default.aspx?school=1000002404456&amp;report=progress-students&amp;year=2020&amp;group=1714193240051046586&amp;student=1000015856685&amp;wholeYear=True" TargetMode="External"/><Relationship Id="rId98" Type="http://schemas.openxmlformats.org/officeDocument/2006/relationships/hyperlink" Target="https://schools.dnevnik.ru/reports/default.aspx?school=1000002404456&amp;report=progress-students&amp;year=2020&amp;group=1714193849936402632&amp;student=1000015857153&amp;wholeYear=True" TargetMode="External"/><Relationship Id="rId3" Type="http://schemas.openxmlformats.org/officeDocument/2006/relationships/settings" Target="settings.xml"/><Relationship Id="rId25" Type="http://schemas.openxmlformats.org/officeDocument/2006/relationships/hyperlink" Target="https://schools.dnevnik.ru/reports/default.aspx?school=1000002404456&amp;report=progress-students&amp;year=2020&amp;group=1714189580738910350&amp;student=1000016893782&amp;wholeYear=True" TargetMode="External"/><Relationship Id="rId46" Type="http://schemas.openxmlformats.org/officeDocument/2006/relationships/hyperlink" Target="https://schools.dnevnik.ru/reports/default.aspx?school=1000002404456&amp;report=progress-students&amp;year=2020&amp;group=1714190224984004753&amp;student=1000015848099&amp;wholeYear=True" TargetMode="External"/><Relationship Id="rId67" Type="http://schemas.openxmlformats.org/officeDocument/2006/relationships/hyperlink" Target="https://schools.dnevnik.ru/reports/default.aspx?school=1000002404456&amp;report=progress-groups&amp;year=2020&amp;group=1714191376035240087&amp;periodNumber=0&amp;periodType=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1</Pages>
  <Words>33779</Words>
  <Characters>192546</Characters>
  <Application>Microsoft Office Word</Application>
  <DocSecurity>0</DocSecurity>
  <Lines>1604</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Абдулмажид Магомедов</cp:lastModifiedBy>
  <cp:revision>25</cp:revision>
  <dcterms:created xsi:type="dcterms:W3CDTF">2021-07-02T11:12:00Z</dcterms:created>
  <dcterms:modified xsi:type="dcterms:W3CDTF">2021-10-26T08:03:00Z</dcterms:modified>
</cp:coreProperties>
</file>