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74" w:rsidRPr="00BA6874" w:rsidRDefault="00BA6874" w:rsidP="00BA6874">
      <w:pPr>
        <w:pStyle w:val="a5"/>
        <w:jc w:val="center"/>
        <w:rPr>
          <w:b/>
        </w:rPr>
      </w:pPr>
      <w:r w:rsidRPr="00BA6874">
        <w:rPr>
          <w:b/>
        </w:rPr>
        <w:t>АНАЛИЗ</w:t>
      </w:r>
    </w:p>
    <w:p w:rsidR="00BA6874" w:rsidRPr="00BA6874" w:rsidRDefault="00BA6874" w:rsidP="00BA6874">
      <w:pPr>
        <w:pStyle w:val="a5"/>
        <w:jc w:val="center"/>
        <w:rPr>
          <w:b/>
        </w:rPr>
      </w:pPr>
      <w:r w:rsidRPr="00BA6874">
        <w:rPr>
          <w:b/>
        </w:rPr>
        <w:t>работы МО учителей естественного цикла</w:t>
      </w:r>
    </w:p>
    <w:p w:rsidR="00BA6874" w:rsidRPr="00BA6874" w:rsidRDefault="00BA6874" w:rsidP="00BA6874">
      <w:pPr>
        <w:pStyle w:val="a5"/>
        <w:jc w:val="center"/>
        <w:rPr>
          <w:b/>
        </w:rPr>
      </w:pPr>
      <w:r w:rsidRPr="00BA6874">
        <w:rPr>
          <w:b/>
        </w:rPr>
        <w:t>за I четверть 2021-2022 учебного года.</w:t>
      </w:r>
    </w:p>
    <w:p w:rsidR="00BA6874" w:rsidRPr="00BA6874" w:rsidRDefault="00BA6874" w:rsidP="00BA6874">
      <w:pPr>
        <w:pStyle w:val="a5"/>
      </w:pPr>
    </w:p>
    <w:p w:rsidR="00BA6874" w:rsidRPr="00BA6874" w:rsidRDefault="00BA6874" w:rsidP="00BA6874">
      <w:pPr>
        <w:pStyle w:val="a5"/>
        <w:ind w:firstLine="709"/>
        <w:jc w:val="both"/>
      </w:pPr>
      <w:r w:rsidRPr="00BA6874">
        <w:t>Научно-методическая работа.</w:t>
      </w:r>
    </w:p>
    <w:p w:rsidR="00BA6874" w:rsidRPr="00BA6874" w:rsidRDefault="00BA6874" w:rsidP="00BA68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874">
        <w:rPr>
          <w:rFonts w:ascii="Times New Roman" w:hAnsi="Times New Roman" w:cs="Times New Roman"/>
          <w:sz w:val="24"/>
          <w:szCs w:val="24"/>
        </w:rPr>
        <w:t>02.09.2021г было проведено организационное заседание МО  учителей естественного цикла,  на котором обсудили и утвердили учебную нагрузку на 2021-2022  учебный год, а также спланировали и утвердили план работы МО на 2017-2018 учебный год. На этом заседании рассмотрели рабочие программы. Обсудили вопрос о едином требовании проверки тетрадей, о проведении письменных работ, оценки знаний учащихся, едином орфографическом режиме, познакомились с новинками методической литературы</w:t>
      </w:r>
    </w:p>
    <w:p w:rsidR="00BA6874" w:rsidRPr="00BA6874" w:rsidRDefault="00BA6874" w:rsidP="00BA6874">
      <w:pPr>
        <w:pStyle w:val="a5"/>
        <w:ind w:firstLine="709"/>
        <w:jc w:val="both"/>
      </w:pPr>
      <w:r w:rsidRPr="00BA6874">
        <w:t xml:space="preserve">Все учителя МО естественного цикла  своевременно откорректировали и сдали календарные тематические планы. </w:t>
      </w:r>
    </w:p>
    <w:p w:rsidR="00BA6874" w:rsidRPr="00BA6874" w:rsidRDefault="00BA6874" w:rsidP="00BA6874">
      <w:pPr>
        <w:pStyle w:val="a5"/>
        <w:ind w:firstLine="709"/>
        <w:jc w:val="both"/>
      </w:pPr>
      <w:r w:rsidRPr="00BA6874">
        <w:t xml:space="preserve">При планировании работы МО учли опыт работы каждого учителя, его квалификацию, уровень теоретической и методической подготовки. Это даст возможность каждому учителю принять участие в методической работе, поделиться своим методическим багажом, перенять то, что способствует повышению квалификации учителя и качеству обучения. </w:t>
      </w:r>
    </w:p>
    <w:p w:rsidR="00BA6874" w:rsidRPr="00BA6874" w:rsidRDefault="00BA6874" w:rsidP="00BA6874">
      <w:pPr>
        <w:pStyle w:val="a5"/>
        <w:ind w:firstLine="709"/>
        <w:jc w:val="both"/>
      </w:pPr>
      <w:r w:rsidRPr="00BA6874">
        <w:t>Решили работать над совершенствованием методики преподавания предметов, продиктованного требованиями нового времени.</w:t>
      </w:r>
    </w:p>
    <w:p w:rsidR="00BA6874" w:rsidRPr="00BA6874" w:rsidRDefault="00BA6874" w:rsidP="00BA6874">
      <w:pPr>
        <w:pStyle w:val="a5"/>
        <w:ind w:firstLine="709"/>
        <w:jc w:val="both"/>
      </w:pPr>
      <w:r w:rsidRPr="00BA6874">
        <w:t xml:space="preserve">  В сентябре и октябре проведены контрольные срезы (анализ  сдан в учебную часть). Анализ контрольных срезов показал, что учащиеся на летних каникулах не занимаются, не  повторяют пройденный материал, в связи с этим вводные контрольные работы показали очень низкий результат. </w:t>
      </w:r>
    </w:p>
    <w:p w:rsidR="00BA6874" w:rsidRPr="00BA6874" w:rsidRDefault="00BA6874" w:rsidP="00BA6874">
      <w:pPr>
        <w:pStyle w:val="a5"/>
        <w:ind w:firstLine="709"/>
        <w:jc w:val="both"/>
      </w:pPr>
      <w:r w:rsidRPr="00BA6874">
        <w:t xml:space="preserve">В соответствии с планом работы школы на 2021-2022 учебный год в октябре месяце в школе был организован I школьный этап олимпиады школьников по следующим предметам: биология (5-11 классы), химия </w:t>
      </w:r>
      <w:proofErr w:type="gramStart"/>
      <w:r w:rsidRPr="00BA6874">
        <w:t xml:space="preserve">( </w:t>
      </w:r>
      <w:proofErr w:type="gramEnd"/>
      <w:r w:rsidRPr="00BA6874">
        <w:t>8, 9,10,11классы), астрономии в 11 классе.</w:t>
      </w:r>
    </w:p>
    <w:p w:rsidR="00BA6874" w:rsidRPr="00BA6874" w:rsidRDefault="00BA6874" w:rsidP="00BA6874">
      <w:pPr>
        <w:pStyle w:val="a5"/>
        <w:ind w:firstLine="709"/>
        <w:jc w:val="both"/>
      </w:pPr>
      <w:r w:rsidRPr="00BA6874">
        <w:t>Олимпиады прошли согласно  составленному графику.</w:t>
      </w:r>
    </w:p>
    <w:p w:rsidR="00BA6874" w:rsidRPr="00BA6874" w:rsidRDefault="00BA6874" w:rsidP="00BA6874">
      <w:pPr>
        <w:pStyle w:val="a5"/>
        <w:ind w:firstLine="709"/>
        <w:jc w:val="both"/>
        <w:rPr>
          <w:i/>
        </w:rPr>
      </w:pPr>
      <w:r w:rsidRPr="00BA6874">
        <w:t>Учитывая итоги школьной олимпиады, учителям по мере возможности надо активизировать использование в урочной деятельности заданий занимательной формы и заданий, направленных на развитие логического мышления учащихся.</w:t>
      </w:r>
      <w:r w:rsidRPr="00BA6874">
        <w:rPr>
          <w:i/>
        </w:rPr>
        <w:t xml:space="preserve">    </w:t>
      </w:r>
    </w:p>
    <w:p w:rsidR="00BA6874" w:rsidRPr="00BA6874" w:rsidRDefault="00BA6874" w:rsidP="00BA6874">
      <w:pPr>
        <w:pStyle w:val="a5"/>
        <w:ind w:firstLine="709"/>
        <w:jc w:val="both"/>
      </w:pPr>
      <w:r w:rsidRPr="00BA6874">
        <w:t xml:space="preserve">Также готовится один ученик </w:t>
      </w:r>
      <w:proofErr w:type="gramStart"/>
      <w:r w:rsidRPr="00BA6874">
        <w:t xml:space="preserve">( </w:t>
      </w:r>
      <w:proofErr w:type="spellStart"/>
      <w:proofErr w:type="gramEnd"/>
      <w:r w:rsidRPr="00BA6874">
        <w:t>Сахратулаева</w:t>
      </w:r>
      <w:proofErr w:type="spellEnd"/>
      <w:r w:rsidRPr="00BA6874">
        <w:t xml:space="preserve"> </w:t>
      </w:r>
      <w:proofErr w:type="spellStart"/>
      <w:r w:rsidRPr="00BA6874">
        <w:t>Патимат</w:t>
      </w:r>
      <w:proofErr w:type="spellEnd"/>
      <w:r w:rsidRPr="00BA6874">
        <w:t xml:space="preserve"> </w:t>
      </w:r>
      <w:proofErr w:type="spellStart"/>
      <w:r w:rsidRPr="00BA6874">
        <w:t>Шариповна</w:t>
      </w:r>
      <w:proofErr w:type="spellEnd"/>
      <w:r w:rsidRPr="00BA6874">
        <w:t xml:space="preserve">) под руководством </w:t>
      </w:r>
      <w:proofErr w:type="spellStart"/>
      <w:r w:rsidRPr="00BA6874">
        <w:t>Зайнутдиновой</w:t>
      </w:r>
      <w:proofErr w:type="spellEnd"/>
      <w:r w:rsidRPr="00BA6874">
        <w:t xml:space="preserve"> </w:t>
      </w:r>
      <w:proofErr w:type="spellStart"/>
      <w:r w:rsidRPr="00BA6874">
        <w:t>Патимат</w:t>
      </w:r>
      <w:proofErr w:type="spellEnd"/>
      <w:r w:rsidRPr="00BA6874">
        <w:t xml:space="preserve"> </w:t>
      </w:r>
      <w:proofErr w:type="spellStart"/>
      <w:r w:rsidRPr="00BA6874">
        <w:t>Усмановны</w:t>
      </w:r>
      <w:proofErr w:type="spellEnd"/>
      <w:r w:rsidRPr="00BA6874">
        <w:t xml:space="preserve"> на проект «Шаг в будущее».</w:t>
      </w:r>
    </w:p>
    <w:p w:rsidR="00BA6874" w:rsidRPr="00BA6874" w:rsidRDefault="00BA6874" w:rsidP="00BA6874">
      <w:pPr>
        <w:pStyle w:val="a3"/>
        <w:jc w:val="both"/>
        <w:rPr>
          <w:sz w:val="24"/>
          <w:lang w:val="ru-RU"/>
        </w:rPr>
      </w:pPr>
    </w:p>
    <w:p w:rsidR="00BA6874" w:rsidRPr="00BA6874" w:rsidRDefault="00BA6874" w:rsidP="00BA6874">
      <w:pPr>
        <w:pStyle w:val="a3"/>
        <w:jc w:val="both"/>
        <w:rPr>
          <w:sz w:val="24"/>
        </w:rPr>
      </w:pPr>
      <w:r w:rsidRPr="00BA6874">
        <w:rPr>
          <w:sz w:val="24"/>
        </w:rPr>
        <w:t xml:space="preserve">РЕКОМЕНДАЦИИ: </w:t>
      </w:r>
    </w:p>
    <w:p w:rsidR="00BA6874" w:rsidRPr="00BA6874" w:rsidRDefault="00BA6874" w:rsidP="00BA6874">
      <w:pPr>
        <w:pStyle w:val="a3"/>
        <w:numPr>
          <w:ilvl w:val="0"/>
          <w:numId w:val="1"/>
        </w:numPr>
        <w:jc w:val="both"/>
        <w:rPr>
          <w:sz w:val="24"/>
        </w:rPr>
      </w:pPr>
      <w:r w:rsidRPr="00BA6874">
        <w:rPr>
          <w:sz w:val="24"/>
        </w:rPr>
        <w:t>На уроках ежедневно выделять 5-7 минут на повторение пройденных тем.</w:t>
      </w:r>
    </w:p>
    <w:p w:rsidR="00BA6874" w:rsidRPr="00BA6874" w:rsidRDefault="00BA6874" w:rsidP="00BA6874">
      <w:pPr>
        <w:pStyle w:val="a3"/>
        <w:numPr>
          <w:ilvl w:val="0"/>
          <w:numId w:val="1"/>
        </w:numPr>
        <w:jc w:val="both"/>
        <w:rPr>
          <w:sz w:val="24"/>
        </w:rPr>
      </w:pPr>
      <w:r w:rsidRPr="00BA6874">
        <w:rPr>
          <w:sz w:val="24"/>
        </w:rPr>
        <w:t xml:space="preserve">Для повышения успеваемости проводить дополнительные занятия со слабыми учащимися. </w:t>
      </w:r>
    </w:p>
    <w:p w:rsidR="00BA6874" w:rsidRPr="00BA6874" w:rsidRDefault="00BA6874" w:rsidP="00BA6874">
      <w:pPr>
        <w:pStyle w:val="a3"/>
        <w:numPr>
          <w:ilvl w:val="0"/>
          <w:numId w:val="1"/>
        </w:numPr>
        <w:jc w:val="both"/>
        <w:rPr>
          <w:sz w:val="24"/>
        </w:rPr>
      </w:pPr>
      <w:r w:rsidRPr="00BA6874">
        <w:rPr>
          <w:sz w:val="24"/>
        </w:rPr>
        <w:t xml:space="preserve">Начать подготовку учащихся к </w:t>
      </w:r>
      <w:r w:rsidRPr="00BA6874">
        <w:rPr>
          <w:sz w:val="24"/>
          <w:lang w:val="ru-RU"/>
        </w:rPr>
        <w:t>муниципальному этапу</w:t>
      </w:r>
      <w:r w:rsidRPr="00BA6874">
        <w:rPr>
          <w:sz w:val="24"/>
        </w:rPr>
        <w:t xml:space="preserve"> олимпиад</w:t>
      </w:r>
      <w:r w:rsidRPr="00BA6874">
        <w:rPr>
          <w:sz w:val="24"/>
          <w:lang w:val="ru-RU"/>
        </w:rPr>
        <w:t>ы</w:t>
      </w:r>
      <w:r w:rsidRPr="00BA6874">
        <w:rPr>
          <w:sz w:val="24"/>
        </w:rPr>
        <w:t>.</w:t>
      </w:r>
    </w:p>
    <w:p w:rsidR="00BA6874" w:rsidRPr="00BA6874" w:rsidRDefault="00BA6874" w:rsidP="00BA6874">
      <w:pPr>
        <w:rPr>
          <w:rFonts w:ascii="Times New Roman" w:hAnsi="Times New Roman" w:cs="Times New Roman"/>
          <w:sz w:val="24"/>
          <w:szCs w:val="24"/>
        </w:rPr>
      </w:pPr>
      <w:r w:rsidRPr="00BA68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874" w:rsidRPr="00BA6874" w:rsidRDefault="00BA6874" w:rsidP="00BA6874">
      <w:pPr>
        <w:pStyle w:val="a5"/>
      </w:pPr>
      <w:r w:rsidRPr="00BA6874">
        <w:t xml:space="preserve">          </w:t>
      </w:r>
    </w:p>
    <w:p w:rsidR="00BA6874" w:rsidRPr="00BA6874" w:rsidRDefault="00BA6874" w:rsidP="00BA6874">
      <w:pPr>
        <w:pStyle w:val="a5"/>
      </w:pPr>
    </w:p>
    <w:p w:rsidR="00BA6874" w:rsidRPr="00BA6874" w:rsidRDefault="00BA6874" w:rsidP="00BA6874">
      <w:pPr>
        <w:pStyle w:val="a5"/>
      </w:pPr>
      <w:r w:rsidRPr="00BA6874">
        <w:t xml:space="preserve"> Руководитель МО </w:t>
      </w:r>
    </w:p>
    <w:p w:rsidR="00BA6874" w:rsidRPr="00BA6874" w:rsidRDefault="00BA6874" w:rsidP="00BA6874">
      <w:pPr>
        <w:pStyle w:val="a5"/>
      </w:pPr>
      <w:proofErr w:type="spellStart"/>
      <w:r w:rsidRPr="00BA6874">
        <w:t>естесственного</w:t>
      </w:r>
      <w:proofErr w:type="spellEnd"/>
      <w:r w:rsidRPr="00BA6874">
        <w:t xml:space="preserve"> цикла ________________                       /</w:t>
      </w:r>
      <w:proofErr w:type="spellStart"/>
      <w:r w:rsidRPr="00BA6874">
        <w:t>Зайнутдинова</w:t>
      </w:r>
      <w:proofErr w:type="spellEnd"/>
      <w:r w:rsidRPr="00BA6874">
        <w:t xml:space="preserve"> </w:t>
      </w:r>
      <w:proofErr w:type="spellStart"/>
      <w:r w:rsidRPr="00BA6874">
        <w:t>Патимат</w:t>
      </w:r>
      <w:proofErr w:type="spellEnd"/>
      <w:r w:rsidRPr="00BA6874">
        <w:t xml:space="preserve"> </w:t>
      </w:r>
      <w:proofErr w:type="spellStart"/>
      <w:r w:rsidRPr="00BA6874">
        <w:t>Усмановна</w:t>
      </w:r>
      <w:proofErr w:type="spellEnd"/>
      <w:r w:rsidRPr="00BA6874">
        <w:t>/</w:t>
      </w:r>
    </w:p>
    <w:p w:rsidR="00BA6874" w:rsidRPr="00BA6874" w:rsidRDefault="00BA6874" w:rsidP="00BA6874">
      <w:pPr>
        <w:pStyle w:val="a5"/>
      </w:pPr>
    </w:p>
    <w:p w:rsidR="00BA6874" w:rsidRPr="00BA6874" w:rsidRDefault="00BA6874" w:rsidP="00BA6874">
      <w:pPr>
        <w:pStyle w:val="a5"/>
        <w:ind w:firstLine="709"/>
        <w:jc w:val="both"/>
      </w:pPr>
    </w:p>
    <w:p w:rsidR="00BA6874" w:rsidRPr="00BA6874" w:rsidRDefault="00BA6874" w:rsidP="00BA6874">
      <w:pPr>
        <w:pStyle w:val="a5"/>
        <w:jc w:val="both"/>
      </w:pPr>
    </w:p>
    <w:p w:rsidR="00A1440A" w:rsidRPr="00BA6874" w:rsidRDefault="00BA6874" w:rsidP="00BA6874">
      <w:pPr>
        <w:rPr>
          <w:rFonts w:ascii="Times New Roman" w:hAnsi="Times New Roman" w:cs="Times New Roman"/>
          <w:sz w:val="24"/>
          <w:szCs w:val="24"/>
        </w:rPr>
      </w:pPr>
      <w:r w:rsidRPr="00BA687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A1440A" w:rsidRPr="00BA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92683"/>
    <w:multiLevelType w:val="hybridMultilevel"/>
    <w:tmpl w:val="C9A455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874"/>
    <w:rsid w:val="00A1440A"/>
    <w:rsid w:val="00BA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68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4">
    <w:name w:val="Основной текст Знак"/>
    <w:basedOn w:val="a0"/>
    <w:link w:val="a3"/>
    <w:rsid w:val="00BA6874"/>
    <w:rPr>
      <w:rFonts w:ascii="Times New Roman" w:eastAsia="Times New Roman" w:hAnsi="Times New Roman" w:cs="Times New Roman"/>
      <w:sz w:val="28"/>
      <w:szCs w:val="24"/>
      <w:lang/>
    </w:rPr>
  </w:style>
  <w:style w:type="paragraph" w:styleId="a5">
    <w:name w:val="No Spacing"/>
    <w:uiPriority w:val="1"/>
    <w:qFormat/>
    <w:rsid w:val="00BA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2021-10-21T19:33:00Z</dcterms:created>
  <dcterms:modified xsi:type="dcterms:W3CDTF">2021-10-21T19:33:00Z</dcterms:modified>
</cp:coreProperties>
</file>