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FF4" w:rsidRPr="00D167F7" w:rsidRDefault="005D1FF4" w:rsidP="005D1FF4">
      <w:pPr>
        <w:widowControl w:val="0"/>
        <w:tabs>
          <w:tab w:val="left" w:pos="7630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Принято общим</w:t>
      </w:r>
    </w:p>
    <w:p w:rsidR="005D1FF4" w:rsidRPr="00D167F7" w:rsidRDefault="005D1FF4" w:rsidP="005D1FF4">
      <w:pPr>
        <w:widowControl w:val="0"/>
        <w:tabs>
          <w:tab w:val="left" w:pos="7630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Собранием работников</w:t>
      </w:r>
    </w:p>
    <w:p w:rsidR="005D1FF4" w:rsidRPr="00D167F7" w:rsidRDefault="005D1FF4" w:rsidP="005D1FF4">
      <w:pPr>
        <w:widowControl w:val="0"/>
        <w:tabs>
          <w:tab w:val="left" w:pos="7630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Протокол №</w: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1</w:t>
      </w: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от 28.08.20</w: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21</w:t>
      </w: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г.</w:t>
      </w:r>
    </w:p>
    <w:p w:rsidR="005D1FF4" w:rsidRPr="00D167F7" w:rsidRDefault="005D1FF4" w:rsidP="005D1FF4">
      <w:pPr>
        <w:widowControl w:val="0"/>
        <w:tabs>
          <w:tab w:val="left" w:pos="7630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Согласовано </w:t>
      </w:r>
    </w:p>
    <w:p w:rsidR="005D1FF4" w:rsidRPr="00D167F7" w:rsidRDefault="005D1FF4" w:rsidP="005D1FF4">
      <w:pPr>
        <w:widowControl w:val="0"/>
        <w:tabs>
          <w:tab w:val="left" w:pos="7630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Председателем ПК</w:t>
      </w:r>
    </w:p>
    <w:p w:rsidR="005D1FF4" w:rsidRPr="00D167F7" w:rsidRDefault="005D1FF4" w:rsidP="005D1FF4">
      <w:pPr>
        <w:widowControl w:val="0"/>
        <w:tabs>
          <w:tab w:val="left" w:pos="7630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_______Магомедовой З.Г.</w:t>
      </w: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ab/>
        <w:t>Утверждена</w:t>
      </w:r>
    </w:p>
    <w:p w:rsidR="005D1FF4" w:rsidRPr="00D167F7" w:rsidRDefault="005D1FF4" w:rsidP="005D1FF4">
      <w:pPr>
        <w:widowControl w:val="0"/>
        <w:tabs>
          <w:tab w:val="left" w:pos="7630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                                 Директор__________</w:t>
      </w:r>
      <w:proofErr w:type="spellStart"/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А.И.Магомедов</w:t>
      </w:r>
      <w:proofErr w:type="spellEnd"/>
    </w:p>
    <w:p w:rsidR="005D1FF4" w:rsidRPr="00D167F7" w:rsidRDefault="005D1FF4" w:rsidP="005D1FF4">
      <w:pPr>
        <w:widowControl w:val="0"/>
        <w:tabs>
          <w:tab w:val="left" w:pos="5749"/>
        </w:tabs>
        <w:spacing w:after="0" w:line="0" w:lineRule="atLeast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ab/>
        <w:t>Приказ №</w: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127 «Д»</w:t>
      </w: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от 2</w: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8</w:t>
      </w:r>
      <w:r w:rsidRPr="00D167F7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.08.20</w: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21</w:t>
      </w:r>
    </w:p>
    <w:p w:rsidR="005D1FF4" w:rsidRPr="00D167F7" w:rsidRDefault="005D1FF4" w:rsidP="005D1FF4">
      <w:pPr>
        <w:widowControl w:val="0"/>
        <w:tabs>
          <w:tab w:val="left" w:pos="5749"/>
        </w:tabs>
        <w:spacing w:after="0" w:line="0" w:lineRule="atLeas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sectPr w:rsidR="005D1FF4" w:rsidRPr="00D167F7" w:rsidSect="00CF6483">
          <w:pgSz w:w="11909" w:h="16840"/>
          <w:pgMar w:top="663" w:right="285" w:bottom="8046" w:left="833" w:header="0" w:footer="6" w:gutter="0"/>
          <w:cols w:space="720"/>
          <w:noEndnote/>
          <w:docGrid w:linePitch="360"/>
        </w:sectPr>
      </w:pPr>
      <w:r w:rsidRPr="00D167F7"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  <w:tab/>
      </w:r>
    </w:p>
    <w:p w:rsidR="005D1FF4" w:rsidRPr="00D167F7" w:rsidRDefault="005D1FF4" w:rsidP="005D1FF4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</w:pPr>
      <w:bookmarkStart w:id="0" w:name="bookmark0"/>
    </w:p>
    <w:p w:rsidR="005D1FF4" w:rsidRPr="00D167F7" w:rsidRDefault="005D1FF4" w:rsidP="005D1FF4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</w:pPr>
    </w:p>
    <w:p w:rsidR="005D1FF4" w:rsidRPr="00D167F7" w:rsidRDefault="005D1FF4" w:rsidP="005D1FF4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</w:pPr>
    </w:p>
    <w:p w:rsidR="005D1FF4" w:rsidRPr="00D167F7" w:rsidRDefault="005D1FF4" w:rsidP="005D1FF4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</w:pPr>
    </w:p>
    <w:p w:rsidR="005D1FF4" w:rsidRPr="00D167F7" w:rsidRDefault="005D1FF4" w:rsidP="005D1FF4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</w:pPr>
    </w:p>
    <w:p w:rsidR="005D1FF4" w:rsidRPr="00D167F7" w:rsidRDefault="005D1FF4" w:rsidP="005D1FF4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6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bCs/>
          <w:color w:val="000000"/>
          <w:sz w:val="40"/>
          <w:szCs w:val="26"/>
          <w:lang w:eastAsia="ru-RU"/>
        </w:rPr>
        <w:t>МКОУ «</w:t>
      </w:r>
      <w:proofErr w:type="spellStart"/>
      <w:r w:rsidRPr="00D167F7">
        <w:rPr>
          <w:rFonts w:ascii="Times New Roman" w:eastAsia="Times New Roman" w:hAnsi="Times New Roman" w:cs="Times New Roman"/>
          <w:b/>
          <w:bCs/>
          <w:color w:val="000000"/>
          <w:sz w:val="40"/>
          <w:szCs w:val="26"/>
          <w:lang w:eastAsia="ru-RU"/>
        </w:rPr>
        <w:t>Рахатинская</w:t>
      </w:r>
      <w:proofErr w:type="spellEnd"/>
      <w:r w:rsidRPr="00D167F7">
        <w:rPr>
          <w:rFonts w:ascii="Times New Roman" w:eastAsia="Times New Roman" w:hAnsi="Times New Roman" w:cs="Times New Roman"/>
          <w:b/>
          <w:bCs/>
          <w:color w:val="000000"/>
          <w:sz w:val="40"/>
          <w:szCs w:val="26"/>
          <w:lang w:eastAsia="ru-RU"/>
        </w:rPr>
        <w:t xml:space="preserve"> СОШ»</w:t>
      </w:r>
    </w:p>
    <w:p w:rsidR="005D1FF4" w:rsidRPr="00D167F7" w:rsidRDefault="005D1FF4" w:rsidP="005D1FF4">
      <w:pPr>
        <w:keepNext/>
        <w:keepLines/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32"/>
          <w:szCs w:val="32"/>
          <w:lang w:eastAsia="ru-RU"/>
        </w:rPr>
      </w:pPr>
    </w:p>
    <w:p w:rsidR="005D1FF4" w:rsidRPr="00D167F7" w:rsidRDefault="005D1FF4" w:rsidP="005D1FF4">
      <w:pPr>
        <w:keepNext/>
        <w:keepLines/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32"/>
          <w:szCs w:val="32"/>
          <w:lang w:eastAsia="ru-RU"/>
        </w:rPr>
      </w:pPr>
    </w:p>
    <w:p w:rsidR="005D1FF4" w:rsidRPr="00D167F7" w:rsidRDefault="005D1FF4" w:rsidP="005D1FF4">
      <w:pPr>
        <w:keepNext/>
        <w:keepLines/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32"/>
          <w:szCs w:val="32"/>
          <w:lang w:eastAsia="ru-RU"/>
        </w:rPr>
      </w:pPr>
    </w:p>
    <w:p w:rsidR="005D1FF4" w:rsidRPr="00D167F7" w:rsidRDefault="005D1FF4" w:rsidP="005D1FF4">
      <w:pPr>
        <w:keepNext/>
        <w:keepLines/>
        <w:widowControl w:val="0"/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20"/>
          <w:sz w:val="32"/>
          <w:szCs w:val="32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bCs/>
          <w:color w:val="000000"/>
          <w:spacing w:val="20"/>
          <w:sz w:val="32"/>
          <w:szCs w:val="32"/>
          <w:lang w:eastAsia="ru-RU"/>
        </w:rPr>
        <w:t>ПОЛОЖЕНИЕ</w:t>
      </w:r>
      <w:bookmarkEnd w:id="0"/>
    </w:p>
    <w:p w:rsidR="005D1FF4" w:rsidRPr="00D167F7" w:rsidRDefault="005D1FF4" w:rsidP="005D1FF4">
      <w:pPr>
        <w:widowControl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bCs/>
          <w:color w:val="000000"/>
          <w:sz w:val="32"/>
          <w:szCs w:val="26"/>
          <w:lang w:eastAsia="ru-RU"/>
        </w:rPr>
        <w:t>об организации питания обучающихся, о совете по питанию</w:t>
      </w:r>
    </w:p>
    <w:p w:rsidR="005D1FF4" w:rsidRPr="00D167F7" w:rsidRDefault="005D1FF4" w:rsidP="005D1FF4">
      <w:pPr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FF4" w:rsidRPr="00D167F7" w:rsidRDefault="005D1FF4" w:rsidP="005D1FF4">
      <w:pPr>
        <w:tabs>
          <w:tab w:val="left" w:pos="741"/>
        </w:tabs>
        <w:spacing w:after="0" w:line="0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5D1FF4" w:rsidRPr="00D167F7" w:rsidSect="00CF6483">
          <w:type w:val="continuous"/>
          <w:pgSz w:w="11909" w:h="16840"/>
          <w:pgMar w:top="710" w:right="1793" w:bottom="8088" w:left="709" w:header="0" w:footer="3" w:gutter="0"/>
          <w:cols w:space="720"/>
          <w:noEndnote/>
          <w:docGrid w:linePitch="360"/>
        </w:sectPr>
      </w:pPr>
    </w:p>
    <w:p w:rsidR="005D1FF4" w:rsidRPr="00D167F7" w:rsidRDefault="005D1FF4" w:rsidP="005D1FF4">
      <w:pPr>
        <w:widowControl w:val="0"/>
        <w:tabs>
          <w:tab w:val="left" w:pos="431"/>
        </w:tabs>
        <w:spacing w:after="0" w:line="0" w:lineRule="atLeast"/>
        <w:ind w:left="720"/>
        <w:contextualSpacing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lastRenderedPageBreak/>
        <w:t>Общие положения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left="20"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Положение об организации питания обучающихся в МКОУ «</w:t>
      </w:r>
      <w:proofErr w:type="spellStart"/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Рахатинская</w:t>
      </w:r>
      <w:proofErr w:type="spellEnd"/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СОШ «Положение», разработано на основе»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Федерального закона от 29.12.2012 № 273- ФЗ «Об образовании» в Российской Федерации», (статья 37);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Приказа Министерства здравоохранения и социального развития Российской Федерации, Министерства образования и науки Российской Федерации от 11.03.2012 № 213н/178 «Об утверждении методических рекомендаций по организации питания обучающихся»;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Постановления Главного государственного санитарного врача Российской Федерации от 23.07.2008 № 45 «Об утверждении СанПиН 2.4.5.2409-08»;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Основ государственной политики Российской Федерации в области здорового питания населения на период до 2020 года, утвержденные распоряжением Правительства Российской Федерации от 25.10.2010 № 1873-р;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СанПиН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образования»;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Цикличного двухнедельного сбалансированного меню рационов горячего питания;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433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Положения об организации питания обучающихся в МКОУ «</w:t>
      </w:r>
      <w:proofErr w:type="spellStart"/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Рахатинская</w:t>
      </w:r>
      <w:proofErr w:type="spellEnd"/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СОШ».</w:t>
      </w:r>
    </w:p>
    <w:p w:rsidR="005D1FF4" w:rsidRPr="00D167F7" w:rsidRDefault="005D1FF4" w:rsidP="005D1FF4">
      <w:pPr>
        <w:widowControl w:val="0"/>
        <w:tabs>
          <w:tab w:val="left" w:pos="1124"/>
        </w:tabs>
        <w:spacing w:after="0" w:line="0" w:lineRule="atLeast"/>
        <w:ind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Основными задачами при организации питания обучающихся в ОУ, являются:</w:t>
      </w:r>
    </w:p>
    <w:p w:rsidR="005D1FF4" w:rsidRPr="00D167F7" w:rsidRDefault="005D1FF4" w:rsidP="005D1FF4">
      <w:pPr>
        <w:widowControl w:val="0"/>
        <w:numPr>
          <w:ilvl w:val="0"/>
          <w:numId w:val="2"/>
        </w:numPr>
        <w:tabs>
          <w:tab w:val="left" w:pos="1004"/>
        </w:tabs>
        <w:spacing w:after="0" w:line="0" w:lineRule="atLeas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5D1FF4" w:rsidRPr="00D167F7" w:rsidRDefault="005D1FF4" w:rsidP="005D1FF4">
      <w:pPr>
        <w:widowControl w:val="0"/>
        <w:numPr>
          <w:ilvl w:val="0"/>
          <w:numId w:val="2"/>
        </w:numPr>
        <w:tabs>
          <w:tab w:val="left" w:pos="922"/>
        </w:tabs>
        <w:spacing w:after="0" w:line="0" w:lineRule="atLeas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5D1FF4" w:rsidRPr="00D167F7" w:rsidRDefault="005D1FF4" w:rsidP="005D1FF4">
      <w:pPr>
        <w:widowControl w:val="0"/>
        <w:numPr>
          <w:ilvl w:val="0"/>
          <w:numId w:val="2"/>
        </w:numPr>
        <w:tabs>
          <w:tab w:val="left" w:pos="970"/>
        </w:tabs>
        <w:spacing w:after="0" w:line="0" w:lineRule="atLeas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5D1FF4" w:rsidRPr="00D167F7" w:rsidRDefault="005D1FF4" w:rsidP="005D1FF4">
      <w:pPr>
        <w:widowControl w:val="0"/>
        <w:numPr>
          <w:ilvl w:val="0"/>
          <w:numId w:val="2"/>
        </w:numPr>
        <w:tabs>
          <w:tab w:val="left" w:pos="884"/>
        </w:tabs>
        <w:spacing w:after="0" w:line="0" w:lineRule="atLeast"/>
        <w:ind w:left="20" w:firstLine="7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пропаганда принципов здорового и полноценного питания.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1129"/>
        </w:tabs>
        <w:spacing w:after="0" w:line="0" w:lineRule="atLeast"/>
        <w:ind w:left="20" w:firstLine="7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Настоящее Положение определяет:</w:t>
      </w:r>
    </w:p>
    <w:p w:rsidR="005D1FF4" w:rsidRPr="00D167F7" w:rsidRDefault="005D1FF4" w:rsidP="005D1FF4">
      <w:pPr>
        <w:widowControl w:val="0"/>
        <w:numPr>
          <w:ilvl w:val="0"/>
          <w:numId w:val="2"/>
        </w:numPr>
        <w:tabs>
          <w:tab w:val="left" w:pos="874"/>
        </w:tabs>
        <w:spacing w:after="0" w:line="0" w:lineRule="atLeas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общие принципы организации питания обучающихся в Образовательном учреждении;</w:t>
      </w:r>
    </w:p>
    <w:p w:rsidR="005D1FF4" w:rsidRPr="00D167F7" w:rsidRDefault="005D1FF4" w:rsidP="005D1FF4">
      <w:pPr>
        <w:widowControl w:val="0"/>
        <w:numPr>
          <w:ilvl w:val="0"/>
          <w:numId w:val="2"/>
        </w:numPr>
        <w:tabs>
          <w:tab w:val="left" w:pos="884"/>
        </w:tabs>
        <w:spacing w:after="0" w:line="0" w:lineRule="atLeas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порядок организации питания в Образовательном учреждении;</w:t>
      </w:r>
    </w:p>
    <w:p w:rsidR="005D1FF4" w:rsidRPr="00D167F7" w:rsidRDefault="005D1FF4" w:rsidP="005D1FF4">
      <w:pPr>
        <w:widowControl w:val="0"/>
        <w:numPr>
          <w:ilvl w:val="0"/>
          <w:numId w:val="2"/>
        </w:numPr>
        <w:tabs>
          <w:tab w:val="left" w:pos="884"/>
        </w:tabs>
        <w:spacing w:after="0" w:line="0" w:lineRule="atLeast"/>
        <w:ind w:lef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порядок организации питания, предоставляемого на льготной основе.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1158"/>
        </w:tabs>
        <w:spacing w:after="0" w:line="0" w:lineRule="atLeas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Настоящее Положение принимается Советом Образовательного учреждения и утверждается директором Образовательного учреждения.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1254"/>
        </w:tabs>
        <w:spacing w:after="0" w:line="0" w:lineRule="atLeast"/>
        <w:ind w:left="20" w:right="20" w:firstLine="72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Настоящее Положение является локальным нормативным актом, регламентирующим деятельность Образовательного учреждения.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399"/>
        </w:tabs>
        <w:spacing w:after="0" w:line="0" w:lineRule="atLeast"/>
        <w:ind w:lef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Положение об организации питания принимается на неопределенный срок.</w:t>
      </w:r>
    </w:p>
    <w:p w:rsidR="005D1FF4" w:rsidRPr="00D167F7" w:rsidRDefault="005D1FF4" w:rsidP="005D1FF4">
      <w:pPr>
        <w:widowControl w:val="0"/>
        <w:spacing w:after="0" w:line="0" w:lineRule="atLeast"/>
        <w:ind w:left="20" w:right="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Изменения и дополнения к Положению принимаются в составе новой редакции Положения Советом образовательного учреждения и утверждается директором Образовательного учреждения.</w:t>
      </w:r>
    </w:p>
    <w:p w:rsidR="005D1FF4" w:rsidRPr="00D167F7" w:rsidRDefault="005D1FF4" w:rsidP="005D1FF4">
      <w:pPr>
        <w:widowControl w:val="0"/>
        <w:spacing w:after="0" w:line="0" w:lineRule="atLeast"/>
        <w:ind w:left="20" w:firstLine="720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После принятия новой редакции Положения предыдущая редакция утрачивает силу.</w:t>
      </w:r>
    </w:p>
    <w:p w:rsidR="005D1FF4" w:rsidRPr="00D167F7" w:rsidRDefault="005D1FF4" w:rsidP="005D1FF4">
      <w:pPr>
        <w:widowControl w:val="0"/>
        <w:numPr>
          <w:ilvl w:val="0"/>
          <w:numId w:val="1"/>
        </w:numPr>
        <w:tabs>
          <w:tab w:val="left" w:pos="255"/>
        </w:tabs>
        <w:spacing w:after="0" w:line="0" w:lineRule="atLeast"/>
        <w:ind w:left="20"/>
        <w:jc w:val="center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Общие принципы организации питания в образовательном учреждении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1225"/>
        </w:tabs>
        <w:spacing w:after="0" w:line="0" w:lineRule="atLeast"/>
        <w:ind w:left="20" w:right="40" w:firstLine="68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Организация питания обучающихся является отдельным обязательным направлением деятельности образовательного учреждения.</w:t>
      </w:r>
    </w:p>
    <w:p w:rsidR="005D1FF4" w:rsidRPr="00797AC3" w:rsidRDefault="005D1FF4" w:rsidP="005D1FF4">
      <w:pPr>
        <w:widowControl w:val="0"/>
        <w:numPr>
          <w:ilvl w:val="0"/>
          <w:numId w:val="3"/>
        </w:numPr>
        <w:tabs>
          <w:tab w:val="left" w:pos="1215"/>
        </w:tabs>
        <w:spacing w:after="0" w:line="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Администрация образовательного учреждения обеспечивает принятие </w:t>
      </w:r>
      <w:proofErr w:type="spellStart"/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организационно</w:t>
      </w: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softHyphen/>
        <w:t>управленческих</w:t>
      </w:r>
      <w:proofErr w:type="spellEnd"/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 xml:space="preserve"> решений, направленных на обеспечение горячим питанием обучающихся начальных классов; пропаганде принципов и санитарно-гигиенических основ здорового питания, ведение консультационной и </w:t>
      </w:r>
      <w:bookmarkStart w:id="1" w:name="_GoBack"/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>разъяснительной работы с родителями (законными представителями) обучающихся начальных.</w:t>
      </w:r>
    </w:p>
    <w:p w:rsidR="005D1FF4" w:rsidRPr="00797AC3" w:rsidRDefault="005D1FF4" w:rsidP="005D1FF4">
      <w:pPr>
        <w:widowControl w:val="0"/>
        <w:numPr>
          <w:ilvl w:val="0"/>
          <w:numId w:val="3"/>
        </w:numPr>
        <w:tabs>
          <w:tab w:val="left" w:pos="423"/>
        </w:tabs>
        <w:spacing w:after="0" w:line="0" w:lineRule="atLeast"/>
        <w:ind w:right="40"/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 xml:space="preserve">Для обучающихся Образовательного учреждения предусматривается организация одноразового горячего </w:t>
      </w:r>
      <w:proofErr w:type="gramStart"/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>питания  для</w:t>
      </w:r>
      <w:proofErr w:type="gramEnd"/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 xml:space="preserve"> 1 -4 классов.  </w:t>
      </w:r>
    </w:p>
    <w:p w:rsidR="005D1FF4" w:rsidRPr="00797AC3" w:rsidRDefault="005D1FF4" w:rsidP="005D1FF4">
      <w:pPr>
        <w:widowControl w:val="0"/>
        <w:numPr>
          <w:ilvl w:val="0"/>
          <w:numId w:val="3"/>
        </w:numPr>
        <w:tabs>
          <w:tab w:val="left" w:pos="1172"/>
        </w:tabs>
        <w:spacing w:after="0" w:line="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>При организации питания Образовательное учреждение руководствуется Гигиеническими требованиями к условиям обучения школьников в различных видах современных образовательных учреждений.</w:t>
      </w:r>
    </w:p>
    <w:p w:rsidR="005D1FF4" w:rsidRPr="00797AC3" w:rsidRDefault="005D1FF4" w:rsidP="005D1FF4">
      <w:pPr>
        <w:widowControl w:val="0"/>
        <w:spacing w:after="0" w:line="0" w:lineRule="atLeast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>2.8 Питание в Образовательном учреждении организовано на основе примерного цикличного недельного меню рационов горячих завтраков и обедов для обучающихся государственных общеобразовательных учреждений, согласованного в органах Роспотребнадзора.</w:t>
      </w:r>
    </w:p>
    <w:p w:rsidR="005D1FF4" w:rsidRPr="00797AC3" w:rsidRDefault="005D1FF4" w:rsidP="005D1FF4">
      <w:pPr>
        <w:widowControl w:val="0"/>
        <w:numPr>
          <w:ilvl w:val="0"/>
          <w:numId w:val="4"/>
        </w:numPr>
        <w:tabs>
          <w:tab w:val="left" w:pos="1240"/>
        </w:tabs>
        <w:spacing w:after="0" w:line="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>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 эпидемиологическим правилам и нормативам Сан-</w:t>
      </w:r>
      <w:proofErr w:type="spellStart"/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>ПиН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 xml:space="preserve"> 2.3.2.1078-01 «Гигиенические требования безопасности и пищевой ценности пищевых продуктов».</w:t>
      </w:r>
    </w:p>
    <w:p w:rsidR="005D1FF4" w:rsidRPr="00D167F7" w:rsidRDefault="005D1FF4" w:rsidP="005D1FF4">
      <w:pPr>
        <w:widowControl w:val="0"/>
        <w:numPr>
          <w:ilvl w:val="0"/>
          <w:numId w:val="4"/>
        </w:numPr>
        <w:tabs>
          <w:tab w:val="left" w:pos="1331"/>
        </w:tabs>
        <w:spacing w:after="0" w:line="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  <w:lang w:eastAsia="ru-RU"/>
        </w:rPr>
        <w:t xml:space="preserve">Медико-биологическая и гигиеническая оценка рационов питания (примерных меню), выдача санитарно-эпидемиологических заключений о соответствии типовых рационов питания (примерных меню) санитарным правилам и возрастным нормам физиологической потребности детей и подростков в пищевых веществах и энергии, плановый </w:t>
      </w:r>
      <w:bookmarkEnd w:id="1"/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контроль за организацией питания, качеством поступающего сырья и готовой продукции, реализуемых в Образовательном учреждении, осуществляется органами Роспотребнадзора.</w:t>
      </w:r>
    </w:p>
    <w:p w:rsidR="005D1FF4" w:rsidRPr="00D167F7" w:rsidRDefault="005D1FF4" w:rsidP="005D1FF4">
      <w:pPr>
        <w:widowControl w:val="0"/>
        <w:numPr>
          <w:ilvl w:val="0"/>
          <w:numId w:val="4"/>
        </w:numPr>
        <w:tabs>
          <w:tab w:val="left" w:pos="1322"/>
        </w:tabs>
        <w:spacing w:after="0" w:line="0" w:lineRule="atLeast"/>
        <w:ind w:right="40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Организацию питания в Образовательном учреждении осуществляет ответственный за организацию питания, назначаемый приказом директора из числа работников образовательного учреждения на текущий учебный год.</w:t>
      </w:r>
    </w:p>
    <w:p w:rsidR="005D1FF4" w:rsidRPr="00D167F7" w:rsidRDefault="005D1FF4" w:rsidP="005D1FF4">
      <w:pPr>
        <w:widowControl w:val="0"/>
        <w:numPr>
          <w:ilvl w:val="0"/>
          <w:numId w:val="4"/>
        </w:numPr>
        <w:tabs>
          <w:tab w:val="left" w:pos="1243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Ответственность за организацию питания в образовательном учреждении несет директор.</w:t>
      </w:r>
    </w:p>
    <w:p w:rsidR="005D1FF4" w:rsidRPr="00D167F7" w:rsidRDefault="005D1FF4" w:rsidP="005D1FF4">
      <w:pPr>
        <w:widowControl w:val="0"/>
        <w:numPr>
          <w:ilvl w:val="0"/>
          <w:numId w:val="1"/>
        </w:numPr>
        <w:tabs>
          <w:tab w:val="left" w:pos="240"/>
        </w:tabs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  <w:lang w:eastAsia="ru-RU"/>
        </w:rPr>
        <w:t>Порядок организации питания в образовательном учреждении</w:t>
      </w:r>
    </w:p>
    <w:p w:rsidR="005D1FF4" w:rsidRPr="00797AC3" w:rsidRDefault="005D1FF4" w:rsidP="005D1FF4">
      <w:pPr>
        <w:widowControl w:val="0"/>
        <w:numPr>
          <w:ilvl w:val="1"/>
          <w:numId w:val="1"/>
        </w:numPr>
        <w:tabs>
          <w:tab w:val="left" w:pos="1264"/>
        </w:tabs>
        <w:spacing w:after="0" w:line="0" w:lineRule="atLeast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Ежедневные меню рационов питания согласовываются директором Образовательного учреждения.</w:t>
      </w:r>
    </w:p>
    <w:p w:rsidR="005D1FF4" w:rsidRPr="00797AC3" w:rsidRDefault="005D1FF4" w:rsidP="005D1FF4">
      <w:pPr>
        <w:widowControl w:val="0"/>
        <w:numPr>
          <w:ilvl w:val="1"/>
          <w:numId w:val="1"/>
        </w:numPr>
        <w:tabs>
          <w:tab w:val="left" w:pos="1168"/>
        </w:tabs>
        <w:spacing w:after="0" w:line="0" w:lineRule="atLeast"/>
        <w:ind w:left="40" w:right="40" w:firstLine="680"/>
        <w:jc w:val="both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 xml:space="preserve">Столовая в Образовательном учреждении осуществляет производственную деятельность в полном объеме 6 дней - с </w:t>
      </w: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lastRenderedPageBreak/>
        <w:t>понедельника по субботу включительно в режиме работы Образовательного учреждения.</w:t>
      </w:r>
    </w:p>
    <w:p w:rsidR="005D1FF4" w:rsidRPr="00D167F7" w:rsidRDefault="005D1FF4" w:rsidP="005D1FF4">
      <w:pPr>
        <w:widowControl w:val="0"/>
        <w:spacing w:after="0" w:line="0" w:lineRule="atLeast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:rsidR="005D1FF4" w:rsidRPr="00797AC3" w:rsidRDefault="005D1FF4" w:rsidP="005D1FF4">
      <w:pPr>
        <w:widowControl w:val="0"/>
        <w:numPr>
          <w:ilvl w:val="1"/>
          <w:numId w:val="1"/>
        </w:numPr>
        <w:tabs>
          <w:tab w:val="left" w:pos="1282"/>
        </w:tabs>
        <w:spacing w:after="0" w:line="0" w:lineRule="atLeast"/>
        <w:ind w:left="140" w:right="20" w:firstLine="700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Организация питания обучающихся продуктами сухого пайка без использования горячих блюд в течение учебного дня</w:t>
      </w:r>
      <w:proofErr w:type="gramStart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.</w:t>
      </w:r>
      <w:proofErr w:type="gramEnd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 xml:space="preserve"> запрещена.</w:t>
      </w:r>
    </w:p>
    <w:p w:rsidR="005D1FF4" w:rsidRPr="00797AC3" w:rsidRDefault="005D1FF4" w:rsidP="005D1FF4">
      <w:pPr>
        <w:widowControl w:val="0"/>
        <w:numPr>
          <w:ilvl w:val="1"/>
          <w:numId w:val="1"/>
        </w:numPr>
        <w:tabs>
          <w:tab w:val="left" w:pos="1326"/>
        </w:tabs>
        <w:spacing w:after="0" w:line="0" w:lineRule="atLeast"/>
        <w:ind w:left="140" w:right="20" w:firstLine="700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Отпуск питания организуется по классам в соответствии с графиком, утверждаемым директором Образовательного учреждения.</w:t>
      </w:r>
    </w:p>
    <w:p w:rsidR="005D1FF4" w:rsidRPr="00797AC3" w:rsidRDefault="005D1FF4" w:rsidP="005D1FF4">
      <w:pPr>
        <w:widowControl w:val="0"/>
        <w:numPr>
          <w:ilvl w:val="1"/>
          <w:numId w:val="1"/>
        </w:numPr>
        <w:tabs>
          <w:tab w:val="left" w:pos="1254"/>
        </w:tabs>
        <w:spacing w:after="0" w:line="0" w:lineRule="atLeast"/>
        <w:ind w:left="140" w:right="20" w:firstLine="700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Ответственный за организацию питания совместно с классными руководителями проводит работу по распространению талонов и абонементов на горячее питание среди учащихся всех классов.</w:t>
      </w:r>
    </w:p>
    <w:p w:rsidR="005D1FF4" w:rsidRPr="00797AC3" w:rsidRDefault="005D1FF4" w:rsidP="005D1FF4">
      <w:pPr>
        <w:widowControl w:val="0"/>
        <w:numPr>
          <w:ilvl w:val="1"/>
          <w:numId w:val="1"/>
        </w:numPr>
        <w:tabs>
          <w:tab w:val="left" w:pos="1278"/>
        </w:tabs>
        <w:spacing w:after="0" w:line="0" w:lineRule="atLeast"/>
        <w:ind w:left="140" w:right="20" w:firstLine="700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Ответственный дежурный администратор по образовательному учреждению обеспечивает дежурство учителей и обучающихся в помещении столовой.</w:t>
      </w:r>
    </w:p>
    <w:p w:rsidR="005D1FF4" w:rsidRPr="00797AC3" w:rsidRDefault="005D1FF4" w:rsidP="005D1FF4">
      <w:pPr>
        <w:widowControl w:val="0"/>
        <w:spacing w:after="0" w:line="0" w:lineRule="atLeast"/>
        <w:ind w:left="140" w:right="20" w:firstLine="700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Дежурные учителя и обучающиеся обеспечивают соблюдение режима посещения столовой, общественный порядок и содействуют работникам столовой в организации питания.</w:t>
      </w:r>
    </w:p>
    <w:p w:rsidR="005D1FF4" w:rsidRPr="00797AC3" w:rsidRDefault="005D1FF4" w:rsidP="005D1FF4">
      <w:pPr>
        <w:widowControl w:val="0"/>
        <w:numPr>
          <w:ilvl w:val="1"/>
          <w:numId w:val="1"/>
        </w:numPr>
        <w:tabs>
          <w:tab w:val="left" w:pos="1268"/>
        </w:tabs>
        <w:spacing w:after="0" w:line="0" w:lineRule="atLeast"/>
        <w:ind w:left="140" w:right="20" w:firstLine="700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 xml:space="preserve">Проверку качества пищи, соблюдение рецептур и технологических режимов осуществляет </w:t>
      </w:r>
      <w:proofErr w:type="spellStart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бракеражная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 xml:space="preserve"> комиссия. Результаты проверки заносятся в </w:t>
      </w:r>
      <w:proofErr w:type="spellStart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бракеражный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 xml:space="preserve"> журнал.</w:t>
      </w:r>
    </w:p>
    <w:p w:rsidR="005D1FF4" w:rsidRPr="00797AC3" w:rsidRDefault="005D1FF4" w:rsidP="005D1FF4">
      <w:pPr>
        <w:widowControl w:val="0"/>
        <w:spacing w:after="0" w:line="0" w:lineRule="atLeas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</w:pPr>
      <w:proofErr w:type="spellStart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>Бракеражная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 xml:space="preserve"> комиссия создается на текущий учебный год приказом директора Образовательного учреждения в составе медицинского работника, заведующего производством, ответственного за организацию питания и повара.</w:t>
      </w:r>
    </w:p>
    <w:p w:rsidR="005D1FF4" w:rsidRPr="00D167F7" w:rsidRDefault="005D1FF4" w:rsidP="005D1FF4">
      <w:pPr>
        <w:widowControl w:val="0"/>
        <w:numPr>
          <w:ilvl w:val="1"/>
          <w:numId w:val="1"/>
        </w:numPr>
        <w:tabs>
          <w:tab w:val="left" w:pos="1311"/>
        </w:tabs>
        <w:spacing w:after="0" w:line="0" w:lineRule="atLeast"/>
        <w:ind w:left="20" w:right="20" w:firstLine="680"/>
        <w:jc w:val="both"/>
        <w:rPr>
          <w:rFonts w:ascii="Times New Roman" w:eastAsia="Times New Roman" w:hAnsi="Times New Roman" w:cs="Times New Roman"/>
          <w:color w:val="000000"/>
          <w:spacing w:val="10"/>
          <w:sz w:val="18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pacing w:val="10"/>
          <w:sz w:val="16"/>
          <w:szCs w:val="18"/>
          <w:lang w:eastAsia="ru-RU"/>
        </w:rPr>
        <w:t xml:space="preserve">Систематический контроль над ассортиментом реализуемой продукции, соблюдением рецептур, полнотой вложения сырья в блюда, технологической и санитарной дисциплинами при производстве и реализации продукции школьного питания, другие контрольные </w:t>
      </w:r>
      <w:r w:rsidRPr="00D167F7">
        <w:rPr>
          <w:rFonts w:ascii="Times New Roman" w:eastAsia="Times New Roman" w:hAnsi="Times New Roman" w:cs="Times New Roman"/>
          <w:color w:val="000000"/>
          <w:spacing w:val="10"/>
          <w:sz w:val="18"/>
          <w:szCs w:val="20"/>
          <w:lang w:eastAsia="ru-RU"/>
        </w:rPr>
        <w:t>функции в пределах своей компетенции осуществляют специалисты лабораторно-технологического контроля Управления социального питания осуществляют.</w:t>
      </w:r>
    </w:p>
    <w:p w:rsidR="005D1FF4" w:rsidRPr="00D167F7" w:rsidRDefault="005D1FF4" w:rsidP="005D1FF4">
      <w:pPr>
        <w:spacing w:after="0" w:line="0" w:lineRule="atLeast"/>
        <w:rPr>
          <w:rFonts w:ascii="Calibri" w:eastAsia="Calibri" w:hAnsi="Calibri" w:cs="Times New Roman"/>
          <w:sz w:val="20"/>
        </w:rPr>
      </w:pPr>
    </w:p>
    <w:p w:rsidR="005D1FF4" w:rsidRPr="00D167F7" w:rsidRDefault="005D1FF4" w:rsidP="005D1FF4">
      <w:pPr>
        <w:widowControl w:val="0"/>
        <w:spacing w:after="0" w:line="0" w:lineRule="atLeast"/>
        <w:ind w:left="580"/>
        <w:jc w:val="center"/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  <w:t xml:space="preserve">Положение о </w:t>
      </w:r>
      <w:proofErr w:type="gramStart"/>
      <w:r w:rsidRPr="00D167F7"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  <w:t>Совете</w:t>
      </w:r>
      <w:proofErr w:type="gramEnd"/>
      <w:r w:rsidRPr="00D167F7">
        <w:rPr>
          <w:rFonts w:ascii="Times New Roman" w:eastAsia="Times New Roman" w:hAnsi="Times New Roman" w:cs="Times New Roman"/>
          <w:b/>
          <w:color w:val="000000"/>
          <w:szCs w:val="21"/>
          <w:lang w:eastAsia="ru-RU"/>
        </w:rPr>
        <w:t xml:space="preserve"> но питанию</w:t>
      </w:r>
    </w:p>
    <w:p w:rsidR="005D1FF4" w:rsidRPr="00D167F7" w:rsidRDefault="005D1FF4" w:rsidP="005D1FF4">
      <w:pPr>
        <w:widowControl w:val="0"/>
        <w:spacing w:after="0" w:line="0" w:lineRule="atLeast"/>
        <w:ind w:left="38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 Общие положения</w:t>
      </w:r>
    </w:p>
    <w:p w:rsidR="005D1FF4" w:rsidRPr="00D167F7" w:rsidRDefault="005D1FF4" w:rsidP="005D1FF4">
      <w:pPr>
        <w:widowControl w:val="0"/>
        <w:numPr>
          <w:ilvl w:val="0"/>
          <w:numId w:val="6"/>
        </w:numPr>
        <w:tabs>
          <w:tab w:val="left" w:pos="1035"/>
        </w:tabs>
        <w:spacing w:after="0" w:line="0" w:lineRule="atLeast"/>
        <w:ind w:left="20" w:right="62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Совет</w:t>
      </w:r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ab/>
        <w:t>по питанию МКОУ «</w:t>
      </w:r>
      <w:proofErr w:type="spellStart"/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>Рахатинская</w:t>
      </w:r>
      <w:proofErr w:type="spellEnd"/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СОШ».</w:t>
      </w:r>
    </w:p>
    <w:p w:rsidR="005D1FF4" w:rsidRPr="00D167F7" w:rsidRDefault="005D1FF4" w:rsidP="005D1FF4">
      <w:pPr>
        <w:widowControl w:val="0"/>
        <w:spacing w:after="0" w:line="0" w:lineRule="atLeast"/>
        <w:ind w:left="20" w:right="620"/>
        <w:jc w:val="both"/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2.Цель деятельности Совета: создание необходимых условий для качественного обеспечения горячим и качественным питанием обучающихся школы согласно Федерального закона от 29.12.2012 </w:t>
      </w:r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val="en-US" w:eastAsia="ru-RU"/>
        </w:rPr>
        <w:t>No</w:t>
      </w:r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 273-ФЗ «Об образовании в Российской Федерации»; </w:t>
      </w:r>
    </w:p>
    <w:p w:rsidR="005D1FF4" w:rsidRPr="00D167F7" w:rsidRDefault="005D1FF4" w:rsidP="005D1FF4">
      <w:pPr>
        <w:widowControl w:val="0"/>
        <w:spacing w:after="0" w:line="0" w:lineRule="atLeas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</w:pPr>
      <w:r w:rsidRPr="00D167F7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2. Структур» совета по питанию</w:t>
      </w:r>
    </w:p>
    <w:p w:rsidR="005D1FF4" w:rsidRPr="00797AC3" w:rsidRDefault="005D1FF4" w:rsidP="005D1FF4">
      <w:pPr>
        <w:widowControl w:val="0"/>
        <w:numPr>
          <w:ilvl w:val="0"/>
          <w:numId w:val="7"/>
        </w:numPr>
        <w:tabs>
          <w:tab w:val="left" w:pos="438"/>
        </w:tabs>
        <w:spacing w:after="0" w:line="0" w:lineRule="atLeast"/>
        <w:ind w:right="620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z w:val="20"/>
          <w:szCs w:val="21"/>
          <w:lang w:eastAsia="ru-RU"/>
        </w:rPr>
        <w:t xml:space="preserve">Совет </w:t>
      </w:r>
      <w:r w:rsidRPr="00797AC3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по питанию включает в себя постоянно действующую группу числа со грудников школы и представителей общественности. Общее количество членов совета по питанию-не менее 5 человек.</w:t>
      </w:r>
    </w:p>
    <w:p w:rsidR="005D1FF4" w:rsidRPr="00797AC3" w:rsidRDefault="005D1FF4" w:rsidP="005D1FF4">
      <w:pPr>
        <w:widowControl w:val="0"/>
        <w:numPr>
          <w:ilvl w:val="0"/>
          <w:numId w:val="7"/>
        </w:numPr>
        <w:tabs>
          <w:tab w:val="left" w:pos="445"/>
        </w:tabs>
        <w:spacing w:after="0" w:line="0" w:lineRule="atLeast"/>
        <w:ind w:right="620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Председателем совета по питанию является директор школы. Из числа членов Совета по питанию назначается заместитель председателя Совета по питанию.</w:t>
      </w:r>
    </w:p>
    <w:p w:rsidR="005D1FF4" w:rsidRPr="00797AC3" w:rsidRDefault="005D1FF4" w:rsidP="005D1FF4">
      <w:pPr>
        <w:widowControl w:val="0"/>
        <w:numPr>
          <w:ilvl w:val="1"/>
          <w:numId w:val="7"/>
        </w:numPr>
        <w:tabs>
          <w:tab w:val="left" w:pos="43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Совет по питанию собирается не реже 1 раза в месяц.</w:t>
      </w:r>
    </w:p>
    <w:p w:rsidR="005D1FF4" w:rsidRPr="00797AC3" w:rsidRDefault="005D1FF4" w:rsidP="005D1FF4">
      <w:pPr>
        <w:widowControl w:val="0"/>
        <w:numPr>
          <w:ilvl w:val="1"/>
          <w:numId w:val="7"/>
        </w:numPr>
        <w:tabs>
          <w:tab w:val="left" w:pos="438"/>
        </w:tabs>
        <w:spacing w:after="0" w:line="0" w:lineRule="atLeast"/>
        <w:ind w:right="1340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Решения на заседании Совета по питанию принимаются большинством голосов от присутствующих членов Совета</w:t>
      </w:r>
    </w:p>
    <w:p w:rsidR="005D1FF4" w:rsidRPr="00797AC3" w:rsidRDefault="005D1FF4" w:rsidP="005D1FF4">
      <w:pPr>
        <w:widowControl w:val="0"/>
        <w:numPr>
          <w:ilvl w:val="1"/>
          <w:numId w:val="7"/>
        </w:numPr>
        <w:tabs>
          <w:tab w:val="left" w:pos="452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Состав Совета по питанию утверждается приказом директора школы сроком на 1 год.</w:t>
      </w:r>
    </w:p>
    <w:p w:rsidR="005D1FF4" w:rsidRPr="00797AC3" w:rsidRDefault="005D1FF4" w:rsidP="005D1FF4">
      <w:pPr>
        <w:widowControl w:val="0"/>
        <w:numPr>
          <w:ilvl w:val="1"/>
          <w:numId w:val="7"/>
        </w:numPr>
        <w:tabs>
          <w:tab w:val="left" w:pos="438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ru-RU"/>
        </w:rPr>
        <w:t>В состав Совета по питанию входят: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42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ответственный за организацию питания</w:t>
      </w:r>
    </w:p>
    <w:p w:rsidR="005D1FF4" w:rsidRPr="00797AC3" w:rsidRDefault="005D1FF4" w:rsidP="005D1FF4">
      <w:pPr>
        <w:widowControl w:val="0"/>
        <w:numPr>
          <w:ilvl w:val="0"/>
          <w:numId w:val="5"/>
        </w:numPr>
        <w:tabs>
          <w:tab w:val="left" w:pos="142"/>
        </w:tabs>
        <w:spacing w:after="0" w:line="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-замдиректора по УВР и ВР</w:t>
      </w:r>
    </w:p>
    <w:p w:rsidR="005D1FF4" w:rsidRPr="00797AC3" w:rsidRDefault="005D1FF4" w:rsidP="005D1FF4">
      <w:pPr>
        <w:widowControl w:val="0"/>
        <w:numPr>
          <w:ilvl w:val="0"/>
          <w:numId w:val="5"/>
        </w:numPr>
        <w:tabs>
          <w:tab w:val="left" w:pos="142"/>
        </w:tabs>
        <w:spacing w:after="0" w:line="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Педагог-психолог</w:t>
      </w:r>
    </w:p>
    <w:p w:rsidR="005D1FF4" w:rsidRPr="00D167F7" w:rsidRDefault="005D1FF4" w:rsidP="005D1FF4">
      <w:pPr>
        <w:widowControl w:val="0"/>
        <w:numPr>
          <w:ilvl w:val="0"/>
          <w:numId w:val="9"/>
        </w:numPr>
        <w:tabs>
          <w:tab w:val="left" w:pos="25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</w:pPr>
      <w:r w:rsidRPr="00D167F7">
        <w:rPr>
          <w:rFonts w:ascii="Times New Roman" w:eastAsia="Times New Roman" w:hAnsi="Times New Roman" w:cs="Times New Roman"/>
          <w:color w:val="000000"/>
          <w:sz w:val="20"/>
          <w:szCs w:val="23"/>
          <w:lang w:eastAsia="ru-RU"/>
        </w:rPr>
        <w:t>Полномочия совета по питанию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38"/>
        </w:tabs>
        <w:spacing w:after="0" w:line="0" w:lineRule="atLeast"/>
        <w:ind w:right="32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Совет по литанию рассматривает заявления и утверждает списки учащихся для </w:t>
      </w:r>
      <w:proofErr w:type="gram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предоставления  питания</w:t>
      </w:r>
      <w:proofErr w:type="gram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.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45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по питанию проводит мероприятия по пропаганде здорового питания, как основы здорового образа жизни.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45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proofErr w:type="gram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</w:t>
      </w:r>
      <w:proofErr w:type="gram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но питанию проводит мониторинг качества предоставления питания </w:t>
      </w:r>
      <w:proofErr w:type="spell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вОУ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: сбор и анализ информации об организации питания в ОУ» формирование предложения по вопросам организации питания с учетом мнения родительской общественности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45"/>
        </w:tabs>
        <w:spacing w:after="0" w:line="0" w:lineRule="atLeast"/>
        <w:ind w:right="32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Совет по питанию может приглашать на заседание Совет по питанию представителей организаций общественного питания, сотрудников образовательного учреждения, родителей (законных представителей) обучающихся для рассматривания вопросов, связанных с организацией питания; разработкой рекомендаций и предложений по организации питания в </w:t>
      </w:r>
      <w:r w:rsidRPr="00797AC3">
        <w:rPr>
          <w:rFonts w:ascii="Times New Roman" w:eastAsia="Times New Roman" w:hAnsi="Times New Roman" w:cs="Times New Roman"/>
          <w:color w:val="000000"/>
          <w:spacing w:val="20"/>
          <w:sz w:val="16"/>
          <w:szCs w:val="20"/>
          <w:lang w:eastAsia="ru-RU"/>
        </w:rPr>
        <w:t>ОУ.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38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 обязанности Совета к питанию входит: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50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организация питьевого режима обучающихся;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64"/>
        </w:tabs>
        <w:spacing w:after="0" w:line="0" w:lineRule="atLeast"/>
        <w:ind w:right="32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взаимодействие е медицинскими работниками школы для учета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64"/>
        </w:tabs>
        <w:spacing w:after="0" w:line="0" w:lineRule="atLeast"/>
        <w:ind w:right="13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составление графиков питания обучающихся, дежурства в столовой </w:t>
      </w:r>
      <w:proofErr w:type="gram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преподавателей,,</w:t>
      </w:r>
      <w:proofErr w:type="gram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ответственных за посещением столовой, дежурства обучающихся в столовой;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5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осуществление контроля за соблюдением обучающимися личной гигиены, наличием воды, моющих средств.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95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Совет по питанию вправе рассматривать внеплановые вопросы, связанные с его функциями.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45"/>
        </w:tabs>
        <w:spacing w:after="0" w:line="0" w:lineRule="atLeast"/>
        <w:ind w:right="3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Решения Совета по питанию должны быть законными и обоснованными. Решения Совета по питанию, принятые в пределах его компетенции, являются обязательными для исполнения всеми участниками образовательного </w:t>
      </w:r>
      <w:proofErr w:type="spell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пронесса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. О решениях, принятых Советом по питанию, ставятся в известность педагогические работники, обучающиеся, родители (законные представители).</w:t>
      </w:r>
    </w:p>
    <w:p w:rsidR="005D1FF4" w:rsidRPr="00797AC3" w:rsidRDefault="005D1FF4" w:rsidP="005D1FF4">
      <w:pPr>
        <w:widowControl w:val="0"/>
        <w:numPr>
          <w:ilvl w:val="0"/>
          <w:numId w:val="9"/>
        </w:numPr>
        <w:tabs>
          <w:tab w:val="left" w:pos="258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lang w:eastAsia="ru-RU"/>
        </w:rPr>
        <w:t>Совет по питанию несет ответственность: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57"/>
        </w:tabs>
        <w:spacing w:after="0" w:line="0" w:lineRule="atLeast"/>
        <w:ind w:right="32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за соблюдение в процессе организации питания </w:t>
      </w:r>
      <w:proofErr w:type="gram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в образовательном учреждении</w:t>
      </w:r>
      <w:proofErr w:type="gram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действующего за </w:t>
      </w:r>
      <w:proofErr w:type="spell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конодат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</w:t>
      </w:r>
      <w:proofErr w:type="spellStart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ельства</w:t>
      </w:r>
      <w:proofErr w:type="spellEnd"/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.;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64"/>
        </w:tabs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за соблюдение гарантий прав обучающихся и их родителей (законных представителей);</w:t>
      </w:r>
    </w:p>
    <w:p w:rsidR="005D1FF4" w:rsidRPr="00797AC3" w:rsidRDefault="005D1FF4" w:rsidP="005D1FF4">
      <w:pPr>
        <w:widowControl w:val="0"/>
        <w:spacing w:after="0" w:line="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-за компетентность принимаемых организационно-управленческих решений;</w:t>
      </w:r>
    </w:p>
    <w:p w:rsidR="005D1FF4" w:rsidRPr="00797AC3" w:rsidRDefault="005D1FF4" w:rsidP="005D1FF4">
      <w:pPr>
        <w:widowControl w:val="0"/>
        <w:numPr>
          <w:ilvl w:val="0"/>
          <w:numId w:val="8"/>
        </w:numPr>
        <w:tabs>
          <w:tab w:val="left" w:pos="157"/>
        </w:tabs>
        <w:spacing w:after="0" w:line="0" w:lineRule="atLeast"/>
        <w:ind w:right="202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за информирование родителей (законных представителей) обучающихся через информационный стенд.</w:t>
      </w:r>
    </w:p>
    <w:p w:rsidR="005D1FF4" w:rsidRPr="00797AC3" w:rsidRDefault="005D1FF4" w:rsidP="005D1FF4">
      <w:pPr>
        <w:widowControl w:val="0"/>
        <w:numPr>
          <w:ilvl w:val="0"/>
          <w:numId w:val="9"/>
        </w:numPr>
        <w:tabs>
          <w:tab w:val="left" w:pos="236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lang w:eastAsia="ru-RU"/>
        </w:rPr>
        <w:t xml:space="preserve">Делопроизводство </w:t>
      </w:r>
      <w:proofErr w:type="gramStart"/>
      <w:r w:rsidRPr="00797AC3"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lang w:eastAsia="ru-RU"/>
        </w:rPr>
        <w:t>Совета</w:t>
      </w:r>
      <w:proofErr w:type="gramEnd"/>
      <w:r w:rsidRPr="00797AC3">
        <w:rPr>
          <w:rFonts w:ascii="Times New Roman" w:eastAsia="Times New Roman" w:hAnsi="Times New Roman" w:cs="Times New Roman"/>
          <w:b/>
          <w:bCs/>
          <w:color w:val="000000"/>
          <w:sz w:val="16"/>
          <w:szCs w:val="20"/>
          <w:lang w:eastAsia="ru-RU"/>
        </w:rPr>
        <w:t xml:space="preserve"> но питанию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30"/>
        </w:tabs>
        <w:spacing w:after="0" w:line="0" w:lineRule="atLeast"/>
        <w:ind w:right="1300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Заседание Совета по питанию оформляются протоколами, которые подписываются председателем и секретарем.</w:t>
      </w:r>
    </w:p>
    <w:p w:rsidR="005D1FF4" w:rsidRPr="00797AC3" w:rsidRDefault="005D1FF4" w:rsidP="005D1FF4">
      <w:pPr>
        <w:widowControl w:val="0"/>
        <w:numPr>
          <w:ilvl w:val="1"/>
          <w:numId w:val="9"/>
        </w:numPr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797AC3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>Протоколы заседаний Совета по питанию хранятся в делах Совета. Нумерация протоколов ведется с начала учебного года.</w:t>
      </w: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5D1FF4" w:rsidRPr="00797AC3" w:rsidRDefault="005D1FF4" w:rsidP="005D1FF4">
      <w:pPr>
        <w:widowControl w:val="0"/>
        <w:tabs>
          <w:tab w:val="left" w:pos="430"/>
        </w:tabs>
        <w:spacing w:after="0" w:line="0" w:lineRule="atLeast"/>
        <w:ind w:right="640"/>
        <w:jc w:val="both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p w:rsidR="000662D4" w:rsidRPr="00797AC3" w:rsidRDefault="000662D4">
      <w:pPr>
        <w:rPr>
          <w:sz w:val="20"/>
          <w:szCs w:val="20"/>
        </w:rPr>
      </w:pPr>
    </w:p>
    <w:sectPr w:rsidR="000662D4" w:rsidRPr="00797AC3" w:rsidSect="00797AC3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0400C"/>
    <w:multiLevelType w:val="multilevel"/>
    <w:tmpl w:val="9418DAC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D4E90"/>
    <w:multiLevelType w:val="multilevel"/>
    <w:tmpl w:val="5BA082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73709E"/>
    <w:multiLevelType w:val="multilevel"/>
    <w:tmpl w:val="6CE882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17954"/>
    <w:multiLevelType w:val="multilevel"/>
    <w:tmpl w:val="D3B2EA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995AE4"/>
    <w:multiLevelType w:val="multilevel"/>
    <w:tmpl w:val="6FEE730C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2616F5"/>
    <w:multiLevelType w:val="multilevel"/>
    <w:tmpl w:val="E90861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386535"/>
    <w:multiLevelType w:val="multilevel"/>
    <w:tmpl w:val="FA9E10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A31155"/>
    <w:multiLevelType w:val="multilevel"/>
    <w:tmpl w:val="C144E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F47D91"/>
    <w:multiLevelType w:val="multilevel"/>
    <w:tmpl w:val="D3DE9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F4"/>
    <w:rsid w:val="000662D4"/>
    <w:rsid w:val="005D1FF4"/>
    <w:rsid w:val="0079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7C20D-C704-40FA-8716-1E00CBC1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1524</Words>
  <Characters>8687</Characters>
  <Application>Microsoft Office Word</Application>
  <DocSecurity>0</DocSecurity>
  <Lines>72</Lines>
  <Paragraphs>20</Paragraphs>
  <ScaleCrop>false</ScaleCrop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3</cp:revision>
  <cp:lastPrinted>2021-09-25T05:24:00Z</cp:lastPrinted>
  <dcterms:created xsi:type="dcterms:W3CDTF">2021-09-25T05:20:00Z</dcterms:created>
  <dcterms:modified xsi:type="dcterms:W3CDTF">2021-09-25T05:24:00Z</dcterms:modified>
</cp:coreProperties>
</file>