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84" w:rsidRDefault="00205647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-48260</wp:posOffset>
                </wp:positionH>
                <wp:positionV relativeFrom="paragraph">
                  <wp:posOffset>1270</wp:posOffset>
                </wp:positionV>
                <wp:extent cx="2961640" cy="402590"/>
                <wp:effectExtent l="0" t="0" r="3175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384" w:rsidRDefault="00DD4384">
                            <w:pPr>
                              <w:pStyle w:val="2"/>
                              <w:shd w:val="clear" w:color="auto" w:fill="auto"/>
                              <w:ind w:left="100" w:right="23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pt;margin-top:.1pt;width:233.2pt;height:31.7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" filled="f" stroked="f">
                <v:textbox style="mso-fit-shape-to-text:t" inset="0,0,0,0">
                  <w:txbxContent>
                    <w:p w:rsidR="00DD4384" w:rsidRDefault="00DD4384">
                      <w:pPr>
                        <w:pStyle w:val="2"/>
                        <w:shd w:val="clear" w:color="auto" w:fill="auto"/>
                        <w:ind w:left="100" w:right="23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5C7D" w:rsidRPr="00995C7D" w:rsidRDefault="00995C7D" w:rsidP="00995C7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</w:pPr>
      <w:r w:rsidRPr="00995C7D"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>МУНИЦИПАЛЬНОЕ КАЗЁННОЕ ОБЩЕОБРАЗОВАТЕЛЬНОЕ УЧРЕЖДЕНИЕ</w:t>
      </w:r>
    </w:p>
    <w:p w:rsidR="00995C7D" w:rsidRPr="00995C7D" w:rsidRDefault="00995C7D" w:rsidP="00995C7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</w:pPr>
    </w:p>
    <w:p w:rsidR="00995C7D" w:rsidRPr="00995C7D" w:rsidRDefault="00995C7D" w:rsidP="00995C7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</w:pPr>
      <w:r w:rsidRPr="00995C7D"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 xml:space="preserve">«РАХАТИНСКАЯ СРЕДНЯЯ ОБЩЕОБРАЗОВАТЕЛЬНАЯ ШКОЛА имени </w:t>
      </w:r>
      <w:proofErr w:type="spellStart"/>
      <w:r w:rsidRPr="00995C7D"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>Башира</w:t>
      </w:r>
      <w:proofErr w:type="spellEnd"/>
      <w:r w:rsidRPr="00995C7D"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 xml:space="preserve"> </w:t>
      </w:r>
      <w:proofErr w:type="spellStart"/>
      <w:r w:rsidRPr="00995C7D"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>Лабазановича</w:t>
      </w:r>
      <w:proofErr w:type="spellEnd"/>
      <w:r w:rsidRPr="00995C7D"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 xml:space="preserve"> </w:t>
      </w:r>
      <w:proofErr w:type="spellStart"/>
      <w:r w:rsidRPr="00995C7D"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>Сахратулаева</w:t>
      </w:r>
      <w:proofErr w:type="spellEnd"/>
      <w:r w:rsidRPr="00995C7D"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>»</w:t>
      </w:r>
    </w:p>
    <w:p w:rsidR="00DD4384" w:rsidRDefault="00995C7D" w:rsidP="00995C7D">
      <w:pPr>
        <w:spacing w:line="36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3573594A" wp14:editId="2535408E">
                <wp:simplePos x="0" y="0"/>
                <wp:positionH relativeFrom="margin">
                  <wp:posOffset>3997575</wp:posOffset>
                </wp:positionH>
                <wp:positionV relativeFrom="paragraph">
                  <wp:posOffset>144234</wp:posOffset>
                </wp:positionV>
                <wp:extent cx="2079938" cy="624626"/>
                <wp:effectExtent l="0" t="0" r="15875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938" cy="624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384" w:rsidRDefault="00995C7D">
                            <w:pPr>
                              <w:pStyle w:val="2"/>
                              <w:shd w:val="clear" w:color="auto" w:fill="auto"/>
                              <w:spacing w:line="322" w:lineRule="exact"/>
                              <w:ind w:left="120" w:right="120"/>
                              <w:jc w:val="both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spacing w:val="0"/>
                              </w:rPr>
                              <w:t xml:space="preserve">УТВЕРЖДАЮ:  </w:t>
                            </w:r>
                          </w:p>
                          <w:p w:rsidR="00995C7D" w:rsidRDefault="00995C7D">
                            <w:pPr>
                              <w:pStyle w:val="2"/>
                              <w:shd w:val="clear" w:color="auto" w:fill="auto"/>
                              <w:spacing w:line="322" w:lineRule="exact"/>
                              <w:ind w:left="120" w:right="120"/>
                              <w:jc w:val="both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spacing w:val="0"/>
                              </w:rPr>
                              <w:t>__________</w:t>
                            </w:r>
                            <w:proofErr w:type="spellStart"/>
                            <w:r>
                              <w:rPr>
                                <w:spacing w:val="0"/>
                              </w:rPr>
                              <w:t>А.И.Магомедов</w:t>
                            </w:r>
                            <w:proofErr w:type="spellEnd"/>
                          </w:p>
                          <w:p w:rsidR="00995C7D" w:rsidRDefault="00995C7D">
                            <w:pPr>
                              <w:pStyle w:val="2"/>
                              <w:shd w:val="clear" w:color="auto" w:fill="auto"/>
                              <w:spacing w:line="322" w:lineRule="exact"/>
                              <w:ind w:left="120" w:right="120"/>
                              <w:jc w:val="both"/>
                            </w:pPr>
                            <w:r>
                              <w:rPr>
                                <w:spacing w:val="0"/>
                              </w:rPr>
                              <w:t>Приказ № 124 от 28.08.2020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73594A" id="Text Box 4" o:spid="_x0000_s1027" type="#_x0000_t202" style="position:absolute;left:0;text-align:left;margin-left:314.75pt;margin-top:11.35pt;width:163.75pt;height:49.2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Um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" filled="f" stroked="f">
                <v:textbox inset="0,0,0,0">
                  <w:txbxContent>
                    <w:p w:rsidR="00DD4384" w:rsidRDefault="00995C7D">
                      <w:pPr>
                        <w:pStyle w:val="2"/>
                        <w:shd w:val="clear" w:color="auto" w:fill="auto"/>
                        <w:spacing w:line="322" w:lineRule="exact"/>
                        <w:ind w:left="120" w:right="120"/>
                        <w:jc w:val="both"/>
                        <w:rPr>
                          <w:spacing w:val="0"/>
                        </w:rPr>
                      </w:pPr>
                      <w:r>
                        <w:rPr>
                          <w:spacing w:val="0"/>
                        </w:rPr>
                        <w:t xml:space="preserve">УТВЕРЖДАЮ:  </w:t>
                      </w:r>
                    </w:p>
                    <w:p w:rsidR="00995C7D" w:rsidRDefault="00995C7D">
                      <w:pPr>
                        <w:pStyle w:val="2"/>
                        <w:shd w:val="clear" w:color="auto" w:fill="auto"/>
                        <w:spacing w:line="322" w:lineRule="exact"/>
                        <w:ind w:left="120" w:right="120"/>
                        <w:jc w:val="both"/>
                        <w:rPr>
                          <w:spacing w:val="0"/>
                        </w:rPr>
                      </w:pPr>
                      <w:r>
                        <w:rPr>
                          <w:spacing w:val="0"/>
                        </w:rPr>
                        <w:t>__________</w:t>
                      </w:r>
                      <w:proofErr w:type="spellStart"/>
                      <w:r>
                        <w:rPr>
                          <w:spacing w:val="0"/>
                        </w:rPr>
                        <w:t>А.И.Магомедов</w:t>
                      </w:r>
                      <w:proofErr w:type="spellEnd"/>
                    </w:p>
                    <w:p w:rsidR="00995C7D" w:rsidRDefault="00995C7D">
                      <w:pPr>
                        <w:pStyle w:val="2"/>
                        <w:shd w:val="clear" w:color="auto" w:fill="auto"/>
                        <w:spacing w:line="322" w:lineRule="exact"/>
                        <w:ind w:left="120" w:right="120"/>
                        <w:jc w:val="both"/>
                      </w:pPr>
                      <w:r>
                        <w:rPr>
                          <w:spacing w:val="0"/>
                        </w:rPr>
                        <w:t>Приказ № 124 от 28.08.2020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4384" w:rsidRDefault="00DD4384">
      <w:pPr>
        <w:spacing w:line="360" w:lineRule="exact"/>
      </w:pPr>
    </w:p>
    <w:p w:rsidR="00DD4384" w:rsidRDefault="00DD4384">
      <w:pPr>
        <w:spacing w:line="360" w:lineRule="exact"/>
      </w:pPr>
    </w:p>
    <w:p w:rsidR="00DD4384" w:rsidRDefault="00DD4384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Pr="00995C7D" w:rsidRDefault="00995C7D" w:rsidP="00995C7D">
      <w:pPr>
        <w:pStyle w:val="10"/>
        <w:keepNext/>
        <w:keepLines/>
        <w:shd w:val="clear" w:color="auto" w:fill="auto"/>
        <w:spacing w:after="7860"/>
        <w:jc w:val="left"/>
        <w:rPr>
          <w:sz w:val="72"/>
        </w:rPr>
      </w:pPr>
      <w:r w:rsidRPr="00995C7D">
        <w:rPr>
          <w:rStyle w:val="1275pt"/>
          <w:b/>
          <w:bCs/>
          <w:sz w:val="56"/>
        </w:rPr>
        <w:t xml:space="preserve">ПРОГРАММА </w:t>
      </w:r>
      <w:r>
        <w:rPr>
          <w:rStyle w:val="1275pt"/>
          <w:b/>
          <w:bCs/>
          <w:sz w:val="56"/>
        </w:rPr>
        <w:t xml:space="preserve">               </w:t>
      </w:r>
      <w:r>
        <w:rPr>
          <w:sz w:val="72"/>
        </w:rPr>
        <w:t xml:space="preserve">«Здоровое </w:t>
      </w:r>
      <w:r w:rsidRPr="00995C7D">
        <w:rPr>
          <w:sz w:val="72"/>
        </w:rPr>
        <w:t>питание»</w:t>
      </w:r>
      <w:bookmarkStart w:id="0" w:name="_GoBack"/>
      <w:bookmarkEnd w:id="0"/>
    </w:p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DD4384" w:rsidRDefault="007D4E6D">
      <w:pPr>
        <w:pStyle w:val="30"/>
        <w:shd w:val="clear" w:color="auto" w:fill="auto"/>
        <w:ind w:left="20"/>
      </w:pPr>
      <w:r>
        <w:t>Содержание</w:t>
      </w:r>
    </w:p>
    <w:p w:rsidR="00DD4384" w:rsidRDefault="007D4E6D">
      <w:pPr>
        <w:pStyle w:val="40"/>
        <w:numPr>
          <w:ilvl w:val="0"/>
          <w:numId w:val="1"/>
        </w:numPr>
        <w:shd w:val="clear" w:color="auto" w:fill="auto"/>
        <w:tabs>
          <w:tab w:val="left" w:pos="1282"/>
          <w:tab w:val="left" w:leader="dot" w:pos="9423"/>
        </w:tabs>
        <w:ind w:left="20"/>
      </w:pPr>
      <w:r>
        <w:t>Паспорт</w:t>
      </w:r>
      <w:r>
        <w:tab/>
        <w:t>целевой программы «</w:t>
      </w:r>
      <w:proofErr w:type="spellStart"/>
      <w:r>
        <w:t>Здоровоепитание</w:t>
      </w:r>
      <w:proofErr w:type="spellEnd"/>
      <w:r>
        <w:t>»</w:t>
      </w:r>
      <w:r>
        <w:tab/>
        <w:t>3стр.</w:t>
      </w:r>
    </w:p>
    <w:p w:rsidR="00DD4384" w:rsidRDefault="007D4E6D">
      <w:pPr>
        <w:pStyle w:val="40"/>
        <w:numPr>
          <w:ilvl w:val="0"/>
          <w:numId w:val="1"/>
        </w:numPr>
        <w:shd w:val="clear" w:color="auto" w:fill="auto"/>
        <w:tabs>
          <w:tab w:val="left" w:pos="2108"/>
          <w:tab w:val="left" w:leader="dot" w:pos="9495"/>
        </w:tabs>
        <w:ind w:left="20"/>
      </w:pPr>
      <w:r>
        <w:t>Пояснительная</w:t>
      </w:r>
      <w:r>
        <w:tab/>
        <w:t>записка</w:t>
      </w:r>
      <w:r>
        <w:tab/>
        <w:t>4 стр.</w:t>
      </w:r>
    </w:p>
    <w:p w:rsidR="00DD4384" w:rsidRDefault="007D4E6D">
      <w:pPr>
        <w:pStyle w:val="40"/>
        <w:numPr>
          <w:ilvl w:val="0"/>
          <w:numId w:val="1"/>
        </w:numPr>
        <w:shd w:val="clear" w:color="auto" w:fill="auto"/>
        <w:tabs>
          <w:tab w:val="left" w:pos="1710"/>
          <w:tab w:val="left" w:leader="dot" w:pos="9601"/>
        </w:tabs>
        <w:ind w:left="20"/>
      </w:pPr>
      <w:r>
        <w:t>Программа</w:t>
      </w:r>
      <w:r>
        <w:tab/>
        <w:t>здоровое питание</w:t>
      </w:r>
      <w:r>
        <w:tab/>
        <w:t>5 стр.</w:t>
      </w:r>
    </w:p>
    <w:p w:rsidR="00DD4384" w:rsidRDefault="007D4E6D">
      <w:pPr>
        <w:pStyle w:val="40"/>
        <w:numPr>
          <w:ilvl w:val="0"/>
          <w:numId w:val="1"/>
        </w:numPr>
        <w:shd w:val="clear" w:color="auto" w:fill="auto"/>
        <w:tabs>
          <w:tab w:val="left" w:pos="303"/>
        </w:tabs>
        <w:ind w:left="20"/>
      </w:pPr>
      <w:r>
        <w:t xml:space="preserve">План работы </w:t>
      </w:r>
      <w:r>
        <w:rPr>
          <w:rStyle w:val="41"/>
        </w:rPr>
        <w:t>шк</w:t>
      </w:r>
      <w:r>
        <w:t>ольной комиссии по контролю и качеством питания школы...6 стр.</w:t>
      </w:r>
    </w:p>
    <w:p w:rsidR="00DD4384" w:rsidRDefault="007D4E6D">
      <w:pPr>
        <w:pStyle w:val="40"/>
        <w:numPr>
          <w:ilvl w:val="0"/>
          <w:numId w:val="1"/>
        </w:numPr>
        <w:shd w:val="clear" w:color="auto" w:fill="auto"/>
        <w:tabs>
          <w:tab w:val="left" w:pos="255"/>
          <w:tab w:val="left" w:leader="dot" w:pos="9615"/>
        </w:tabs>
        <w:ind w:left="20"/>
      </w:pPr>
      <w:r>
        <w:t>Мониторинг организации</w:t>
      </w:r>
      <w:r w:rsidR="00995C7D">
        <w:t xml:space="preserve"> </w:t>
      </w:r>
      <w:r>
        <w:t>питания</w:t>
      </w:r>
      <w:r>
        <w:tab/>
        <w:t>7 стр.</w:t>
      </w:r>
    </w:p>
    <w:p w:rsidR="00DD4384" w:rsidRDefault="007D4E6D">
      <w:pPr>
        <w:pStyle w:val="40"/>
        <w:shd w:val="clear" w:color="auto" w:fill="auto"/>
        <w:tabs>
          <w:tab w:val="left" w:leader="dot" w:pos="9567"/>
        </w:tabs>
        <w:ind w:left="20"/>
      </w:pPr>
      <w:r>
        <w:t>6.Ожидаемые результаты программы</w:t>
      </w:r>
      <w:r>
        <w:tab/>
        <w:t>8 стр.</w:t>
      </w:r>
    </w:p>
    <w:p w:rsidR="00DD4384" w:rsidRDefault="007D4E6D">
      <w:pPr>
        <w:pStyle w:val="40"/>
        <w:numPr>
          <w:ilvl w:val="0"/>
          <w:numId w:val="2"/>
        </w:numPr>
        <w:shd w:val="clear" w:color="auto" w:fill="auto"/>
        <w:tabs>
          <w:tab w:val="left" w:pos="207"/>
          <w:tab w:val="left" w:leader="dot" w:pos="9740"/>
        </w:tabs>
        <w:ind w:left="20"/>
      </w:pPr>
      <w:r>
        <w:t>Заключение</w:t>
      </w:r>
      <w:r>
        <w:tab/>
        <w:t>8 стр.</w:t>
      </w:r>
    </w:p>
    <w:p w:rsidR="00DD4384" w:rsidRDefault="007D4E6D">
      <w:pPr>
        <w:pStyle w:val="40"/>
        <w:numPr>
          <w:ilvl w:val="0"/>
          <w:numId w:val="2"/>
        </w:numPr>
        <w:shd w:val="clear" w:color="auto" w:fill="auto"/>
        <w:tabs>
          <w:tab w:val="left" w:pos="303"/>
        </w:tabs>
        <w:ind w:left="20"/>
      </w:pPr>
      <w:r>
        <w:t xml:space="preserve">Состав комиссии по </w:t>
      </w:r>
      <w:proofErr w:type="gramStart"/>
      <w:r>
        <w:t>контролю за</w:t>
      </w:r>
      <w:proofErr w:type="gramEnd"/>
      <w:r>
        <w:t xml:space="preserve"> качеством и организацией школьного питания..8с.</w:t>
      </w:r>
    </w:p>
    <w:p w:rsidR="00DD4384" w:rsidRDefault="007D4E6D">
      <w:pPr>
        <w:pStyle w:val="40"/>
        <w:numPr>
          <w:ilvl w:val="0"/>
          <w:numId w:val="2"/>
        </w:numPr>
        <w:shd w:val="clear" w:color="auto" w:fill="auto"/>
        <w:tabs>
          <w:tab w:val="left" w:pos="308"/>
          <w:tab w:val="left" w:leader="dot" w:pos="9764"/>
        </w:tabs>
        <w:spacing w:after="347" w:line="270" w:lineRule="exact"/>
        <w:ind w:left="20"/>
      </w:pPr>
      <w:r>
        <w:t>Список литературы</w:t>
      </w:r>
      <w:r>
        <w:tab/>
        <w:t>9стр.</w:t>
      </w:r>
    </w:p>
    <w:p w:rsidR="00DD4384" w:rsidRDefault="007D4E6D">
      <w:pPr>
        <w:pStyle w:val="40"/>
        <w:numPr>
          <w:ilvl w:val="0"/>
          <w:numId w:val="2"/>
        </w:numPr>
        <w:shd w:val="clear" w:color="auto" w:fill="auto"/>
        <w:tabs>
          <w:tab w:val="left" w:pos="385"/>
          <w:tab w:val="left" w:leader="dot" w:pos="9572"/>
        </w:tabs>
        <w:spacing w:line="270" w:lineRule="exact"/>
        <w:ind w:left="20"/>
        <w:sectPr w:rsidR="00DD4384" w:rsidSect="00540611">
          <w:footerReference w:type="default" r:id="rId8"/>
          <w:pgSz w:w="11909" w:h="16838"/>
          <w:pgMar w:top="710" w:right="617" w:bottom="1985" w:left="641" w:header="0" w:footer="3" w:gutter="0"/>
          <w:cols w:space="720"/>
          <w:noEndnote/>
          <w:docGrid w:linePitch="360"/>
        </w:sectPr>
      </w:pPr>
      <w:r>
        <w:t>Приложение</w:t>
      </w:r>
      <w:r>
        <w:tab/>
        <w:t>9 стр.</w:t>
      </w:r>
    </w:p>
    <w:p w:rsidR="00DD4384" w:rsidRDefault="007D4E6D">
      <w:pPr>
        <w:pStyle w:val="a9"/>
        <w:framePr w:w="10954" w:wrap="notBeside" w:vAnchor="text" w:hAnchor="text" w:xAlign="center" w:y="1"/>
        <w:shd w:val="clear" w:color="auto" w:fill="auto"/>
        <w:spacing w:line="230" w:lineRule="exact"/>
      </w:pPr>
      <w:r>
        <w:lastRenderedPageBreak/>
        <w:t>Паспорт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8491"/>
      </w:tblGrid>
      <w:tr w:rsidR="00DD4384">
        <w:trPr>
          <w:trHeight w:hRule="exact" w:val="581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60" w:line="230" w:lineRule="exact"/>
              <w:ind w:left="60" w:firstLine="0"/>
              <w:jc w:val="left"/>
            </w:pPr>
            <w:r>
              <w:rPr>
                <w:rStyle w:val="11"/>
              </w:rPr>
              <w:t>Наименование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60" w:line="230" w:lineRule="exact"/>
              <w:ind w:left="60" w:firstLine="0"/>
              <w:jc w:val="left"/>
            </w:pPr>
            <w:r>
              <w:rPr>
                <w:rStyle w:val="11"/>
              </w:rPr>
              <w:t>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Программа «Зд</w:t>
            </w:r>
            <w:r w:rsidR="00995C7D">
              <w:rPr>
                <w:rStyle w:val="11"/>
              </w:rPr>
              <w:t>оровое питание» на период с 2020 по 2024</w:t>
            </w:r>
            <w:r>
              <w:rPr>
                <w:rStyle w:val="11"/>
              </w:rPr>
              <w:t xml:space="preserve"> гг.</w:t>
            </w:r>
          </w:p>
        </w:tc>
      </w:tr>
      <w:tr w:rsidR="00DD4384">
        <w:trPr>
          <w:trHeight w:hRule="exact" w:val="1402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Основание для разработки 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hanging="360"/>
              <w:jc w:val="both"/>
            </w:pPr>
            <w:r>
              <w:rPr>
                <w:rStyle w:val="11"/>
              </w:rPr>
              <w:t>Конвенция о правах ребенка.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Закон РФ «Об основных гарантиях прав ребенка».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hanging="360"/>
              <w:jc w:val="both"/>
            </w:pPr>
            <w:r>
              <w:rPr>
                <w:rStyle w:val="11"/>
              </w:rPr>
              <w:t xml:space="preserve">Постановление № 45, от 23.07.2008г. «Об утверждении </w:t>
            </w:r>
            <w:proofErr w:type="spellStart"/>
            <w:r>
              <w:rPr>
                <w:rStyle w:val="11"/>
              </w:rPr>
              <w:t>СанПин</w:t>
            </w:r>
            <w:proofErr w:type="spellEnd"/>
            <w:r>
              <w:rPr>
                <w:rStyle w:val="11"/>
              </w:rPr>
              <w:t xml:space="preserve"> 2.4.5.2409</w:t>
            </w:r>
            <w:r>
              <w:rPr>
                <w:rStyle w:val="11"/>
              </w:rPr>
              <w:softHyphen/>
              <w:t>08 «Санитарно-эпидемиологические требования к организации питания обучающихся в общеобразовательных учреждениях».</w:t>
            </w:r>
          </w:p>
        </w:tc>
      </w:tr>
      <w:tr w:rsidR="00DD4384">
        <w:trPr>
          <w:trHeight w:hRule="exact" w:val="571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60" w:line="230" w:lineRule="exact"/>
              <w:ind w:left="60" w:firstLine="0"/>
              <w:jc w:val="left"/>
            </w:pPr>
            <w:r>
              <w:rPr>
                <w:rStyle w:val="11"/>
              </w:rPr>
              <w:t>Разработчик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60" w:line="230" w:lineRule="exact"/>
              <w:ind w:left="60" w:firstLine="0"/>
              <w:jc w:val="left"/>
            </w:pPr>
            <w:r>
              <w:rPr>
                <w:rStyle w:val="11"/>
              </w:rPr>
              <w:t>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Администрация школы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30" w:lineRule="exact"/>
              <w:ind w:left="60" w:firstLine="0"/>
              <w:jc w:val="left"/>
            </w:pPr>
            <w:r>
              <w:rPr>
                <w:rStyle w:val="11"/>
              </w:rPr>
              <w:t>Цель 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Создание условий, способствующих укреплению здоровья, формированию навыков правильного здорового питания школьников, увеличение охвата учащихся горячим питанием.</w:t>
            </w:r>
          </w:p>
        </w:tc>
      </w:tr>
      <w:tr w:rsidR="00DD4384">
        <w:trPr>
          <w:trHeight w:hRule="exact" w:val="3437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Основные задачи 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before="0" w:line="274" w:lineRule="exact"/>
              <w:ind w:hanging="360"/>
              <w:jc w:val="both"/>
            </w:pPr>
            <w:r>
              <w:rPr>
                <w:rStyle w:val="11"/>
              </w:rPr>
      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before="0" w:line="283" w:lineRule="exact"/>
              <w:ind w:hanging="360"/>
              <w:jc w:val="both"/>
            </w:pPr>
            <w:r>
              <w:rPr>
                <w:rStyle w:val="11"/>
              </w:rPr>
              <w:t>обеспечение доступности школьного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00"/>
              </w:tabs>
              <w:spacing w:before="0" w:line="283" w:lineRule="exact"/>
              <w:ind w:left="900" w:hanging="360"/>
              <w:jc w:val="left"/>
            </w:pPr>
            <w:r>
              <w:rPr>
                <w:rStyle w:val="11"/>
              </w:rPr>
              <w:t>гарантированное качество и безопасность питания и пищевых продуктов, используемых в питании;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00"/>
              </w:tabs>
              <w:spacing w:before="0"/>
              <w:ind w:left="900" w:hanging="360"/>
              <w:jc w:val="left"/>
            </w:pPr>
            <w:r>
              <w:rPr>
                <w:rStyle w:val="11"/>
              </w:rPr>
              <w:t>предупреждение (профилактика) среди детей и подростков инфекционных и неинфекционных заболеваний, связанных с фактором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58"/>
              </w:tabs>
              <w:spacing w:before="0"/>
              <w:ind w:hanging="360"/>
              <w:jc w:val="both"/>
            </w:pPr>
            <w:r>
              <w:rPr>
                <w:rStyle w:val="11"/>
              </w:rPr>
              <w:t>пропаганда принципов здорового и полноценного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58"/>
              </w:tabs>
              <w:spacing w:before="0" w:line="274" w:lineRule="exact"/>
              <w:ind w:left="900" w:hanging="360"/>
              <w:jc w:val="left"/>
            </w:pPr>
            <w:r>
              <w:rPr>
                <w:rStyle w:val="11"/>
              </w:rPr>
              <w:t>организация образовательно-разъяснительной работы по вопросам здорового питания.</w:t>
            </w:r>
          </w:p>
        </w:tc>
      </w:tr>
      <w:tr w:rsidR="00DD4384">
        <w:trPr>
          <w:trHeight w:hRule="exact" w:val="1954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Этапы и сроки реализации 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Программа реализуется в</w:t>
            </w:r>
            <w:r w:rsidR="00995C7D">
              <w:rPr>
                <w:rStyle w:val="11"/>
              </w:rPr>
              <w:t xml:space="preserve"> период 2020 - 2024</w:t>
            </w:r>
            <w:r>
              <w:rPr>
                <w:rStyle w:val="11"/>
              </w:rPr>
              <w:t xml:space="preserve"> гг. в три этапа: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этап - организационный: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Организационные мероприятия;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*разработка и написание программы.</w:t>
            </w:r>
          </w:p>
          <w:p w:rsidR="00DD4384" w:rsidRDefault="00995C7D">
            <w:pPr>
              <w:pStyle w:val="20"/>
              <w:framePr w:w="1095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06"/>
              </w:tabs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этап - 2020 - 2024</w:t>
            </w:r>
            <w:r w:rsidR="007D4E6D">
              <w:rPr>
                <w:rStyle w:val="11"/>
              </w:rPr>
              <w:t xml:space="preserve"> г: реализация программы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03"/>
              </w:tabs>
              <w:spacing w:before="0" w:line="274" w:lineRule="exact"/>
              <w:ind w:left="20" w:firstLine="0"/>
              <w:jc w:val="left"/>
            </w:pPr>
            <w:r>
              <w:rPr>
                <w:rStyle w:val="11"/>
              </w:rPr>
              <w:t>этап - 2020 г. обобщающий: систематизация накопительного опыта, подведение итогов и анализ реализации программы.</w:t>
            </w:r>
          </w:p>
        </w:tc>
      </w:tr>
      <w:tr w:rsidR="00DD4384">
        <w:trPr>
          <w:trHeight w:hRule="exact" w:val="4032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Ожидаемые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результаты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реализации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58"/>
              </w:tabs>
              <w:spacing w:before="0"/>
              <w:ind w:hanging="360"/>
              <w:jc w:val="both"/>
            </w:pPr>
            <w:r>
              <w:rPr>
                <w:rStyle w:val="11"/>
              </w:rPr>
              <w:t>наличие пакета документов по организации школьного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pacing w:before="0"/>
              <w:ind w:hanging="360"/>
              <w:jc w:val="both"/>
            </w:pPr>
            <w:r>
              <w:rPr>
                <w:rStyle w:val="11"/>
              </w:rPr>
      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58"/>
              </w:tabs>
              <w:spacing w:before="0" w:after="60" w:line="230" w:lineRule="exact"/>
              <w:ind w:hanging="360"/>
              <w:jc w:val="both"/>
            </w:pPr>
            <w:r>
              <w:rPr>
                <w:rStyle w:val="11"/>
              </w:rPr>
              <w:t>обеспечение доступности школьного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58"/>
              </w:tabs>
              <w:spacing w:before="60"/>
              <w:ind w:left="900" w:hanging="360"/>
              <w:jc w:val="left"/>
            </w:pPr>
            <w:r>
              <w:rPr>
                <w:rStyle w:val="11"/>
              </w:rPr>
              <w:t>обеспечение гарантированного качества и безопасности питания и пищевых продуктов, используемых в питании;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00"/>
              </w:tabs>
              <w:spacing w:before="0"/>
              <w:ind w:left="900" w:hanging="360"/>
              <w:jc w:val="left"/>
            </w:pPr>
            <w:r>
              <w:rPr>
                <w:rStyle w:val="11"/>
              </w:rPr>
              <w:t>отсутствие среди детей и подростков инфекционных и неинфекционных заболеваний, связанных с фактором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58"/>
              </w:tabs>
              <w:spacing w:before="0" w:line="283" w:lineRule="exact"/>
              <w:ind w:hanging="360"/>
              <w:jc w:val="both"/>
            </w:pPr>
            <w:r>
              <w:rPr>
                <w:rStyle w:val="11"/>
              </w:rPr>
              <w:t>сохранение и укрепление здоровья школьников;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53"/>
              </w:tabs>
              <w:spacing w:before="0" w:line="283" w:lineRule="exact"/>
              <w:ind w:left="900" w:hanging="360"/>
              <w:jc w:val="left"/>
            </w:pPr>
            <w:r>
              <w:rPr>
                <w:rStyle w:val="11"/>
              </w:rPr>
              <w:t>увеличение охвата горячим питанием школьников и работающих сотрудников школы;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53"/>
              </w:tabs>
              <w:spacing w:before="0" w:line="283" w:lineRule="exact"/>
              <w:ind w:left="900" w:hanging="360"/>
              <w:jc w:val="left"/>
            </w:pPr>
            <w:r>
              <w:rPr>
                <w:rStyle w:val="11"/>
              </w:rPr>
              <w:t>улучшение санитарно-гигиенического и эстетического состояния школьной столовой.</w:t>
            </w:r>
          </w:p>
        </w:tc>
      </w:tr>
    </w:tbl>
    <w:p w:rsidR="00DD4384" w:rsidRDefault="00DD4384">
      <w:pPr>
        <w:rPr>
          <w:sz w:val="2"/>
          <w:szCs w:val="2"/>
        </w:rPr>
      </w:pPr>
    </w:p>
    <w:p w:rsidR="00DD4384" w:rsidRDefault="00DD4384">
      <w:pPr>
        <w:rPr>
          <w:sz w:val="2"/>
          <w:szCs w:val="2"/>
        </w:rPr>
        <w:sectPr w:rsidR="00DD4384">
          <w:type w:val="continuous"/>
          <w:pgSz w:w="11909" w:h="16838"/>
          <w:pgMar w:top="757" w:right="473" w:bottom="2283" w:left="473" w:header="0" w:footer="3" w:gutter="0"/>
          <w:cols w:space="720"/>
          <w:noEndnote/>
          <w:docGrid w:linePitch="360"/>
        </w:sectPr>
      </w:pPr>
    </w:p>
    <w:p w:rsidR="00DD4384" w:rsidRDefault="007D4E6D">
      <w:pPr>
        <w:pStyle w:val="20"/>
        <w:shd w:val="clear" w:color="auto" w:fill="auto"/>
        <w:spacing w:before="0" w:line="274" w:lineRule="exact"/>
        <w:ind w:left="20" w:firstLine="0"/>
        <w:jc w:val="both"/>
      </w:pPr>
      <w:r>
        <w:lastRenderedPageBreak/>
        <w:t>ПОЯСНИТЕЛЬНАЯ ЗАПИСКА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400"/>
        <w:jc w:val="left"/>
      </w:pPr>
      <w:r>
        <w:t xml:space="preserve">Здоровье детей и подростков в любом обществе, в любых экономических и политических условиях </w:t>
      </w:r>
      <w:r>
        <w:lastRenderedPageBreak/>
        <w:t>является актуальной проблемой и предметом первоочередной важности, так как этот фактор в значительной степени определяет будущее страны, генофонд нации, являясь при этом, наряду с другими демографическими показателями, чутким барометром развития страны.</w:t>
      </w:r>
    </w:p>
    <w:p w:rsidR="00DD4384" w:rsidRDefault="007D4E6D">
      <w:pPr>
        <w:pStyle w:val="50"/>
        <w:shd w:val="clear" w:color="auto" w:fill="auto"/>
        <w:ind w:left="20" w:right="400" w:firstLine="400"/>
      </w:pPr>
      <w:r>
        <w:t>«Питание может быть признано полноценным, если оно достаточно в количественном отношении и по качественному составу, а также покрывает энергетические затраты».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0"/>
        <w:jc w:val="both"/>
      </w:pPr>
      <w:r>
        <w:t>Школа и общество - сообщающиеся сосуды: изменения в обществе обязательно отражаются в жизни школы, в приоритетах, требованиях к ученику, структуре и содержании образования. Нестабильность жизни в России за последнее столетие сделала историю реформ отечественного образования бурной и противоречивой. Но одно всегда оставалось неизменным - ведущая роль школы в решении проблем охраны и укрепления здоровья детей, создании нормальных условий для их роста и развития.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400"/>
        <w:jc w:val="left"/>
      </w:pPr>
      <w:r>
        <w:t>Одна из главных задач школы сегодня - помочь детям осознать ценность здоровья и значение здорового образа жизни для современного человека, сформировать ответственное отношение к собственному здоровью. Для этого школьники должны узнать и, главное, принять для себя основные принципы здорового образа жизни, а это возможно только в результате серьезной кропотливой совместной работы педагогов, родителей и самого ребенка.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400"/>
        <w:jc w:val="left"/>
      </w:pPr>
      <w:r>
        <w:t>Бесспорно, здоровье закладывается в детстве и формируется в юности. Соблюдение режима питания, витаминная обеспеченность, рациональное питание помогут школьникам избежать переутомления, повысить работоспособность и улучшить успеваемость.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firstLine="400"/>
        <w:jc w:val="left"/>
      </w:pPr>
      <w:r>
        <w:t>Поэтому показателями здорового образа жизни школьника являются: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74" w:lineRule="exact"/>
        <w:ind w:left="1080" w:hanging="360"/>
        <w:jc w:val="left"/>
      </w:pPr>
      <w:r>
        <w:t>оптимальный, соответствующий возрасту режим двигательной активности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/>
        <w:ind w:left="1080" w:hanging="360"/>
        <w:jc w:val="left"/>
      </w:pPr>
      <w:r>
        <w:t>соблюдение рационального режима дня, учебного труда и отдыха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/>
        <w:ind w:left="1080" w:right="1440" w:hanging="360"/>
        <w:jc w:val="left"/>
      </w:pPr>
      <w:r>
        <w:t>правильно организованное питание: соблюдение научно обоснованного рациона, калорийности пищи и режима питания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83" w:lineRule="exact"/>
        <w:ind w:left="1080" w:right="1120" w:hanging="360"/>
        <w:jc w:val="left"/>
      </w:pPr>
      <w:r>
        <w:t>соблюдение требований психогигиены: адекватная реакция на стрессовые ситуации, отсутствие чувства напряжения, страха, тоски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83" w:lineRule="exact"/>
        <w:ind w:left="1080" w:right="740" w:hanging="360"/>
        <w:jc w:val="left"/>
      </w:pPr>
      <w:r>
        <w:t>соблюдение правил личной гигиены: гигиена тела, одежды, питания, сна, умственного и физического труда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74" w:lineRule="exact"/>
        <w:ind w:left="1080" w:hanging="360"/>
        <w:jc w:val="left"/>
      </w:pPr>
      <w:r>
        <w:t>отсутствие вредных привычек и пристрастий.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firstLine="0"/>
        <w:jc w:val="both"/>
      </w:pPr>
      <w:r>
        <w:t>Состояние здоровья определяется различными факторами: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159"/>
        </w:tabs>
        <w:spacing w:before="0" w:line="274" w:lineRule="exact"/>
        <w:ind w:left="20" w:firstLine="0"/>
        <w:jc w:val="both"/>
      </w:pPr>
      <w:r>
        <w:t>наследственностью,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159"/>
        </w:tabs>
        <w:spacing w:before="0" w:line="274" w:lineRule="exact"/>
        <w:ind w:left="20" w:firstLine="0"/>
        <w:jc w:val="both"/>
      </w:pPr>
      <w:r>
        <w:t>внешней средой, а также одно из ведущих мест принадлежит фактору питания.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0"/>
        <w:jc w:val="left"/>
      </w:pPr>
      <w:r>
        <w:t>Влияние питания на организм, в особенности на растущий,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700"/>
        <w:jc w:val="left"/>
      </w:pPr>
      <w:r>
        <w:t>В 1998 году Правительство России приняло Концепцию государственной политики в области здорового питания населения России.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700"/>
        <w:jc w:val="left"/>
      </w:pPr>
      <w:r>
        <w:t xml:space="preserve">Г </w:t>
      </w:r>
      <w:proofErr w:type="spellStart"/>
      <w:r>
        <w:t>осударственная</w:t>
      </w:r>
      <w:proofErr w:type="spellEnd"/>
      <w:r>
        <w:t xml:space="preserve"> политика в области здорового питания населения основывается на следующих принципах: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70"/>
        </w:tabs>
        <w:spacing w:before="0" w:line="283" w:lineRule="exact"/>
        <w:ind w:left="1080" w:hanging="360"/>
        <w:jc w:val="left"/>
      </w:pPr>
      <w:r>
        <w:t>здоровье человека - важнейший приоритет государства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83" w:lineRule="exact"/>
        <w:ind w:left="1080" w:hanging="360"/>
        <w:jc w:val="left"/>
      </w:pPr>
      <w:r>
        <w:t>пищевые продукты не должны причинять ущерб здоровью человека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83" w:lineRule="exact"/>
        <w:ind w:left="1080" w:right="400" w:hanging="360"/>
        <w:jc w:val="left"/>
      </w:pPr>
      <w:r>
        <w:t>питание должно не только удовлетворять физиологические потребности организма человека в пищевых веществах и энергии, но и выполнять профилактические и лечебные задачи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74" w:lineRule="exact"/>
        <w:ind w:left="1080" w:right="400" w:hanging="360"/>
        <w:jc w:val="left"/>
      </w:pPr>
      <w:r>
        <w:t>рациональное питание детей, как и состояние их здоровья, должны быть предметом особого внимания государства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74" w:lineRule="exact"/>
        <w:ind w:left="1080" w:right="400" w:hanging="360"/>
        <w:jc w:val="left"/>
      </w:pPr>
      <w:r>
        <w:t>питание должно способствовать защите организма человека от неблагоприятных условий окружающей среды.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400"/>
        <w:jc w:val="left"/>
      </w:pPr>
      <w:r>
        <w:rPr>
          <w:rStyle w:val="aa"/>
        </w:rPr>
        <w:t>«Живем не для того, чтобы есть, но едим для того, чтобы жить»,</w:t>
      </w:r>
      <w:r>
        <w:t xml:space="preserve"> - часто цитируем мы, и формируем представление о питании как о процессе обеспечения «техническим топливом», на котором организм должен работать. Г лавное, организовать поставку топлива, а уж когда и как оно будет доставлено - это имеет второстепенное значение.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120" w:firstLine="0"/>
        <w:jc w:val="right"/>
      </w:pPr>
      <w:r>
        <w:t xml:space="preserve">А между тем питание является важнейшим фактором здоровья человека. Это и послужило отправной точкой для создания программы «Здоровое </w:t>
      </w:r>
      <w:proofErr w:type="spellStart"/>
      <w:r>
        <w:t>питание»</w:t>
      </w:r>
      <w:proofErr w:type="gramStart"/>
      <w:r>
        <w:t>,к</w:t>
      </w:r>
      <w:proofErr w:type="gramEnd"/>
      <w:r>
        <w:t>оторая</w:t>
      </w:r>
      <w:proofErr w:type="spellEnd"/>
      <w:r>
        <w:t xml:space="preserve"> признана не только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960" w:firstLine="0"/>
        <w:jc w:val="left"/>
      </w:pPr>
      <w:r>
        <w:t>формировать у школьника рациональное отношение к собственному питанию, но и дать представление об основных принципах здорового образа жизни.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200" w:firstLine="460"/>
        <w:jc w:val="left"/>
      </w:pPr>
      <w:r>
        <w:t xml:space="preserve">Программа разработана в соответствии с Федеральным законом «О качестве и безопасности </w:t>
      </w:r>
      <w:r>
        <w:lastRenderedPageBreak/>
        <w:t xml:space="preserve">пищевых продуктов» (№ 29 - ФЗ, от 02.01.2000 г.), санитарными нормами и правилами, утвержденными совместным постановлением Министерства образования РФ и Г </w:t>
      </w:r>
      <w:proofErr w:type="spellStart"/>
      <w:r>
        <w:t>оссанэпидемнадзором</w:t>
      </w:r>
      <w:proofErr w:type="spellEnd"/>
      <w:r>
        <w:t>: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200" w:firstLine="460"/>
        <w:jc w:val="both"/>
      </w:pPr>
      <w:r>
        <w:t xml:space="preserve">Постановление № 45, от 23.07.2008г. «Об утверждении </w:t>
      </w:r>
      <w:proofErr w:type="spellStart"/>
      <w:r>
        <w:t>СанПин</w:t>
      </w:r>
      <w:proofErr w:type="spellEnd"/>
      <w:r>
        <w:t xml:space="preserve"> 2.4.5.2409-08 «</w:t>
      </w:r>
      <w:proofErr w:type="spellStart"/>
      <w:r>
        <w:t>Санитарно</w:t>
      </w:r>
      <w:r>
        <w:softHyphen/>
        <w:t>эпидемиологические</w:t>
      </w:r>
      <w:proofErr w:type="spellEnd"/>
      <w:r>
        <w:t xml:space="preserve"> требования к организации питания обучающихся в общеобразовательных учреждениях».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200" w:firstLine="700"/>
        <w:jc w:val="left"/>
      </w:pPr>
      <w:r>
        <w:t xml:space="preserve">Постановление Г лавного государственного санитарного врача РФ «О введение в действие </w:t>
      </w:r>
      <w:proofErr w:type="spellStart"/>
      <w:r>
        <w:t>санитарно</w:t>
      </w:r>
      <w:proofErr w:type="spellEnd"/>
      <w:r>
        <w:t xml:space="preserve"> - эпидемиологических правил и нормативов СанПиН 2.4.2.1178-02»</w:t>
      </w:r>
    </w:p>
    <w:p w:rsidR="00DD4384" w:rsidRDefault="007D4E6D">
      <w:pPr>
        <w:pStyle w:val="20"/>
        <w:shd w:val="clear" w:color="auto" w:fill="auto"/>
        <w:spacing w:before="0" w:after="236" w:line="274" w:lineRule="exact"/>
        <w:ind w:left="20" w:right="840" w:firstLine="460"/>
        <w:jc w:val="left"/>
      </w:pPr>
      <w:r>
        <w:t>Программа «Здоровое питание» обеспечивает основную концепцию, которой руководствуется школа в планировании, реализации и оценке мероприятий по пропаганде здоровья и здорового питания. В ней учитываются действия всех значимых членов школьного сообщества: учащихся, педагогов, родителей, работников школы.</w:t>
      </w:r>
    </w:p>
    <w:p w:rsidR="00DD4384" w:rsidRDefault="007D4E6D">
      <w:pPr>
        <w:pStyle w:val="20"/>
        <w:shd w:val="clear" w:color="auto" w:fill="auto"/>
        <w:spacing w:before="0"/>
        <w:ind w:left="20" w:firstLine="460"/>
        <w:jc w:val="left"/>
      </w:pPr>
      <w:r>
        <w:t>Цель программы</w:t>
      </w:r>
    </w:p>
    <w:p w:rsidR="00DD4384" w:rsidRDefault="007D4E6D">
      <w:pPr>
        <w:pStyle w:val="60"/>
        <w:shd w:val="clear" w:color="auto" w:fill="auto"/>
        <w:ind w:left="20" w:right="1200" w:firstLine="0"/>
      </w:pPr>
      <w:r>
        <w:t>Создание условий, способствующих укреплению здоровья, формированию навыков правильного здорового питания школьников, увеличение охвата учащихся горячим питанием.</w:t>
      </w:r>
    </w:p>
    <w:p w:rsidR="00DD4384" w:rsidRDefault="007D4E6D">
      <w:pPr>
        <w:pStyle w:val="20"/>
        <w:shd w:val="clear" w:color="auto" w:fill="auto"/>
        <w:spacing w:before="0"/>
        <w:ind w:left="20" w:firstLine="0"/>
        <w:jc w:val="left"/>
      </w:pPr>
      <w:r>
        <w:t>Задачи программы Школы здорового питания «Приятного аппетита!»: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1055"/>
        </w:tabs>
        <w:ind w:left="1060" w:right="480"/>
      </w:pPr>
      <w: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1113"/>
        </w:tabs>
        <w:spacing w:line="269" w:lineRule="exact"/>
        <w:ind w:left="1060" w:right="480"/>
      </w:pPr>
      <w:r>
        <w:t>гарантированное качество и безопасность питания и пищевых продуктов, используемых в питании;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1050"/>
        </w:tabs>
        <w:spacing w:line="283" w:lineRule="exact"/>
        <w:ind w:left="1060" w:right="480"/>
      </w:pPr>
      <w:r>
        <w:t>предупреждение (профилактика) среди детей и подростков инфекционных и неинфекционных заболеваний, связанных с фактором питания;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1113"/>
        </w:tabs>
        <w:spacing w:line="283" w:lineRule="exact"/>
        <w:ind w:left="1060"/>
      </w:pPr>
      <w:r>
        <w:t>пропаганда принципов здорового и полноценного питания;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878"/>
        </w:tabs>
        <w:spacing w:after="554" w:line="230" w:lineRule="exact"/>
        <w:ind w:left="460" w:firstLine="0"/>
        <w:jc w:val="center"/>
      </w:pPr>
      <w:r>
        <w:t>организация образовательно-разъяснительной работы по вопросам здорового питания.</w:t>
      </w:r>
    </w:p>
    <w:p w:rsidR="00DD4384" w:rsidRDefault="007D4E6D">
      <w:pPr>
        <w:pStyle w:val="a9"/>
        <w:framePr w:w="10766" w:wrap="notBeside" w:vAnchor="text" w:hAnchor="text" w:xAlign="center" w:y="1"/>
        <w:shd w:val="clear" w:color="auto" w:fill="auto"/>
        <w:spacing w:line="230" w:lineRule="exact"/>
      </w:pPr>
      <w:r>
        <w:rPr>
          <w:rStyle w:val="ab"/>
        </w:rPr>
        <w:t>Программа «Здоровое питание»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4781"/>
        <w:gridCol w:w="2098"/>
        <w:gridCol w:w="3250"/>
      </w:tblGrid>
      <w:tr w:rsidR="00DD4384">
        <w:trPr>
          <w:trHeight w:hRule="exact" w:val="30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№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Основные мероприятия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Срок исполнения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Ответственные</w:t>
            </w:r>
          </w:p>
        </w:tc>
      </w:tr>
      <w:tr w:rsidR="00DD4384">
        <w:trPr>
          <w:trHeight w:hRule="exact" w:val="298"/>
          <w:jc w:val="center"/>
        </w:trPr>
        <w:tc>
          <w:tcPr>
            <w:tcW w:w="10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80" w:firstLine="0"/>
              <w:jc w:val="left"/>
            </w:pPr>
            <w:r>
              <w:rPr>
                <w:rStyle w:val="ac"/>
              </w:rPr>
              <w:t>I. Организационно — аналитическая деятельность, информационное обеспечение</w:t>
            </w:r>
          </w:p>
        </w:tc>
      </w:tr>
      <w:tr w:rsidR="00DD4384">
        <w:trPr>
          <w:trHeight w:hRule="exact" w:val="167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ac"/>
              </w:rPr>
              <w:t>1.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Организационное совещание. Организация горячего питания школьников: завтраки, обеды.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График дежурства по столовой, обязанности дежурного учителя и учащихся по столовой.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сентябрь, декабрь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питания.</w:t>
            </w:r>
          </w:p>
        </w:tc>
      </w:tr>
      <w:tr w:rsidR="00DD4384">
        <w:trPr>
          <w:trHeight w:hRule="exact" w:val="250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Совещание с классными руководителями.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Обеспечение учащихся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из малообеспеченных семей льготным питанием.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Комплексный контроль за документацией, качеством питания, дежурством, культурой приема пищи.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after="960" w:line="230" w:lineRule="exact"/>
              <w:ind w:left="120" w:firstLine="0"/>
              <w:jc w:val="left"/>
            </w:pPr>
            <w:r>
              <w:rPr>
                <w:rStyle w:val="11"/>
              </w:rPr>
              <w:t>сентябрь, январь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960" w:line="274" w:lineRule="exact"/>
              <w:ind w:left="120" w:firstLine="0"/>
              <w:jc w:val="left"/>
            </w:pPr>
            <w:r>
              <w:rPr>
                <w:rStyle w:val="11"/>
              </w:rPr>
              <w:t>в течении учебного года (журнал бракеража)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Ответственный за организацию питания в школе. Социальный работник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Медицинский работник школы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69" w:lineRule="exact"/>
              <w:ind w:left="120" w:firstLine="0"/>
              <w:jc w:val="left"/>
            </w:pPr>
            <w:r>
              <w:rPr>
                <w:rStyle w:val="11"/>
              </w:rPr>
              <w:t>Совещание при директоре. Организация горячего питания учащихся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after="42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420" w:line="230" w:lineRule="exact"/>
              <w:ind w:left="120" w:firstLine="0"/>
              <w:jc w:val="left"/>
            </w:pPr>
            <w:r>
              <w:rPr>
                <w:rStyle w:val="11"/>
              </w:rPr>
              <w:t>апрель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</w:t>
            </w:r>
          </w:p>
        </w:tc>
      </w:tr>
      <w:tr w:rsidR="00DD4384">
        <w:trPr>
          <w:trHeight w:hRule="exact" w:val="58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Производственное совещание. </w:t>
            </w:r>
            <w:proofErr w:type="spellStart"/>
            <w:r>
              <w:rPr>
                <w:rStyle w:val="11"/>
              </w:rPr>
              <w:t>Санитарно</w:t>
            </w:r>
            <w:proofErr w:type="spellEnd"/>
            <w:r>
              <w:rPr>
                <w:rStyle w:val="11"/>
              </w:rPr>
              <w:t xml:space="preserve"> - эпидемиологические требования 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сентябрь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11"/>
              </w:rPr>
              <w:t>Медицинский работник школы</w:t>
            </w:r>
          </w:p>
        </w:tc>
      </w:tr>
    </w:tbl>
    <w:p w:rsidR="00DD4384" w:rsidRDefault="00DD43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4781"/>
        <w:gridCol w:w="2098"/>
        <w:gridCol w:w="3250"/>
      </w:tblGrid>
      <w:tr w:rsidR="00DD4384">
        <w:trPr>
          <w:trHeight w:hRule="exact" w:val="586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7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1" w:type="dxa"/>
            <w:tcBorders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proofErr w:type="gramStart"/>
            <w:r>
              <w:rPr>
                <w:rStyle w:val="11"/>
              </w:rPr>
              <w:t>организации питания обучающихся в общеобразовательных учреждениях</w:t>
            </w:r>
            <w:proofErr w:type="gramEnd"/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7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Заведующая школьной столовой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5.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Организация работы комиссия по контролю за качеством и организацией школьного питания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proofErr w:type="spellStart"/>
            <w:r>
              <w:rPr>
                <w:rStyle w:val="11"/>
              </w:rPr>
              <w:t>Бракеражная</w:t>
            </w:r>
            <w:proofErr w:type="spellEnd"/>
            <w:r>
              <w:rPr>
                <w:rStyle w:val="11"/>
              </w:rPr>
              <w:t xml:space="preserve"> комиссия</w:t>
            </w:r>
          </w:p>
        </w:tc>
      </w:tr>
      <w:tr w:rsidR="00DD4384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6.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Осуществление ежедневного контроля за работой столовой, проведение целевых тематических проверок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</w:t>
            </w:r>
          </w:p>
        </w:tc>
      </w:tr>
      <w:tr w:rsidR="00DD4384">
        <w:trPr>
          <w:trHeight w:hRule="exact" w:val="1128"/>
          <w:jc w:val="center"/>
        </w:trPr>
        <w:tc>
          <w:tcPr>
            <w:tcW w:w="10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ac"/>
              </w:rPr>
              <w:t>II. Работа по воспитанию культуры питания среди учащихся</w:t>
            </w:r>
          </w:p>
        </w:tc>
      </w:tr>
      <w:tr w:rsidR="00DD4384">
        <w:trPr>
          <w:trHeight w:hRule="exact" w:val="167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Часы здоровья (классные часы) по параллелям: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1-2 классы 3-4 классы 5-6 классы 7-11 классы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по плану школы (программ)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1 раз в четверть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 Медицинский работник школы, приглашенные специалисты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Анкета для школьников «Завтракал ли ты?»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11"/>
              </w:rPr>
              <w:t>«Чем я питался сегодня?»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ноябрь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Ответственная за организацию питания в школе</w:t>
            </w:r>
          </w:p>
        </w:tc>
      </w:tr>
      <w:tr w:rsidR="00DD4384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Витаминная ярмарка «Витамины любят счет»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Октябрь, май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Кондитерский вернисаж «Мои любимые блюда»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май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</w:t>
            </w:r>
          </w:p>
        </w:tc>
      </w:tr>
      <w:tr w:rsidR="00DD4384">
        <w:trPr>
          <w:trHeight w:hRule="exact" w:val="109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5.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Выпуск информационно-наглядных агитаций о здоровом питании «Скатерть - самобранка»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ноябрь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руководители, учитель ИЗО.</w:t>
            </w:r>
          </w:p>
        </w:tc>
      </w:tr>
      <w:tr w:rsidR="00DD4384">
        <w:trPr>
          <w:trHeight w:hRule="exact" w:val="293"/>
          <w:jc w:val="center"/>
        </w:trPr>
        <w:tc>
          <w:tcPr>
            <w:tcW w:w="10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ac"/>
              </w:rPr>
              <w:t>III. Работа по воспитанию культуры питания среди родителей</w:t>
            </w:r>
          </w:p>
        </w:tc>
      </w:tr>
      <w:tr w:rsidR="00DD4384">
        <w:trPr>
          <w:trHeight w:hRule="exact" w:val="57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Родительский лекторий «Здоровье вашей семьи»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</w:t>
            </w:r>
          </w:p>
        </w:tc>
      </w:tr>
      <w:tr w:rsidR="00DD4384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Анкета для родителей по организации питания в школе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Ответственная за организацию питания в школе</w:t>
            </w:r>
          </w:p>
        </w:tc>
      </w:tr>
      <w:tr w:rsidR="00DD4384">
        <w:trPr>
          <w:trHeight w:hRule="exact" w:val="57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Неделя семьи. Кулинарный поединок «Г </w:t>
            </w:r>
            <w:proofErr w:type="spellStart"/>
            <w:r>
              <w:rPr>
                <w:rStyle w:val="11"/>
              </w:rPr>
              <w:t>отовьте</w:t>
            </w:r>
            <w:proofErr w:type="spellEnd"/>
            <w:r>
              <w:rPr>
                <w:rStyle w:val="11"/>
              </w:rPr>
              <w:t xml:space="preserve"> с нами, готовьте лучше нас»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апрель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</w:t>
            </w:r>
          </w:p>
        </w:tc>
      </w:tr>
      <w:tr w:rsidR="00DD4384">
        <w:trPr>
          <w:trHeight w:hRule="exact" w:val="85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Час вопросов и ответов. Оптимальное питание - основа здорового детства и юношества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</w:t>
            </w:r>
          </w:p>
        </w:tc>
      </w:tr>
    </w:tbl>
    <w:p w:rsidR="00DD4384" w:rsidRDefault="00DD4384">
      <w:pPr>
        <w:spacing w:line="420" w:lineRule="exact"/>
      </w:pPr>
    </w:p>
    <w:p w:rsidR="00DD4384" w:rsidRDefault="007D4E6D">
      <w:pPr>
        <w:pStyle w:val="a9"/>
        <w:framePr w:w="10656" w:wrap="notBeside" w:vAnchor="text" w:hAnchor="text" w:xAlign="center" w:y="1"/>
        <w:shd w:val="clear" w:color="auto" w:fill="auto"/>
        <w:spacing w:line="230" w:lineRule="exact"/>
      </w:pPr>
      <w:r>
        <w:t xml:space="preserve">План работы школьной </w:t>
      </w:r>
      <w:proofErr w:type="spellStart"/>
      <w:r>
        <w:t>комиссиипо</w:t>
      </w:r>
      <w:proofErr w:type="spellEnd"/>
      <w:r>
        <w:t xml:space="preserve"> контролю и качеством питания школы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93"/>
        <w:gridCol w:w="2563"/>
      </w:tblGrid>
      <w:tr w:rsidR="00DD4384">
        <w:trPr>
          <w:trHeight w:hRule="exact" w:val="437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Мероприятия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Сроки</w:t>
            </w:r>
          </w:p>
        </w:tc>
      </w:tr>
      <w:tr w:rsidR="00DD4384">
        <w:trPr>
          <w:trHeight w:hRule="exact" w:val="427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1. Проверка примерного двухнедельного меню.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Ежегодно</w:t>
            </w:r>
          </w:p>
        </w:tc>
      </w:tr>
      <w:tr w:rsidR="00DD4384">
        <w:trPr>
          <w:trHeight w:hRule="exact" w:val="845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418" w:lineRule="exact"/>
              <w:ind w:left="20" w:firstLine="0"/>
              <w:jc w:val="left"/>
            </w:pPr>
            <w:r>
              <w:rPr>
                <w:rStyle w:val="11"/>
              </w:rPr>
              <w:t>2. Проверка целевого использования продуктов питания и готовой продукции.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Ежемесячно</w:t>
            </w:r>
          </w:p>
        </w:tc>
      </w:tr>
      <w:tr w:rsidR="00DD4384">
        <w:trPr>
          <w:trHeight w:hRule="exact" w:val="442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3. Проверка соответствия рациона питания согласно утвержденному меню.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Ежедневно</w:t>
            </w:r>
          </w:p>
        </w:tc>
      </w:tr>
    </w:tbl>
    <w:p w:rsidR="00DD4384" w:rsidRDefault="00DD43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93"/>
        <w:gridCol w:w="2563"/>
      </w:tblGrid>
      <w:tr w:rsidR="00DD4384">
        <w:trPr>
          <w:trHeight w:hRule="exact" w:val="446"/>
          <w:jc w:val="center"/>
        </w:trPr>
        <w:tc>
          <w:tcPr>
            <w:tcW w:w="8093" w:type="dxa"/>
            <w:tcBorders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lastRenderedPageBreak/>
              <w:t>4. Организация просветительской работы.</w:t>
            </w: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Октябрь, апрель</w:t>
            </w:r>
          </w:p>
        </w:tc>
      </w:tr>
      <w:tr w:rsidR="00DD4384">
        <w:trPr>
          <w:trHeight w:hRule="exact" w:val="427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5. Анкетирование учащихся и их родителей по питанию.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Октябрь</w:t>
            </w:r>
          </w:p>
        </w:tc>
      </w:tr>
      <w:tr w:rsidR="00DD4384">
        <w:trPr>
          <w:trHeight w:hRule="exact" w:val="427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6. Контроль за качеством питания.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Ежедневно</w:t>
            </w:r>
          </w:p>
        </w:tc>
      </w:tr>
      <w:tr w:rsidR="00DD4384">
        <w:trPr>
          <w:trHeight w:hRule="exact" w:val="480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7. Проверка табелей питания.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Ежемесячно</w:t>
            </w:r>
          </w:p>
        </w:tc>
      </w:tr>
      <w:tr w:rsidR="00DD4384">
        <w:trPr>
          <w:trHeight w:hRule="exact" w:val="811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9. Разработка наглядной агитации по здоровому питанию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В течении года</w:t>
            </w:r>
          </w:p>
        </w:tc>
      </w:tr>
    </w:tbl>
    <w:p w:rsidR="00DD4384" w:rsidRDefault="00DD4384">
      <w:pPr>
        <w:rPr>
          <w:sz w:val="2"/>
          <w:szCs w:val="2"/>
        </w:rPr>
      </w:pPr>
    </w:p>
    <w:p w:rsidR="00DD4384" w:rsidRDefault="007D4E6D">
      <w:pPr>
        <w:pStyle w:val="20"/>
        <w:shd w:val="clear" w:color="auto" w:fill="auto"/>
        <w:spacing w:before="240" w:after="244"/>
        <w:ind w:left="100" w:right="5600" w:firstLine="0"/>
        <w:jc w:val="left"/>
      </w:pPr>
      <w:r>
        <w:t xml:space="preserve">Мониторинг организации питания </w:t>
      </w:r>
      <w:proofErr w:type="gramStart"/>
      <w:r>
        <w:t>обучающихся</w:t>
      </w:r>
      <w:proofErr w:type="gramEnd"/>
      <w:r>
        <w:t xml:space="preserve"> в МБОУ «Лицей № 2»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5"/>
        <w:gridCol w:w="3547"/>
        <w:gridCol w:w="2995"/>
      </w:tblGrid>
      <w:tr w:rsidR="00DD4384">
        <w:trPr>
          <w:trHeight w:hRule="exact" w:val="307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Название мероприятия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Форма проведения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Сроки</w:t>
            </w:r>
          </w:p>
        </w:tc>
      </w:tr>
      <w:tr w:rsidR="00DD4384">
        <w:trPr>
          <w:trHeight w:hRule="exact" w:val="571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Изучение уровня владения основами здорового питания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Мониторинговое исследование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60" w:line="230" w:lineRule="exact"/>
              <w:ind w:left="120" w:firstLine="0"/>
              <w:jc w:val="left"/>
            </w:pPr>
            <w:r>
              <w:rPr>
                <w:rStyle w:val="11"/>
              </w:rPr>
              <w:t>май</w:t>
            </w:r>
          </w:p>
        </w:tc>
      </w:tr>
      <w:tr w:rsidR="00DD4384">
        <w:trPr>
          <w:trHeight w:hRule="exact" w:val="571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Качество системы школьного питания (школьный уровень)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Мониторинговое исследование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rPr>
                <w:rStyle w:val="11"/>
              </w:rPr>
              <w:t>Февраль-март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60" w:line="230" w:lineRule="exact"/>
              <w:ind w:left="120" w:firstLine="0"/>
              <w:jc w:val="left"/>
            </w:pPr>
            <w:r>
              <w:rPr>
                <w:rStyle w:val="11"/>
              </w:rPr>
              <w:t>Март-май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Мнение участников образовательного процесса о качестве школьного питания.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Социологическое исследование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36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360" w:line="230" w:lineRule="exact"/>
              <w:ind w:left="120" w:firstLine="0"/>
              <w:jc w:val="left"/>
            </w:pPr>
            <w:r>
              <w:rPr>
                <w:rStyle w:val="11"/>
              </w:rPr>
              <w:t>Апрель</w:t>
            </w:r>
          </w:p>
        </w:tc>
      </w:tr>
      <w:tr w:rsidR="00DD4384">
        <w:trPr>
          <w:trHeight w:hRule="exact" w:val="864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«Ваши предложения на новый учебный год по развитию школьного питания»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Анкетирование родителей Анкетирование учащихся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Ноябрь</w:t>
            </w:r>
          </w:p>
        </w:tc>
      </w:tr>
    </w:tbl>
    <w:p w:rsidR="00DD4384" w:rsidRDefault="007D4E6D">
      <w:pPr>
        <w:pStyle w:val="22"/>
        <w:framePr w:w="10627" w:wrap="notBeside" w:vAnchor="text" w:hAnchor="text" w:xAlign="center" w:y="1"/>
        <w:shd w:val="clear" w:color="auto" w:fill="auto"/>
      </w:pPr>
      <w:r>
        <w:t>Выполнение задач и обязанностей участников образовательного процесса в решении вопросов здорового питания школьников.</w:t>
      </w:r>
    </w:p>
    <w:p w:rsidR="00DD4384" w:rsidRDefault="00DD4384">
      <w:pPr>
        <w:rPr>
          <w:sz w:val="2"/>
          <w:szCs w:val="2"/>
        </w:rPr>
      </w:pPr>
    </w:p>
    <w:p w:rsidR="00DD4384" w:rsidRDefault="007D4E6D">
      <w:pPr>
        <w:pStyle w:val="50"/>
        <w:numPr>
          <w:ilvl w:val="0"/>
          <w:numId w:val="9"/>
        </w:numPr>
        <w:shd w:val="clear" w:color="auto" w:fill="auto"/>
        <w:tabs>
          <w:tab w:val="left" w:pos="730"/>
        </w:tabs>
        <w:spacing w:line="230" w:lineRule="exact"/>
        <w:ind w:left="500"/>
      </w:pPr>
      <w:r>
        <w:rPr>
          <w:rStyle w:val="51"/>
          <w:b/>
          <w:bCs/>
          <w:i/>
          <w:iCs/>
        </w:rPr>
        <w:t>Задачи администрации школы:</w:t>
      </w:r>
    </w:p>
    <w:p w:rsidR="00DD4384" w:rsidRDefault="007D4E6D">
      <w:pPr>
        <w:pStyle w:val="20"/>
        <w:shd w:val="clear" w:color="auto" w:fill="auto"/>
        <w:spacing w:before="0" w:line="293" w:lineRule="exact"/>
        <w:ind w:left="500" w:firstLine="0"/>
        <w:jc w:val="left"/>
      </w:pPr>
      <w:r>
        <w:t>Составление расписания занятий с обеспечением необходимого режима питания;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line="293" w:lineRule="exact"/>
        <w:ind w:left="500" w:firstLine="0"/>
        <w:jc w:val="left"/>
      </w:pPr>
      <w:r>
        <w:t>Контроль качества питания;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line="293" w:lineRule="exact"/>
        <w:ind w:left="500" w:firstLine="0"/>
        <w:jc w:val="left"/>
      </w:pPr>
      <w:r>
        <w:t>Контроль обеспечения порядка в столовой;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line="293" w:lineRule="exact"/>
        <w:ind w:left="500" w:firstLine="0"/>
        <w:jc w:val="left"/>
      </w:pPr>
      <w:r>
        <w:t>Контроль культуры принятия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line="274" w:lineRule="exact"/>
        <w:ind w:left="960" w:right="1200"/>
        <w:jc w:val="left"/>
      </w:pPr>
      <w:r>
        <w:t>Контроль проведения воспитательной работы со школьниками по привитию навыков культуры приема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/>
        <w:ind w:left="500" w:firstLine="0"/>
        <w:jc w:val="left"/>
      </w:pPr>
      <w:r>
        <w:t>Контроль расходования средств на питание в школьной столовой.</w:t>
      </w:r>
    </w:p>
    <w:p w:rsidR="00DD4384" w:rsidRDefault="007D4E6D">
      <w:pPr>
        <w:pStyle w:val="50"/>
        <w:numPr>
          <w:ilvl w:val="0"/>
          <w:numId w:val="9"/>
        </w:numPr>
        <w:shd w:val="clear" w:color="auto" w:fill="auto"/>
        <w:tabs>
          <w:tab w:val="left" w:pos="750"/>
        </w:tabs>
        <w:spacing w:line="278" w:lineRule="exact"/>
        <w:ind w:left="500"/>
      </w:pPr>
      <w:r>
        <w:rPr>
          <w:rStyle w:val="51"/>
          <w:b/>
          <w:bCs/>
          <w:i/>
          <w:iCs/>
        </w:rPr>
        <w:t>Обязанности работников столовой: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spacing w:before="0"/>
        <w:ind w:left="500" w:firstLine="0"/>
        <w:jc w:val="left"/>
      </w:pPr>
      <w:r>
        <w:t>Составление рационального питания на день и перспективного меню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590"/>
        </w:tabs>
        <w:spacing w:before="0"/>
        <w:ind w:left="240" w:firstLine="0"/>
      </w:pPr>
      <w:r>
        <w:t>Включение в меню овощей, фруктов, витаминизированных напитков из натуральных ягод;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spacing w:before="0"/>
        <w:ind w:left="500" w:firstLine="0"/>
        <w:jc w:val="left"/>
      </w:pPr>
      <w:r>
        <w:t>Обеспечение столовой качественными продуктами для приготовления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/>
        <w:ind w:left="960" w:right="720"/>
        <w:jc w:val="left"/>
      </w:pPr>
      <w:r>
        <w:t>Использование современных технологии приготовления пищи для сохранения питательной ценности продуктов.</w:t>
      </w:r>
    </w:p>
    <w:p w:rsidR="00DD4384" w:rsidRDefault="007D4E6D">
      <w:pPr>
        <w:pStyle w:val="50"/>
        <w:numPr>
          <w:ilvl w:val="0"/>
          <w:numId w:val="9"/>
        </w:numPr>
        <w:shd w:val="clear" w:color="auto" w:fill="auto"/>
        <w:tabs>
          <w:tab w:val="left" w:pos="692"/>
        </w:tabs>
        <w:spacing w:line="278" w:lineRule="exact"/>
        <w:ind w:left="500"/>
      </w:pPr>
      <w:r>
        <w:rPr>
          <w:rStyle w:val="51"/>
          <w:b/>
          <w:bCs/>
          <w:i/>
          <w:iCs/>
        </w:rPr>
        <w:t>Обязанности классных руководителей: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9"/>
        </w:tabs>
        <w:spacing w:before="0"/>
        <w:ind w:left="500" w:right="720" w:firstLine="0"/>
        <w:jc w:val="left"/>
      </w:pPr>
      <w:r>
        <w:t>Проведение бесед о культуре питания, рациональном и правильном питании, роли питания для развития организма;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4"/>
        </w:tabs>
        <w:spacing w:before="0"/>
        <w:ind w:left="500" w:firstLine="0"/>
        <w:jc w:val="left"/>
      </w:pPr>
      <w:r>
        <w:t>Воспитание навыков культуры поведения в столовой во время приема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4"/>
        </w:tabs>
        <w:spacing w:before="0"/>
        <w:ind w:left="500" w:right="320" w:firstLine="0"/>
        <w:jc w:val="left"/>
      </w:pPr>
      <w:r>
        <w:t>Проведение бесед с родителями о подходе к проблеме питания в семье; Организация конкурсов и викторин на тему правильного питания.</w:t>
      </w:r>
    </w:p>
    <w:p w:rsidR="00DD4384" w:rsidRDefault="007D4E6D">
      <w:pPr>
        <w:pStyle w:val="50"/>
        <w:shd w:val="clear" w:color="auto" w:fill="auto"/>
        <w:spacing w:line="278" w:lineRule="exact"/>
        <w:ind w:left="500"/>
      </w:pPr>
      <w:r>
        <w:rPr>
          <w:rStyle w:val="51"/>
          <w:b/>
          <w:bCs/>
          <w:i/>
          <w:iCs/>
        </w:rPr>
        <w:t>4.Обязанности родителей: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4"/>
        </w:tabs>
        <w:spacing w:before="0"/>
        <w:ind w:left="500" w:firstLine="0"/>
        <w:jc w:val="left"/>
      </w:pPr>
      <w:r>
        <w:t>Прививать навыки культуры питания в семье;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44"/>
        </w:tabs>
        <w:spacing w:before="0"/>
        <w:ind w:left="500" w:firstLine="0"/>
        <w:jc w:val="left"/>
      </w:pPr>
      <w:r>
        <w:t>Оказывать помощь в обеспечении школы чистой питьевой водой;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4"/>
        </w:tabs>
        <w:spacing w:before="0"/>
        <w:ind w:left="500" w:firstLine="0"/>
        <w:jc w:val="left"/>
      </w:pPr>
      <w:r>
        <w:t>Выполнять рекомендации классных руководителей и медработников по питанию в семье.</w:t>
      </w:r>
    </w:p>
    <w:p w:rsidR="00DD4384" w:rsidRDefault="007D4E6D">
      <w:pPr>
        <w:pStyle w:val="50"/>
        <w:shd w:val="clear" w:color="auto" w:fill="auto"/>
        <w:spacing w:line="278" w:lineRule="exact"/>
        <w:ind w:left="500"/>
      </w:pPr>
      <w:r>
        <w:rPr>
          <w:rStyle w:val="52"/>
        </w:rPr>
        <w:t>5.</w:t>
      </w:r>
      <w:r>
        <w:rPr>
          <w:rStyle w:val="51"/>
          <w:b/>
          <w:bCs/>
          <w:i/>
          <w:iCs/>
        </w:rPr>
        <w:t>Обязанности учащихся: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9"/>
        </w:tabs>
        <w:spacing w:before="0"/>
        <w:ind w:left="500" w:firstLine="0"/>
        <w:jc w:val="left"/>
      </w:pPr>
      <w:r>
        <w:t>Соблюдать правила культуры приема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9"/>
        </w:tabs>
        <w:spacing w:before="0"/>
        <w:ind w:left="500" w:firstLine="0"/>
        <w:jc w:val="left"/>
      </w:pPr>
      <w:r>
        <w:t>Дежурить по столовой;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54"/>
        </w:tabs>
        <w:spacing w:before="0" w:line="230" w:lineRule="exact"/>
        <w:ind w:left="20" w:firstLine="0"/>
        <w:jc w:val="left"/>
      </w:pPr>
      <w:r>
        <w:t>Принимать участие в выпуске тематических газет;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54"/>
        </w:tabs>
        <w:spacing w:before="0" w:after="293" w:line="230" w:lineRule="exact"/>
        <w:ind w:left="20" w:firstLine="0"/>
        <w:jc w:val="left"/>
      </w:pPr>
      <w:r>
        <w:lastRenderedPageBreak/>
        <w:t>В школьной газете открыть рубрику «Питаемся правильно».</w:t>
      </w:r>
    </w:p>
    <w:p w:rsidR="00DD4384" w:rsidRDefault="007D4E6D">
      <w:pPr>
        <w:pStyle w:val="24"/>
        <w:keepNext/>
        <w:keepLines/>
        <w:shd w:val="clear" w:color="auto" w:fill="auto"/>
        <w:spacing w:before="0" w:after="263" w:line="230" w:lineRule="exact"/>
        <w:ind w:left="20"/>
      </w:pPr>
      <w:bookmarkStart w:id="1" w:name="bookmark1"/>
      <w:r>
        <w:t>Ожидаемые конечные результаты программы:</w:t>
      </w:r>
      <w:bookmarkEnd w:id="1"/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сохранение и укрепление здоровья при стабильных результатах обучения;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повышение приоритета здорового питания;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повышение мотивации к здоровому образу жизни;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поддержка родителями деятельности школы по воспитанию здоровых детей;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92"/>
        </w:tabs>
        <w:spacing w:before="0" w:line="274" w:lineRule="exact"/>
        <w:ind w:left="20" w:right="320" w:firstLine="520"/>
        <w:jc w:val="left"/>
      </w:pPr>
      <w:r>
        <w:t>улучшение состояния здоровья детей по показателям заболеваний, зависящих от качества потребляемой пищи;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повышение качества и безопасности питания учащихся;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обеспечение всех обучающихся питанием;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after="275" w:line="274" w:lineRule="exact"/>
        <w:ind w:left="20" w:firstLine="520"/>
        <w:jc w:val="both"/>
      </w:pPr>
      <w:r>
        <w:t>обеспечение льготным питанием детей из социально-незащищенных семей.</w:t>
      </w:r>
    </w:p>
    <w:p w:rsidR="00DD4384" w:rsidRDefault="007D4E6D">
      <w:pPr>
        <w:pStyle w:val="24"/>
        <w:keepNext/>
        <w:keepLines/>
        <w:shd w:val="clear" w:color="auto" w:fill="auto"/>
        <w:spacing w:before="0" w:after="258" w:line="230" w:lineRule="exact"/>
        <w:ind w:left="20"/>
      </w:pPr>
      <w:bookmarkStart w:id="2" w:name="bookmark2"/>
      <w:r>
        <w:t>Заключение</w:t>
      </w:r>
      <w:bookmarkEnd w:id="2"/>
    </w:p>
    <w:p w:rsidR="00DD4384" w:rsidRDefault="007D4E6D">
      <w:pPr>
        <w:pStyle w:val="20"/>
        <w:shd w:val="clear" w:color="auto" w:fill="auto"/>
        <w:spacing w:before="0" w:after="240" w:line="274" w:lineRule="exact"/>
        <w:ind w:left="20" w:right="800" w:firstLine="520"/>
        <w:jc w:val="both"/>
      </w:pPr>
      <w:r>
        <w:t>Содержание программы позволяет осуществить связь со всеми предметами, изучаемыми в школе: русским языком (работа с текстами, затрагивающими тематику питания); математикой (эффективным средством формирования умений и навыков сохранения и укрепления здоровья являются задачи со здоровье - сберегающим содержанием); окружающим миром; литературным чтением, ИЗО (рисунки, роспись посуды), технологией (изготовление муляжей фруктов и овощей) и других. Формированию представлений об основах культуры питания способствует не только система воспитательной внеурочной работы, но и через образовательный процесс, включающий уроки русского языка, математики, окружающего мира, литературного чтения, ИЗО, технологии.</w:t>
      </w:r>
    </w:p>
    <w:p w:rsidR="00DD4384" w:rsidRDefault="007D4E6D">
      <w:pPr>
        <w:pStyle w:val="20"/>
        <w:shd w:val="clear" w:color="auto" w:fill="auto"/>
        <w:spacing w:before="0" w:after="236" w:line="274" w:lineRule="exact"/>
        <w:ind w:left="20" w:right="320" w:firstLine="520"/>
        <w:jc w:val="left"/>
      </w:pPr>
      <w:r>
        <w:t>Всё это открывает дополнительные возможности для развития учащихся, позволяя применять в новых условиях знания, умения, навыки, приобретённые на других уроках. Интерес к проблеме правильного питания, отношение к ней в значительной степени обуславливается психологическим климатом семьи. Работа с родителями начинается с установления контакта с семьёй, выработки согласованных действий и единых требований.</w:t>
      </w:r>
    </w:p>
    <w:p w:rsidR="00DD4384" w:rsidRDefault="007D4E6D">
      <w:pPr>
        <w:pStyle w:val="20"/>
        <w:shd w:val="clear" w:color="auto" w:fill="auto"/>
        <w:spacing w:before="0" w:after="244"/>
        <w:ind w:left="20" w:right="320" w:firstLine="520"/>
        <w:jc w:val="left"/>
      </w:pPr>
      <w:r>
        <w:t>Учитывая тот факт, что дети и подростки первую половину дня находятся в школе и питание в школе должно составлять 60% - 70% ежедневного рациона учащихся, качество и эффективность школьного питания становятся важными факторами сохранения интеллектуального капитала и здоровья подрастающего поколения.</w:t>
      </w:r>
    </w:p>
    <w:p w:rsidR="00DD4384" w:rsidRDefault="007D4E6D">
      <w:pPr>
        <w:pStyle w:val="20"/>
        <w:shd w:val="clear" w:color="auto" w:fill="auto"/>
        <w:spacing w:before="0" w:after="575" w:line="274" w:lineRule="exact"/>
        <w:ind w:left="20" w:right="800" w:firstLine="520"/>
        <w:jc w:val="both"/>
      </w:pPr>
      <w:r>
        <w:t>Таким образом, такое содержание программы по формированию у детей основ культуры питания позволяет подвести детей к пониманию того, что составляющей здорового образа жизни является правильное питание. Проведённые беседы, экскурсии, занятия, конкурсы, праздники для детей, встречи с родителями, консультации и рекомендации для них, помогли в интересной и увлекательной форме окунуться к истории, сути и актуальности вопроса о правильном питании.</w:t>
      </w:r>
    </w:p>
    <w:p w:rsidR="00DD4384" w:rsidRDefault="007D4E6D">
      <w:pPr>
        <w:pStyle w:val="24"/>
        <w:keepNext/>
        <w:keepLines/>
        <w:shd w:val="clear" w:color="auto" w:fill="auto"/>
        <w:spacing w:before="0" w:after="258" w:line="230" w:lineRule="exact"/>
        <w:ind w:left="20"/>
      </w:pPr>
      <w:bookmarkStart w:id="3" w:name="bookmark3"/>
      <w:r>
        <w:t>Состав комиссии по контролю за качеством и организацией школьного питания</w:t>
      </w:r>
      <w:bookmarkEnd w:id="3"/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876"/>
        </w:tabs>
        <w:spacing w:before="0" w:line="274" w:lineRule="exact"/>
        <w:ind w:left="20" w:firstLine="520"/>
        <w:jc w:val="both"/>
      </w:pPr>
      <w:r>
        <w:t>Директор школы.</w:t>
      </w:r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900"/>
        </w:tabs>
        <w:spacing w:before="0" w:line="274" w:lineRule="exact"/>
        <w:ind w:left="20" w:firstLine="520"/>
        <w:jc w:val="both"/>
      </w:pPr>
      <w:r>
        <w:t>Заведующая производством школьной столовой.</w:t>
      </w:r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890"/>
        </w:tabs>
        <w:spacing w:before="0" w:line="274" w:lineRule="exact"/>
        <w:ind w:left="20" w:firstLine="520"/>
        <w:jc w:val="both"/>
      </w:pPr>
      <w:r>
        <w:t>Медицинский работник школы.</w:t>
      </w:r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905"/>
        </w:tabs>
        <w:spacing w:before="0" w:line="274" w:lineRule="exact"/>
        <w:ind w:left="20" w:firstLine="520"/>
        <w:jc w:val="both"/>
      </w:pPr>
      <w:r>
        <w:t>Ответственная по питанию в школе.</w:t>
      </w:r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886"/>
        </w:tabs>
        <w:spacing w:before="0" w:after="275" w:line="274" w:lineRule="exact"/>
        <w:ind w:left="20" w:firstLine="520"/>
        <w:jc w:val="both"/>
      </w:pPr>
      <w:r>
        <w:t>Председатель родительского комитета.</w:t>
      </w:r>
    </w:p>
    <w:p w:rsidR="00DD4384" w:rsidRDefault="007D4E6D">
      <w:pPr>
        <w:pStyle w:val="24"/>
        <w:keepNext/>
        <w:keepLines/>
        <w:shd w:val="clear" w:color="auto" w:fill="auto"/>
        <w:spacing w:before="0" w:after="293" w:line="230" w:lineRule="exact"/>
        <w:ind w:left="20"/>
      </w:pPr>
      <w:bookmarkStart w:id="4" w:name="bookmark4"/>
      <w:r>
        <w:t>Список литературы</w:t>
      </w:r>
      <w:bookmarkEnd w:id="4"/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231"/>
        </w:tabs>
        <w:spacing w:before="0" w:line="230" w:lineRule="exact"/>
        <w:ind w:left="20" w:firstLine="0"/>
        <w:jc w:val="left"/>
      </w:pPr>
      <w:r>
        <w:t>Покровский А.А. Беседы о питании. М., 1984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60"/>
        </w:tabs>
        <w:spacing w:before="0" w:after="211" w:line="269" w:lineRule="exact"/>
        <w:ind w:left="120" w:right="320" w:firstLine="0"/>
        <w:jc w:val="left"/>
      </w:pPr>
      <w:r>
        <w:t xml:space="preserve">Книга о здоровье: Сборник. Сост. </w:t>
      </w:r>
      <w:proofErr w:type="spellStart"/>
      <w:r>
        <w:t>Ю.В.Махотин</w:t>
      </w:r>
      <w:proofErr w:type="spellEnd"/>
      <w:r>
        <w:t xml:space="preserve">, </w:t>
      </w:r>
      <w:proofErr w:type="spellStart"/>
      <w:r>
        <w:t>О.В.Карева</w:t>
      </w:r>
      <w:proofErr w:type="spellEnd"/>
      <w:r>
        <w:t xml:space="preserve">, </w:t>
      </w:r>
      <w:proofErr w:type="spellStart"/>
      <w:r>
        <w:t>Т.Н.Лосева</w:t>
      </w:r>
      <w:proofErr w:type="spellEnd"/>
      <w:r>
        <w:t xml:space="preserve">. Под ред. </w:t>
      </w:r>
      <w:proofErr w:type="spellStart"/>
      <w:r>
        <w:t>Ю.П.Лисицына</w:t>
      </w:r>
      <w:proofErr w:type="spellEnd"/>
      <w:r>
        <w:t>. М., 1988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50"/>
        </w:tabs>
        <w:spacing w:before="0" w:after="193" w:line="230" w:lineRule="exact"/>
        <w:ind w:left="120" w:firstLine="0"/>
        <w:jc w:val="left"/>
      </w:pPr>
      <w:r>
        <w:lastRenderedPageBreak/>
        <w:t>Коростелев Н.Б. Воспитание здорового школьника. М, 1986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55"/>
        </w:tabs>
        <w:spacing w:before="0" w:after="215" w:line="274" w:lineRule="exact"/>
        <w:ind w:left="120" w:right="320" w:firstLine="0"/>
        <w:jc w:val="left"/>
      </w:pPr>
      <w:r>
        <w:t xml:space="preserve">Конь И.Я. Рациональное питание в сохранении здоровья детей. Физиология роста и развития детей и подростков, Под ред. </w:t>
      </w:r>
      <w:proofErr w:type="spellStart"/>
      <w:r>
        <w:t>А.А.Баранова</w:t>
      </w:r>
      <w:proofErr w:type="spellEnd"/>
      <w:r>
        <w:t xml:space="preserve">, Л.А. </w:t>
      </w:r>
      <w:proofErr w:type="spellStart"/>
      <w:r>
        <w:t>Щеплягиной</w:t>
      </w:r>
      <w:proofErr w:type="spellEnd"/>
      <w:r>
        <w:t>, 2000;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46"/>
        </w:tabs>
        <w:spacing w:before="0" w:after="238" w:line="230" w:lineRule="exact"/>
        <w:ind w:left="120" w:firstLine="0"/>
        <w:jc w:val="left"/>
      </w:pPr>
      <w:r>
        <w:t>Педагогика здоровья: сборник научно-методических трудов. Выпуск 5.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50"/>
        </w:tabs>
        <w:spacing w:before="0" w:after="199" w:line="230" w:lineRule="exact"/>
        <w:ind w:left="120" w:firstLine="0"/>
        <w:jc w:val="left"/>
      </w:pPr>
      <w:r>
        <w:t xml:space="preserve">Воронова </w:t>
      </w:r>
      <w:proofErr w:type="spellStart"/>
      <w:r>
        <w:t>Е.А.Здоровый</w:t>
      </w:r>
      <w:proofErr w:type="spellEnd"/>
      <w:r>
        <w:t xml:space="preserve"> образ жизни. Ростов-на-Дону, 2008.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60"/>
        </w:tabs>
        <w:spacing w:before="0" w:after="184"/>
        <w:ind w:left="120" w:right="320" w:firstLine="0"/>
        <w:jc w:val="left"/>
      </w:pPr>
      <w:proofErr w:type="spellStart"/>
      <w:r>
        <w:t>Лифляндский</w:t>
      </w:r>
      <w:proofErr w:type="spellEnd"/>
      <w:r>
        <w:t xml:space="preserve"> В.Г. Витамины и минералы от А до Я. Издательский дом Нева-Москва, Петербург - 2006;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60"/>
        </w:tabs>
        <w:spacing w:before="0" w:after="695" w:line="274" w:lineRule="exact"/>
        <w:ind w:left="120" w:right="320" w:firstLine="0"/>
        <w:jc w:val="left"/>
      </w:pPr>
      <w:r>
        <w:t xml:space="preserve">М. Безруких, Т. Филиппова, А. Макеева Учебно-методический комплекс программы «разговор о правильном питании». Образовательная программа «Правильное питание», «Две недели в лагере здоровья», М., 2013г. </w:t>
      </w:r>
      <w:proofErr w:type="gramStart"/>
      <w:r>
        <w:t xml:space="preserve">( </w:t>
      </w:r>
      <w:proofErr w:type="gramEnd"/>
      <w:r>
        <w:t>разработано по возрастам: 6-8 лет, 9-11, 12-13 лет)</w:t>
      </w:r>
    </w:p>
    <w:p w:rsidR="00DD4384" w:rsidRDefault="007D4E6D">
      <w:pPr>
        <w:pStyle w:val="20"/>
        <w:shd w:val="clear" w:color="auto" w:fill="auto"/>
        <w:spacing w:before="0" w:after="254" w:line="230" w:lineRule="exact"/>
        <w:ind w:left="120" w:firstLine="0"/>
        <w:jc w:val="left"/>
      </w:pPr>
      <w:r>
        <w:t>Приложение №1</w:t>
      </w:r>
    </w:p>
    <w:p w:rsidR="00DD4384" w:rsidRDefault="007D4E6D">
      <w:pPr>
        <w:pStyle w:val="a9"/>
        <w:framePr w:w="10627" w:wrap="notBeside" w:vAnchor="text" w:hAnchor="text" w:xAlign="center" w:y="1"/>
        <w:shd w:val="clear" w:color="auto" w:fill="auto"/>
        <w:spacing w:line="230" w:lineRule="exact"/>
      </w:pPr>
      <w:r>
        <w:rPr>
          <w:rStyle w:val="ab"/>
        </w:rPr>
        <w:t xml:space="preserve">Анкета для </w:t>
      </w:r>
      <w:proofErr w:type="spellStart"/>
      <w:r>
        <w:rPr>
          <w:rStyle w:val="ab"/>
        </w:rPr>
        <w:t>школьников</w:t>
      </w:r>
      <w:proofErr w:type="gramStart"/>
      <w:r>
        <w:rPr>
          <w:rStyle w:val="ab"/>
        </w:rPr>
        <w:t>«З</w:t>
      </w:r>
      <w:proofErr w:type="gramEnd"/>
      <w:r>
        <w:rPr>
          <w:rStyle w:val="ab"/>
        </w:rPr>
        <w:t>автракал</w:t>
      </w:r>
      <w:proofErr w:type="spellEnd"/>
      <w:r>
        <w:rPr>
          <w:rStyle w:val="ab"/>
        </w:rPr>
        <w:t xml:space="preserve"> ли ты?»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8"/>
        <w:gridCol w:w="4930"/>
      </w:tblGrid>
      <w:tr w:rsidR="00DD4384">
        <w:trPr>
          <w:trHeight w:hRule="exact" w:val="312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вопрос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ответ</w:t>
            </w:r>
          </w:p>
        </w:tc>
      </w:tr>
      <w:tr w:rsidR="00DD4384">
        <w:trPr>
          <w:trHeight w:hRule="exact" w:val="293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Что ты ел сегодня на завтрак?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Считаешь ли ты завтрак необходимым?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Твои любимые овощи?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3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Какие овощи ты не ешь?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Сколько раз в день ты ешь овощи?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Любишь ли ты фрукты?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3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Твои любимые фрукты?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Сколько раз в день ты ешь фрукты?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571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Что ты ешь чаще всего между основными приемами пищи?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576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Считаешь ли ты продукты, которые употребляешь полезными для себя?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113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Считаешь ли ты, что твой вес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нормальный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избыточный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недостаточный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4384" w:rsidRDefault="00DD4384">
      <w:pPr>
        <w:spacing w:line="300" w:lineRule="exact"/>
      </w:pPr>
    </w:p>
    <w:p w:rsidR="00DD4384" w:rsidRDefault="007D4E6D">
      <w:pPr>
        <w:pStyle w:val="a9"/>
        <w:framePr w:w="10627" w:wrap="notBeside" w:vAnchor="text" w:hAnchor="text" w:xAlign="center" w:y="1"/>
        <w:shd w:val="clear" w:color="auto" w:fill="auto"/>
        <w:spacing w:line="230" w:lineRule="exact"/>
      </w:pPr>
      <w:r>
        <w:t xml:space="preserve">Анкета для </w:t>
      </w:r>
      <w:proofErr w:type="spellStart"/>
      <w:r>
        <w:t>школьников</w:t>
      </w:r>
      <w:proofErr w:type="gramStart"/>
      <w:r>
        <w:t>«Ч</w:t>
      </w:r>
      <w:proofErr w:type="gramEnd"/>
      <w:r>
        <w:t>ем</w:t>
      </w:r>
      <w:proofErr w:type="spellEnd"/>
      <w:r>
        <w:t xml:space="preserve"> я питался сегодня?»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1618"/>
        <w:gridCol w:w="1685"/>
        <w:gridCol w:w="1526"/>
        <w:gridCol w:w="1613"/>
        <w:gridCol w:w="2496"/>
      </w:tblGrid>
      <w:tr w:rsidR="00DD4384">
        <w:trPr>
          <w:trHeight w:hRule="exact" w:val="859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фрукты и овощи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хлеб и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крупяные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изделия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мясо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молоко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прочее</w:t>
            </w:r>
          </w:p>
        </w:tc>
      </w:tr>
      <w:tr w:rsidR="00DD4384">
        <w:trPr>
          <w:trHeight w:hRule="exact" w:val="298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завтрак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3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обед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ужин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57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120" w:line="230" w:lineRule="exact"/>
              <w:ind w:left="120" w:firstLine="0"/>
              <w:jc w:val="left"/>
            </w:pPr>
            <w:r>
              <w:rPr>
                <w:rStyle w:val="11"/>
              </w:rPr>
              <w:t>легкие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120" w:line="230" w:lineRule="exact"/>
              <w:ind w:left="120" w:firstLine="0"/>
              <w:jc w:val="left"/>
            </w:pPr>
            <w:r>
              <w:rPr>
                <w:rStyle w:val="11"/>
              </w:rPr>
              <w:t>закуски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590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120" w:line="230" w:lineRule="exact"/>
              <w:ind w:left="120" w:firstLine="0"/>
              <w:jc w:val="left"/>
            </w:pPr>
            <w:r>
              <w:rPr>
                <w:rStyle w:val="11"/>
              </w:rPr>
              <w:t>прочие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120" w:line="230" w:lineRule="exact"/>
              <w:ind w:left="120" w:firstLine="0"/>
              <w:jc w:val="left"/>
            </w:pPr>
            <w:r>
              <w:rPr>
                <w:rStyle w:val="11"/>
              </w:rPr>
              <w:t>продукты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4384" w:rsidRDefault="00DD4384">
      <w:pPr>
        <w:rPr>
          <w:sz w:val="2"/>
          <w:szCs w:val="2"/>
        </w:rPr>
      </w:pPr>
    </w:p>
    <w:p w:rsidR="00DD4384" w:rsidRDefault="007D4E6D">
      <w:pPr>
        <w:pStyle w:val="20"/>
        <w:shd w:val="clear" w:color="auto" w:fill="auto"/>
        <w:spacing w:before="0" w:after="293" w:line="230" w:lineRule="exact"/>
        <w:ind w:firstLine="0"/>
        <w:jc w:val="left"/>
      </w:pPr>
      <w:r>
        <w:t>Анкета для родителей</w:t>
      </w:r>
    </w:p>
    <w:p w:rsidR="00DD4384" w:rsidRDefault="007D4E6D">
      <w:pPr>
        <w:pStyle w:val="20"/>
        <w:numPr>
          <w:ilvl w:val="0"/>
          <w:numId w:val="13"/>
        </w:numPr>
        <w:shd w:val="clear" w:color="auto" w:fill="auto"/>
        <w:tabs>
          <w:tab w:val="left" w:pos="576"/>
        </w:tabs>
        <w:spacing w:before="0" w:line="230" w:lineRule="exact"/>
        <w:ind w:firstLine="360"/>
        <w:jc w:val="left"/>
      </w:pPr>
      <w:r>
        <w:t>Удовлетворяет ли Вас система организации питания в школе?</w:t>
      </w:r>
    </w:p>
    <w:p w:rsidR="00DD4384" w:rsidRDefault="007D4E6D">
      <w:pPr>
        <w:pStyle w:val="20"/>
        <w:numPr>
          <w:ilvl w:val="0"/>
          <w:numId w:val="13"/>
        </w:numPr>
        <w:shd w:val="clear" w:color="auto" w:fill="auto"/>
        <w:tabs>
          <w:tab w:val="left" w:pos="605"/>
        </w:tabs>
        <w:spacing w:before="0" w:line="230" w:lineRule="exact"/>
        <w:ind w:firstLine="360"/>
        <w:jc w:val="left"/>
      </w:pPr>
      <w:r>
        <w:t>Считаете ли Вы рациональным организацию горячего питания в школе?</w:t>
      </w:r>
    </w:p>
    <w:p w:rsidR="00DD4384" w:rsidRDefault="007D4E6D">
      <w:pPr>
        <w:pStyle w:val="20"/>
        <w:numPr>
          <w:ilvl w:val="0"/>
          <w:numId w:val="13"/>
        </w:numPr>
        <w:shd w:val="clear" w:color="auto" w:fill="auto"/>
        <w:tabs>
          <w:tab w:val="left" w:pos="538"/>
        </w:tabs>
        <w:spacing w:before="0" w:line="317" w:lineRule="exact"/>
        <w:ind w:right="220" w:firstLine="360"/>
        <w:jc w:val="left"/>
      </w:pPr>
      <w:r>
        <w:t>Удовлетворены ли Вы качеством приготовления пищи в школьной столовой? Ваши предложения</w:t>
      </w:r>
    </w:p>
    <w:sectPr w:rsidR="00DD4384">
      <w:type w:val="continuous"/>
      <w:pgSz w:w="11909" w:h="16838"/>
      <w:pgMar w:top="663" w:right="429" w:bottom="908" w:left="4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17" w:rsidRDefault="00512117">
      <w:r>
        <w:separator/>
      </w:r>
    </w:p>
  </w:endnote>
  <w:endnote w:type="continuationSeparator" w:id="0">
    <w:p w:rsidR="00512117" w:rsidRDefault="0051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84" w:rsidRDefault="0020564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9E9B18B" wp14:editId="754D03CD">
              <wp:simplePos x="0" y="0"/>
              <wp:positionH relativeFrom="page">
                <wp:posOffset>7861935</wp:posOffset>
              </wp:positionH>
              <wp:positionV relativeFrom="page">
                <wp:posOffset>10274935</wp:posOffset>
              </wp:positionV>
              <wp:extent cx="135255" cy="162560"/>
              <wp:effectExtent l="3810" t="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384" w:rsidRDefault="007D4E6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0611" w:rsidRPr="00540611">
                            <w:rPr>
                              <w:rStyle w:val="a6"/>
                              <w:noProof/>
                            </w:rPr>
                            <w:t>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19.05pt;margin-top:809.05pt;width:10.6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" filled="f" stroked="f">
              <v:textbox style="mso-fit-shape-to-text:t" inset="0,0,0,0">
                <w:txbxContent>
                  <w:p w:rsidR="00DD4384" w:rsidRDefault="007D4E6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0611" w:rsidRPr="00540611">
                      <w:rPr>
                        <w:rStyle w:val="a6"/>
                        <w:noProof/>
                      </w:rPr>
                      <w:t>5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17" w:rsidRDefault="00512117"/>
  </w:footnote>
  <w:footnote w:type="continuationSeparator" w:id="0">
    <w:p w:rsidR="00512117" w:rsidRDefault="0051211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160"/>
    <w:multiLevelType w:val="multilevel"/>
    <w:tmpl w:val="2E34F7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52455B"/>
    <w:multiLevelType w:val="multilevel"/>
    <w:tmpl w:val="FCEA60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6B626B"/>
    <w:multiLevelType w:val="multilevel"/>
    <w:tmpl w:val="D1CAE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E63F8F"/>
    <w:multiLevelType w:val="multilevel"/>
    <w:tmpl w:val="033C64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E95009"/>
    <w:multiLevelType w:val="multilevel"/>
    <w:tmpl w:val="69289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784269"/>
    <w:multiLevelType w:val="multilevel"/>
    <w:tmpl w:val="DA1628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097D93"/>
    <w:multiLevelType w:val="multilevel"/>
    <w:tmpl w:val="9FA4F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E07C45"/>
    <w:multiLevelType w:val="multilevel"/>
    <w:tmpl w:val="66564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FD0A0C"/>
    <w:multiLevelType w:val="multilevel"/>
    <w:tmpl w:val="44EED6F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76041C"/>
    <w:multiLevelType w:val="multilevel"/>
    <w:tmpl w:val="9AA88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4A3CA5"/>
    <w:multiLevelType w:val="multilevel"/>
    <w:tmpl w:val="8CDE936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802FBA"/>
    <w:multiLevelType w:val="multilevel"/>
    <w:tmpl w:val="635E8B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D61A86"/>
    <w:multiLevelType w:val="multilevel"/>
    <w:tmpl w:val="575846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8"/>
  </w:num>
  <w:num w:numId="5">
    <w:abstractNumId w:val="12"/>
  </w:num>
  <w:num w:numId="6">
    <w:abstractNumId w:val="11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84"/>
    <w:rsid w:val="000C5F70"/>
    <w:rsid w:val="00205647"/>
    <w:rsid w:val="00512117"/>
    <w:rsid w:val="00540611"/>
    <w:rsid w:val="007D4E6D"/>
    <w:rsid w:val="00995C7D"/>
    <w:rsid w:val="00DD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1275pt">
    <w:name w:val="Заголовок №1 + 27;5 pt;Не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5"/>
      <w:szCs w:val="55"/>
      <w:u w:val="none"/>
      <w:lang w:val="ru-RU"/>
    </w:rPr>
  </w:style>
  <w:style w:type="character" w:customStyle="1" w:styleId="a7">
    <w:name w:val="Основной текст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4115pt">
    <w:name w:val="Основной текст (4) + 11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a">
    <w:name w:val="Основной текст + Полужирный;Курсив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685pt">
    <w:name w:val="Основной текст (6) + 8;5 pt;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b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c">
    <w:name w:val="Основной текст + Полужирный;Курсив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2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560" w:line="653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0">
    <w:name w:val="Основной текст2"/>
    <w:basedOn w:val="a"/>
    <w:link w:val="a7"/>
    <w:pPr>
      <w:shd w:val="clear" w:color="auto" w:fill="FFFFFF"/>
      <w:spacing w:before="7560" w:line="278" w:lineRule="exact"/>
      <w:ind w:hanging="4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ind w:hanging="36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1275pt">
    <w:name w:val="Заголовок №1 + 27;5 pt;Не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5"/>
      <w:szCs w:val="55"/>
      <w:u w:val="none"/>
      <w:lang w:val="ru-RU"/>
    </w:rPr>
  </w:style>
  <w:style w:type="character" w:customStyle="1" w:styleId="a7">
    <w:name w:val="Основной текст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4115pt">
    <w:name w:val="Основной текст (4) + 11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a">
    <w:name w:val="Основной текст + Полужирный;Курсив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685pt">
    <w:name w:val="Основной текст (6) + 8;5 pt;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b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c">
    <w:name w:val="Основной текст + Полужирный;Курсив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2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560" w:line="653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0">
    <w:name w:val="Основной текст2"/>
    <w:basedOn w:val="a"/>
    <w:link w:val="a7"/>
    <w:pPr>
      <w:shd w:val="clear" w:color="auto" w:fill="FFFFFF"/>
      <w:spacing w:before="7560" w:line="278" w:lineRule="exact"/>
      <w:ind w:hanging="4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ind w:hanging="36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2741</Words>
  <Characters>15625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cp:lastModifiedBy>Рахата СОШ</cp:lastModifiedBy>
  <cp:revision>4</cp:revision>
  <dcterms:created xsi:type="dcterms:W3CDTF">2020-08-31T07:25:00Z</dcterms:created>
  <dcterms:modified xsi:type="dcterms:W3CDTF">2021-03-13T07:15:00Z</dcterms:modified>
</cp:coreProperties>
</file>