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9F0" w:rsidRDefault="00A059F0" w:rsidP="00A059F0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bookmarkStart w:id="0" w:name="_GoBack"/>
      <w:bookmarkEnd w:id="0"/>
    </w:p>
    <w:p w:rsidR="00A059F0" w:rsidRDefault="00A059F0" w:rsidP="00A059F0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A059F0" w:rsidRDefault="00A059F0" w:rsidP="00A059F0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A059F0" w:rsidRPr="00F65027" w:rsidRDefault="00A059F0" w:rsidP="00A05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МУНИЦИПАЛЬНОЕ КАЗЁННОЕ ОБЩЕОБРАЗОВАТЕЛЬНОЕ УЧРЕЖДЕНИЕ</w:t>
      </w:r>
    </w:p>
    <w:p w:rsidR="00A059F0" w:rsidRPr="00F65027" w:rsidRDefault="00A059F0" w:rsidP="00A05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«РАХАТИНСКАЯ СРЕДНЯЯ ОБЩЕОБРАЗОВАТЕЛЬНАЯ ШКОЛА ИМЕНИ</w:t>
      </w:r>
    </w:p>
    <w:p w:rsidR="00A059F0" w:rsidRPr="00F65027" w:rsidRDefault="00A059F0" w:rsidP="00A05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БАШИРА ЛАБАЗАНОВИЧА САХРАТУЛАЕВА»</w:t>
      </w:r>
    </w:p>
    <w:p w:rsidR="00A059F0" w:rsidRPr="00F65027" w:rsidRDefault="00A059F0" w:rsidP="00A059F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Cs w:val="28"/>
          <w:lang w:eastAsia="ru-RU"/>
        </w:rPr>
        <w:t>ПРИКАЗ №   56</w:t>
      </w:r>
      <w:r w:rsidRPr="00F6502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                                        </w:t>
      </w:r>
      <w:r w:rsidRPr="00F6502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Cs w:val="28"/>
          <w:lang w:eastAsia="ru-RU"/>
        </w:rPr>
        <w:t>от 10</w:t>
      </w:r>
      <w:r w:rsidRPr="00F65027">
        <w:rPr>
          <w:rFonts w:ascii="Times New Roman" w:eastAsia="Times New Roman" w:hAnsi="Times New Roman" w:cs="Times New Roman"/>
          <w:szCs w:val="28"/>
          <w:lang w:eastAsia="ru-RU"/>
        </w:rPr>
        <w:t>.06.2020</w:t>
      </w:r>
    </w:p>
    <w:p w:rsidR="00A059F0" w:rsidRDefault="00A059F0" w:rsidP="00A059F0">
      <w:pPr>
        <w:shd w:val="clear" w:color="auto" w:fill="FFFFFF"/>
        <w:spacing w:before="195" w:after="195" w:line="0" w:lineRule="atLeast"/>
      </w:pP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«</w:t>
      </w:r>
      <w:r w:rsidR="00377C66">
        <w:t>О внесении изменений в Положение о</w:t>
      </w:r>
      <w:r>
        <w:t xml:space="preserve"> промежуточной аттестации»</w:t>
      </w:r>
    </w:p>
    <w:p w:rsidR="00A059F0" w:rsidRDefault="00A059F0" w:rsidP="00A059F0">
      <w:pPr>
        <w:spacing w:before="100" w:beforeAutospacing="1" w:after="100" w:afterAutospacing="1" w:line="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9A5EAE">
        <w:rPr>
          <w:bCs/>
          <w:sz w:val="28"/>
          <w:szCs w:val="28"/>
        </w:rPr>
        <w:t xml:space="preserve">Во исполнение </w:t>
      </w:r>
      <w:r>
        <w:rPr>
          <w:bCs/>
          <w:sz w:val="28"/>
          <w:szCs w:val="28"/>
        </w:rPr>
        <w:t xml:space="preserve">Постановления правительства РФ 842 от 10.06.2020 года </w:t>
      </w:r>
      <w:proofErr w:type="gramStart"/>
      <w:r>
        <w:rPr>
          <w:bCs/>
          <w:sz w:val="28"/>
          <w:szCs w:val="28"/>
        </w:rPr>
        <w:t>« Об</w:t>
      </w:r>
      <w:proofErr w:type="gramEnd"/>
      <w:r>
        <w:rPr>
          <w:bCs/>
          <w:sz w:val="28"/>
          <w:szCs w:val="28"/>
        </w:rPr>
        <w:t xml:space="preserve"> особенностях проведения ГИА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bCs/>
          <w:sz w:val="28"/>
          <w:szCs w:val="28"/>
        </w:rPr>
        <w:t>бакалавриата</w:t>
      </w:r>
      <w:proofErr w:type="spellEnd"/>
      <w:r>
        <w:rPr>
          <w:bCs/>
          <w:sz w:val="28"/>
          <w:szCs w:val="28"/>
        </w:rPr>
        <w:t xml:space="preserve"> и программам </w:t>
      </w:r>
      <w:proofErr w:type="spellStart"/>
      <w:r>
        <w:rPr>
          <w:bCs/>
          <w:sz w:val="28"/>
          <w:szCs w:val="28"/>
        </w:rPr>
        <w:t>специалитета</w:t>
      </w:r>
      <w:proofErr w:type="spellEnd"/>
      <w:r>
        <w:rPr>
          <w:bCs/>
          <w:sz w:val="28"/>
          <w:szCs w:val="28"/>
        </w:rPr>
        <w:t xml:space="preserve"> в 2020 году»    </w:t>
      </w:r>
    </w:p>
    <w:p w:rsidR="00A059F0" w:rsidRDefault="00377C66" w:rsidP="00A059F0">
      <w:pPr>
        <w:shd w:val="clear" w:color="auto" w:fill="FFFFFF"/>
        <w:spacing w:before="195" w:after="195" w:line="0" w:lineRule="atLeast"/>
      </w:pPr>
      <w:r>
        <w:t>ПРИКАЗЫВАЮ:</w:t>
      </w:r>
    </w:p>
    <w:p w:rsidR="00A059F0" w:rsidRDefault="00377C66" w:rsidP="00A059F0">
      <w:pPr>
        <w:shd w:val="clear" w:color="auto" w:fill="FFFFFF"/>
        <w:spacing w:before="195" w:after="195" w:line="0" w:lineRule="atLeast"/>
        <w:rPr>
          <w:bCs/>
          <w:sz w:val="28"/>
          <w:szCs w:val="28"/>
        </w:rPr>
      </w:pPr>
      <w:r>
        <w:t xml:space="preserve"> 1. Внести изменения в Положение о формах, периодичности и порядке текущего контроля успеваемости и промежуточной аттестации </w:t>
      </w:r>
      <w:r w:rsidR="00A059F0">
        <w:t xml:space="preserve">в соответствии с </w:t>
      </w:r>
      <w:r w:rsidR="00A059F0" w:rsidRPr="00A059F0">
        <w:rPr>
          <w:bCs/>
          <w:szCs w:val="28"/>
        </w:rPr>
        <w:t xml:space="preserve">Постановлением правительства РФ 842 от 10.06.2020 года </w:t>
      </w:r>
      <w:proofErr w:type="gramStart"/>
      <w:r w:rsidR="00A059F0" w:rsidRPr="00A059F0">
        <w:rPr>
          <w:bCs/>
          <w:szCs w:val="28"/>
        </w:rPr>
        <w:t>« Об</w:t>
      </w:r>
      <w:proofErr w:type="gramEnd"/>
      <w:r w:rsidR="00A059F0" w:rsidRPr="00A059F0">
        <w:rPr>
          <w:bCs/>
          <w:szCs w:val="28"/>
        </w:rPr>
        <w:t xml:space="preserve"> особенностях проведения ГИА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="00A059F0" w:rsidRPr="00A059F0">
        <w:rPr>
          <w:bCs/>
          <w:szCs w:val="28"/>
        </w:rPr>
        <w:t>бакалавриата</w:t>
      </w:r>
      <w:proofErr w:type="spellEnd"/>
      <w:r w:rsidR="00A059F0" w:rsidRPr="00A059F0">
        <w:rPr>
          <w:bCs/>
          <w:szCs w:val="28"/>
        </w:rPr>
        <w:t xml:space="preserve"> и программам </w:t>
      </w:r>
      <w:proofErr w:type="spellStart"/>
      <w:r w:rsidR="00A059F0" w:rsidRPr="00A059F0">
        <w:rPr>
          <w:bCs/>
          <w:szCs w:val="28"/>
        </w:rPr>
        <w:t>специалитета</w:t>
      </w:r>
      <w:proofErr w:type="spellEnd"/>
      <w:r w:rsidR="00A059F0" w:rsidRPr="00A059F0">
        <w:rPr>
          <w:bCs/>
          <w:szCs w:val="28"/>
        </w:rPr>
        <w:t xml:space="preserve"> в 2020 году</w:t>
      </w:r>
      <w:r w:rsidR="00A059F0">
        <w:rPr>
          <w:bCs/>
          <w:szCs w:val="28"/>
        </w:rPr>
        <w:t>.</w:t>
      </w:r>
    </w:p>
    <w:p w:rsidR="00A059F0" w:rsidRDefault="00A059F0" w:rsidP="00A059F0">
      <w:pPr>
        <w:shd w:val="clear" w:color="auto" w:fill="FFFFFF"/>
        <w:spacing w:before="195" w:after="195" w:line="0" w:lineRule="atLeast"/>
      </w:pPr>
      <w:r>
        <w:rPr>
          <w:bCs/>
          <w:sz w:val="28"/>
          <w:szCs w:val="28"/>
        </w:rPr>
        <w:t xml:space="preserve">    </w:t>
      </w:r>
      <w:r w:rsidR="00377C66">
        <w:t xml:space="preserve">2. Изменения, </w:t>
      </w:r>
      <w:proofErr w:type="gramStart"/>
      <w:r w:rsidR="00377C66">
        <w:t>внесенн</w:t>
      </w:r>
      <w:r>
        <w:t>ые  вступают</w:t>
      </w:r>
      <w:proofErr w:type="gramEnd"/>
      <w:r>
        <w:t xml:space="preserve"> в силу с 10.06.</w:t>
      </w:r>
      <w:r w:rsidR="00377C66">
        <w:t xml:space="preserve"> 2020 года и действуют при проведении промежуточной аттестации учащихся, обучающихся </w:t>
      </w:r>
      <w:r>
        <w:t xml:space="preserve">школы </w:t>
      </w:r>
      <w:r w:rsidR="00377C66">
        <w:t xml:space="preserve">в 2019-2020 учебном году. </w:t>
      </w:r>
    </w:p>
    <w:p w:rsidR="00A059F0" w:rsidRDefault="00377C66" w:rsidP="00A059F0">
      <w:pPr>
        <w:shd w:val="clear" w:color="auto" w:fill="FFFFFF"/>
        <w:spacing w:before="195" w:after="195" w:line="0" w:lineRule="atLeast"/>
      </w:pPr>
      <w:r>
        <w:t>3. Заместителю директор</w:t>
      </w:r>
      <w:r w:rsidR="00A059F0">
        <w:t>а по учебной работе Магомедову Ш.А.</w:t>
      </w:r>
      <w:r>
        <w:t xml:space="preserve"> обеспечить: </w:t>
      </w:r>
    </w:p>
    <w:p w:rsidR="00A059F0" w:rsidRDefault="00377C66" w:rsidP="00A059F0">
      <w:pPr>
        <w:shd w:val="clear" w:color="auto" w:fill="FFFFFF"/>
        <w:spacing w:before="195" w:after="195" w:line="0" w:lineRule="atLeast"/>
      </w:pPr>
      <w:r>
        <w:t>3.1. Доведение данного приказа до всех участников образовательных отношений.</w:t>
      </w:r>
    </w:p>
    <w:p w:rsidR="00A059F0" w:rsidRDefault="00377C66" w:rsidP="00A059F0">
      <w:pPr>
        <w:shd w:val="clear" w:color="auto" w:fill="FFFFFF"/>
        <w:spacing w:before="195" w:after="195" w:line="0" w:lineRule="atLeast"/>
      </w:pPr>
      <w:r>
        <w:t>3.2. Размещение данного приказа на официальном</w:t>
      </w:r>
      <w:r w:rsidR="00A059F0">
        <w:t xml:space="preserve"> школьном</w:t>
      </w:r>
      <w:r>
        <w:t xml:space="preserve"> сайте</w:t>
      </w:r>
      <w:r w:rsidR="00A059F0">
        <w:t>.</w:t>
      </w:r>
    </w:p>
    <w:p w:rsidR="00A059F0" w:rsidRDefault="00377C66" w:rsidP="00A059F0">
      <w:pPr>
        <w:shd w:val="clear" w:color="auto" w:fill="FFFFFF"/>
        <w:spacing w:before="195" w:after="195" w:line="0" w:lineRule="atLeast"/>
      </w:pPr>
      <w:r>
        <w:t>3.3. Контроль за проведением промежуточной аттестации учащихся 2-11 классов в 2019-2020 учебном году в соответствии с внесёнными изменениями.</w:t>
      </w:r>
    </w:p>
    <w:p w:rsidR="00A059F0" w:rsidRDefault="00377C66" w:rsidP="00A059F0">
      <w:pPr>
        <w:shd w:val="clear" w:color="auto" w:fill="FFFFFF"/>
        <w:spacing w:before="195" w:after="195" w:line="0" w:lineRule="atLeast"/>
      </w:pPr>
      <w:r>
        <w:t xml:space="preserve"> 4. Педагогическим работникам обеспечить проведение промежуточной аттестации учащихся в 2019-2020 учебном году в соответствии с внесёнными изменениями в Положение о формах, периодичности и порядке текущего контроля успеваемости и промежуточной аттестации. </w:t>
      </w:r>
    </w:p>
    <w:p w:rsidR="00A059F0" w:rsidRDefault="00377C66" w:rsidP="00A059F0">
      <w:pPr>
        <w:shd w:val="clear" w:color="auto" w:fill="FFFFFF"/>
        <w:spacing w:before="195" w:after="195" w:line="0" w:lineRule="atLeast"/>
      </w:pPr>
      <w:r>
        <w:t xml:space="preserve">5. Контроль за исполнением настоящего приказа оставляю за собой. </w:t>
      </w:r>
    </w:p>
    <w:p w:rsidR="00A059F0" w:rsidRDefault="00A059F0" w:rsidP="00A059F0">
      <w:pPr>
        <w:shd w:val="clear" w:color="auto" w:fill="FFFFFF"/>
        <w:spacing w:before="195" w:after="195" w:line="0" w:lineRule="atLeast"/>
      </w:pPr>
    </w:p>
    <w:p w:rsidR="00DE4B7E" w:rsidRDefault="00DE4B7E" w:rsidP="00A059F0">
      <w:pPr>
        <w:shd w:val="clear" w:color="auto" w:fill="FFFFFF"/>
        <w:spacing w:before="195" w:after="195" w:line="0" w:lineRule="atLeast"/>
      </w:pPr>
    </w:p>
    <w:p w:rsidR="00DE4B7E" w:rsidRDefault="00DE4B7E" w:rsidP="00A059F0">
      <w:pPr>
        <w:shd w:val="clear" w:color="auto" w:fill="FFFFFF"/>
        <w:spacing w:before="195" w:after="195" w:line="0" w:lineRule="atLeast"/>
      </w:pPr>
    </w:p>
    <w:p w:rsidR="00DE4B7E" w:rsidRDefault="00DE4B7E" w:rsidP="00A059F0">
      <w:pPr>
        <w:shd w:val="clear" w:color="auto" w:fill="FFFFFF"/>
        <w:spacing w:before="195" w:after="195" w:line="0" w:lineRule="atLeast"/>
      </w:pPr>
    </w:p>
    <w:p w:rsidR="00DE4B7E" w:rsidRDefault="00DE4B7E" w:rsidP="00A059F0">
      <w:pPr>
        <w:shd w:val="clear" w:color="auto" w:fill="FFFFFF"/>
        <w:spacing w:before="195" w:after="195" w:line="0" w:lineRule="atLeast"/>
      </w:pPr>
    </w:p>
    <w:p w:rsidR="00DE4B7E" w:rsidRDefault="00DE4B7E" w:rsidP="00A059F0">
      <w:pPr>
        <w:shd w:val="clear" w:color="auto" w:fill="FFFFFF"/>
        <w:spacing w:before="195" w:after="195" w:line="0" w:lineRule="atLeast"/>
      </w:pPr>
    </w:p>
    <w:p w:rsidR="00DE4B7E" w:rsidRDefault="00DE4B7E" w:rsidP="00A059F0">
      <w:pPr>
        <w:shd w:val="clear" w:color="auto" w:fill="FFFFFF"/>
        <w:spacing w:before="195" w:after="195" w:line="0" w:lineRule="atLeast"/>
      </w:pPr>
    </w:p>
    <w:p w:rsidR="00DE4B7E" w:rsidRDefault="00DE4B7E" w:rsidP="00A059F0">
      <w:pPr>
        <w:shd w:val="clear" w:color="auto" w:fill="FFFFFF"/>
        <w:spacing w:before="195" w:after="195" w:line="0" w:lineRule="atLeast"/>
      </w:pPr>
    </w:p>
    <w:p w:rsidR="00DE4B7E" w:rsidRDefault="00DE4B7E" w:rsidP="00A059F0">
      <w:pPr>
        <w:shd w:val="clear" w:color="auto" w:fill="FFFFFF"/>
        <w:spacing w:before="195" w:after="195" w:line="0" w:lineRule="atLeast"/>
      </w:pPr>
    </w:p>
    <w:p w:rsidR="00DE4B7E" w:rsidRDefault="00DE4B7E" w:rsidP="00A059F0">
      <w:pPr>
        <w:shd w:val="clear" w:color="auto" w:fill="FFFFFF"/>
        <w:spacing w:before="195" w:after="195" w:line="0" w:lineRule="atLeast"/>
      </w:pPr>
    </w:p>
    <w:p w:rsidR="00DE4B7E" w:rsidRDefault="00DE4B7E" w:rsidP="00A059F0">
      <w:pPr>
        <w:shd w:val="clear" w:color="auto" w:fill="FFFFFF"/>
        <w:spacing w:before="195" w:after="195" w:line="0" w:lineRule="atLeast"/>
      </w:pPr>
    </w:p>
    <w:p w:rsidR="00DE4B7E" w:rsidRDefault="00DE4B7E" w:rsidP="00A059F0">
      <w:pPr>
        <w:shd w:val="clear" w:color="auto" w:fill="FFFFFF"/>
        <w:spacing w:before="195" w:after="195" w:line="0" w:lineRule="atLeast"/>
      </w:pPr>
    </w:p>
    <w:p w:rsidR="00A059F0" w:rsidRDefault="00A059F0" w:rsidP="00A059F0">
      <w:pPr>
        <w:shd w:val="clear" w:color="auto" w:fill="FFFFFF"/>
        <w:spacing w:before="195" w:after="195" w:line="0" w:lineRule="atLeast"/>
      </w:pPr>
    </w:p>
    <w:p w:rsidR="00A059F0" w:rsidRDefault="00377C66" w:rsidP="00A059F0">
      <w:pPr>
        <w:shd w:val="clear" w:color="auto" w:fill="FFFFFF"/>
        <w:tabs>
          <w:tab w:val="left" w:pos="6278"/>
        </w:tabs>
        <w:spacing w:before="195" w:after="195" w:line="0" w:lineRule="atLeast"/>
      </w:pPr>
      <w:r>
        <w:t xml:space="preserve">Директор </w:t>
      </w:r>
      <w:r w:rsidR="00A059F0">
        <w:tab/>
      </w:r>
      <w:proofErr w:type="spellStart"/>
      <w:r w:rsidR="00A059F0">
        <w:t>А.И.Магомедов</w:t>
      </w:r>
      <w:proofErr w:type="spellEnd"/>
    </w:p>
    <w:p w:rsidR="00A059F0" w:rsidRDefault="00A059F0" w:rsidP="00A059F0">
      <w:pPr>
        <w:shd w:val="clear" w:color="auto" w:fill="FFFFFF"/>
        <w:tabs>
          <w:tab w:val="left" w:pos="6278"/>
        </w:tabs>
        <w:spacing w:before="195" w:after="195" w:line="0" w:lineRule="atLeast"/>
      </w:pPr>
    </w:p>
    <w:p w:rsidR="00A059F0" w:rsidRDefault="00A059F0" w:rsidP="00A059F0">
      <w:pPr>
        <w:shd w:val="clear" w:color="auto" w:fill="FFFFFF"/>
        <w:tabs>
          <w:tab w:val="left" w:pos="6278"/>
        </w:tabs>
        <w:spacing w:before="195" w:after="195" w:line="0" w:lineRule="atLeast"/>
      </w:pPr>
      <w:r>
        <w:t>С приказом ознакомлен                                                                                 Магомедов Ш.А.</w:t>
      </w:r>
    </w:p>
    <w:p w:rsidR="00DE4B7E" w:rsidRPr="00AA1FA2" w:rsidRDefault="00DE4B7E" w:rsidP="00DE4B7E">
      <w:pPr>
        <w:shd w:val="clear" w:color="auto" w:fill="FFFFFF"/>
        <w:spacing w:before="75" w:after="75" w:line="0" w:lineRule="atLeast"/>
        <w:ind w:left="150" w:right="150"/>
        <w:outlineLvl w:val="0"/>
        <w:rPr>
          <w:rFonts w:ascii="Arial" w:eastAsia="Times New Roman" w:hAnsi="Arial" w:cs="Arial"/>
          <w:color w:val="4E6883"/>
          <w:kern w:val="36"/>
          <w:sz w:val="36"/>
          <w:szCs w:val="36"/>
          <w:lang w:eastAsia="ru-RU"/>
        </w:rPr>
      </w:pPr>
      <w:r w:rsidRPr="00AA1FA2">
        <w:rPr>
          <w:rFonts w:ascii="Arial" w:eastAsia="Times New Roman" w:hAnsi="Arial" w:cs="Arial"/>
          <w:color w:val="4E6883"/>
          <w:kern w:val="36"/>
          <w:sz w:val="36"/>
          <w:szCs w:val="36"/>
          <w:lang w:eastAsia="ru-RU"/>
        </w:rPr>
        <w:t>Положение о промежуточной аттестации обучающихся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Принято на заседании                                              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                    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        Утверждаю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Совета Учреждения                                                          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                     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Директор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МКОУ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Рахатинская</w:t>
      </w:r>
      <w:proofErr w:type="spellEnd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СОШ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»   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                                      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                          ______________</w:t>
      </w:r>
      <w:proofErr w:type="spellStart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А.И.Магомедов</w:t>
      </w:r>
      <w:proofErr w:type="spellEnd"/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Протокол №</w:t>
      </w:r>
      <w:proofErr w:type="gramStart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1  от</w:t>
      </w:r>
      <w:proofErr w:type="gramEnd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15.08.2019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                     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      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                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Положение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о промежуточной аттестации обучающихся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 xml:space="preserve">                                                                       МКОУ «</w:t>
      </w:r>
      <w:proofErr w:type="spellStart"/>
      <w:r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Рахатинская</w:t>
      </w:r>
      <w:proofErr w:type="spellEnd"/>
      <w:r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 xml:space="preserve"> СОШ»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1.   Общие положения.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 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1.1. Настоящее Положение разработано в соответствии с Законом «Об образовании в Российской Федерации» №273-ФЗ от 29.12.2012 г., Приказом Министерства образования и науки РФ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  Уставом   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Рахатинская</w:t>
      </w:r>
      <w:proofErr w:type="spellEnd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СОШ»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и</w:t>
      </w:r>
      <w:proofErr w:type="spell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регламентирует порядок проведения промежуточной аттестации обучающихся.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1.2. Школа в соответствии Законом Российской Федерации «Об образовании в Российской Федерации» (статья 58) и Уставом 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школы  самостоятельна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в выборе системы оценок, формы, порядка и периодичности промежуточной аттестации обучающихся. Освоение образовательной программы сопровождается промежуточной аттестацией обучающихся, проводимой в формах, определённых учебным планом, и в порядке, установленном школой.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1.3. Ежегодно в соответствии с Уставом бюджетного общеобразовательного у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чреждения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br/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формы промежуточной аттестации на текущий учебный год утверждаются педагогическим Советом.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1.4.Промежуточная аттестация проводится с целью систематизации знаний обучающихся, развития навыков самостоятельной работы с учебным материалом, воспитания ответственного отношения к учебной деятельности, формирования 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рефлексивной  деятельности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 обучающихся, развития самокритичности и самооценки, формирования культуры устной и письменной научной речи обучающихся.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1.5.Промежуточная аттестация является обязательной для всех обучающихся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2. Формы проведения промежуточной аттестации.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2.1. На первой, второй и третьей ступенях обучения утверждены следующие формы промежуточной аттестации по всем предметам учебного плана: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—  по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итогам текущего контроля,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— по итогам контрольных работ, собеседования, зачётов, тестов.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lastRenderedPageBreak/>
        <w:t>2.2. Промежуточная аттестация проводится без прекращения образовательного процесса в соответствии с   решением педагогичес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кого совета ШКОЛЫ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. В 10-х классах профильного обучения аттестация проводится 2 раза в год: 11-х классах 1 раз в год: за 2 недели до окончания 1 полугодия и 2 полугодия в формате ЕГЭ. Учащиеся сдают обязательные предметы по математике и русскому языку и предметы по выбору, необходимые обучающимся для поступления.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2.3. Аттестационные материалы для промежуточной аттестации готовят учителя-предметники, заместители директора. Типы заданий, объём работы проходят обязательное согласование на заседаниях предметных кафедр.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3. Порядок проведения промежуточной аттестации.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3.1.  График проведения промежуточной аттестации утверждается на педагогическом совете школы и 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приказом  директора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школы перед началом учебного года.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</w:t>
      </w: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 Порядок перевода обучающихся в следующий класс.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4.1      Обучающиеся, освоившие в полном объеме образовательную программу учебного года, переводятся в следующий класс.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4.2   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непрохождение</w:t>
      </w:r>
      <w:proofErr w:type="spell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4.3     Обучающиеся обязаны ликвидировать академическую задолженность.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4.4   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течение 1 четверти следующего учебного года. В указанный период не включается время болезни учащегося, нахождение его в отпуске по беременности и родам.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4.5    Для проведения промежуточной аттестации во второй раз образовательной организацией создается комиссия.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4.6    Не допускается взимание платы с обучающихся за прохождение промежуточной аттестации.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4.7    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4.8    Педагогический Совет определяет 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сроки  проведения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аттестации  обучающихся, переведенных условно в следующий класс. Приказом директора для оказания 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консультативной  помощи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обучающимся назначается учитель. Для обеспечения контроля за своевременностью ликвидации 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задолженности  назначается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заместитель директора.  Информация о сроках устранения академической задолженности доводится до 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сведения  родителей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4.9   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4.10  В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следующий класс могут быть условно переведены обучающиеся, имеющие по итогам учебного года академическую задолженность по одному учебному предмету. Ответственность за ликвидацию обучающимися академической задолженности в течение 1 четверти следующего учебного года возлагается на их родителей (законных представителей).</w:t>
      </w: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</w:t>
      </w: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CA05B1" w:rsidRPr="00A059F0" w:rsidRDefault="00DE4B7E" w:rsidP="00A059F0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sectPr w:rsidR="00CA05B1" w:rsidRPr="00A059F0" w:rsidSect="00A059F0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A2"/>
    <w:rsid w:val="00377C66"/>
    <w:rsid w:val="0064371F"/>
    <w:rsid w:val="008D7352"/>
    <w:rsid w:val="00A059F0"/>
    <w:rsid w:val="00AA1FA2"/>
    <w:rsid w:val="00C557E0"/>
    <w:rsid w:val="00D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DF61C-3F15-46FB-BC56-69122E5A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7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3</cp:revision>
  <cp:lastPrinted>2020-06-11T08:43:00Z</cp:lastPrinted>
  <dcterms:created xsi:type="dcterms:W3CDTF">2020-06-11T08:11:00Z</dcterms:created>
  <dcterms:modified xsi:type="dcterms:W3CDTF">2020-06-15T05:10:00Z</dcterms:modified>
</cp:coreProperties>
</file>