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95D" w:rsidRDefault="00D1795D" w:rsidP="00D1795D">
      <w:pPr>
        <w:pStyle w:val="Default"/>
        <w:jc w:val="center"/>
      </w:pPr>
    </w:p>
    <w:p w:rsidR="00D1795D" w:rsidRPr="00D1795D" w:rsidRDefault="00D1795D" w:rsidP="00D1795D">
      <w:pPr>
        <w:pStyle w:val="Default"/>
        <w:jc w:val="center"/>
        <w:rPr>
          <w:sz w:val="28"/>
          <w:szCs w:val="28"/>
        </w:rPr>
      </w:pPr>
      <w:r w:rsidRPr="00D1795D">
        <w:rPr>
          <w:b/>
          <w:bCs/>
          <w:sz w:val="28"/>
          <w:szCs w:val="28"/>
        </w:rPr>
        <w:t>Справка</w:t>
      </w:r>
    </w:p>
    <w:p w:rsidR="00D1795D" w:rsidRDefault="00D1795D" w:rsidP="00D1795D">
      <w:pPr>
        <w:pStyle w:val="Default"/>
        <w:jc w:val="center"/>
        <w:rPr>
          <w:b/>
          <w:bCs/>
          <w:sz w:val="28"/>
          <w:szCs w:val="28"/>
        </w:rPr>
      </w:pPr>
      <w:r w:rsidRPr="00D1795D">
        <w:rPr>
          <w:b/>
          <w:bCs/>
          <w:sz w:val="28"/>
          <w:szCs w:val="28"/>
        </w:rPr>
        <w:t xml:space="preserve">по итогам проверки </w:t>
      </w:r>
      <w:proofErr w:type="spellStart"/>
      <w:r w:rsidRPr="00D1795D">
        <w:rPr>
          <w:b/>
          <w:bCs/>
          <w:sz w:val="28"/>
          <w:szCs w:val="28"/>
        </w:rPr>
        <w:t>взаимопосещения</w:t>
      </w:r>
      <w:proofErr w:type="spellEnd"/>
      <w:r w:rsidRPr="00D1795D">
        <w:rPr>
          <w:b/>
          <w:bCs/>
          <w:sz w:val="28"/>
          <w:szCs w:val="28"/>
        </w:rPr>
        <w:t xml:space="preserve"> уроков учителями-предметниками </w:t>
      </w:r>
      <w:r>
        <w:rPr>
          <w:b/>
          <w:bCs/>
          <w:sz w:val="28"/>
          <w:szCs w:val="28"/>
        </w:rPr>
        <w:t>МКОУ «</w:t>
      </w:r>
      <w:proofErr w:type="spellStart"/>
      <w:proofErr w:type="gramStart"/>
      <w:r w:rsidR="003B11F1">
        <w:rPr>
          <w:b/>
          <w:bCs/>
          <w:sz w:val="28"/>
          <w:szCs w:val="28"/>
        </w:rPr>
        <w:t>Рахатинская</w:t>
      </w:r>
      <w:proofErr w:type="spellEnd"/>
      <w:r w:rsidR="003B11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СОШ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им.</w:t>
      </w:r>
      <w:r w:rsidR="003B11F1">
        <w:rPr>
          <w:b/>
          <w:bCs/>
          <w:sz w:val="28"/>
          <w:szCs w:val="28"/>
        </w:rPr>
        <w:t>Сахратулаева</w:t>
      </w:r>
      <w:proofErr w:type="spellEnd"/>
      <w:r w:rsidR="003B11F1">
        <w:rPr>
          <w:b/>
          <w:bCs/>
          <w:sz w:val="28"/>
          <w:szCs w:val="28"/>
        </w:rPr>
        <w:t xml:space="preserve"> Б.Л.</w:t>
      </w:r>
      <w:r>
        <w:rPr>
          <w:b/>
          <w:bCs/>
          <w:sz w:val="28"/>
          <w:szCs w:val="28"/>
        </w:rPr>
        <w:t>»</w:t>
      </w:r>
    </w:p>
    <w:p w:rsidR="00CC2A31" w:rsidRPr="00D1795D" w:rsidRDefault="00CC2A31" w:rsidP="00D1795D">
      <w:pPr>
        <w:pStyle w:val="Default"/>
        <w:jc w:val="center"/>
        <w:rPr>
          <w:sz w:val="28"/>
          <w:szCs w:val="28"/>
        </w:rPr>
      </w:pP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b/>
          <w:bCs/>
          <w:sz w:val="28"/>
          <w:szCs w:val="28"/>
        </w:rPr>
        <w:t>Цель</w:t>
      </w:r>
      <w:r w:rsidRPr="00D1795D">
        <w:rPr>
          <w:sz w:val="28"/>
          <w:szCs w:val="28"/>
        </w:rPr>
        <w:t xml:space="preserve">: проверить </w:t>
      </w:r>
      <w:proofErr w:type="spellStart"/>
      <w:r w:rsidRPr="00D1795D">
        <w:rPr>
          <w:sz w:val="28"/>
          <w:szCs w:val="28"/>
        </w:rPr>
        <w:t>взаимопосещение</w:t>
      </w:r>
      <w:proofErr w:type="spellEnd"/>
      <w:r w:rsidRPr="00D1795D">
        <w:rPr>
          <w:sz w:val="28"/>
          <w:szCs w:val="28"/>
        </w:rPr>
        <w:t xml:space="preserve"> уроков учителями-предметниками, самоанализ и анализ уроков педагогами</w:t>
      </w:r>
      <w:r w:rsidR="003B11F1">
        <w:rPr>
          <w:sz w:val="28"/>
          <w:szCs w:val="28"/>
        </w:rPr>
        <w:t xml:space="preserve">, </w:t>
      </w:r>
      <w:r w:rsidRPr="00D1795D">
        <w:rPr>
          <w:sz w:val="28"/>
          <w:szCs w:val="28"/>
        </w:rPr>
        <w:t xml:space="preserve">контроля соблюдения графика </w:t>
      </w:r>
      <w:proofErr w:type="spellStart"/>
      <w:r w:rsidRPr="00D1795D">
        <w:rPr>
          <w:sz w:val="28"/>
          <w:szCs w:val="28"/>
        </w:rPr>
        <w:t>взаимопосещения</w:t>
      </w:r>
      <w:proofErr w:type="spellEnd"/>
      <w:r w:rsidRPr="00D1795D">
        <w:rPr>
          <w:sz w:val="28"/>
          <w:szCs w:val="28"/>
        </w:rPr>
        <w:t xml:space="preserve">, результативности данной формы.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В целях реализации плана </w:t>
      </w:r>
      <w:r w:rsidR="003B11F1">
        <w:rPr>
          <w:sz w:val="28"/>
          <w:szCs w:val="28"/>
        </w:rPr>
        <w:t>внутренней системы оценки качества образования</w:t>
      </w:r>
      <w:r w:rsidRPr="00D1795D">
        <w:rPr>
          <w:sz w:val="28"/>
          <w:szCs w:val="28"/>
        </w:rPr>
        <w:t xml:space="preserve"> на 2021-2022 учебный год была проведена проверка соблюдения графика </w:t>
      </w:r>
      <w:proofErr w:type="spellStart"/>
      <w:r w:rsidRPr="00D1795D">
        <w:rPr>
          <w:sz w:val="28"/>
          <w:szCs w:val="28"/>
        </w:rPr>
        <w:t>взаимопосещения</w:t>
      </w:r>
      <w:proofErr w:type="spellEnd"/>
      <w:r w:rsidRPr="00D1795D">
        <w:rPr>
          <w:sz w:val="28"/>
          <w:szCs w:val="28"/>
        </w:rPr>
        <w:t xml:space="preserve"> уроков учителями-предметниками с последующим самоанализом и анализом проведенных уроков</w:t>
      </w:r>
      <w:r w:rsidR="003B11F1">
        <w:rPr>
          <w:sz w:val="28"/>
          <w:szCs w:val="28"/>
        </w:rPr>
        <w:t>.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Основными задачами </w:t>
      </w:r>
      <w:proofErr w:type="spellStart"/>
      <w:r w:rsidRPr="00D1795D">
        <w:rPr>
          <w:sz w:val="28"/>
          <w:szCs w:val="28"/>
        </w:rPr>
        <w:t>взаимопосещений</w:t>
      </w:r>
      <w:proofErr w:type="spellEnd"/>
      <w:r w:rsidRPr="00D1795D">
        <w:rPr>
          <w:sz w:val="28"/>
          <w:szCs w:val="28"/>
        </w:rPr>
        <w:t xml:space="preserve"> являются: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-обмен опытом работы между педагогами;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-повышение качества преподавания в школе;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-апробирование и введение инновационных форм и методов преподавания;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-совершенствование профессионального мастерства педагогов через подготовку, организацию и проведение взаимопосещѐнных уроков.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1795D">
        <w:rPr>
          <w:sz w:val="28"/>
          <w:szCs w:val="28"/>
        </w:rPr>
        <w:t>Взаимопосещение</w:t>
      </w:r>
      <w:proofErr w:type="spellEnd"/>
      <w:r w:rsidRPr="00D1795D">
        <w:rPr>
          <w:sz w:val="28"/>
          <w:szCs w:val="28"/>
        </w:rPr>
        <w:t xml:space="preserve"> уроков проводится в соответствии с планом методической работы, планом проведения открытых уроков.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b/>
          <w:bCs/>
          <w:sz w:val="28"/>
          <w:szCs w:val="28"/>
        </w:rPr>
        <w:t xml:space="preserve">По итогам проверки </w:t>
      </w:r>
      <w:proofErr w:type="spellStart"/>
      <w:r w:rsidRPr="00D1795D">
        <w:rPr>
          <w:b/>
          <w:bCs/>
          <w:sz w:val="28"/>
          <w:szCs w:val="28"/>
        </w:rPr>
        <w:t>взаимопосещения</w:t>
      </w:r>
      <w:proofErr w:type="spellEnd"/>
      <w:r w:rsidRPr="00D1795D">
        <w:rPr>
          <w:b/>
          <w:bCs/>
          <w:sz w:val="28"/>
          <w:szCs w:val="28"/>
        </w:rPr>
        <w:t xml:space="preserve"> выявлено: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Все учителя посещают уроки соответственно графику </w:t>
      </w:r>
      <w:proofErr w:type="spellStart"/>
      <w:r w:rsidRPr="00D1795D">
        <w:rPr>
          <w:sz w:val="28"/>
          <w:szCs w:val="28"/>
        </w:rPr>
        <w:t>взаимопосещений</w:t>
      </w:r>
      <w:proofErr w:type="spellEnd"/>
      <w:r w:rsidRPr="00D1795D">
        <w:rPr>
          <w:sz w:val="28"/>
          <w:szCs w:val="28"/>
        </w:rPr>
        <w:t xml:space="preserve">. После проведенного урока учитель проводит самоанализ.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Учителя, присутствующие на уроке дают оценку эффективности применяемых технологий, методов, педагогических находок, анализ дидактической эффективности использования средств обучения, обобщения приемов научной организации и контроля качества учебного процесса, дают рекомендации.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Для проведения взаимопосещѐнного урока используются любые виды учебных занятий по любой форме обучения. Тема и форма проведения урока </w:t>
      </w:r>
      <w:r w:rsidRPr="00D1795D">
        <w:rPr>
          <w:sz w:val="28"/>
          <w:szCs w:val="28"/>
        </w:rPr>
        <w:lastRenderedPageBreak/>
        <w:t xml:space="preserve">определяются учителем самостоятельно. Взаимопосещѐнный урок проводится в деловой обстановке.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Приглашенные в процессе наблюдения прослеживали: как педагог, ведущий занятие, достигает поставленной цели; с помощью каких методических приемов и средств обучения реализует требования учебной программы; каковы результаты его деятельности.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Результаты наблюдений отражаются в Листе </w:t>
      </w:r>
      <w:proofErr w:type="spellStart"/>
      <w:r w:rsidRPr="00D1795D">
        <w:rPr>
          <w:sz w:val="28"/>
          <w:szCs w:val="28"/>
        </w:rPr>
        <w:t>взаимопосещения</w:t>
      </w:r>
      <w:proofErr w:type="spellEnd"/>
      <w:r w:rsidRPr="00D1795D">
        <w:rPr>
          <w:sz w:val="28"/>
          <w:szCs w:val="28"/>
        </w:rPr>
        <w:t xml:space="preserve"> урока.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На основе листов наблюдений, обсуждения и анализа учебного занятия подводятся итоги посещения. При положительном опыте и возможности использования коллегами, Методический совет принимает решение о его внедрении в педагогическую практику. Формируется банк видеоуроков, который можно использовать в работе другими учителями.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 xml:space="preserve">По результатам </w:t>
      </w:r>
      <w:proofErr w:type="spellStart"/>
      <w:r w:rsidRPr="00D1795D">
        <w:rPr>
          <w:sz w:val="28"/>
          <w:szCs w:val="28"/>
        </w:rPr>
        <w:t>взаимопосещения</w:t>
      </w:r>
      <w:proofErr w:type="spellEnd"/>
      <w:r w:rsidRPr="00D1795D">
        <w:rPr>
          <w:sz w:val="28"/>
          <w:szCs w:val="28"/>
        </w:rPr>
        <w:t xml:space="preserve"> на момент проверки уже создан банк из </w:t>
      </w:r>
      <w:r w:rsidR="003B11F1">
        <w:rPr>
          <w:sz w:val="28"/>
          <w:szCs w:val="28"/>
        </w:rPr>
        <w:t>9</w:t>
      </w:r>
      <w:r w:rsidRPr="00D1795D">
        <w:rPr>
          <w:sz w:val="28"/>
          <w:szCs w:val="28"/>
        </w:rPr>
        <w:t xml:space="preserve"> видеоуроков и прилагающихся к ним </w:t>
      </w:r>
      <w:r w:rsidR="003B11F1">
        <w:rPr>
          <w:sz w:val="28"/>
          <w:szCs w:val="28"/>
        </w:rPr>
        <w:t xml:space="preserve">планы, анализ </w:t>
      </w:r>
      <w:proofErr w:type="gramStart"/>
      <w:r w:rsidR="003B11F1">
        <w:rPr>
          <w:sz w:val="28"/>
          <w:szCs w:val="28"/>
        </w:rPr>
        <w:t xml:space="preserve">и </w:t>
      </w:r>
      <w:r w:rsidRPr="00D1795D">
        <w:rPr>
          <w:sz w:val="28"/>
          <w:szCs w:val="28"/>
        </w:rPr>
        <w:t xml:space="preserve"> самоанализа</w:t>
      </w:r>
      <w:proofErr w:type="gramEnd"/>
      <w:r w:rsidRPr="00D1795D">
        <w:rPr>
          <w:sz w:val="28"/>
          <w:szCs w:val="28"/>
        </w:rPr>
        <w:t xml:space="preserve"> урока.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D1795D">
        <w:rPr>
          <w:b/>
          <w:sz w:val="28"/>
          <w:szCs w:val="28"/>
        </w:rPr>
        <w:t xml:space="preserve">Рекомендации: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95D">
        <w:rPr>
          <w:sz w:val="28"/>
          <w:szCs w:val="28"/>
        </w:rPr>
        <w:t>1. Учителям-предметникам продолж</w:t>
      </w:r>
      <w:r w:rsidR="003B11F1">
        <w:rPr>
          <w:sz w:val="28"/>
          <w:szCs w:val="28"/>
        </w:rPr>
        <w:t>и</w:t>
      </w:r>
      <w:r w:rsidRPr="00D1795D">
        <w:rPr>
          <w:sz w:val="28"/>
          <w:szCs w:val="28"/>
        </w:rPr>
        <w:t xml:space="preserve">ть </w:t>
      </w:r>
      <w:proofErr w:type="spellStart"/>
      <w:r w:rsidR="003B11F1" w:rsidRPr="00D1795D">
        <w:rPr>
          <w:sz w:val="28"/>
          <w:szCs w:val="28"/>
        </w:rPr>
        <w:t>взаимопосещения</w:t>
      </w:r>
      <w:proofErr w:type="spellEnd"/>
      <w:r w:rsidR="003B11F1" w:rsidRPr="00D1795D">
        <w:rPr>
          <w:sz w:val="28"/>
          <w:szCs w:val="28"/>
        </w:rPr>
        <w:t xml:space="preserve"> </w:t>
      </w:r>
      <w:r w:rsidRPr="00D1795D">
        <w:rPr>
          <w:sz w:val="28"/>
          <w:szCs w:val="28"/>
        </w:rPr>
        <w:t xml:space="preserve">уроков. </w:t>
      </w:r>
    </w:p>
    <w:p w:rsidR="00D1795D" w:rsidRPr="00D1795D" w:rsidRDefault="003B11F1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95D" w:rsidRPr="00D1795D">
        <w:rPr>
          <w:sz w:val="28"/>
          <w:szCs w:val="28"/>
        </w:rPr>
        <w:t xml:space="preserve">. Использовать в своей работе положительный опыт коллег. </w:t>
      </w:r>
    </w:p>
    <w:p w:rsidR="00D1795D" w:rsidRPr="00D1795D" w:rsidRDefault="00D1795D" w:rsidP="00D179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42BB3" w:rsidRPr="00D1795D" w:rsidRDefault="00D1795D" w:rsidP="00D179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D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1F1">
        <w:rPr>
          <w:rFonts w:ascii="Times New Roman" w:hAnsi="Times New Roman" w:cs="Times New Roman"/>
          <w:sz w:val="28"/>
          <w:szCs w:val="28"/>
        </w:rPr>
        <w:t>Джаватханова</w:t>
      </w:r>
      <w:proofErr w:type="spellEnd"/>
      <w:r w:rsidR="003B11F1">
        <w:rPr>
          <w:rFonts w:ascii="Times New Roman" w:hAnsi="Times New Roman" w:cs="Times New Roman"/>
          <w:sz w:val="28"/>
          <w:szCs w:val="28"/>
        </w:rPr>
        <w:t xml:space="preserve"> А К</w:t>
      </w:r>
      <w:bookmarkStart w:id="0" w:name="_GoBack"/>
      <w:bookmarkEnd w:id="0"/>
    </w:p>
    <w:sectPr w:rsidR="00F42BB3" w:rsidRPr="00D1795D" w:rsidSect="00F4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5D"/>
    <w:rsid w:val="003B11F1"/>
    <w:rsid w:val="00456525"/>
    <w:rsid w:val="00CC2A31"/>
    <w:rsid w:val="00D1795D"/>
    <w:rsid w:val="00E10389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C8E"/>
  <w15:docId w15:val="{67FDB8E0-6965-4B4B-B46E-FEBECBC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9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Атигат</cp:lastModifiedBy>
  <cp:revision>2</cp:revision>
  <dcterms:created xsi:type="dcterms:W3CDTF">2022-10-26T06:17:00Z</dcterms:created>
  <dcterms:modified xsi:type="dcterms:W3CDTF">2022-10-26T06:17:00Z</dcterms:modified>
</cp:coreProperties>
</file>