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B2E" w:rsidRPr="00865B2E" w:rsidRDefault="00865B2E" w:rsidP="00865B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bookmarkStart w:id="0" w:name="_GoBack"/>
      <w:bookmarkEnd w:id="0"/>
      <w:r w:rsidRPr="00865B2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 xml:space="preserve">МУНИЦИПАЛЬНОЕ  КАЗЁННОЕ ОБЩЕОБРАЗОВАТЕЛЬНОЕ УЧРЕЖДЕНИЕ </w:t>
      </w:r>
    </w:p>
    <w:p w:rsidR="00865B2E" w:rsidRPr="00865B2E" w:rsidRDefault="00865B2E" w:rsidP="00865B2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Cs w:val="28"/>
          <w:lang w:eastAsia="ru-RU"/>
        </w:rPr>
      </w:pPr>
      <w:r w:rsidRPr="00865B2E">
        <w:rPr>
          <w:rFonts w:ascii="Times New Roman" w:eastAsia="Times New Roman" w:hAnsi="Times New Roman" w:cs="Times New Roman"/>
          <w:b/>
          <w:bCs/>
          <w:szCs w:val="28"/>
          <w:lang w:eastAsia="ru-RU"/>
        </w:rPr>
        <w:t>«РАХАТИНСКАЯ СРЕДНЯЯ ОБЩЕОБРАЗОВАТЕЛЬНАЯ ШКОЛА ИМЕНИ БАШИРА ЛАБАЗАНОВИЧА САХРАТУЛАЕВА»</w:t>
      </w:r>
    </w:p>
    <w:p w:rsidR="00865B2E" w:rsidRDefault="00865B2E" w:rsidP="00865B2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 w:rsidRPr="00865B2E">
        <w:rPr>
          <w:rFonts w:ascii="Times New Roman" w:eastAsia="Calibri" w:hAnsi="Times New Roman" w:cs="Times New Roman"/>
          <w:b/>
          <w:szCs w:val="28"/>
          <w:lang w:eastAsia="ru-RU"/>
        </w:rPr>
        <w:t>ПРИКАЗ № 1</w:t>
      </w:r>
      <w:r w:rsidR="001C1A3B">
        <w:rPr>
          <w:rFonts w:ascii="Times New Roman" w:eastAsia="Calibri" w:hAnsi="Times New Roman" w:cs="Times New Roman"/>
          <w:b/>
          <w:szCs w:val="28"/>
          <w:lang w:eastAsia="ru-RU"/>
        </w:rPr>
        <w:t>8</w:t>
      </w:r>
      <w:r w:rsidRPr="00865B2E">
        <w:rPr>
          <w:rFonts w:ascii="Times New Roman" w:eastAsia="Calibri" w:hAnsi="Times New Roman" w:cs="Times New Roman"/>
          <w:b/>
          <w:szCs w:val="28"/>
          <w:lang w:eastAsia="ru-RU"/>
        </w:rPr>
        <w:t xml:space="preserve">7                                                  </w:t>
      </w:r>
      <w:r>
        <w:rPr>
          <w:rFonts w:ascii="Times New Roman" w:eastAsia="Calibri" w:hAnsi="Times New Roman" w:cs="Times New Roman"/>
          <w:b/>
          <w:szCs w:val="28"/>
          <w:lang w:eastAsia="ru-RU"/>
        </w:rPr>
        <w:t xml:space="preserve">                                                                                  от 23.11.2020</w:t>
      </w:r>
      <w:r w:rsidRPr="00865B2E">
        <w:rPr>
          <w:rFonts w:ascii="Times New Roman" w:eastAsia="Calibri" w:hAnsi="Times New Roman" w:cs="Times New Roman"/>
          <w:b/>
          <w:szCs w:val="28"/>
          <w:lang w:eastAsia="ru-RU"/>
        </w:rPr>
        <w:t xml:space="preserve">                                                                            </w:t>
      </w:r>
    </w:p>
    <w:p w:rsidR="00865B2E" w:rsidRPr="00865B2E" w:rsidRDefault="00865B2E" w:rsidP="00865B2E">
      <w:pPr>
        <w:shd w:val="clear" w:color="auto" w:fill="FFFFFF"/>
        <w:spacing w:after="0" w:line="420" w:lineRule="atLeast"/>
        <w:outlineLvl w:val="1"/>
        <w:rPr>
          <w:rFonts w:ascii="Arial" w:eastAsia="Times New Roman" w:hAnsi="Arial" w:cs="Arial"/>
          <w:color w:val="93969B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«</w:t>
      </w:r>
      <w:r w:rsidRPr="00865B2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О проведении Недели правового просвещения</w:t>
      </w: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>»</w:t>
      </w:r>
      <w:r w:rsidRPr="00865B2E"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 xml:space="preserve"> </w:t>
      </w:r>
    </w:p>
    <w:p w:rsidR="00865B2E" w:rsidRPr="001C1A3B" w:rsidRDefault="00865B2E" w:rsidP="00865B2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1A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 соответствии с </w:t>
      </w:r>
      <w:hyperlink r:id="rId6" w:tgtFrame="_blank" w:history="1">
        <w:r w:rsidRPr="001C1A3B">
          <w:rPr>
            <w:rFonts w:ascii="Tahoma" w:eastAsia="Times New Roman" w:hAnsi="Tahoma" w:cs="Tahoma"/>
            <w:color w:val="00408F"/>
            <w:sz w:val="36"/>
            <w:szCs w:val="36"/>
            <w:u w:val="single"/>
            <w:shd w:val="clear" w:color="auto" w:fill="FFFFFF"/>
            <w:lang w:eastAsia="ru-RU"/>
          </w:rPr>
          <w:t>Приказ № 2344-08/20 от 18 ноября 2020г.</w:t>
        </w:r>
      </w:hyperlink>
    </w:p>
    <w:p w:rsidR="00865B2E" w:rsidRPr="001C1A3B" w:rsidRDefault="00865B2E" w:rsidP="00865B2E">
      <w:pPr>
        <w:shd w:val="clear" w:color="auto" w:fill="FFFFFF"/>
        <w:spacing w:before="150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C1A3B">
        <w:rPr>
          <w:rFonts w:ascii="Verdana" w:eastAsia="Times New Roman" w:hAnsi="Verdana" w:cs="Arial"/>
          <w:b/>
          <w:bCs/>
          <w:color w:val="00408F"/>
          <w:shd w:val="clear" w:color="auto" w:fill="FFFFFF"/>
          <w:lang w:eastAsia="ru-RU"/>
        </w:rPr>
        <w:t>«О проведении Недели правового просвещения среди обучающихся образовательных организаций»</w:t>
      </w:r>
      <w:r w:rsidRPr="001C1A3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1C1A3B">
        <w:rPr>
          <w:rFonts w:ascii="Verdana" w:eastAsia="Times New Roman" w:hAnsi="Verdana" w:cs="Arial"/>
          <w:color w:val="434343"/>
          <w:shd w:val="clear" w:color="auto" w:fill="FFFFFF"/>
          <w:lang w:eastAsia="ru-RU"/>
        </w:rPr>
        <w:t>в целях реализации п. 83 Перечня мероприятий государственной программы Республики Дагестан «Комплексная программа противодействия идеологии терроризма в Республике Дагестан», утвержденной постановлением Правительства Республики Дагестан от 24 января 2018 г. № 6, на 2020 год (далее – Программа) (в ред. Постановления Правительства РД от 28 декабря 2020 г. № 229),</w:t>
      </w:r>
    </w:p>
    <w:p w:rsidR="00865B2E" w:rsidRPr="00141D00" w:rsidRDefault="00865B2E" w:rsidP="00865B2E">
      <w:p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1D00">
        <w:rPr>
          <w:rFonts w:ascii="Verdana" w:eastAsia="Times New Roman" w:hAnsi="Verdana" w:cs="Arial"/>
          <w:b/>
          <w:bCs/>
          <w:color w:val="434343"/>
          <w:shd w:val="clear" w:color="auto" w:fill="FFFFFF"/>
          <w:lang w:eastAsia="ru-RU"/>
        </w:rPr>
        <w:t>ПРИКАЗЫВАЮ:</w:t>
      </w:r>
    </w:p>
    <w:p w:rsidR="00865B2E" w:rsidRPr="00141D00" w:rsidRDefault="00865B2E" w:rsidP="001C1A3B">
      <w:pPr>
        <w:pStyle w:val="a3"/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Verdana" w:eastAsia="Times New Roman" w:hAnsi="Verdana" w:cs="Arial"/>
          <w:color w:val="434343"/>
          <w:shd w:val="clear" w:color="auto" w:fill="FFFFFF"/>
          <w:lang w:eastAsia="ru-RU"/>
        </w:rPr>
      </w:pPr>
      <w:r w:rsidRPr="00141D00">
        <w:rPr>
          <w:rFonts w:ascii="Verdana" w:eastAsia="Times New Roman" w:hAnsi="Verdana" w:cs="Arial"/>
          <w:color w:val="434343"/>
          <w:shd w:val="clear" w:color="auto" w:fill="FFFFFF"/>
          <w:lang w:eastAsia="ru-RU"/>
        </w:rPr>
        <w:t>Провести с 23 по 28 ноября 2020 года Неделю правового просвещения среди обучающихся ОУ по доведению норм законодательства Российской Федерации, устанавливающих ответственность за участие и содействие в террористической деятельности.</w:t>
      </w:r>
    </w:p>
    <w:p w:rsidR="001C1A3B" w:rsidRPr="00141D00" w:rsidRDefault="001C1A3B" w:rsidP="001C1A3B">
      <w:pPr>
        <w:pStyle w:val="a3"/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1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Ответственной за проведение Недели  Магомедовой Р.О.:</w:t>
      </w:r>
    </w:p>
    <w:p w:rsidR="00141D00" w:rsidRPr="00141D00" w:rsidRDefault="001C1A3B" w:rsidP="00141D00">
      <w:pPr>
        <w:pStyle w:val="a3"/>
        <w:numPr>
          <w:ilvl w:val="1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1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Создать творческую группу в составе учителей </w:t>
      </w:r>
      <w:proofErr w:type="spellStart"/>
      <w:r w:rsidRPr="00141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Зайнутдиновой</w:t>
      </w:r>
      <w:proofErr w:type="spellEnd"/>
      <w:r w:rsidRPr="00141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П.У., Магомедовой Р.О., </w:t>
      </w:r>
      <w:proofErr w:type="spellStart"/>
      <w:r w:rsidRPr="00141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Джамалудиновой</w:t>
      </w:r>
      <w:proofErr w:type="spellEnd"/>
      <w:r w:rsidRPr="00141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Х.Д., </w:t>
      </w:r>
      <w:proofErr w:type="spellStart"/>
      <w:r w:rsidRPr="00141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Закарикаева</w:t>
      </w:r>
      <w:proofErr w:type="spellEnd"/>
      <w:r w:rsidRPr="00141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З.А.</w:t>
      </w:r>
    </w:p>
    <w:p w:rsidR="00865B2E" w:rsidRPr="00141D00" w:rsidRDefault="00141D00" w:rsidP="00141D00">
      <w:pPr>
        <w:pStyle w:val="a3"/>
        <w:numPr>
          <w:ilvl w:val="1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1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</w:t>
      </w:r>
      <w:r w:rsidR="00865B2E" w:rsidRPr="00141D00">
        <w:rPr>
          <w:rFonts w:ascii="Verdana" w:eastAsia="Times New Roman" w:hAnsi="Verdana" w:cs="Arial"/>
          <w:color w:val="434343"/>
          <w:shd w:val="clear" w:color="auto" w:fill="FFFFFF"/>
          <w:lang w:eastAsia="ru-RU"/>
        </w:rPr>
        <w:t>спользовать в рамках проведения Недели информационно-методические материалы «Нормы законодательства Российской Федерации, устанавливающие ответственность за участие и содействие в экстремистской и террористической деятельности» (приложение № 1);</w:t>
      </w:r>
    </w:p>
    <w:p w:rsidR="001C1A3B" w:rsidRPr="00141D00" w:rsidRDefault="001C1A3B" w:rsidP="001C1A3B">
      <w:pPr>
        <w:pStyle w:val="a3"/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41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Классным руководителям содействовать в обеспечении участия обучающихся во всех мероприятиях, предусмотренных планом.</w:t>
      </w:r>
    </w:p>
    <w:p w:rsidR="00141D00" w:rsidRPr="00141D00" w:rsidRDefault="00141D00" w:rsidP="001C1A3B">
      <w:pPr>
        <w:pStyle w:val="a3"/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141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Замдиректору</w:t>
      </w:r>
      <w:proofErr w:type="spellEnd"/>
      <w:r w:rsidRPr="00141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по УВР </w:t>
      </w:r>
      <w:proofErr w:type="spellStart"/>
      <w:r w:rsidRPr="00141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Джаватхановой</w:t>
      </w:r>
      <w:proofErr w:type="spellEnd"/>
      <w:r w:rsidRPr="00141D00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А.К.:</w:t>
      </w:r>
    </w:p>
    <w:p w:rsidR="00141D00" w:rsidRDefault="001C1A3B" w:rsidP="00141D00">
      <w:pPr>
        <w:pStyle w:val="a3"/>
        <w:numPr>
          <w:ilvl w:val="1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</w:t>
      </w:r>
      <w:r w:rsidRPr="001C1A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азместить информационный материал о проведении</w:t>
      </w:r>
      <w:r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</w:t>
      </w:r>
      <w:r w:rsidRPr="001C1A3B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недели на школьном сайте.</w:t>
      </w:r>
    </w:p>
    <w:p w:rsidR="001C1A3B" w:rsidRPr="00141D00" w:rsidRDefault="00865B2E" w:rsidP="00141D00">
      <w:pPr>
        <w:pStyle w:val="a3"/>
        <w:numPr>
          <w:ilvl w:val="1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41D00">
        <w:rPr>
          <w:rFonts w:ascii="Verdana" w:eastAsia="Times New Roman" w:hAnsi="Verdana" w:cs="Arial"/>
          <w:color w:val="434343"/>
          <w:sz w:val="20"/>
          <w:szCs w:val="20"/>
          <w:shd w:val="clear" w:color="auto" w:fill="FFFFFF"/>
          <w:lang w:eastAsia="ru-RU"/>
        </w:rPr>
        <w:t>О</w:t>
      </w:r>
      <w:r w:rsidRPr="00141D00">
        <w:rPr>
          <w:rFonts w:ascii="Verdana" w:eastAsia="Times New Roman" w:hAnsi="Verdana" w:cs="Arial"/>
          <w:color w:val="434343"/>
          <w:sz w:val="24"/>
          <w:szCs w:val="24"/>
          <w:shd w:val="clear" w:color="auto" w:fill="FFFFFF"/>
          <w:lang w:eastAsia="ru-RU"/>
        </w:rPr>
        <w:t>тчет о проведенном мероприятии по форме представить до 1 декабря 2020 г.  на электронный адрес УО   с пометкой «Неделя - 2020» (приложение № 2)</w:t>
      </w:r>
    </w:p>
    <w:p w:rsidR="001C1A3B" w:rsidRPr="001C1A3B" w:rsidRDefault="001C1A3B" w:rsidP="001C1A3B">
      <w:pPr>
        <w:pStyle w:val="a3"/>
        <w:numPr>
          <w:ilvl w:val="0"/>
          <w:numId w:val="1"/>
        </w:numPr>
        <w:shd w:val="clear" w:color="auto" w:fill="FFFFFF"/>
        <w:spacing w:before="150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1C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 за исполнением приказа возложить на заместителя директора по учебно-воспитательной работе </w:t>
      </w:r>
      <w:proofErr w:type="spellStart"/>
      <w:r w:rsidRPr="001C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Джаватхановой</w:t>
      </w:r>
      <w:proofErr w:type="spellEnd"/>
      <w:r w:rsidRPr="001C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А.К.</w:t>
      </w:r>
    </w:p>
    <w:p w:rsidR="001C1A3B" w:rsidRPr="001C1A3B" w:rsidRDefault="001C1A3B" w:rsidP="001C1A3B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C1A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1A3B" w:rsidRPr="001C1A3B" w:rsidRDefault="001C1A3B" w:rsidP="001C1A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3B" w:rsidRDefault="001C1A3B" w:rsidP="001C1A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3B" w:rsidRPr="001C1A3B" w:rsidRDefault="001C1A3B" w:rsidP="001C1A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                                                                                                </w:t>
      </w:r>
      <w:proofErr w:type="spellStart"/>
      <w:r w:rsidRPr="001C1A3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А.И.Магомедов</w:t>
      </w:r>
      <w:proofErr w:type="spellEnd"/>
    </w:p>
    <w:p w:rsidR="001C1A3B" w:rsidRPr="001C1A3B" w:rsidRDefault="001C1A3B" w:rsidP="001C1A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3B" w:rsidRPr="001C1A3B" w:rsidRDefault="001C1A3B" w:rsidP="001C1A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3B" w:rsidRDefault="001C1A3B" w:rsidP="001C1A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A3B" w:rsidRPr="001C1A3B" w:rsidRDefault="001C1A3B" w:rsidP="001C1A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1C1A3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ознакомлена</w:t>
      </w:r>
      <w:proofErr w:type="gramEnd"/>
      <w:r w:rsidRPr="001C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              _______________                   </w:t>
      </w:r>
      <w:proofErr w:type="spellStart"/>
      <w:r w:rsidRPr="001C1A3B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Джаватханова</w:t>
      </w:r>
      <w:proofErr w:type="spellEnd"/>
      <w:r w:rsidRPr="001C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А.К.</w:t>
      </w:r>
    </w:p>
    <w:p w:rsidR="001C1A3B" w:rsidRPr="001C1A3B" w:rsidRDefault="001C1A3B" w:rsidP="001C1A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</w:t>
      </w:r>
    </w:p>
    <w:p w:rsidR="001C1A3B" w:rsidRPr="001C1A3B" w:rsidRDefault="001C1A3B" w:rsidP="001C1A3B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1A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</w:p>
    <w:p w:rsidR="001C1A3B" w:rsidRPr="001C1A3B" w:rsidRDefault="001C1A3B" w:rsidP="001C1A3B">
      <w:pPr>
        <w:widowControl w:val="0"/>
        <w:spacing w:after="0" w:line="326" w:lineRule="exact"/>
        <w:ind w:right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7C9E" w:rsidRDefault="00F47C9E"/>
    <w:sectPr w:rsidR="00F47C9E" w:rsidSect="00865B2E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B264B1"/>
    <w:multiLevelType w:val="multilevel"/>
    <w:tmpl w:val="406CFD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2E"/>
    <w:rsid w:val="00141D00"/>
    <w:rsid w:val="001C1A3B"/>
    <w:rsid w:val="00865B2E"/>
    <w:rsid w:val="00CE3F69"/>
    <w:rsid w:val="00F4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2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5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4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583033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55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9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19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72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68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99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290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60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948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375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75518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20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466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gminobr.ru/documenty/prikazi_minobrnauki_rd/prikaz_23440820_ot_18_noyabrya_2020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Мажид</dc:creator>
  <cp:lastModifiedBy>Рахата СОШ</cp:lastModifiedBy>
  <cp:revision>2</cp:revision>
  <cp:lastPrinted>2020-11-23T11:30:00Z</cp:lastPrinted>
  <dcterms:created xsi:type="dcterms:W3CDTF">2020-12-09T12:34:00Z</dcterms:created>
  <dcterms:modified xsi:type="dcterms:W3CDTF">2020-12-09T12:34:00Z</dcterms:modified>
</cp:coreProperties>
</file>